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42630" w14:textId="7523DA26" w:rsidR="00064425" w:rsidRPr="00E44B40" w:rsidRDefault="00E44B40" w:rsidP="00E44B40">
      <w:pPr>
        <w:spacing w:after="240"/>
        <w:ind w:left="7484"/>
        <w:rPr>
          <w:sz w:val="24"/>
          <w:szCs w:val="24"/>
        </w:rPr>
      </w:pPr>
      <w:r w:rsidRPr="00E44B40">
        <w:rPr>
          <w:sz w:val="24"/>
          <w:szCs w:val="24"/>
        </w:rPr>
        <w:t>У</w:t>
      </w:r>
      <w:r>
        <w:rPr>
          <w:sz w:val="24"/>
          <w:szCs w:val="24"/>
        </w:rPr>
        <w:t>ТВЕРЖДЕНА</w:t>
      </w:r>
      <w:r w:rsidRPr="00E44B40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E44B40">
        <w:rPr>
          <w:sz w:val="24"/>
          <w:szCs w:val="24"/>
        </w:rPr>
        <w:t xml:space="preserve">приказом ФТС России </w:t>
      </w:r>
      <w:r>
        <w:rPr>
          <w:sz w:val="24"/>
          <w:szCs w:val="24"/>
        </w:rPr>
        <w:br/>
      </w:r>
      <w:r w:rsidRPr="00E44B40">
        <w:rPr>
          <w:sz w:val="24"/>
          <w:szCs w:val="24"/>
        </w:rPr>
        <w:t>от 6 мая 2026 г. № 380</w:t>
      </w:r>
    </w:p>
    <w:p w14:paraId="08E9DA67" w14:textId="1E7644B0" w:rsidR="00731461" w:rsidRDefault="00347482" w:rsidP="00731461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14:paraId="3A35DE58" w14:textId="46B2CABC" w:rsidR="002D35F4" w:rsidRPr="002D35F4" w:rsidRDefault="002D35F4" w:rsidP="00417843">
      <w:pPr>
        <w:spacing w:after="600"/>
        <w:jc w:val="center"/>
        <w:rPr>
          <w:b/>
          <w:bCs/>
          <w:sz w:val="26"/>
          <w:szCs w:val="26"/>
        </w:rPr>
      </w:pPr>
      <w:r w:rsidRPr="002D35F4">
        <w:rPr>
          <w:b/>
          <w:bCs/>
          <w:sz w:val="26"/>
          <w:szCs w:val="26"/>
        </w:rPr>
        <w:t>Предписание</w:t>
      </w:r>
      <w:r>
        <w:rPr>
          <w:b/>
          <w:bCs/>
          <w:sz w:val="26"/>
          <w:szCs w:val="26"/>
        </w:rPr>
        <w:t xml:space="preserve"> </w:t>
      </w:r>
      <w:r w:rsidRPr="002D35F4">
        <w:rPr>
          <w:b/>
          <w:bCs/>
          <w:sz w:val="26"/>
          <w:szCs w:val="26"/>
        </w:rPr>
        <w:t xml:space="preserve">о выезде транспортного </w:t>
      </w:r>
      <w:r>
        <w:rPr>
          <w:b/>
          <w:bCs/>
          <w:sz w:val="26"/>
          <w:szCs w:val="26"/>
        </w:rPr>
        <w:br/>
      </w:r>
      <w:r w:rsidRPr="002D35F4">
        <w:rPr>
          <w:b/>
          <w:bCs/>
          <w:sz w:val="26"/>
          <w:szCs w:val="26"/>
        </w:rPr>
        <w:t xml:space="preserve">средства с находящимися в нем товарами за пределы территории </w:t>
      </w:r>
      <w:r>
        <w:rPr>
          <w:b/>
          <w:bCs/>
          <w:sz w:val="26"/>
          <w:szCs w:val="26"/>
        </w:rPr>
        <w:br/>
      </w:r>
      <w:r w:rsidRPr="002D35F4">
        <w:rPr>
          <w:b/>
          <w:bCs/>
          <w:sz w:val="26"/>
          <w:szCs w:val="26"/>
        </w:rPr>
        <w:t>Российской Федерации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247"/>
        <w:gridCol w:w="397"/>
        <w:gridCol w:w="397"/>
        <w:gridCol w:w="369"/>
        <w:gridCol w:w="4989"/>
        <w:gridCol w:w="1701"/>
      </w:tblGrid>
      <w:tr w:rsidR="00E63A94" w14:paraId="7C08CFDC" w14:textId="5E808FAB" w:rsidTr="00834D9C">
        <w:tc>
          <w:tcPr>
            <w:tcW w:w="198" w:type="dxa"/>
            <w:vAlign w:val="bottom"/>
          </w:tcPr>
          <w:p w14:paraId="60D48D42" w14:textId="77777777" w:rsidR="00E63A94" w:rsidRDefault="00E63A94" w:rsidP="00186F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53C013B" w14:textId="77777777" w:rsidR="00E63A94" w:rsidRDefault="00E63A94" w:rsidP="00186F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</w:tcPr>
          <w:p w14:paraId="7A080F9E" w14:textId="77777777" w:rsidR="00E63A94" w:rsidRDefault="00E63A94" w:rsidP="00186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14:paraId="224C22C7" w14:textId="77777777" w:rsidR="00E63A94" w:rsidRDefault="00E63A94" w:rsidP="00186F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5DDEE1DD" w14:textId="77777777" w:rsidR="00E63A94" w:rsidRDefault="00E63A94" w:rsidP="00186F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A8BD69E" w14:textId="77777777" w:rsidR="00E63A94" w:rsidRDefault="00E63A94" w:rsidP="00186FD7">
            <w:pPr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bottom"/>
          </w:tcPr>
          <w:p w14:paraId="71B5447C" w14:textId="77777777" w:rsidR="00E63A94" w:rsidRDefault="00E63A94" w:rsidP="00186F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vAlign w:val="bottom"/>
          </w:tcPr>
          <w:p w14:paraId="52114820" w14:textId="7EB8879A" w:rsidR="00E63A94" w:rsidRDefault="00E63A94" w:rsidP="00E63A94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514817F" w14:textId="77777777" w:rsidR="00E63A94" w:rsidRDefault="00E63A94" w:rsidP="00E63A9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95504B9" w14:textId="359E048F" w:rsidR="00E63A94" w:rsidRPr="00264B9E" w:rsidRDefault="00264B9E" w:rsidP="00417843">
      <w:pPr>
        <w:spacing w:before="600"/>
        <w:jc w:val="both"/>
        <w:rPr>
          <w:sz w:val="2"/>
          <w:szCs w:val="2"/>
        </w:rPr>
      </w:pPr>
      <w:r>
        <w:rPr>
          <w:sz w:val="24"/>
          <w:szCs w:val="24"/>
        </w:rPr>
        <w:t>1. </w:t>
      </w:r>
      <w:r w:rsidRPr="00264B9E">
        <w:rPr>
          <w:sz w:val="24"/>
          <w:szCs w:val="24"/>
        </w:rPr>
        <w:t>Дата, время и место остановки автомобильного транспортного средства: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</w:p>
    <w:p w14:paraId="43FDE45C" w14:textId="02CE8041" w:rsidR="00264B9E" w:rsidRDefault="00264B9E" w:rsidP="00264B9E">
      <w:pPr>
        <w:ind w:left="284"/>
        <w:rPr>
          <w:sz w:val="24"/>
          <w:szCs w:val="24"/>
        </w:rPr>
      </w:pPr>
    </w:p>
    <w:p w14:paraId="471AE22E" w14:textId="12936D4E" w:rsidR="00264B9E" w:rsidRPr="00264B9E" w:rsidRDefault="00264B9E" w:rsidP="00417843">
      <w:pPr>
        <w:pBdr>
          <w:top w:val="single" w:sz="4" w:space="1" w:color="auto"/>
        </w:pBdr>
        <w:spacing w:after="480"/>
        <w:ind w:left="284"/>
        <w:jc w:val="center"/>
        <w:rPr>
          <w:sz w:val="18"/>
          <w:szCs w:val="18"/>
        </w:rPr>
      </w:pPr>
      <w:r w:rsidRPr="00264B9E">
        <w:rPr>
          <w:sz w:val="18"/>
          <w:szCs w:val="18"/>
        </w:rPr>
        <w:t>(район, населенный пункт, наименование пункта пропуска, учетный номер автодороги)</w:t>
      </w:r>
    </w:p>
    <w:p w14:paraId="286699B2" w14:textId="7C6DDD1B" w:rsidR="00264B9E" w:rsidRDefault="00264B9E" w:rsidP="00264B9E">
      <w:pPr>
        <w:jc w:val="both"/>
        <w:rPr>
          <w:sz w:val="24"/>
          <w:szCs w:val="24"/>
        </w:rPr>
      </w:pPr>
      <w:r w:rsidRPr="00264B9E">
        <w:rPr>
          <w:sz w:val="24"/>
          <w:szCs w:val="24"/>
        </w:rPr>
        <w:t>2.</w:t>
      </w:r>
      <w:r>
        <w:rPr>
          <w:sz w:val="24"/>
          <w:szCs w:val="24"/>
        </w:rPr>
        <w:t> </w:t>
      </w:r>
      <w:r w:rsidRPr="00264B9E">
        <w:rPr>
          <w:sz w:val="24"/>
          <w:szCs w:val="24"/>
        </w:rPr>
        <w:t xml:space="preserve">Регистрационный номер автомобильного транспортного средства и прицепа </w:t>
      </w:r>
      <w:r>
        <w:rPr>
          <w:sz w:val="24"/>
          <w:szCs w:val="24"/>
        </w:rPr>
        <w:br/>
      </w:r>
      <w:r w:rsidRPr="00264B9E">
        <w:rPr>
          <w:sz w:val="24"/>
          <w:szCs w:val="24"/>
        </w:rPr>
        <w:t>(полуприцепа):</w:t>
      </w:r>
      <w:r>
        <w:rPr>
          <w:sz w:val="24"/>
          <w:szCs w:val="24"/>
        </w:rPr>
        <w:t xml:space="preserve">  </w:t>
      </w:r>
    </w:p>
    <w:p w14:paraId="721FD559" w14:textId="4A48A10F" w:rsidR="00264B9E" w:rsidRPr="00A05BEB" w:rsidRDefault="00264B9E" w:rsidP="00417843">
      <w:pPr>
        <w:pBdr>
          <w:top w:val="single" w:sz="4" w:space="1" w:color="auto"/>
        </w:pBdr>
        <w:spacing w:after="360"/>
        <w:ind w:left="1678"/>
        <w:rPr>
          <w:sz w:val="2"/>
          <w:szCs w:val="2"/>
        </w:rPr>
      </w:pPr>
    </w:p>
    <w:p w14:paraId="5F57923E" w14:textId="5A84B9BF" w:rsidR="00264B9E" w:rsidRDefault="003E30D9" w:rsidP="00417843">
      <w:pPr>
        <w:spacing w:after="240"/>
        <w:rPr>
          <w:sz w:val="24"/>
          <w:szCs w:val="24"/>
        </w:rPr>
      </w:pPr>
      <w:r w:rsidRPr="003E30D9">
        <w:rPr>
          <w:sz w:val="24"/>
          <w:szCs w:val="24"/>
        </w:rPr>
        <w:t>3.</w:t>
      </w:r>
      <w:r>
        <w:rPr>
          <w:sz w:val="24"/>
          <w:szCs w:val="24"/>
        </w:rPr>
        <w:t> </w:t>
      </w:r>
      <w:r w:rsidRPr="003E30D9">
        <w:rPr>
          <w:sz w:val="24"/>
          <w:szCs w:val="24"/>
        </w:rPr>
        <w:t>Основание выдачи настоящего предписания</w:t>
      </w:r>
      <w:r>
        <w:rPr>
          <w:sz w:val="24"/>
          <w:szCs w:val="24"/>
        </w:rPr>
        <w:t> </w:t>
      </w:r>
      <w:r w:rsidRPr="003E30D9">
        <w:rPr>
          <w:rStyle w:val="a9"/>
          <w:sz w:val="24"/>
          <w:szCs w:val="24"/>
          <w:vertAlign w:val="baseline"/>
        </w:rPr>
        <w:footnoteReference w:customMarkFollows="1" w:id="1"/>
        <w:t>*</w:t>
      </w:r>
      <w:r w:rsidRPr="003E30D9">
        <w:rPr>
          <w:sz w:val="24"/>
          <w:szCs w:val="24"/>
        </w:rPr>
        <w:t>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3"/>
        <w:gridCol w:w="9666"/>
      </w:tblGrid>
      <w:tr w:rsidR="00D84B3C" w14:paraId="3EE01A47" w14:textId="77777777" w:rsidTr="00547EDE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CE007" w14:textId="77777777" w:rsidR="00D84B3C" w:rsidRDefault="00D84B3C" w:rsidP="00186F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66" w:type="dxa"/>
            <w:tcBorders>
              <w:left w:val="single" w:sz="4" w:space="0" w:color="auto"/>
            </w:tcBorders>
            <w:vAlign w:val="bottom"/>
          </w:tcPr>
          <w:p w14:paraId="2D5B457C" w14:textId="1C6C56CD" w:rsidR="00D84B3C" w:rsidRDefault="00D84B3C" w:rsidP="00D84B3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="00DC71E9">
              <w:rPr>
                <w:sz w:val="24"/>
                <w:szCs w:val="24"/>
              </w:rPr>
              <w:t> </w:t>
            </w:r>
            <w:r w:rsidRPr="00D84B3C">
              <w:rPr>
                <w:sz w:val="24"/>
                <w:szCs w:val="24"/>
              </w:rPr>
              <w:t>отсутствие визуализированной ссылки;</w:t>
            </w:r>
          </w:p>
        </w:tc>
      </w:tr>
    </w:tbl>
    <w:p w14:paraId="246EF268" w14:textId="4F563ECC" w:rsidR="003711E8" w:rsidRPr="00AD38C2" w:rsidRDefault="003711E8" w:rsidP="00AD38C2">
      <w:pPr>
        <w:spacing w:after="240"/>
        <w:rPr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3"/>
        <w:gridCol w:w="9666"/>
      </w:tblGrid>
      <w:tr w:rsidR="00D84B3C" w14:paraId="56108A6D" w14:textId="77777777" w:rsidTr="00DC71E9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60B65" w14:textId="77777777" w:rsidR="00D84B3C" w:rsidRDefault="00D84B3C" w:rsidP="00186F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66" w:type="dxa"/>
            <w:tcBorders>
              <w:left w:val="single" w:sz="4" w:space="0" w:color="auto"/>
            </w:tcBorders>
            <w:vAlign w:val="bottom"/>
          </w:tcPr>
          <w:p w14:paraId="68EFE427" w14:textId="6A2FED77" w:rsidR="00D84B3C" w:rsidRPr="00D84B3C" w:rsidRDefault="00D84B3C" w:rsidP="003315BA">
            <w:pPr>
              <w:spacing w:line="216" w:lineRule="auto"/>
              <w:ind w:left="5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–</w:t>
            </w:r>
            <w:r w:rsidR="00DC71E9">
              <w:rPr>
                <w:sz w:val="24"/>
                <w:szCs w:val="24"/>
              </w:rPr>
              <w:t> </w:t>
            </w:r>
            <w:r w:rsidRPr="00D84B3C">
              <w:rPr>
                <w:sz w:val="24"/>
                <w:szCs w:val="24"/>
              </w:rPr>
              <w:t xml:space="preserve">отсутствие у документа о предстоящей поставке товаров статуса, необходимого 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3AB3E8BC" w14:textId="7F193A5E" w:rsidR="003711E8" w:rsidRDefault="00DC71E9" w:rsidP="00AD38C2">
      <w:pPr>
        <w:spacing w:after="240"/>
        <w:rPr>
          <w:sz w:val="24"/>
          <w:szCs w:val="24"/>
        </w:rPr>
      </w:pPr>
      <w:r w:rsidRPr="00D84B3C">
        <w:rPr>
          <w:sz w:val="24"/>
          <w:szCs w:val="24"/>
        </w:rPr>
        <w:t>для ввоза</w:t>
      </w:r>
      <w:r>
        <w:rPr>
          <w:sz w:val="24"/>
          <w:szCs w:val="24"/>
        </w:rPr>
        <w:t xml:space="preserve"> </w:t>
      </w:r>
      <w:r w:rsidR="00D84B3C">
        <w:rPr>
          <w:sz w:val="24"/>
          <w:szCs w:val="24"/>
        </w:rPr>
        <w:t>товаров;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3"/>
        <w:gridCol w:w="9666"/>
      </w:tblGrid>
      <w:tr w:rsidR="00BE45D8" w14:paraId="03140D7A" w14:textId="77777777" w:rsidTr="00547EDE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3FC81" w14:textId="77777777" w:rsidR="00BE45D8" w:rsidRDefault="00BE45D8" w:rsidP="00186F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66" w:type="dxa"/>
            <w:tcBorders>
              <w:left w:val="single" w:sz="4" w:space="0" w:color="auto"/>
            </w:tcBorders>
            <w:vAlign w:val="bottom"/>
          </w:tcPr>
          <w:p w14:paraId="038AE8DD" w14:textId="65FB97B1" w:rsidR="00BE45D8" w:rsidRPr="00D84B3C" w:rsidRDefault="00BE45D8" w:rsidP="003315BA">
            <w:pPr>
              <w:spacing w:line="216" w:lineRule="auto"/>
              <w:ind w:left="5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–</w:t>
            </w:r>
            <w:r w:rsidR="00DC71E9">
              <w:rPr>
                <w:sz w:val="24"/>
                <w:szCs w:val="24"/>
              </w:rPr>
              <w:t> </w:t>
            </w:r>
            <w:r w:rsidRPr="00BE45D8">
              <w:rPr>
                <w:sz w:val="24"/>
                <w:szCs w:val="24"/>
              </w:rPr>
              <w:t xml:space="preserve">несоответствие сведений, указанных в документе о предстоящей поставке товаров, 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05995F6A" w14:textId="4DCBFE5C" w:rsidR="00BE45D8" w:rsidRPr="00BE45D8" w:rsidRDefault="00BE45D8" w:rsidP="00236B55">
      <w:pPr>
        <w:spacing w:after="360"/>
        <w:rPr>
          <w:sz w:val="24"/>
          <w:szCs w:val="24"/>
        </w:rPr>
      </w:pPr>
      <w:r w:rsidRPr="00BE45D8">
        <w:rPr>
          <w:sz w:val="24"/>
          <w:szCs w:val="24"/>
        </w:rPr>
        <w:t>сведениям, указанным в документах, представленных перевозчиком.</w:t>
      </w:r>
    </w:p>
    <w:p w14:paraId="35BF9C05" w14:textId="3FCE7BBE" w:rsidR="00BE45D8" w:rsidRDefault="0083680A" w:rsidP="0083680A">
      <w:pPr>
        <w:jc w:val="both"/>
        <w:rPr>
          <w:sz w:val="24"/>
          <w:szCs w:val="24"/>
        </w:rPr>
      </w:pPr>
      <w:r w:rsidRPr="0083680A">
        <w:rPr>
          <w:sz w:val="24"/>
          <w:szCs w:val="24"/>
        </w:rPr>
        <w:t>4.</w:t>
      </w:r>
      <w:r>
        <w:rPr>
          <w:sz w:val="24"/>
          <w:szCs w:val="24"/>
        </w:rPr>
        <w:t> </w:t>
      </w:r>
      <w:r w:rsidRPr="0083680A">
        <w:rPr>
          <w:sz w:val="24"/>
          <w:szCs w:val="24"/>
        </w:rPr>
        <w:t xml:space="preserve">Выезд транспортного средства с находящимися в нем товарами </w:t>
      </w:r>
      <w:r>
        <w:rPr>
          <w:sz w:val="24"/>
          <w:szCs w:val="24"/>
        </w:rPr>
        <w:br/>
      </w:r>
      <w:r w:rsidRPr="0083680A">
        <w:rPr>
          <w:sz w:val="24"/>
          <w:szCs w:val="24"/>
        </w:rPr>
        <w:t xml:space="preserve">за пределы территории Российской Федерации обеспечить в срок </w:t>
      </w:r>
      <w:r>
        <w:rPr>
          <w:sz w:val="24"/>
          <w:szCs w:val="24"/>
        </w:rPr>
        <w:br/>
      </w:r>
      <w:r w:rsidRPr="0083680A">
        <w:rPr>
          <w:sz w:val="24"/>
          <w:szCs w:val="24"/>
        </w:rPr>
        <w:t>до:</w:t>
      </w:r>
      <w:r>
        <w:rPr>
          <w:sz w:val="24"/>
          <w:szCs w:val="24"/>
        </w:rPr>
        <w:t xml:space="preserve">  </w:t>
      </w:r>
    </w:p>
    <w:p w14:paraId="7FB2437D" w14:textId="6F6E078E" w:rsidR="00BE45D8" w:rsidRPr="0083680A" w:rsidRDefault="00BE45D8" w:rsidP="00417843">
      <w:pPr>
        <w:pBdr>
          <w:top w:val="single" w:sz="4" w:space="1" w:color="auto"/>
        </w:pBdr>
        <w:spacing w:after="360"/>
        <w:ind w:left="431"/>
        <w:rPr>
          <w:sz w:val="2"/>
          <w:szCs w:val="2"/>
        </w:rPr>
      </w:pPr>
    </w:p>
    <w:p w14:paraId="640CA804" w14:textId="4EA6C06F" w:rsidR="00B14D7E" w:rsidRPr="00264B9E" w:rsidRDefault="00B14D7E" w:rsidP="00B14D7E">
      <w:pPr>
        <w:jc w:val="both"/>
        <w:rPr>
          <w:sz w:val="2"/>
          <w:szCs w:val="2"/>
        </w:rPr>
      </w:pPr>
      <w:r>
        <w:rPr>
          <w:sz w:val="24"/>
          <w:szCs w:val="24"/>
        </w:rPr>
        <w:t>5. </w:t>
      </w:r>
      <w:r w:rsidRPr="00B14D7E">
        <w:rPr>
          <w:sz w:val="24"/>
          <w:szCs w:val="24"/>
        </w:rPr>
        <w:t>Должностное лицо таможенного органа, составившее настоящее предписание: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</w:p>
    <w:p w14:paraId="54969CA2" w14:textId="77777777" w:rsidR="00B14D7E" w:rsidRDefault="00B14D7E" w:rsidP="00B14D7E">
      <w:pPr>
        <w:ind w:left="284"/>
        <w:rPr>
          <w:sz w:val="24"/>
          <w:szCs w:val="24"/>
        </w:rPr>
      </w:pPr>
    </w:p>
    <w:p w14:paraId="3103E45F" w14:textId="4603EDC8" w:rsidR="00B14D7E" w:rsidRPr="00264B9E" w:rsidRDefault="00F43BE2" w:rsidP="00417843">
      <w:pPr>
        <w:pBdr>
          <w:top w:val="single" w:sz="4" w:space="1" w:color="auto"/>
        </w:pBdr>
        <w:spacing w:after="480"/>
        <w:ind w:left="284"/>
        <w:jc w:val="center"/>
        <w:rPr>
          <w:sz w:val="18"/>
          <w:szCs w:val="18"/>
        </w:rPr>
      </w:pPr>
      <w:r w:rsidRPr="00F43BE2">
        <w:rPr>
          <w:sz w:val="18"/>
          <w:szCs w:val="18"/>
        </w:rPr>
        <w:t>(наименование должности, фамилия, имя, отчество (при наличии), подпись должностного лица таможенного органа)</w:t>
      </w:r>
    </w:p>
    <w:p w14:paraId="6B24C320" w14:textId="161B6BA1" w:rsidR="0083680A" w:rsidRDefault="00260B20" w:rsidP="00264B9E">
      <w:pPr>
        <w:rPr>
          <w:sz w:val="24"/>
          <w:szCs w:val="24"/>
        </w:rPr>
      </w:pPr>
      <w:r>
        <w:rPr>
          <w:sz w:val="24"/>
          <w:szCs w:val="24"/>
        </w:rPr>
        <w:t>6. </w:t>
      </w:r>
      <w:r w:rsidRPr="00260B20">
        <w:rPr>
          <w:sz w:val="24"/>
          <w:szCs w:val="24"/>
        </w:rPr>
        <w:t>Настоящее предписание получил:</w:t>
      </w:r>
      <w:r>
        <w:rPr>
          <w:sz w:val="24"/>
          <w:szCs w:val="24"/>
        </w:rPr>
        <w:t xml:space="preserve">  </w:t>
      </w:r>
    </w:p>
    <w:p w14:paraId="549C7C24" w14:textId="6BB9CE41" w:rsidR="0083680A" w:rsidRPr="004E1E35" w:rsidRDefault="004E1E35" w:rsidP="00260B20">
      <w:pPr>
        <w:pBdr>
          <w:top w:val="single" w:sz="4" w:space="1" w:color="auto"/>
        </w:pBdr>
        <w:ind w:left="3836"/>
        <w:jc w:val="center"/>
        <w:rPr>
          <w:sz w:val="18"/>
          <w:szCs w:val="18"/>
        </w:rPr>
      </w:pPr>
      <w:r w:rsidRPr="004E1E35">
        <w:rPr>
          <w:sz w:val="18"/>
          <w:szCs w:val="18"/>
        </w:rPr>
        <w:t>(дата, время получения настоящего предписания, фамилия,</w:t>
      </w:r>
    </w:p>
    <w:p w14:paraId="2405C1A9" w14:textId="2339F369" w:rsidR="0083680A" w:rsidRDefault="0083680A" w:rsidP="00B7167C">
      <w:pPr>
        <w:ind w:left="284"/>
        <w:rPr>
          <w:sz w:val="24"/>
          <w:szCs w:val="24"/>
        </w:rPr>
      </w:pPr>
    </w:p>
    <w:p w14:paraId="013BC2EA" w14:textId="0ED19E3B" w:rsidR="004F3D66" w:rsidRPr="004F3D66" w:rsidRDefault="006F4007" w:rsidP="00B7167C">
      <w:pPr>
        <w:pBdr>
          <w:top w:val="single" w:sz="4" w:space="1" w:color="auto"/>
        </w:pBdr>
        <w:ind w:left="284"/>
        <w:rPr>
          <w:sz w:val="18"/>
          <w:szCs w:val="18"/>
        </w:rPr>
      </w:pPr>
      <w:r w:rsidRPr="006F4007">
        <w:rPr>
          <w:sz w:val="18"/>
          <w:szCs w:val="18"/>
        </w:rPr>
        <w:t>имя, отчество (при наличии), подпись лица, управляющего автомобильным транспортным средством)</w:t>
      </w:r>
    </w:p>
    <w:p w14:paraId="644728C8" w14:textId="77777777" w:rsidR="004F3D66" w:rsidRDefault="004F3D66" w:rsidP="00264B9E">
      <w:pPr>
        <w:rPr>
          <w:sz w:val="24"/>
          <w:szCs w:val="24"/>
        </w:rPr>
      </w:pPr>
    </w:p>
    <w:sectPr w:rsidR="004F3D66" w:rsidSect="00E44B40">
      <w:headerReference w:type="default" r:id="rId7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B20FC" w14:textId="77777777" w:rsidR="002160E3" w:rsidRDefault="002160E3">
      <w:r>
        <w:separator/>
      </w:r>
    </w:p>
  </w:endnote>
  <w:endnote w:type="continuationSeparator" w:id="0">
    <w:p w14:paraId="2C3807A4" w14:textId="77777777" w:rsidR="002160E3" w:rsidRDefault="00216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09994" w14:textId="77777777" w:rsidR="002160E3" w:rsidRDefault="002160E3">
      <w:r>
        <w:separator/>
      </w:r>
    </w:p>
  </w:footnote>
  <w:footnote w:type="continuationSeparator" w:id="0">
    <w:p w14:paraId="5C3AA33B" w14:textId="77777777" w:rsidR="002160E3" w:rsidRDefault="002160E3">
      <w:r>
        <w:continuationSeparator/>
      </w:r>
    </w:p>
  </w:footnote>
  <w:footnote w:id="1">
    <w:p w14:paraId="30D6CA8D" w14:textId="186E9F3D" w:rsidR="003E30D9" w:rsidRPr="003E30D9" w:rsidRDefault="003E30D9" w:rsidP="003315BA">
      <w:pPr>
        <w:pStyle w:val="a7"/>
        <w:ind w:firstLine="567"/>
        <w:jc w:val="both"/>
      </w:pPr>
      <w:r w:rsidRPr="003E30D9">
        <w:rPr>
          <w:rStyle w:val="a9"/>
          <w:vertAlign w:val="baseline"/>
        </w:rPr>
        <w:t>*</w:t>
      </w:r>
      <w:r w:rsidR="00874AE6">
        <w:t> </w:t>
      </w:r>
      <w:r w:rsidR="00874AE6" w:rsidRPr="00874AE6">
        <w:t xml:space="preserve">Пункт 4 части 2 статьи 7 Федерального закона от 17 апреля 2026 г. </w:t>
      </w:r>
      <w:r w:rsidR="00874AE6">
        <w:t>№</w:t>
      </w:r>
      <w:r w:rsidR="00874AE6" w:rsidRPr="00874AE6">
        <w:t xml:space="preserve"> 101-ФЗ </w:t>
      </w:r>
      <w:r w:rsidR="00874AE6">
        <w:t>«</w:t>
      </w:r>
      <w:r w:rsidR="00874AE6" w:rsidRPr="00874AE6">
        <w:t xml:space="preserve">О национальной системе подтверждения ожидания поставки товаров и о внесении изменений в отдельные законодательные акты </w:t>
      </w:r>
      <w:r w:rsidR="003315BA">
        <w:br/>
      </w:r>
      <w:r w:rsidR="00874AE6" w:rsidRPr="00874AE6">
        <w:t>Российской Федерации</w:t>
      </w:r>
      <w:r w:rsidR="00874AE6">
        <w:t>»</w:t>
      </w:r>
      <w:r w:rsidR="00874AE6" w:rsidRPr="00874AE6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185AC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65C2"/>
    <w:rsid w:val="000420D2"/>
    <w:rsid w:val="00052008"/>
    <w:rsid w:val="00064425"/>
    <w:rsid w:val="000C1C16"/>
    <w:rsid w:val="000C627B"/>
    <w:rsid w:val="00124CF6"/>
    <w:rsid w:val="001C629F"/>
    <w:rsid w:val="001D2DC1"/>
    <w:rsid w:val="002160E3"/>
    <w:rsid w:val="00226E67"/>
    <w:rsid w:val="00236B55"/>
    <w:rsid w:val="00256A29"/>
    <w:rsid w:val="00260B20"/>
    <w:rsid w:val="00261D0D"/>
    <w:rsid w:val="00264B9E"/>
    <w:rsid w:val="002D35F4"/>
    <w:rsid w:val="003315BA"/>
    <w:rsid w:val="00347482"/>
    <w:rsid w:val="003711E8"/>
    <w:rsid w:val="003C162E"/>
    <w:rsid w:val="003E30D9"/>
    <w:rsid w:val="00417843"/>
    <w:rsid w:val="00477B1D"/>
    <w:rsid w:val="004B0053"/>
    <w:rsid w:val="004B070F"/>
    <w:rsid w:val="004E1E35"/>
    <w:rsid w:val="004F3D66"/>
    <w:rsid w:val="00547EDE"/>
    <w:rsid w:val="005D4508"/>
    <w:rsid w:val="005E71B5"/>
    <w:rsid w:val="006F4007"/>
    <w:rsid w:val="007272F0"/>
    <w:rsid w:val="00731461"/>
    <w:rsid w:val="007C0722"/>
    <w:rsid w:val="007C12E4"/>
    <w:rsid w:val="008328D6"/>
    <w:rsid w:val="00834D9C"/>
    <w:rsid w:val="0083680A"/>
    <w:rsid w:val="008557EC"/>
    <w:rsid w:val="008667CC"/>
    <w:rsid w:val="00874AE6"/>
    <w:rsid w:val="008B2187"/>
    <w:rsid w:val="008D0A9F"/>
    <w:rsid w:val="00910C1C"/>
    <w:rsid w:val="00915514"/>
    <w:rsid w:val="009311A8"/>
    <w:rsid w:val="00975118"/>
    <w:rsid w:val="009F24ED"/>
    <w:rsid w:val="00A05BEB"/>
    <w:rsid w:val="00A85886"/>
    <w:rsid w:val="00A94ED8"/>
    <w:rsid w:val="00AD1148"/>
    <w:rsid w:val="00AD38C2"/>
    <w:rsid w:val="00AE75F4"/>
    <w:rsid w:val="00B053DA"/>
    <w:rsid w:val="00B14D7E"/>
    <w:rsid w:val="00B66943"/>
    <w:rsid w:val="00B7167C"/>
    <w:rsid w:val="00BE45D8"/>
    <w:rsid w:val="00BF5671"/>
    <w:rsid w:val="00C75182"/>
    <w:rsid w:val="00CE6084"/>
    <w:rsid w:val="00D542BE"/>
    <w:rsid w:val="00D84B3C"/>
    <w:rsid w:val="00DA6B9A"/>
    <w:rsid w:val="00DC1670"/>
    <w:rsid w:val="00DC71E9"/>
    <w:rsid w:val="00E44B40"/>
    <w:rsid w:val="00E63A94"/>
    <w:rsid w:val="00EF491F"/>
    <w:rsid w:val="00EF6439"/>
    <w:rsid w:val="00F03A1C"/>
    <w:rsid w:val="00F43BE2"/>
    <w:rsid w:val="00F941C3"/>
    <w:rsid w:val="00FF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EBD25F"/>
  <w14:defaultImageDpi w14:val="0"/>
  <w15:docId w15:val="{4619E6D7-0A53-4188-84A9-31A11632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731461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64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0268E-3BCF-4668-9695-5C8C2B026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38</cp:revision>
  <cp:lastPrinted>2026-05-19T07:43:00Z</cp:lastPrinted>
  <dcterms:created xsi:type="dcterms:W3CDTF">2026-05-19T05:59:00Z</dcterms:created>
  <dcterms:modified xsi:type="dcterms:W3CDTF">2026-05-19T07:47:00Z</dcterms:modified>
</cp:coreProperties>
</file>