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273B6699" w:rsidR="005E3247" w:rsidRDefault="00BA70D6" w:rsidP="00A4390A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1</w:t>
      </w:r>
    </w:p>
    <w:p w14:paraId="0413D5E6" w14:textId="7AC4EF13" w:rsidR="00A4390A" w:rsidRPr="005E0272" w:rsidRDefault="00A4390A" w:rsidP="00B353E9">
      <w:pPr>
        <w:spacing w:after="1200"/>
        <w:jc w:val="right"/>
        <w:rPr>
          <w:rFonts w:cs="Times New Roman"/>
          <w:sz w:val="16"/>
          <w:szCs w:val="16"/>
        </w:rPr>
      </w:pPr>
      <w:r w:rsidRPr="005E0272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="00B20925" w:rsidRPr="005E0272">
        <w:rPr>
          <w:rFonts w:cs="Times New Roman"/>
          <w:sz w:val="16"/>
          <w:szCs w:val="16"/>
        </w:rPr>
        <w:br/>
      </w:r>
      <w:r w:rsidRPr="005E0272">
        <w:rPr>
          <w:rFonts w:cs="Times New Roman"/>
          <w:sz w:val="16"/>
          <w:szCs w:val="16"/>
        </w:rPr>
        <w:t>при Верховном Суде РФ от 06.12.2024 № 273)</w:t>
      </w:r>
    </w:p>
    <w:p w14:paraId="7A1826FE" w14:textId="4EF2AFFA" w:rsidR="005E3247" w:rsidRPr="00F02EEA" w:rsidRDefault="00F02EEA" w:rsidP="00EB5AAF">
      <w:pPr>
        <w:spacing w:after="48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ЕДИНЫЙ РЕЕСТР</w:t>
      </w:r>
      <w:r w:rsidRPr="00F02EEA">
        <w:rPr>
          <w:rFonts w:cs="Times New Roman"/>
          <w:b/>
          <w:bCs/>
          <w:sz w:val="26"/>
          <w:szCs w:val="26"/>
        </w:rPr>
        <w:br/>
        <w:t>учета входящей корреспонденции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907"/>
        <w:gridCol w:w="1305"/>
        <w:gridCol w:w="1418"/>
        <w:gridCol w:w="1701"/>
        <w:gridCol w:w="907"/>
        <w:gridCol w:w="1021"/>
        <w:gridCol w:w="1644"/>
      </w:tblGrid>
      <w:tr w:rsidR="00D63129" w14:paraId="1D5E33BC" w14:textId="1A3DBCE3" w:rsidTr="007A4329">
        <w:trPr>
          <w:cantSplit/>
          <w:jc w:val="center"/>
        </w:trPr>
        <w:tc>
          <w:tcPr>
            <w:tcW w:w="1332" w:type="dxa"/>
            <w:vMerge w:val="restart"/>
          </w:tcPr>
          <w:p w14:paraId="11C815F9" w14:textId="310577A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Входящий номер</w:t>
            </w:r>
          </w:p>
        </w:tc>
        <w:tc>
          <w:tcPr>
            <w:tcW w:w="907" w:type="dxa"/>
            <w:vMerge w:val="restart"/>
          </w:tcPr>
          <w:p w14:paraId="43FFA4B5" w14:textId="471493F3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05" w:type="dxa"/>
            <w:vMerge w:val="restart"/>
          </w:tcPr>
          <w:p w14:paraId="415E96E2" w14:textId="77B663C1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 кого поступил документ</w:t>
            </w:r>
          </w:p>
        </w:tc>
        <w:tc>
          <w:tcPr>
            <w:tcW w:w="1418" w:type="dxa"/>
            <w:vMerge w:val="restart"/>
          </w:tcPr>
          <w:p w14:paraId="64CF41DA" w14:textId="1AAAF5D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Краткое содержа</w:t>
            </w:r>
            <w:r w:rsidR="00E82E49">
              <w:rPr>
                <w:rFonts w:cs="Times New Roman"/>
                <w:szCs w:val="24"/>
              </w:rPr>
              <w:softHyphen/>
            </w:r>
            <w:r>
              <w:rPr>
                <w:rFonts w:cs="Times New Roman"/>
                <w:szCs w:val="24"/>
              </w:rPr>
              <w:t>ние документа</w:t>
            </w:r>
          </w:p>
        </w:tc>
        <w:tc>
          <w:tcPr>
            <w:tcW w:w="3629" w:type="dxa"/>
            <w:gridSpan w:val="3"/>
          </w:tcPr>
          <w:p w14:paraId="7E66618B" w14:textId="4357BC9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Передан</w:t>
            </w:r>
          </w:p>
        </w:tc>
        <w:tc>
          <w:tcPr>
            <w:tcW w:w="1644" w:type="dxa"/>
            <w:vMerge w:val="restart"/>
          </w:tcPr>
          <w:p w14:paraId="4D8400DE" w14:textId="678FD83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</w:t>
            </w:r>
            <w:r>
              <w:rPr>
                <w:rFonts w:cs="Times New Roman"/>
                <w:szCs w:val="24"/>
              </w:rPr>
              <w:br/>
              <w:t>отметки</w:t>
            </w:r>
          </w:p>
        </w:tc>
      </w:tr>
      <w:tr w:rsidR="00F04D27" w14:paraId="3931A973" w14:textId="5C222B86" w:rsidTr="007A4329">
        <w:trPr>
          <w:jc w:val="center"/>
        </w:trPr>
        <w:tc>
          <w:tcPr>
            <w:tcW w:w="1332" w:type="dxa"/>
            <w:vMerge/>
          </w:tcPr>
          <w:p w14:paraId="30F99166" w14:textId="16E02C05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Merge/>
          </w:tcPr>
          <w:p w14:paraId="714BD0CA" w14:textId="0C161AF3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  <w:vMerge/>
          </w:tcPr>
          <w:p w14:paraId="0495D451" w14:textId="45D78281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</w:tcPr>
          <w:p w14:paraId="02FECF84" w14:textId="4A2BBB3F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46BB540" w14:textId="670E543B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08130D">
              <w:rPr>
                <w:rFonts w:cs="Times New Roman"/>
                <w:szCs w:val="24"/>
              </w:rPr>
              <w:t xml:space="preserve">кому </w:t>
            </w:r>
            <w:r>
              <w:rPr>
                <w:rFonts w:cs="Times New Roman"/>
                <w:szCs w:val="24"/>
              </w:rPr>
              <w:br/>
            </w:r>
            <w:r w:rsidRPr="0008130D">
              <w:rPr>
                <w:rFonts w:cs="Times New Roman"/>
                <w:szCs w:val="24"/>
              </w:rPr>
              <w:t>(Ф.И.О.</w:t>
            </w:r>
            <w:r w:rsidR="006C6045">
              <w:rPr>
                <w:rFonts w:cs="Times New Roman"/>
                <w:szCs w:val="24"/>
              </w:rPr>
              <w:t>,</w:t>
            </w:r>
            <w:r w:rsidRPr="0008130D">
              <w:rPr>
                <w:rFonts w:cs="Times New Roman"/>
                <w:szCs w:val="24"/>
              </w:rPr>
              <w:t xml:space="preserve"> расшифровка, должность)</w:t>
            </w:r>
          </w:p>
        </w:tc>
        <w:tc>
          <w:tcPr>
            <w:tcW w:w="907" w:type="dxa"/>
          </w:tcPr>
          <w:p w14:paraId="331517DE" w14:textId="51DE9A43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021" w:type="dxa"/>
          </w:tcPr>
          <w:p w14:paraId="4B417249" w14:textId="1C1A8250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644" w:type="dxa"/>
            <w:vMerge/>
          </w:tcPr>
          <w:p w14:paraId="25EC9C95" w14:textId="2F659848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</w:tr>
      <w:tr w:rsidR="0008130D" w14:paraId="038983DA" w14:textId="013FBEFF" w:rsidTr="007A4329">
        <w:trPr>
          <w:jc w:val="center"/>
        </w:trPr>
        <w:tc>
          <w:tcPr>
            <w:tcW w:w="1332" w:type="dxa"/>
            <w:vAlign w:val="bottom"/>
          </w:tcPr>
          <w:p w14:paraId="30B013DD" w14:textId="7402A2AA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907" w:type="dxa"/>
            <w:vAlign w:val="bottom"/>
          </w:tcPr>
          <w:p w14:paraId="6DF6D59B" w14:textId="242748A6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305" w:type="dxa"/>
            <w:vAlign w:val="bottom"/>
          </w:tcPr>
          <w:p w14:paraId="316D90B9" w14:textId="121AC992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14:paraId="5355D4F5" w14:textId="28B3A189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14:paraId="1ED7AD59" w14:textId="0E48C0CA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07" w:type="dxa"/>
            <w:vAlign w:val="bottom"/>
          </w:tcPr>
          <w:p w14:paraId="5321E9DA" w14:textId="1818CBD1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21" w:type="dxa"/>
            <w:vAlign w:val="bottom"/>
          </w:tcPr>
          <w:p w14:paraId="571524B7" w14:textId="0A4FE0E1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644" w:type="dxa"/>
            <w:vAlign w:val="bottom"/>
          </w:tcPr>
          <w:p w14:paraId="058EFF54" w14:textId="00B23B83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08130D" w14:paraId="0225A88C" w14:textId="59E5DFF4" w:rsidTr="007A4329">
        <w:trPr>
          <w:jc w:val="center"/>
        </w:trPr>
        <w:tc>
          <w:tcPr>
            <w:tcW w:w="1332" w:type="dxa"/>
            <w:vAlign w:val="bottom"/>
          </w:tcPr>
          <w:p w14:paraId="3BA256F1" w14:textId="6955ED10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5DEE3E61" w14:textId="50A1C6D6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  <w:vAlign w:val="bottom"/>
          </w:tcPr>
          <w:p w14:paraId="17DBFF7C" w14:textId="77777777" w:rsidR="0008130D" w:rsidRDefault="0008130D" w:rsidP="00AD38A8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DE4EF44" w14:textId="77777777" w:rsidR="0008130D" w:rsidRDefault="0008130D" w:rsidP="00AD38A8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2BBFEE4" w14:textId="77777777" w:rsidR="0008130D" w:rsidRDefault="0008130D" w:rsidP="00AD38A8">
            <w:pPr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12E159F" w14:textId="77777777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1" w:type="dxa"/>
            <w:vAlign w:val="bottom"/>
          </w:tcPr>
          <w:p w14:paraId="60002F5B" w14:textId="77777777" w:rsidR="0008130D" w:rsidRDefault="0008130D" w:rsidP="00AD38A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62CD7FF1" w14:textId="77777777" w:rsidR="0008130D" w:rsidRDefault="0008130D" w:rsidP="00AD38A8">
            <w:pPr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B61E5D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F3DB" w14:textId="77777777" w:rsidR="00474B9A" w:rsidRDefault="00474B9A" w:rsidP="00102EE0">
      <w:r>
        <w:separator/>
      </w:r>
    </w:p>
  </w:endnote>
  <w:endnote w:type="continuationSeparator" w:id="0">
    <w:p w14:paraId="6E1CC58E" w14:textId="77777777" w:rsidR="00474B9A" w:rsidRDefault="00474B9A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58DE" w14:textId="77777777" w:rsidR="00474B9A" w:rsidRDefault="00474B9A" w:rsidP="00102EE0">
      <w:r>
        <w:separator/>
      </w:r>
    </w:p>
  </w:footnote>
  <w:footnote w:type="continuationSeparator" w:id="0">
    <w:p w14:paraId="74DBF299" w14:textId="77777777" w:rsidR="00474B9A" w:rsidRDefault="00474B9A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C46D0"/>
    <w:rsid w:val="000D4B20"/>
    <w:rsid w:val="000D4F68"/>
    <w:rsid w:val="00102EE0"/>
    <w:rsid w:val="00107326"/>
    <w:rsid w:val="0012713F"/>
    <w:rsid w:val="0013260D"/>
    <w:rsid w:val="001C5B81"/>
    <w:rsid w:val="001D79E0"/>
    <w:rsid w:val="00211124"/>
    <w:rsid w:val="002816BC"/>
    <w:rsid w:val="003A54A8"/>
    <w:rsid w:val="0045406F"/>
    <w:rsid w:val="004647E5"/>
    <w:rsid w:val="00474B9A"/>
    <w:rsid w:val="004D0B3B"/>
    <w:rsid w:val="005A4851"/>
    <w:rsid w:val="005E0272"/>
    <w:rsid w:val="005E3247"/>
    <w:rsid w:val="006A74F3"/>
    <w:rsid w:val="006C6045"/>
    <w:rsid w:val="007A4329"/>
    <w:rsid w:val="00832B22"/>
    <w:rsid w:val="00943C11"/>
    <w:rsid w:val="009A36E2"/>
    <w:rsid w:val="009B3EC3"/>
    <w:rsid w:val="009C5B19"/>
    <w:rsid w:val="00A27784"/>
    <w:rsid w:val="00A3595A"/>
    <w:rsid w:val="00A4390A"/>
    <w:rsid w:val="00A54C6F"/>
    <w:rsid w:val="00A63C9F"/>
    <w:rsid w:val="00A673F9"/>
    <w:rsid w:val="00AD38A8"/>
    <w:rsid w:val="00B20925"/>
    <w:rsid w:val="00B353E9"/>
    <w:rsid w:val="00B4795E"/>
    <w:rsid w:val="00B61E5D"/>
    <w:rsid w:val="00B87B38"/>
    <w:rsid w:val="00BA11B9"/>
    <w:rsid w:val="00BA70D6"/>
    <w:rsid w:val="00BE381D"/>
    <w:rsid w:val="00C126BA"/>
    <w:rsid w:val="00C163D7"/>
    <w:rsid w:val="00C50FBB"/>
    <w:rsid w:val="00CC0765"/>
    <w:rsid w:val="00D304CE"/>
    <w:rsid w:val="00D63129"/>
    <w:rsid w:val="00DA4B97"/>
    <w:rsid w:val="00DC0368"/>
    <w:rsid w:val="00DF439C"/>
    <w:rsid w:val="00E67C84"/>
    <w:rsid w:val="00E82E49"/>
    <w:rsid w:val="00EB5AAF"/>
    <w:rsid w:val="00F02EEA"/>
    <w:rsid w:val="00F04D27"/>
    <w:rsid w:val="00F36226"/>
    <w:rsid w:val="00F54AE8"/>
    <w:rsid w:val="00F64785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2024-12-26T12:40:00Z</cp:lastPrinted>
  <dcterms:created xsi:type="dcterms:W3CDTF">2024-12-26T10:55:00Z</dcterms:created>
  <dcterms:modified xsi:type="dcterms:W3CDTF">2025-01-11T06:03:00Z</dcterms:modified>
</cp:coreProperties>
</file>