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3D87" w14:textId="4B1C6F00" w:rsidR="00FF7157" w:rsidRDefault="00FF7157" w:rsidP="00FF7157">
      <w:pPr>
        <w:ind w:left="623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УТВЕРЖДЕНА</w:t>
      </w:r>
    </w:p>
    <w:p w14:paraId="1CDB24D3" w14:textId="12DE65AE" w:rsidR="00FF7157" w:rsidRPr="00FF7157" w:rsidRDefault="00FF7157" w:rsidP="009F71E7">
      <w:pPr>
        <w:spacing w:after="1200"/>
        <w:ind w:left="623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постановлением Правительства Российской Федерации</w:t>
      </w:r>
      <w:r>
        <w:rPr>
          <w:bCs/>
          <w:sz w:val="24"/>
          <w:szCs w:val="24"/>
        </w:rPr>
        <w:br/>
        <w:t>от 30 августа 2025 г. № 1329</w:t>
      </w:r>
    </w:p>
    <w:p w14:paraId="36A8BEBD" w14:textId="194CFC68" w:rsidR="00FF7157" w:rsidRPr="009F71E7" w:rsidRDefault="009F71E7" w:rsidP="009C04EE">
      <w:pPr>
        <w:spacing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ФОРМА</w:t>
      </w:r>
    </w:p>
    <w:p w14:paraId="5A982EA8" w14:textId="74F3754C" w:rsidR="009F71E7" w:rsidRPr="009F71E7" w:rsidRDefault="00727687" w:rsidP="00975DB3">
      <w:pPr>
        <w:spacing w:after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9F71E7">
        <w:rPr>
          <w:b/>
          <w:sz w:val="28"/>
          <w:szCs w:val="28"/>
        </w:rPr>
        <w:t xml:space="preserve">ведомления </w:t>
      </w:r>
      <w:r>
        <w:rPr>
          <w:b/>
          <w:sz w:val="28"/>
          <w:szCs w:val="28"/>
        </w:rPr>
        <w:t xml:space="preserve">о </w:t>
      </w:r>
      <w:r w:rsidR="001D5B91">
        <w:rPr>
          <w:b/>
          <w:sz w:val="28"/>
          <w:szCs w:val="28"/>
        </w:rPr>
        <w:t>прекращении</w:t>
      </w:r>
      <w:r>
        <w:rPr>
          <w:b/>
          <w:sz w:val="28"/>
          <w:szCs w:val="28"/>
        </w:rPr>
        <w:t xml:space="preserve"> осуществл</w:t>
      </w:r>
      <w:r w:rsidR="001D5B91">
        <w:rPr>
          <w:b/>
          <w:sz w:val="28"/>
          <w:szCs w:val="28"/>
        </w:rPr>
        <w:t>ения</w:t>
      </w:r>
      <w:r>
        <w:rPr>
          <w:b/>
          <w:sz w:val="28"/>
          <w:szCs w:val="28"/>
        </w:rPr>
        <w:br/>
      </w:r>
      <w:r w:rsidR="001D5B91">
        <w:rPr>
          <w:b/>
          <w:sz w:val="28"/>
          <w:szCs w:val="28"/>
        </w:rPr>
        <w:t xml:space="preserve">деятельности по </w:t>
      </w:r>
      <w:r w:rsidR="009F71E7">
        <w:rPr>
          <w:b/>
          <w:sz w:val="28"/>
          <w:szCs w:val="28"/>
        </w:rPr>
        <w:t>оборот</w:t>
      </w:r>
      <w:r w:rsidR="001D5B91">
        <w:rPr>
          <w:b/>
          <w:sz w:val="28"/>
          <w:szCs w:val="28"/>
        </w:rPr>
        <w:t>у</w:t>
      </w:r>
      <w:r w:rsidR="009F71E7">
        <w:rPr>
          <w:b/>
          <w:sz w:val="28"/>
          <w:szCs w:val="28"/>
        </w:rPr>
        <w:t xml:space="preserve"> метанола</w:t>
      </w:r>
      <w:r>
        <w:rPr>
          <w:b/>
          <w:sz w:val="28"/>
          <w:szCs w:val="28"/>
        </w:rPr>
        <w:t xml:space="preserve"> </w:t>
      </w:r>
      <w:r w:rsidR="001D5B91">
        <w:rPr>
          <w:b/>
          <w:sz w:val="28"/>
          <w:szCs w:val="28"/>
        </w:rPr>
        <w:br/>
      </w:r>
      <w:r w:rsidR="009F71E7">
        <w:rPr>
          <w:b/>
          <w:sz w:val="28"/>
          <w:szCs w:val="28"/>
        </w:rPr>
        <w:t>и метанолсодержащих жидкостей</w:t>
      </w:r>
    </w:p>
    <w:p w14:paraId="528CA723" w14:textId="0568827F" w:rsidR="00FF7157" w:rsidRPr="007B3277" w:rsidRDefault="007B3277" w:rsidP="004F6798">
      <w:pPr>
        <w:ind w:left="49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Министерство промышленности</w:t>
      </w:r>
      <w:r>
        <w:rPr>
          <w:bCs/>
          <w:sz w:val="26"/>
          <w:szCs w:val="26"/>
        </w:rPr>
        <w:br/>
        <w:t>и торговли Российской Федерации</w:t>
      </w:r>
    </w:p>
    <w:p w14:paraId="1DE722E2" w14:textId="6CDBCC49" w:rsidR="009F71E7" w:rsidRPr="007B3277" w:rsidRDefault="007B3277" w:rsidP="004F6798">
      <w:pPr>
        <w:ind w:left="499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 </w:t>
      </w:r>
    </w:p>
    <w:p w14:paraId="63B3E114" w14:textId="06CEAD43" w:rsidR="009F71E7" w:rsidRPr="00BD4F1D" w:rsidRDefault="009F71E7" w:rsidP="004F6798">
      <w:pPr>
        <w:pBdr>
          <w:top w:val="single" w:sz="4" w:space="1" w:color="auto"/>
        </w:pBdr>
        <w:ind w:left="5376"/>
        <w:rPr>
          <w:bCs/>
          <w:sz w:val="2"/>
          <w:szCs w:val="2"/>
        </w:rPr>
      </w:pPr>
    </w:p>
    <w:p w14:paraId="41D99385" w14:textId="52FD274A" w:rsidR="009F71E7" w:rsidRPr="007B3277" w:rsidRDefault="009F71E7" w:rsidP="004F6798">
      <w:pPr>
        <w:ind w:left="4990"/>
        <w:rPr>
          <w:bCs/>
          <w:sz w:val="26"/>
          <w:szCs w:val="26"/>
        </w:rPr>
      </w:pPr>
    </w:p>
    <w:p w14:paraId="54D910C8" w14:textId="03F44C30" w:rsidR="009F71E7" w:rsidRPr="00BD4F1D" w:rsidRDefault="00BD4F1D" w:rsidP="001616AA">
      <w:pPr>
        <w:pBdr>
          <w:top w:val="single" w:sz="4" w:space="1" w:color="auto"/>
        </w:pBdr>
        <w:spacing w:after="720"/>
        <w:ind w:left="4990"/>
        <w:jc w:val="center"/>
        <w:rPr>
          <w:bCs/>
        </w:rPr>
      </w:pPr>
      <w:r>
        <w:rPr>
          <w:bCs/>
        </w:rPr>
        <w:t>(полное и сокращенное (при наличии) наименования</w:t>
      </w:r>
      <w:r>
        <w:rPr>
          <w:bCs/>
        </w:rPr>
        <w:br/>
        <w:t>и организационно-правовая форма организации</w:t>
      </w:r>
      <w:r>
        <w:rPr>
          <w:bCs/>
        </w:rPr>
        <w:br/>
        <w:t>или фамилия, имя, отчество (при наличии) индивидуального предпринимателя, осуществляющих деятельность по обороту метанола</w:t>
      </w:r>
      <w:r>
        <w:rPr>
          <w:bCs/>
        </w:rPr>
        <w:br/>
        <w:t>и метанолсодержащих жидкостей,</w:t>
      </w:r>
      <w:r>
        <w:rPr>
          <w:bCs/>
        </w:rPr>
        <w:br/>
        <w:t>место нахождения, адрес электронной почты)</w:t>
      </w:r>
    </w:p>
    <w:p w14:paraId="0F193D0E" w14:textId="24E9807F" w:rsidR="009C04EE" w:rsidRPr="009F71E7" w:rsidRDefault="009C04EE" w:rsidP="009C04EE">
      <w:pPr>
        <w:spacing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УВЕДОМЛЕНИЕ</w:t>
      </w:r>
    </w:p>
    <w:p w14:paraId="1EAC7BD7" w14:textId="5A17AEE3" w:rsidR="00975DB3" w:rsidRDefault="00975DB3" w:rsidP="00FA5697">
      <w:pPr>
        <w:spacing w:after="60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 прекращении осуществления</w:t>
      </w:r>
      <w:r>
        <w:rPr>
          <w:b/>
          <w:sz w:val="28"/>
          <w:szCs w:val="28"/>
        </w:rPr>
        <w:br/>
        <w:t xml:space="preserve">деятельности по обороту метанола </w:t>
      </w:r>
      <w:r>
        <w:rPr>
          <w:b/>
          <w:sz w:val="28"/>
          <w:szCs w:val="28"/>
        </w:rPr>
        <w:br/>
        <w:t>и метанолсодержащих жидкостей</w:t>
      </w:r>
    </w:p>
    <w:p w14:paraId="23133AFE" w14:textId="4C336642" w:rsidR="00727687" w:rsidRPr="0029202F" w:rsidRDefault="00727687" w:rsidP="00975DB3">
      <w:pPr>
        <w:tabs>
          <w:tab w:val="right" w:pos="9639"/>
        </w:tabs>
        <w:ind w:firstLine="567"/>
        <w:jc w:val="both"/>
        <w:rPr>
          <w:bCs/>
          <w:sz w:val="26"/>
          <w:szCs w:val="26"/>
        </w:rPr>
      </w:pPr>
      <w:r w:rsidRPr="0029202F">
        <w:rPr>
          <w:bCs/>
          <w:sz w:val="26"/>
          <w:szCs w:val="26"/>
        </w:rPr>
        <w:t xml:space="preserve">Прошу </w:t>
      </w:r>
      <w:r w:rsidR="00975DB3" w:rsidRPr="0029202F">
        <w:rPr>
          <w:bCs/>
          <w:sz w:val="26"/>
          <w:szCs w:val="26"/>
        </w:rPr>
        <w:t>исключить из Реестра</w:t>
      </w:r>
      <w:r w:rsidRPr="0029202F">
        <w:rPr>
          <w:bCs/>
          <w:sz w:val="26"/>
          <w:szCs w:val="26"/>
        </w:rPr>
        <w:t xml:space="preserve"> организаций</w:t>
      </w:r>
      <w:r w:rsidR="00975DB3" w:rsidRPr="0029202F">
        <w:rPr>
          <w:bCs/>
          <w:sz w:val="26"/>
          <w:szCs w:val="26"/>
        </w:rPr>
        <w:t xml:space="preserve"> </w:t>
      </w:r>
      <w:r w:rsidRPr="0029202F">
        <w:rPr>
          <w:bCs/>
          <w:sz w:val="26"/>
          <w:szCs w:val="26"/>
        </w:rPr>
        <w:t xml:space="preserve">и индивидуальных </w:t>
      </w:r>
      <w:r w:rsidR="00975DB3" w:rsidRPr="0029202F">
        <w:rPr>
          <w:bCs/>
          <w:sz w:val="26"/>
          <w:szCs w:val="26"/>
        </w:rPr>
        <w:br/>
      </w:r>
      <w:r w:rsidRPr="0029202F">
        <w:rPr>
          <w:bCs/>
          <w:sz w:val="26"/>
          <w:szCs w:val="26"/>
        </w:rPr>
        <w:t xml:space="preserve">предпринимателей, осуществляющих оборот метанола и метанолсодержащих </w:t>
      </w:r>
      <w:r w:rsidR="0029202F">
        <w:rPr>
          <w:bCs/>
          <w:sz w:val="26"/>
          <w:szCs w:val="26"/>
        </w:rPr>
        <w:br/>
      </w:r>
      <w:r w:rsidRPr="0029202F">
        <w:rPr>
          <w:bCs/>
          <w:sz w:val="26"/>
          <w:szCs w:val="26"/>
        </w:rPr>
        <w:t>жидкостей</w:t>
      </w:r>
      <w:r w:rsidR="00975DB3" w:rsidRPr="0029202F">
        <w:rPr>
          <w:bCs/>
          <w:sz w:val="26"/>
          <w:szCs w:val="26"/>
        </w:rPr>
        <w:t xml:space="preserve">,  </w:t>
      </w:r>
      <w:r w:rsidR="00975DB3" w:rsidRPr="0029202F">
        <w:rPr>
          <w:bCs/>
          <w:sz w:val="26"/>
          <w:szCs w:val="26"/>
        </w:rPr>
        <w:tab/>
        <w:t>,</w:t>
      </w:r>
    </w:p>
    <w:p w14:paraId="3A898A84" w14:textId="1D0BC30B" w:rsidR="009C59A2" w:rsidRPr="00975DB3" w:rsidRDefault="00975DB3" w:rsidP="0029202F">
      <w:pPr>
        <w:pBdr>
          <w:top w:val="single" w:sz="4" w:space="1" w:color="auto"/>
        </w:pBdr>
        <w:spacing w:after="120"/>
        <w:ind w:left="1378" w:right="113"/>
        <w:jc w:val="center"/>
      </w:pPr>
      <w:r>
        <w:t xml:space="preserve">(наименование организации или </w:t>
      </w:r>
      <w:r>
        <w:rPr>
          <w:bCs/>
        </w:rPr>
        <w:t>индивидуального предпринимателя, осуществляющих деятельность по обороту метанола и метанолсодержащих жидкостей, - нужное указать)</w:t>
      </w:r>
    </w:p>
    <w:p w14:paraId="54938AB4" w14:textId="572A96D2" w:rsidR="001D5B91" w:rsidRPr="0029202F" w:rsidRDefault="005128BC" w:rsidP="005128BC">
      <w:pPr>
        <w:tabs>
          <w:tab w:val="right" w:pos="9639"/>
        </w:tabs>
        <w:rPr>
          <w:sz w:val="26"/>
          <w:szCs w:val="26"/>
        </w:rPr>
      </w:pPr>
      <w:r w:rsidRPr="0029202F">
        <w:rPr>
          <w:sz w:val="26"/>
          <w:szCs w:val="26"/>
        </w:rPr>
        <w:t xml:space="preserve">расположенную(го)  </w:t>
      </w:r>
      <w:r w:rsidRPr="0029202F">
        <w:rPr>
          <w:sz w:val="26"/>
          <w:szCs w:val="26"/>
        </w:rPr>
        <w:tab/>
        <w:t>,</w:t>
      </w:r>
    </w:p>
    <w:p w14:paraId="2D594171" w14:textId="01655EE8" w:rsidR="001D5B91" w:rsidRPr="005128BC" w:rsidRDefault="005128BC" w:rsidP="0029202F">
      <w:pPr>
        <w:pBdr>
          <w:top w:val="single" w:sz="4" w:space="1" w:color="auto"/>
        </w:pBdr>
        <w:ind w:left="2325" w:right="113"/>
        <w:jc w:val="center"/>
      </w:pPr>
      <w:r>
        <w:t>(место нахождения)</w:t>
      </w:r>
    </w:p>
    <w:p w14:paraId="5E8E1B56" w14:textId="24DABFF4" w:rsidR="001D5B91" w:rsidRPr="0029202F" w:rsidRDefault="005128BC">
      <w:pPr>
        <w:rPr>
          <w:sz w:val="26"/>
          <w:szCs w:val="26"/>
        </w:rPr>
      </w:pPr>
      <w:r w:rsidRPr="0029202F">
        <w:rPr>
          <w:sz w:val="26"/>
          <w:szCs w:val="26"/>
        </w:rPr>
        <w:t xml:space="preserve">в связи с  </w:t>
      </w:r>
    </w:p>
    <w:p w14:paraId="14BFD35C" w14:textId="19C36C1B" w:rsidR="001D5B91" w:rsidRPr="005128BC" w:rsidRDefault="001616AA" w:rsidP="0029202F">
      <w:pPr>
        <w:pBdr>
          <w:top w:val="single" w:sz="4" w:space="1" w:color="auto"/>
        </w:pBdr>
        <w:spacing w:after="360"/>
        <w:ind w:left="1094"/>
        <w:jc w:val="center"/>
      </w:pPr>
      <w:r>
        <w:t>(обоснование решения об исключении из Реестра организаций</w:t>
      </w:r>
      <w:r>
        <w:br/>
        <w:t xml:space="preserve">и индивидуальных </w:t>
      </w:r>
      <w:r>
        <w:rPr>
          <w:bCs/>
        </w:rPr>
        <w:t xml:space="preserve">предпринимателей, осуществляющих оборот метанола </w:t>
      </w:r>
      <w:r>
        <w:rPr>
          <w:bCs/>
        </w:rPr>
        <w:br/>
        <w:t>и метанолсодержащих жидкостей)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"/>
        <w:gridCol w:w="567"/>
        <w:gridCol w:w="255"/>
        <w:gridCol w:w="1474"/>
        <w:gridCol w:w="397"/>
        <w:gridCol w:w="397"/>
        <w:gridCol w:w="397"/>
      </w:tblGrid>
      <w:tr w:rsidR="00AE14DA" w:rsidRPr="00327CF1" w14:paraId="0C4EEBC1" w14:textId="77777777" w:rsidTr="0078141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DF315C" w14:textId="59D214DE" w:rsidR="00AE14DA" w:rsidRPr="00327CF1" w:rsidRDefault="00AE14DA" w:rsidP="0016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57D39" w14:textId="77777777" w:rsidR="00AE14DA" w:rsidRPr="00327CF1" w:rsidRDefault="00AE14DA" w:rsidP="001616AA">
            <w:pPr>
              <w:jc w:val="right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1D5A3" w14:textId="77777777" w:rsidR="00AE14DA" w:rsidRPr="00327CF1" w:rsidRDefault="00AE14DA" w:rsidP="001616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DB791" w14:textId="77777777" w:rsidR="00AE14DA" w:rsidRPr="00327CF1" w:rsidRDefault="00AE14DA" w:rsidP="001616AA">
            <w:pPr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7F7FD" w14:textId="77777777" w:rsidR="00AE14DA" w:rsidRPr="00327CF1" w:rsidRDefault="00AE14DA" w:rsidP="001616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1753C" w14:textId="77777777" w:rsidR="00AE14DA" w:rsidRPr="00327CF1" w:rsidRDefault="00AE14DA" w:rsidP="001616AA">
            <w:pPr>
              <w:jc w:val="right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B4DD8" w14:textId="77777777" w:rsidR="00AE14DA" w:rsidRPr="00327CF1" w:rsidRDefault="00AE14DA" w:rsidP="001616AA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64982" w14:textId="77777777" w:rsidR="00AE14DA" w:rsidRPr="00327CF1" w:rsidRDefault="00AE14DA" w:rsidP="001616AA">
            <w:pPr>
              <w:ind w:left="57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г.</w:t>
            </w:r>
          </w:p>
        </w:tc>
      </w:tr>
    </w:tbl>
    <w:p w14:paraId="4D9FB581" w14:textId="030300B7" w:rsidR="00622A42" w:rsidRDefault="00622A42" w:rsidP="001616AA">
      <w:pPr>
        <w:rPr>
          <w:bCs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113"/>
        <w:gridCol w:w="3685"/>
        <w:gridCol w:w="2551"/>
      </w:tblGrid>
      <w:tr w:rsidR="00AE14DA" w:rsidRPr="008F1CF4" w14:paraId="5A2BBE61" w14:textId="77777777" w:rsidTr="00781419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28D71E" w14:textId="1E70230F" w:rsidR="00AE14DA" w:rsidRPr="008F1CF4" w:rsidRDefault="00AE14DA" w:rsidP="0016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16E92" w14:textId="77777777" w:rsidR="00AE14DA" w:rsidRPr="008F1CF4" w:rsidRDefault="00AE14DA" w:rsidP="001616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B9441" w14:textId="77777777" w:rsidR="00AE14DA" w:rsidRPr="008F1CF4" w:rsidRDefault="00AE14DA" w:rsidP="001616AA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36ACF" w14:textId="77777777" w:rsidR="00AE14DA" w:rsidRPr="008F1CF4" w:rsidRDefault="00AE14DA" w:rsidP="001616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5884C" w14:textId="77777777" w:rsidR="00AE14DA" w:rsidRPr="008F1CF4" w:rsidRDefault="00AE14DA" w:rsidP="001616AA">
            <w:pPr>
              <w:jc w:val="center"/>
              <w:rPr>
                <w:sz w:val="26"/>
                <w:szCs w:val="26"/>
              </w:rPr>
            </w:pPr>
          </w:p>
        </w:tc>
      </w:tr>
      <w:tr w:rsidR="00AE14DA" w14:paraId="3A17776E" w14:textId="77777777" w:rsidTr="00781419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DAF1D4F" w14:textId="77777777" w:rsidR="00AE14DA" w:rsidRPr="00781419" w:rsidRDefault="00AE14DA" w:rsidP="001616AA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2043DD0" w14:textId="77777777" w:rsidR="00AE14DA" w:rsidRDefault="00AE14DA" w:rsidP="001616AA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7C40D70" w14:textId="77777777" w:rsidR="00AE14DA" w:rsidRDefault="00AE14DA" w:rsidP="001616AA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42FFE" w14:textId="251B6678" w:rsidR="00AE14DA" w:rsidRDefault="00AE14DA" w:rsidP="001616AA">
            <w:pPr>
              <w:jc w:val="center"/>
            </w:pPr>
            <w:r w:rsidRPr="00D52E2F">
              <w:t>(фамилия, имя, отчество (при наличии)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206DA" w14:textId="0EBE4B4C" w:rsidR="00AE14DA" w:rsidRDefault="00AE14DA" w:rsidP="001616AA">
            <w:pPr>
              <w:jc w:val="center"/>
            </w:pPr>
            <w:r w:rsidRPr="00AE14DA">
              <w:rPr>
                <w:sz w:val="26"/>
                <w:szCs w:val="26"/>
              </w:rPr>
              <w:t>МП</w:t>
            </w:r>
            <w:r>
              <w:t xml:space="preserve"> (при наличии)</w:t>
            </w:r>
          </w:p>
        </w:tc>
      </w:tr>
    </w:tbl>
    <w:p w14:paraId="253F20B5" w14:textId="01D68A64" w:rsidR="00622A42" w:rsidRPr="00FA5697" w:rsidRDefault="00622A42" w:rsidP="001616AA">
      <w:pPr>
        <w:rPr>
          <w:bCs/>
          <w:sz w:val="2"/>
          <w:szCs w:val="2"/>
        </w:rPr>
      </w:pPr>
    </w:p>
    <w:sectPr w:rsidR="00622A42" w:rsidRPr="00FA5697" w:rsidSect="00FA5697">
      <w:headerReference w:type="default" r:id="rId6"/>
      <w:pgSz w:w="11907" w:h="16840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6BC2" w14:textId="77777777" w:rsidR="00565952" w:rsidRDefault="00565952">
      <w:r>
        <w:separator/>
      </w:r>
    </w:p>
  </w:endnote>
  <w:endnote w:type="continuationSeparator" w:id="0">
    <w:p w14:paraId="03A3C6D6" w14:textId="77777777" w:rsidR="00565952" w:rsidRDefault="0056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D6E1" w14:textId="77777777" w:rsidR="00565952" w:rsidRDefault="00565952">
      <w:r>
        <w:separator/>
      </w:r>
    </w:p>
  </w:footnote>
  <w:footnote w:type="continuationSeparator" w:id="0">
    <w:p w14:paraId="5EE1BF0F" w14:textId="77777777" w:rsidR="00565952" w:rsidRDefault="0056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E50A1"/>
    <w:rsid w:val="00133BF7"/>
    <w:rsid w:val="0014367C"/>
    <w:rsid w:val="001616AA"/>
    <w:rsid w:val="001642DB"/>
    <w:rsid w:val="00174A73"/>
    <w:rsid w:val="001B4340"/>
    <w:rsid w:val="001D5B91"/>
    <w:rsid w:val="001D612F"/>
    <w:rsid w:val="00243B13"/>
    <w:rsid w:val="0026508C"/>
    <w:rsid w:val="0029202F"/>
    <w:rsid w:val="002B40DB"/>
    <w:rsid w:val="002F1243"/>
    <w:rsid w:val="00302275"/>
    <w:rsid w:val="003E51DA"/>
    <w:rsid w:val="003F73EE"/>
    <w:rsid w:val="00406A0D"/>
    <w:rsid w:val="00420146"/>
    <w:rsid w:val="004B0D22"/>
    <w:rsid w:val="004D1C02"/>
    <w:rsid w:val="004F6798"/>
    <w:rsid w:val="004F789F"/>
    <w:rsid w:val="00505590"/>
    <w:rsid w:val="005121CE"/>
    <w:rsid w:val="005128BC"/>
    <w:rsid w:val="00541808"/>
    <w:rsid w:val="00554B47"/>
    <w:rsid w:val="00563D9C"/>
    <w:rsid w:val="00565952"/>
    <w:rsid w:val="005B0B27"/>
    <w:rsid w:val="00622A42"/>
    <w:rsid w:val="0065070D"/>
    <w:rsid w:val="006E6D09"/>
    <w:rsid w:val="00723413"/>
    <w:rsid w:val="007272F0"/>
    <w:rsid w:val="00727687"/>
    <w:rsid w:val="00730999"/>
    <w:rsid w:val="007512BF"/>
    <w:rsid w:val="00752EC3"/>
    <w:rsid w:val="007704F0"/>
    <w:rsid w:val="00781419"/>
    <w:rsid w:val="007B3277"/>
    <w:rsid w:val="008302EC"/>
    <w:rsid w:val="00833C81"/>
    <w:rsid w:val="00883D63"/>
    <w:rsid w:val="00886185"/>
    <w:rsid w:val="008C35E4"/>
    <w:rsid w:val="008D735D"/>
    <w:rsid w:val="00932B48"/>
    <w:rsid w:val="00973E9A"/>
    <w:rsid w:val="00975DB3"/>
    <w:rsid w:val="009C04EE"/>
    <w:rsid w:val="009C59A2"/>
    <w:rsid w:val="009F71E7"/>
    <w:rsid w:val="00A02E37"/>
    <w:rsid w:val="00A05877"/>
    <w:rsid w:val="00A32A1B"/>
    <w:rsid w:val="00AA1CC3"/>
    <w:rsid w:val="00AC4828"/>
    <w:rsid w:val="00AD1148"/>
    <w:rsid w:val="00AD51A0"/>
    <w:rsid w:val="00AE14DA"/>
    <w:rsid w:val="00B053DA"/>
    <w:rsid w:val="00B15C5D"/>
    <w:rsid w:val="00B236F5"/>
    <w:rsid w:val="00B66943"/>
    <w:rsid w:val="00BA066A"/>
    <w:rsid w:val="00BD4F1D"/>
    <w:rsid w:val="00C20D1C"/>
    <w:rsid w:val="00C40F7D"/>
    <w:rsid w:val="00C839CA"/>
    <w:rsid w:val="00CE512E"/>
    <w:rsid w:val="00D24841"/>
    <w:rsid w:val="00D65C36"/>
    <w:rsid w:val="00DC1BA3"/>
    <w:rsid w:val="00DD142A"/>
    <w:rsid w:val="00E1651A"/>
    <w:rsid w:val="00E209F9"/>
    <w:rsid w:val="00E32C86"/>
    <w:rsid w:val="00E44728"/>
    <w:rsid w:val="00E54E5B"/>
    <w:rsid w:val="00E55C80"/>
    <w:rsid w:val="00EA22A0"/>
    <w:rsid w:val="00EA65A5"/>
    <w:rsid w:val="00EC6F3F"/>
    <w:rsid w:val="00F20EE8"/>
    <w:rsid w:val="00FA5697"/>
    <w:rsid w:val="00FA72F5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2025-09-01T07:47:00Z</cp:lastPrinted>
  <dcterms:created xsi:type="dcterms:W3CDTF">2025-09-01T07:49:00Z</dcterms:created>
  <dcterms:modified xsi:type="dcterms:W3CDTF">2025-09-01T13:36:00Z</dcterms:modified>
</cp:coreProperties>
</file>