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0517116" w:rsidR="00E13D43" w:rsidRPr="00F0790B" w:rsidRDefault="00F0790B" w:rsidP="00F0790B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92A01A2" w:rsidR="00A81F8E" w:rsidRPr="00A81F8E" w:rsidRDefault="00F0790B" w:rsidP="00FF0B6C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68506554" w14:textId="4EF5D39A" w:rsidR="00A81F8E" w:rsidRDefault="00F0790B" w:rsidP="00A87AD4">
      <w:pPr>
        <w:spacing w:after="240"/>
        <w:rPr>
          <w:rFonts w:cs="Times New Roman"/>
          <w:szCs w:val="24"/>
        </w:rPr>
      </w:pPr>
      <w:r>
        <w:rPr>
          <w:rFonts w:cs="Times New Roman"/>
          <w:szCs w:val="24"/>
        </w:rPr>
        <w:t>На бланке организации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510"/>
        <w:gridCol w:w="1701"/>
        <w:gridCol w:w="3231"/>
        <w:gridCol w:w="2778"/>
      </w:tblGrid>
      <w:tr w:rsidR="00A718AD" w14:paraId="0C97DF47" w14:textId="77777777" w:rsidTr="00A718AD">
        <w:tc>
          <w:tcPr>
            <w:tcW w:w="340" w:type="dxa"/>
            <w:tcMar>
              <w:left w:w="0" w:type="dxa"/>
            </w:tcMar>
            <w:vAlign w:val="bottom"/>
          </w:tcPr>
          <w:p w14:paraId="721F10A6" w14:textId="437E0CA3" w:rsidR="00A718AD" w:rsidRPr="001E43DA" w:rsidRDefault="00A718AD" w:rsidP="00E10F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6EEF466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822E0D2" w14:textId="6EFFE5D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CCEB049" w14:textId="348B169A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2AF2B2E2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2778" w:type="dxa"/>
            <w:vMerge w:val="restart"/>
            <w:vAlign w:val="bottom"/>
          </w:tcPr>
          <w:p w14:paraId="104D9D4A" w14:textId="6230A10B" w:rsidR="00A718AD" w:rsidRDefault="00A718AD" w:rsidP="00A718A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A718AD" w14:paraId="5A9DF59F" w14:textId="77777777" w:rsidTr="00A718AD">
        <w:tc>
          <w:tcPr>
            <w:tcW w:w="340" w:type="dxa"/>
            <w:tcMar>
              <w:left w:w="0" w:type="dxa"/>
            </w:tcMar>
            <w:vAlign w:val="bottom"/>
          </w:tcPr>
          <w:p w14:paraId="198FA273" w14:textId="77777777" w:rsidR="00A718AD" w:rsidRDefault="00A718AD" w:rsidP="00E10FD1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657E354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4B8E747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48D7FDD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636EF86E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2778" w:type="dxa"/>
            <w:vMerge/>
            <w:vAlign w:val="bottom"/>
          </w:tcPr>
          <w:p w14:paraId="333D882D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</w:tr>
    </w:tbl>
    <w:p w14:paraId="5AC76244" w14:textId="7BDBCA53" w:rsidR="00A81F8E" w:rsidRPr="003A1009" w:rsidRDefault="003A1009" w:rsidP="00886A7A">
      <w:pPr>
        <w:spacing w:before="240" w:after="6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ЗАЯВКА</w:t>
      </w:r>
    </w:p>
    <w:p w14:paraId="7CC5B05C" w14:textId="470BB0EF" w:rsidR="00F0790B" w:rsidRPr="003A1009" w:rsidRDefault="00F0790B" w:rsidP="003A1009">
      <w:pPr>
        <w:jc w:val="center"/>
        <w:rPr>
          <w:rFonts w:cs="Times New Roman"/>
          <w:b/>
          <w:bCs/>
          <w:szCs w:val="24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2295DE6B" w14:textId="523EBFCE" w:rsidR="006764F9" w:rsidRDefault="006764F9" w:rsidP="00FF0B6C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6764F9">
        <w:rPr>
          <w:rFonts w:cs="Times New Roman"/>
          <w:b/>
          <w:bCs/>
          <w:sz w:val="26"/>
          <w:szCs w:val="26"/>
        </w:rPr>
        <w:t xml:space="preserve">на заключение соглашения о предоставлении субсидии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из федерального бюджета российским кредитным организациям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на возмещение недополученных ими доходов по кредитам, выданным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в 2023 </w:t>
      </w:r>
      <w:r>
        <w:rPr>
          <w:rFonts w:cs="Times New Roman"/>
          <w:b/>
          <w:bCs/>
          <w:sz w:val="26"/>
          <w:szCs w:val="26"/>
        </w:rPr>
        <w:t>–</w:t>
      </w:r>
      <w:r w:rsidRPr="006764F9">
        <w:rPr>
          <w:rFonts w:cs="Times New Roman"/>
          <w:b/>
          <w:bCs/>
          <w:sz w:val="26"/>
          <w:szCs w:val="26"/>
        </w:rPr>
        <w:t xml:space="preserve"> 2026 годах субъектам малого и среднего предпринимательства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на территориях Донецкой Народной Республики, Луганской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>Народной Республики, Запорожской области, Херсонской области</w:t>
      </w:r>
    </w:p>
    <w:p w14:paraId="4295B439" w14:textId="6E6718F6" w:rsidR="00F0790B" w:rsidRPr="003A1009" w:rsidRDefault="003A1009" w:rsidP="003A1009">
      <w:pPr>
        <w:ind w:firstLine="567"/>
        <w:jc w:val="both"/>
        <w:rPr>
          <w:rFonts w:cs="Times New Roman"/>
          <w:sz w:val="2"/>
          <w:szCs w:val="2"/>
        </w:rPr>
      </w:pPr>
      <w:r w:rsidRPr="003A1009">
        <w:rPr>
          <w:rFonts w:cs="Times New Roman"/>
          <w:szCs w:val="24"/>
        </w:rPr>
        <w:t xml:space="preserve">В соответствии с Решением о порядке предоставления субсидии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4082"/>
        <w:gridCol w:w="5953"/>
      </w:tblGrid>
      <w:tr w:rsidR="001E43DA" w14:paraId="7D525A1F" w14:textId="0BB5E264" w:rsidTr="00104F8E">
        <w:tc>
          <w:tcPr>
            <w:tcW w:w="340" w:type="dxa"/>
            <w:tcMar>
              <w:left w:w="0" w:type="dxa"/>
            </w:tcMar>
            <w:vAlign w:val="bottom"/>
          </w:tcPr>
          <w:p w14:paraId="2B24367D" w14:textId="3286F8AB" w:rsidR="001E43DA" w:rsidRPr="001E43DA" w:rsidRDefault="001E43DA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322AF2E3" w14:textId="77777777" w:rsidR="001E43DA" w:rsidRDefault="001E43DA" w:rsidP="00C433F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5BBAC4EF" w14:textId="7DB2E9B8" w:rsidR="001E43DA" w:rsidRDefault="001E43DA" w:rsidP="0029749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(далее – Решение о порядке предоставления субсидии),</w:t>
            </w:r>
          </w:p>
        </w:tc>
      </w:tr>
    </w:tbl>
    <w:p w14:paraId="4819795B" w14:textId="14518562" w:rsidR="00F0790B" w:rsidRDefault="00F0790B" w:rsidP="00A81F8E">
      <w:pPr>
        <w:rPr>
          <w:rFonts w:cs="Times New Roman"/>
          <w:szCs w:val="24"/>
        </w:rPr>
      </w:pPr>
    </w:p>
    <w:p w14:paraId="1676B49B" w14:textId="4FFC72AB" w:rsidR="00F0790B" w:rsidRPr="00C433F5" w:rsidRDefault="00C433F5" w:rsidP="00C433F5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C50EFED" w14:textId="77777777" w:rsidR="00BB0E82" w:rsidRDefault="00BB0E82" w:rsidP="00A81F8E">
      <w:pPr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(далее </w:t>
      </w:r>
      <w:r>
        <w:rPr>
          <w:rFonts w:cs="Times New Roman"/>
          <w:szCs w:val="24"/>
        </w:rPr>
        <w:t>–</w:t>
      </w:r>
      <w:r w:rsidRPr="00BB0E82">
        <w:rPr>
          <w:rFonts w:cs="Times New Roman"/>
          <w:szCs w:val="24"/>
        </w:rPr>
        <w:t xml:space="preserve"> организация) выражает согласие:</w:t>
      </w:r>
    </w:p>
    <w:p w14:paraId="4A85385E" w14:textId="72B34697" w:rsidR="001E43DA" w:rsidRPr="001E43DA" w:rsidRDefault="001E43DA" w:rsidP="00E61B08">
      <w:pPr>
        <w:ind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заключение с Министерством экономического развития Российской Федерации соглашения о предоставлении субсидии по типовой форме соглашения (договора) </w:t>
      </w:r>
      <w:r w:rsidR="00E61B08">
        <w:rPr>
          <w:rFonts w:cs="Times New Roman"/>
          <w:szCs w:val="24"/>
        </w:rPr>
        <w:br/>
      </w:r>
      <w:r w:rsidRPr="001E43DA">
        <w:rPr>
          <w:rFonts w:cs="Times New Roman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 ноября 2021 г. </w:t>
      </w:r>
      <w:r w:rsidR="00E61B08">
        <w:rPr>
          <w:rFonts w:cs="Times New Roman"/>
          <w:szCs w:val="24"/>
        </w:rPr>
        <w:br/>
      </w:r>
      <w:r w:rsidR="005E6AA9">
        <w:rPr>
          <w:rFonts w:cs="Times New Roman"/>
          <w:szCs w:val="24"/>
        </w:rPr>
        <w:t>№</w:t>
      </w:r>
      <w:r w:rsidRPr="001E43DA">
        <w:rPr>
          <w:rFonts w:cs="Times New Roman"/>
          <w:szCs w:val="24"/>
        </w:rPr>
        <w:t xml:space="preserve"> 199н;</w:t>
      </w:r>
    </w:p>
    <w:p w14:paraId="73D044C3" w14:textId="56F9EAC0" w:rsidR="001E43DA" w:rsidRPr="001E43DA" w:rsidRDefault="001E43DA" w:rsidP="00E61B08">
      <w:pPr>
        <w:ind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использование субсидии с целью, на условиях и в порядке, которые предусмотрены Решением о порядке предоставления субсидии, а также на осуществление контроля </w:t>
      </w:r>
      <w:r w:rsidR="00E61B08">
        <w:rPr>
          <w:rFonts w:cs="Times New Roman"/>
          <w:szCs w:val="24"/>
        </w:rPr>
        <w:br/>
      </w:r>
      <w:r w:rsidRPr="001E43DA">
        <w:rPr>
          <w:rFonts w:cs="Times New Roman"/>
          <w:szCs w:val="24"/>
        </w:rPr>
        <w:t xml:space="preserve">за соблюдением цели, условий и порядка предоставления субсидии Министерством </w:t>
      </w:r>
      <w:r w:rsidR="00E61B08">
        <w:rPr>
          <w:rFonts w:cs="Times New Roman"/>
          <w:szCs w:val="24"/>
        </w:rPr>
        <w:br/>
      </w:r>
      <w:r w:rsidRPr="001E43DA">
        <w:rPr>
          <w:rFonts w:cs="Times New Roman"/>
          <w:szCs w:val="24"/>
        </w:rPr>
        <w:t>экономического развития Российской Федерации и уполномоченным органом государственного финансового контроля;</w:t>
      </w:r>
    </w:p>
    <w:p w14:paraId="1C3CC6EC" w14:textId="18AFE774" w:rsidR="00C433F5" w:rsidRDefault="001E43DA" w:rsidP="00E61B08">
      <w:pPr>
        <w:spacing w:after="360"/>
        <w:ind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публикацию (размещение) в информационно-телекоммуникационной сети </w:t>
      </w:r>
      <w:r w:rsidR="005E6AA9">
        <w:rPr>
          <w:rFonts w:cs="Times New Roman"/>
          <w:szCs w:val="24"/>
        </w:rPr>
        <w:t>«</w:t>
      </w:r>
      <w:r w:rsidRPr="001E43DA">
        <w:rPr>
          <w:rFonts w:cs="Times New Roman"/>
          <w:szCs w:val="24"/>
        </w:rPr>
        <w:t>Интернет</w:t>
      </w:r>
      <w:r w:rsidR="005E6AA9">
        <w:rPr>
          <w:rFonts w:cs="Times New Roman"/>
          <w:szCs w:val="24"/>
        </w:rPr>
        <w:t>»</w:t>
      </w:r>
      <w:r w:rsidRPr="001E43DA">
        <w:rPr>
          <w:rFonts w:cs="Times New Roman"/>
          <w:szCs w:val="24"/>
        </w:rPr>
        <w:t xml:space="preserve"> информации об организации, о подаваемой организацией настоящей заявке, иной информации об организации, связанной с отбором получателей</w:t>
      </w:r>
      <w:r w:rsidR="005E6AA9">
        <w:rPr>
          <w:rFonts w:cs="Times New Roman"/>
          <w:szCs w:val="24"/>
        </w:rPr>
        <w:t xml:space="preserve"> </w:t>
      </w:r>
      <w:r w:rsidRPr="001E43DA">
        <w:rPr>
          <w:rFonts w:cs="Times New Roman"/>
          <w:szCs w:val="24"/>
        </w:rPr>
        <w:t>субсидии в соответствии с Решением о порядке предоставления субсидии.</w:t>
      </w:r>
    </w:p>
    <w:p w14:paraId="652CA74D" w14:textId="390F64D5" w:rsidR="00C433F5" w:rsidRDefault="00BB0E82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Руководитель </w:t>
      </w:r>
      <w:r>
        <w:rPr>
          <w:rFonts w:cs="Times New Roman"/>
          <w:szCs w:val="24"/>
        </w:rPr>
        <w:br/>
        <w:t xml:space="preserve">(уполномоченное лицо)  </w:t>
      </w:r>
    </w:p>
    <w:p w14:paraId="214760FB" w14:textId="582061A8" w:rsidR="00C433F5" w:rsidRPr="003F7203" w:rsidRDefault="003F7203" w:rsidP="003F7203">
      <w:pPr>
        <w:pBdr>
          <w:top w:val="single" w:sz="4" w:space="1" w:color="auto"/>
        </w:pBdr>
        <w:spacing w:after="60"/>
        <w:ind w:left="2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170"/>
        <w:gridCol w:w="4252"/>
        <w:gridCol w:w="170"/>
      </w:tblGrid>
      <w:tr w:rsidR="003F7203" w14:paraId="2C290F4A" w14:textId="77777777" w:rsidTr="003F7203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474688CD" w14:textId="77777777" w:rsidR="003F7203" w:rsidRDefault="003F7203" w:rsidP="00F41E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77FAF284" w14:textId="0B9D486D" w:rsidR="003F7203" w:rsidRDefault="003F7203" w:rsidP="0075655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136AE2E" w14:textId="77777777" w:rsidR="003F7203" w:rsidRDefault="003F7203" w:rsidP="00B7665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9C52135" w14:textId="53689CF5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</w:tr>
      <w:tr w:rsidR="003F7203" w:rsidRPr="003F7203" w14:paraId="3D67BB58" w14:textId="77777777" w:rsidTr="00C81788">
        <w:tc>
          <w:tcPr>
            <w:tcW w:w="1982" w:type="dxa"/>
            <w:tcBorders>
              <w:top w:val="single" w:sz="4" w:space="0" w:color="auto"/>
            </w:tcBorders>
          </w:tcPr>
          <w:p w14:paraId="3E3C4D3E" w14:textId="77777777" w:rsidR="003F7203" w:rsidRPr="003F7203" w:rsidRDefault="003F7203" w:rsidP="00F41E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14:paraId="2A6C28AE" w14:textId="77777777" w:rsidR="003F7203" w:rsidRPr="003F7203" w:rsidRDefault="003F7203" w:rsidP="0075655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26156EF" w14:textId="7280343A" w:rsidR="003F7203" w:rsidRPr="003F7203" w:rsidRDefault="003F7203" w:rsidP="003F72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</w:tcPr>
          <w:p w14:paraId="3B50B962" w14:textId="77777777" w:rsidR="003F7203" w:rsidRPr="003F7203" w:rsidRDefault="003F7203" w:rsidP="00FA5ED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95973F" w14:textId="486B1487" w:rsidR="00C433F5" w:rsidRDefault="003F7203" w:rsidP="003F7203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264"/>
        <w:gridCol w:w="397"/>
        <w:gridCol w:w="397"/>
        <w:gridCol w:w="624"/>
      </w:tblGrid>
      <w:tr w:rsidR="003F7203" w14:paraId="1E18E938" w14:textId="77777777" w:rsidTr="000726E3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F9C72D1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A97B" w14:textId="77777777" w:rsidR="00E01185" w:rsidRDefault="00E01185" w:rsidP="004576CB">
      <w:r>
        <w:separator/>
      </w:r>
    </w:p>
  </w:endnote>
  <w:endnote w:type="continuationSeparator" w:id="0">
    <w:p w14:paraId="09BD2D23" w14:textId="77777777" w:rsidR="00E01185" w:rsidRDefault="00E01185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8E52" w14:textId="77777777" w:rsidR="00E01185" w:rsidRDefault="00E01185" w:rsidP="004576CB">
      <w:r>
        <w:separator/>
      </w:r>
    </w:p>
  </w:footnote>
  <w:footnote w:type="continuationSeparator" w:id="0">
    <w:p w14:paraId="1A3EE4E4" w14:textId="77777777" w:rsidR="00E01185" w:rsidRDefault="00E01185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726E3"/>
    <w:rsid w:val="000856C5"/>
    <w:rsid w:val="000A688F"/>
    <w:rsid w:val="00104F8E"/>
    <w:rsid w:val="00123190"/>
    <w:rsid w:val="001E43DA"/>
    <w:rsid w:val="0029749A"/>
    <w:rsid w:val="002E5EF1"/>
    <w:rsid w:val="00343983"/>
    <w:rsid w:val="00344873"/>
    <w:rsid w:val="00381C3B"/>
    <w:rsid w:val="003904B8"/>
    <w:rsid w:val="003A1009"/>
    <w:rsid w:val="003F7203"/>
    <w:rsid w:val="00403A83"/>
    <w:rsid w:val="0041598C"/>
    <w:rsid w:val="004576CB"/>
    <w:rsid w:val="00476EDD"/>
    <w:rsid w:val="0049202F"/>
    <w:rsid w:val="004A57B0"/>
    <w:rsid w:val="005026A0"/>
    <w:rsid w:val="005A3019"/>
    <w:rsid w:val="005E6AA9"/>
    <w:rsid w:val="0061207F"/>
    <w:rsid w:val="00670248"/>
    <w:rsid w:val="006764F9"/>
    <w:rsid w:val="006B3645"/>
    <w:rsid w:val="006B5309"/>
    <w:rsid w:val="00737CA1"/>
    <w:rsid w:val="00744DA6"/>
    <w:rsid w:val="0075655B"/>
    <w:rsid w:val="00765A41"/>
    <w:rsid w:val="00780882"/>
    <w:rsid w:val="007B22BD"/>
    <w:rsid w:val="00861ECC"/>
    <w:rsid w:val="00886A7A"/>
    <w:rsid w:val="008C3870"/>
    <w:rsid w:val="00922829"/>
    <w:rsid w:val="00955E00"/>
    <w:rsid w:val="00A718AD"/>
    <w:rsid w:val="00A81F8E"/>
    <w:rsid w:val="00A87AD4"/>
    <w:rsid w:val="00AA6F9F"/>
    <w:rsid w:val="00AE0A1C"/>
    <w:rsid w:val="00B71907"/>
    <w:rsid w:val="00B7665A"/>
    <w:rsid w:val="00B80967"/>
    <w:rsid w:val="00BB0353"/>
    <w:rsid w:val="00BB0E82"/>
    <w:rsid w:val="00BD3EBC"/>
    <w:rsid w:val="00BF28B2"/>
    <w:rsid w:val="00C113D8"/>
    <w:rsid w:val="00C3097B"/>
    <w:rsid w:val="00C433F5"/>
    <w:rsid w:val="00C54750"/>
    <w:rsid w:val="00C81788"/>
    <w:rsid w:val="00D1726D"/>
    <w:rsid w:val="00D87174"/>
    <w:rsid w:val="00DC38B4"/>
    <w:rsid w:val="00DC3A80"/>
    <w:rsid w:val="00E01185"/>
    <w:rsid w:val="00E13D43"/>
    <w:rsid w:val="00E61B08"/>
    <w:rsid w:val="00EA0B61"/>
    <w:rsid w:val="00EA201F"/>
    <w:rsid w:val="00EB6697"/>
    <w:rsid w:val="00F0790B"/>
    <w:rsid w:val="00F170FA"/>
    <w:rsid w:val="00F41E82"/>
    <w:rsid w:val="00F52A18"/>
    <w:rsid w:val="00F70C3C"/>
    <w:rsid w:val="00F804BE"/>
    <w:rsid w:val="00FA274A"/>
    <w:rsid w:val="00FA4157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CE0B-95DE-4596-B0E7-C64071F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2025-12-24T13:15:00Z</cp:lastPrinted>
  <dcterms:created xsi:type="dcterms:W3CDTF">2025-08-25T13:21:00Z</dcterms:created>
  <dcterms:modified xsi:type="dcterms:W3CDTF">2025-12-25T10:03:00Z</dcterms:modified>
</cp:coreProperties>
</file>