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7691F" w14:textId="77777777" w:rsidR="00982808" w:rsidRDefault="00982808" w:rsidP="00DE7512">
      <w:pPr>
        <w:spacing w:after="240"/>
        <w:ind w:left="6974"/>
      </w:pPr>
      <w:r>
        <w:t xml:space="preserve">Приложение № </w:t>
      </w:r>
      <w:r w:rsidRPr="001D5A9E">
        <w:t>1</w:t>
      </w:r>
      <w:r w:rsidRPr="001D5A9E">
        <w:br/>
        <w:t>к приказу Госкорпорации «Росатом»</w:t>
      </w:r>
      <w:r>
        <w:br/>
        <w:t>от 16.05.2025 № 1/11-НПА</w:t>
      </w:r>
    </w:p>
    <w:p w14:paraId="2738AE98" w14:textId="77777777" w:rsidR="00982808" w:rsidRPr="001D5A9E" w:rsidRDefault="00982808" w:rsidP="00982808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448EB916" w14:textId="77777777" w:rsidR="00982808" w:rsidRDefault="00982808" w:rsidP="00DE7512">
      <w:pPr>
        <w:spacing w:after="480"/>
        <w:ind w:left="6804"/>
        <w:rPr>
          <w:sz w:val="24"/>
          <w:szCs w:val="24"/>
        </w:rPr>
      </w:pPr>
      <w:r>
        <w:rPr>
          <w:sz w:val="24"/>
          <w:szCs w:val="24"/>
        </w:rPr>
        <w:t>Государственная корпорация</w:t>
      </w:r>
      <w:r>
        <w:rPr>
          <w:sz w:val="24"/>
          <w:szCs w:val="24"/>
        </w:rPr>
        <w:br/>
        <w:t>по атомной энергии «Росатом»</w:t>
      </w:r>
    </w:p>
    <w:p w14:paraId="325F5FDA" w14:textId="77777777" w:rsidR="00982808" w:rsidRDefault="00982808" w:rsidP="00982808">
      <w:pPr>
        <w:jc w:val="center"/>
        <w:rPr>
          <w:sz w:val="26"/>
          <w:szCs w:val="26"/>
        </w:rPr>
      </w:pPr>
      <w:r w:rsidRPr="001D5A9E">
        <w:rPr>
          <w:sz w:val="26"/>
          <w:szCs w:val="26"/>
        </w:rPr>
        <w:t>Заявление</w:t>
      </w:r>
    </w:p>
    <w:p w14:paraId="0FED0664" w14:textId="77777777" w:rsidR="00982808" w:rsidRDefault="00982808" w:rsidP="00127039">
      <w:pPr>
        <w:spacing w:after="480"/>
        <w:jc w:val="center"/>
        <w:rPr>
          <w:sz w:val="26"/>
          <w:szCs w:val="26"/>
        </w:rPr>
      </w:pPr>
      <w:r w:rsidRPr="001D5A9E">
        <w:rPr>
          <w:sz w:val="26"/>
          <w:szCs w:val="26"/>
        </w:rPr>
        <w:t>об аккредитации органа по сертификации или об аккредитации испытательной лаборатории (центра)</w:t>
      </w:r>
    </w:p>
    <w:p w14:paraId="131AD5CA" w14:textId="77777777" w:rsidR="00982808" w:rsidRPr="001443FB" w:rsidRDefault="00982808" w:rsidP="001F7EE8">
      <w:pPr>
        <w:rPr>
          <w:sz w:val="24"/>
          <w:szCs w:val="24"/>
        </w:rPr>
      </w:pPr>
    </w:p>
    <w:p w14:paraId="07886759" w14:textId="189251C6" w:rsidR="00982808" w:rsidRDefault="00104AF2" w:rsidP="001F7EE8">
      <w:pPr>
        <w:pBdr>
          <w:top w:val="single" w:sz="4" w:space="1" w:color="auto"/>
        </w:pBdr>
        <w:spacing w:after="120"/>
        <w:jc w:val="center"/>
      </w:pPr>
      <w:r w:rsidRPr="00564D3B">
        <w:t>(</w:t>
      </w:r>
      <w:r w:rsidR="00982808">
        <w:t>полное и сокращенное (при наличии) наименовани</w:t>
      </w:r>
      <w:r w:rsidR="00564D3B">
        <w:t>я</w:t>
      </w:r>
      <w:r w:rsidR="00982808">
        <w:t xml:space="preserve"> заявителя,</w:t>
      </w:r>
    </w:p>
    <w:p w14:paraId="16F18751" w14:textId="77777777" w:rsidR="00982808" w:rsidRDefault="00982808" w:rsidP="00982808">
      <w:pPr>
        <w:rPr>
          <w:sz w:val="24"/>
          <w:szCs w:val="24"/>
        </w:rPr>
      </w:pPr>
    </w:p>
    <w:p w14:paraId="4AE0FAED" w14:textId="77777777" w:rsidR="00982808" w:rsidRDefault="00982808" w:rsidP="001F7EE8">
      <w:pPr>
        <w:pBdr>
          <w:top w:val="single" w:sz="4" w:space="1" w:color="auto"/>
        </w:pBdr>
        <w:spacing w:after="120"/>
        <w:jc w:val="center"/>
      </w:pPr>
      <w:r>
        <w:t>организационно-правовая форма заявителя,</w:t>
      </w:r>
    </w:p>
    <w:p w14:paraId="34074165" w14:textId="77777777" w:rsidR="00982808" w:rsidRDefault="00982808" w:rsidP="00982808">
      <w:pPr>
        <w:rPr>
          <w:sz w:val="24"/>
          <w:szCs w:val="24"/>
        </w:rPr>
      </w:pPr>
    </w:p>
    <w:p w14:paraId="15649DBB" w14:textId="77777777" w:rsidR="00982808" w:rsidRDefault="00982808" w:rsidP="001F7EE8">
      <w:pPr>
        <w:pBdr>
          <w:top w:val="single" w:sz="4" w:space="1" w:color="auto"/>
        </w:pBdr>
        <w:spacing w:after="120"/>
        <w:jc w:val="center"/>
      </w:pPr>
      <w:r>
        <w:t>идентификационный номер налогоплательщика заявителя,</w:t>
      </w:r>
    </w:p>
    <w:p w14:paraId="5003C0D6" w14:textId="77777777" w:rsidR="00982808" w:rsidRDefault="00982808" w:rsidP="00982808">
      <w:pPr>
        <w:rPr>
          <w:sz w:val="24"/>
          <w:szCs w:val="24"/>
        </w:rPr>
      </w:pPr>
    </w:p>
    <w:p w14:paraId="3B09AA88" w14:textId="77777777" w:rsidR="00982808" w:rsidRDefault="00982808" w:rsidP="001F7EE8">
      <w:pPr>
        <w:pBdr>
          <w:top w:val="single" w:sz="4" w:space="1" w:color="auto"/>
        </w:pBdr>
        <w:spacing w:after="120"/>
        <w:jc w:val="center"/>
      </w:pPr>
      <w:r w:rsidRPr="00455E0C">
        <w:t>адрес в пределах места нахождения заявителя,</w:t>
      </w:r>
    </w:p>
    <w:p w14:paraId="7CE0069C" w14:textId="77777777" w:rsidR="00982808" w:rsidRDefault="00982808" w:rsidP="00982808">
      <w:pPr>
        <w:rPr>
          <w:sz w:val="24"/>
          <w:szCs w:val="24"/>
        </w:rPr>
      </w:pPr>
    </w:p>
    <w:p w14:paraId="396A7B65" w14:textId="47D9D973" w:rsidR="00982808" w:rsidRDefault="00982808" w:rsidP="001F7EE8">
      <w:pPr>
        <w:pBdr>
          <w:top w:val="single" w:sz="4" w:space="1" w:color="auto"/>
        </w:pBdr>
        <w:spacing w:after="120"/>
        <w:jc w:val="center"/>
      </w:pPr>
      <w:r w:rsidRPr="00455E0C">
        <w:t xml:space="preserve">адрес (адреса) места (мест) осуществления деятельности заявителя в заявляемой области </w:t>
      </w:r>
      <w:r w:rsidR="001F7EE8">
        <w:br/>
      </w:r>
      <w:r w:rsidRPr="00455E0C">
        <w:t>аккредитации,</w:t>
      </w:r>
    </w:p>
    <w:p w14:paraId="450C9ABF" w14:textId="77777777" w:rsidR="00982808" w:rsidRDefault="00982808" w:rsidP="00982808">
      <w:pPr>
        <w:rPr>
          <w:sz w:val="24"/>
          <w:szCs w:val="24"/>
        </w:rPr>
      </w:pPr>
    </w:p>
    <w:p w14:paraId="0F996F0D" w14:textId="77777777" w:rsidR="00982808" w:rsidRDefault="00982808" w:rsidP="00982808">
      <w:pPr>
        <w:pBdr>
          <w:top w:val="single" w:sz="4" w:space="1" w:color="auto"/>
        </w:pBdr>
        <w:jc w:val="center"/>
      </w:pPr>
      <w:r w:rsidRPr="00455E0C">
        <w:t>номер телефона и адрес электронной почты (при наличии) заявителя)</w:t>
      </w:r>
    </w:p>
    <w:p w14:paraId="0C45FB26" w14:textId="7A6FF9A1" w:rsidR="00982808" w:rsidRDefault="00982808" w:rsidP="00DE7512">
      <w:pPr>
        <w:spacing w:after="240"/>
        <w:jc w:val="both"/>
        <w:rPr>
          <w:sz w:val="24"/>
          <w:szCs w:val="24"/>
        </w:rPr>
      </w:pPr>
      <w:r w:rsidRPr="00607AC6">
        <w:rPr>
          <w:sz w:val="24"/>
          <w:szCs w:val="24"/>
        </w:rPr>
        <w:t xml:space="preserve">в соответствии с пунктом 5 Правил аккредитации органов по сертификации и испытательных лабораторий (центров), выполняющих работы по оценке соответствия продукции, для которой устанавливаются требования, связанные с обеспечением безопасности в области использования атомной энергии, обязательным требованиям, аттестации экспертов по аккредитации в области использования атомной энергии, а также привлечения и отбора экспертов по аккредитации </w:t>
      </w:r>
      <w:r w:rsidR="00DE7512">
        <w:rPr>
          <w:sz w:val="24"/>
          <w:szCs w:val="24"/>
        </w:rPr>
        <w:br/>
      </w:r>
      <w:r w:rsidRPr="00607AC6">
        <w:rPr>
          <w:sz w:val="24"/>
          <w:szCs w:val="24"/>
        </w:rPr>
        <w:t xml:space="preserve">в области использования атомной энергии и технических экспертов для выполнения работ </w:t>
      </w:r>
      <w:r w:rsidR="00DE7512">
        <w:rPr>
          <w:sz w:val="24"/>
          <w:szCs w:val="24"/>
        </w:rPr>
        <w:br/>
      </w:r>
      <w:r w:rsidRPr="00607AC6">
        <w:rPr>
          <w:sz w:val="24"/>
          <w:szCs w:val="24"/>
        </w:rPr>
        <w:t xml:space="preserve">по аккредитации, утвержденных постановлением Правительства Российской Федерации </w:t>
      </w:r>
      <w:r w:rsidR="00DE7512">
        <w:rPr>
          <w:sz w:val="24"/>
          <w:szCs w:val="24"/>
        </w:rPr>
        <w:br/>
      </w:r>
      <w:r w:rsidRPr="00607AC6">
        <w:rPr>
          <w:sz w:val="24"/>
          <w:szCs w:val="24"/>
        </w:rPr>
        <w:t xml:space="preserve">от 20.07.2013 № 612 «Об аккредитации в области использования атомной энергии» </w:t>
      </w:r>
      <w:r w:rsidR="00DE7512">
        <w:rPr>
          <w:sz w:val="24"/>
          <w:szCs w:val="24"/>
        </w:rPr>
        <w:br/>
      </w:r>
      <w:r w:rsidRPr="00607AC6">
        <w:rPr>
          <w:sz w:val="24"/>
          <w:szCs w:val="24"/>
        </w:rPr>
        <w:t>(далее</w:t>
      </w:r>
      <w:r>
        <w:rPr>
          <w:sz w:val="24"/>
          <w:szCs w:val="24"/>
        </w:rPr>
        <w:t xml:space="preserve"> – </w:t>
      </w:r>
      <w:r w:rsidRPr="00607AC6">
        <w:rPr>
          <w:sz w:val="24"/>
          <w:szCs w:val="24"/>
        </w:rPr>
        <w:t>Правила аккредитации), просит аккредитовать его в качестве</w:t>
      </w:r>
    </w:p>
    <w:p w14:paraId="12CDFF0A" w14:textId="77777777" w:rsidR="001F7EE8" w:rsidRDefault="001F7EE8" w:rsidP="001F7EE8">
      <w:pPr>
        <w:rPr>
          <w:sz w:val="24"/>
          <w:szCs w:val="24"/>
        </w:rPr>
      </w:pPr>
    </w:p>
    <w:p w14:paraId="03BDF07D" w14:textId="38861D77" w:rsidR="001F7EE8" w:rsidRDefault="001F7EE8" w:rsidP="003D6E03">
      <w:pPr>
        <w:pBdr>
          <w:top w:val="single" w:sz="4" w:space="1" w:color="auto"/>
        </w:pBdr>
        <w:spacing w:after="360"/>
        <w:jc w:val="center"/>
      </w:pPr>
      <w:r w:rsidRPr="001F7EE8">
        <w:t>(орган по сертификации или испытательная лаборатория (центр)</w:t>
      </w:r>
    </w:p>
    <w:p w14:paraId="353E3EAC" w14:textId="00B0B284" w:rsidR="00982808" w:rsidRPr="00042AD4" w:rsidRDefault="00042AD4" w:rsidP="00042AD4">
      <w:pPr>
        <w:spacing w:after="240"/>
        <w:rPr>
          <w:sz w:val="24"/>
          <w:szCs w:val="24"/>
        </w:rPr>
      </w:pPr>
      <w:r w:rsidRPr="00042AD4">
        <w:rPr>
          <w:sz w:val="24"/>
          <w:szCs w:val="24"/>
        </w:rPr>
        <w:t>в соответствии с прилагаемым документом о заявляемой области аккредитации.</w:t>
      </w:r>
    </w:p>
    <w:p w14:paraId="352D4ADB" w14:textId="1BBA3442" w:rsidR="00982808" w:rsidRDefault="00042AD4" w:rsidP="00893FF8">
      <w:pPr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14:paraId="2A3189C1" w14:textId="77777777" w:rsidR="00042AD4" w:rsidRDefault="00042AD4" w:rsidP="00042AD4">
      <w:pPr>
        <w:rPr>
          <w:sz w:val="24"/>
          <w:szCs w:val="24"/>
        </w:rPr>
      </w:pPr>
    </w:p>
    <w:p w14:paraId="497E6B68" w14:textId="2AE09622" w:rsidR="00042AD4" w:rsidRDefault="00042AD4" w:rsidP="003D6E03">
      <w:pPr>
        <w:pBdr>
          <w:top w:val="single" w:sz="4" w:space="1" w:color="auto"/>
        </w:pBdr>
        <w:spacing w:after="240"/>
        <w:jc w:val="center"/>
      </w:pPr>
      <w:r w:rsidRPr="00042AD4">
        <w:t>(документы, предусмотренные пунктами 7, 7</w:t>
      </w:r>
      <w:r>
        <w:t>(</w:t>
      </w:r>
      <w:r w:rsidRPr="00042AD4">
        <w:t>1</w:t>
      </w:r>
      <w:r>
        <w:t>)</w:t>
      </w:r>
      <w:r w:rsidRPr="00042AD4">
        <w:t xml:space="preserve"> и 8</w:t>
      </w:r>
      <w:r>
        <w:t>(</w:t>
      </w:r>
      <w:r w:rsidRPr="00042AD4">
        <w:t>1</w:t>
      </w:r>
      <w:r>
        <w:t>)</w:t>
      </w:r>
      <w:r w:rsidRPr="00042AD4">
        <w:t xml:space="preserve"> Правил аккредитации)</w:t>
      </w:r>
    </w:p>
    <w:tbl>
      <w:tblPr>
        <w:tblW w:w="1026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83"/>
        <w:gridCol w:w="1984"/>
        <w:gridCol w:w="113"/>
        <w:gridCol w:w="86"/>
        <w:gridCol w:w="454"/>
        <w:gridCol w:w="255"/>
        <w:gridCol w:w="2551"/>
        <w:gridCol w:w="397"/>
        <w:gridCol w:w="397"/>
        <w:gridCol w:w="340"/>
      </w:tblGrid>
      <w:tr w:rsidR="00AC0C56" w14:paraId="39517036" w14:textId="77777777" w:rsidTr="005A262C">
        <w:trPr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939361" w14:textId="77777777" w:rsidR="00AC0C56" w:rsidRDefault="00AC0C56" w:rsidP="008058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9B1F3" w14:textId="77777777" w:rsidR="00AC0C56" w:rsidRDefault="00AC0C56" w:rsidP="008058C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7C9C95" w14:textId="77777777" w:rsidR="00AC0C56" w:rsidRDefault="00AC0C56" w:rsidP="008058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FC9C9" w14:textId="77777777" w:rsidR="00AC0C56" w:rsidRDefault="00AC0C56" w:rsidP="008058C4">
            <w:pPr>
              <w:rPr>
                <w:sz w:val="24"/>
                <w:szCs w:val="24"/>
              </w:rPr>
            </w:pPr>
          </w:p>
        </w:tc>
        <w:tc>
          <w:tcPr>
            <w:tcW w:w="44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CECB4" w14:textId="77777777" w:rsidR="00AC0C56" w:rsidRDefault="00AC0C56" w:rsidP="008058C4">
            <w:pPr>
              <w:jc w:val="center"/>
              <w:rPr>
                <w:sz w:val="24"/>
                <w:szCs w:val="24"/>
              </w:rPr>
            </w:pPr>
          </w:p>
        </w:tc>
      </w:tr>
      <w:tr w:rsidR="00AC0C56" w14:paraId="6B42350F" w14:textId="77777777" w:rsidTr="005A262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44A91A6" w14:textId="28CC6A3D" w:rsidR="00AC0C56" w:rsidRDefault="00AC0C56" w:rsidP="008058C4">
            <w:pPr>
              <w:jc w:val="center"/>
            </w:pPr>
            <w:r w:rsidRPr="00AC0C56">
              <w:t xml:space="preserve">(должность руководителя заявителя или лица, которое в силу федерального закона, иного </w:t>
            </w:r>
            <w:r>
              <w:br/>
            </w:r>
            <w:r w:rsidRPr="00AC0C56">
              <w:t xml:space="preserve">правового акта или учредительных документов заявителя выступает от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C25277" w14:textId="77777777" w:rsidR="00AC0C56" w:rsidRDefault="00AC0C56" w:rsidP="008058C4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E26BCF" w14:textId="77777777" w:rsidR="00AC0C56" w:rsidRDefault="00AC0C56" w:rsidP="008058C4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14EB01B" w14:textId="77777777" w:rsidR="00AC0C56" w:rsidRDefault="00AC0C56" w:rsidP="008058C4"/>
        </w:tc>
        <w:tc>
          <w:tcPr>
            <w:tcW w:w="44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C6AF5D" w14:textId="16C0659B" w:rsidR="00AC0C56" w:rsidRDefault="00AC0C56" w:rsidP="008058C4">
            <w:pPr>
              <w:jc w:val="center"/>
            </w:pPr>
            <w:r w:rsidRPr="00AC0C56">
              <w:t>(фамилия, имя, отчество (при наличии)</w:t>
            </w:r>
          </w:p>
        </w:tc>
      </w:tr>
      <w:tr w:rsidR="00484004" w:rsidRPr="00105B3D" w14:paraId="57B257DE" w14:textId="77777777" w:rsidTr="005A262C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BC5AA2B" w14:textId="02CEA455" w:rsidR="00484004" w:rsidRPr="00D01C23" w:rsidRDefault="00484004" w:rsidP="005A262C">
            <w:pPr>
              <w:jc w:val="center"/>
              <w:rPr>
                <w:sz w:val="26"/>
                <w:szCs w:val="26"/>
              </w:rPr>
            </w:pPr>
            <w:r w:rsidRPr="00AC0C56">
              <w:t>его имени)</w:t>
            </w:r>
          </w:p>
        </w:tc>
        <w:tc>
          <w:tcPr>
            <w:tcW w:w="24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94082" w14:textId="013A6834" w:rsidR="00484004" w:rsidRPr="00484004" w:rsidRDefault="00484004" w:rsidP="008058C4">
            <w:pPr>
              <w:jc w:val="right"/>
              <w:rPr>
                <w:sz w:val="24"/>
                <w:szCs w:val="24"/>
              </w:rPr>
            </w:pPr>
            <w:bookmarkStart w:id="0" w:name="_Hlk183431678"/>
            <w:r w:rsidRPr="00484004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CACD1" w14:textId="77777777" w:rsidR="00484004" w:rsidRPr="00484004" w:rsidRDefault="00484004" w:rsidP="008058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EB5DA" w14:textId="7D458FE9" w:rsidR="00484004" w:rsidRPr="00484004" w:rsidRDefault="00484004" w:rsidP="008058C4">
            <w:pPr>
              <w:rPr>
                <w:sz w:val="24"/>
                <w:szCs w:val="24"/>
              </w:rPr>
            </w:pPr>
            <w:r w:rsidRPr="00484004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A3438F" w14:textId="77777777" w:rsidR="00484004" w:rsidRPr="00484004" w:rsidRDefault="00484004" w:rsidP="008058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3BD36" w14:textId="77777777" w:rsidR="00484004" w:rsidRPr="00484004" w:rsidRDefault="00484004" w:rsidP="008058C4">
            <w:pPr>
              <w:jc w:val="right"/>
              <w:rPr>
                <w:sz w:val="24"/>
                <w:szCs w:val="24"/>
              </w:rPr>
            </w:pPr>
            <w:r w:rsidRPr="00484004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E888C" w14:textId="77777777" w:rsidR="00484004" w:rsidRPr="00484004" w:rsidRDefault="00484004" w:rsidP="008058C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94B15" w14:textId="77777777" w:rsidR="00484004" w:rsidRPr="00484004" w:rsidRDefault="00484004" w:rsidP="008058C4">
            <w:pPr>
              <w:ind w:left="57"/>
              <w:rPr>
                <w:sz w:val="24"/>
                <w:szCs w:val="24"/>
              </w:rPr>
            </w:pPr>
            <w:r w:rsidRPr="00484004">
              <w:rPr>
                <w:sz w:val="24"/>
                <w:szCs w:val="24"/>
              </w:rPr>
              <w:t>г.</w:t>
            </w:r>
          </w:p>
        </w:tc>
      </w:tr>
      <w:bookmarkEnd w:id="0"/>
    </w:tbl>
    <w:p w14:paraId="493CC466" w14:textId="3B475612" w:rsidR="00982808" w:rsidRDefault="00982808" w:rsidP="00893FF8">
      <w:pPr>
        <w:rPr>
          <w:sz w:val="24"/>
          <w:szCs w:val="24"/>
        </w:rPr>
      </w:pPr>
    </w:p>
    <w:sectPr w:rsidR="00982808" w:rsidSect="00DE7512">
      <w:headerReference w:type="default" r:id="rId6"/>
      <w:pgSz w:w="11907" w:h="16840" w:code="9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07C5" w14:textId="77777777" w:rsidR="004D65BC" w:rsidRDefault="004D65BC">
      <w:r>
        <w:separator/>
      </w:r>
    </w:p>
  </w:endnote>
  <w:endnote w:type="continuationSeparator" w:id="0">
    <w:p w14:paraId="1DF80817" w14:textId="77777777" w:rsidR="004D65BC" w:rsidRDefault="004D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1FB8A" w14:textId="77777777" w:rsidR="004D65BC" w:rsidRDefault="004D65BC">
      <w:r>
        <w:separator/>
      </w:r>
    </w:p>
  </w:footnote>
  <w:footnote w:type="continuationSeparator" w:id="0">
    <w:p w14:paraId="0FE8DC87" w14:textId="77777777" w:rsidR="004D65BC" w:rsidRDefault="004D6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FA83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3859"/>
    <w:rsid w:val="00017276"/>
    <w:rsid w:val="00042425"/>
    <w:rsid w:val="00042AD4"/>
    <w:rsid w:val="00060B88"/>
    <w:rsid w:val="00064425"/>
    <w:rsid w:val="00064CDF"/>
    <w:rsid w:val="000B51A6"/>
    <w:rsid w:val="00104AF2"/>
    <w:rsid w:val="00127039"/>
    <w:rsid w:val="00130FF3"/>
    <w:rsid w:val="00137850"/>
    <w:rsid w:val="001443FB"/>
    <w:rsid w:val="00147B7C"/>
    <w:rsid w:val="0018172A"/>
    <w:rsid w:val="00184213"/>
    <w:rsid w:val="001D0165"/>
    <w:rsid w:val="001E3AD4"/>
    <w:rsid w:val="001F0DAD"/>
    <w:rsid w:val="001F7EE8"/>
    <w:rsid w:val="002064E3"/>
    <w:rsid w:val="00207683"/>
    <w:rsid w:val="00221DB4"/>
    <w:rsid w:val="0024482E"/>
    <w:rsid w:val="002533AF"/>
    <w:rsid w:val="0027755B"/>
    <w:rsid w:val="00286F3F"/>
    <w:rsid w:val="002A5F02"/>
    <w:rsid w:val="002D40A9"/>
    <w:rsid w:val="002F22F6"/>
    <w:rsid w:val="002F6421"/>
    <w:rsid w:val="0031132F"/>
    <w:rsid w:val="00320E91"/>
    <w:rsid w:val="00323F66"/>
    <w:rsid w:val="0034404A"/>
    <w:rsid w:val="00344446"/>
    <w:rsid w:val="003521C8"/>
    <w:rsid w:val="00372198"/>
    <w:rsid w:val="00377024"/>
    <w:rsid w:val="00393184"/>
    <w:rsid w:val="00397FCD"/>
    <w:rsid w:val="003B53CE"/>
    <w:rsid w:val="003D301A"/>
    <w:rsid w:val="003D6561"/>
    <w:rsid w:val="003D6E03"/>
    <w:rsid w:val="003F4C23"/>
    <w:rsid w:val="003F4CE7"/>
    <w:rsid w:val="004137DD"/>
    <w:rsid w:val="004202B0"/>
    <w:rsid w:val="004306C4"/>
    <w:rsid w:val="00445028"/>
    <w:rsid w:val="00482019"/>
    <w:rsid w:val="00484004"/>
    <w:rsid w:val="004C4DE5"/>
    <w:rsid w:val="004D65BC"/>
    <w:rsid w:val="004E538F"/>
    <w:rsid w:val="004F42E4"/>
    <w:rsid w:val="004F467A"/>
    <w:rsid w:val="004F49ED"/>
    <w:rsid w:val="00501F16"/>
    <w:rsid w:val="0051510B"/>
    <w:rsid w:val="005226E6"/>
    <w:rsid w:val="00527084"/>
    <w:rsid w:val="00564D3B"/>
    <w:rsid w:val="00583F25"/>
    <w:rsid w:val="005951DB"/>
    <w:rsid w:val="005A071C"/>
    <w:rsid w:val="005A262C"/>
    <w:rsid w:val="005B0206"/>
    <w:rsid w:val="005C071F"/>
    <w:rsid w:val="006212F8"/>
    <w:rsid w:val="00636F0C"/>
    <w:rsid w:val="0067178D"/>
    <w:rsid w:val="006D131C"/>
    <w:rsid w:val="006D69E6"/>
    <w:rsid w:val="006D797E"/>
    <w:rsid w:val="00701A61"/>
    <w:rsid w:val="007272F0"/>
    <w:rsid w:val="007341CB"/>
    <w:rsid w:val="0076084D"/>
    <w:rsid w:val="00781659"/>
    <w:rsid w:val="0078698D"/>
    <w:rsid w:val="0079436F"/>
    <w:rsid w:val="007E5BF7"/>
    <w:rsid w:val="0082235E"/>
    <w:rsid w:val="00823741"/>
    <w:rsid w:val="008276D4"/>
    <w:rsid w:val="00833011"/>
    <w:rsid w:val="00880A73"/>
    <w:rsid w:val="00893FF8"/>
    <w:rsid w:val="00895064"/>
    <w:rsid w:val="0089596A"/>
    <w:rsid w:val="008A2D5B"/>
    <w:rsid w:val="008B2187"/>
    <w:rsid w:val="008B2C79"/>
    <w:rsid w:val="0092617F"/>
    <w:rsid w:val="009302BC"/>
    <w:rsid w:val="00982808"/>
    <w:rsid w:val="009A6A5F"/>
    <w:rsid w:val="009D6C34"/>
    <w:rsid w:val="009E52B0"/>
    <w:rsid w:val="00A3158C"/>
    <w:rsid w:val="00A46568"/>
    <w:rsid w:val="00A50B7A"/>
    <w:rsid w:val="00A75E21"/>
    <w:rsid w:val="00A77A50"/>
    <w:rsid w:val="00A94ED8"/>
    <w:rsid w:val="00AC0C56"/>
    <w:rsid w:val="00AD1148"/>
    <w:rsid w:val="00AF209D"/>
    <w:rsid w:val="00B053DA"/>
    <w:rsid w:val="00B06417"/>
    <w:rsid w:val="00B17033"/>
    <w:rsid w:val="00B2228B"/>
    <w:rsid w:val="00B3680A"/>
    <w:rsid w:val="00B464A3"/>
    <w:rsid w:val="00B66943"/>
    <w:rsid w:val="00BC38DA"/>
    <w:rsid w:val="00BD28D4"/>
    <w:rsid w:val="00BF1BE7"/>
    <w:rsid w:val="00C11C98"/>
    <w:rsid w:val="00C51596"/>
    <w:rsid w:val="00CB769F"/>
    <w:rsid w:val="00CC6446"/>
    <w:rsid w:val="00CD40CD"/>
    <w:rsid w:val="00CE2520"/>
    <w:rsid w:val="00CE740C"/>
    <w:rsid w:val="00D23A71"/>
    <w:rsid w:val="00D320A1"/>
    <w:rsid w:val="00D45D31"/>
    <w:rsid w:val="00D47F89"/>
    <w:rsid w:val="00D53052"/>
    <w:rsid w:val="00D81D58"/>
    <w:rsid w:val="00D84CD2"/>
    <w:rsid w:val="00D8624C"/>
    <w:rsid w:val="00D96D39"/>
    <w:rsid w:val="00DC22E8"/>
    <w:rsid w:val="00DE7512"/>
    <w:rsid w:val="00DF0146"/>
    <w:rsid w:val="00E11B64"/>
    <w:rsid w:val="00E12879"/>
    <w:rsid w:val="00E44FA9"/>
    <w:rsid w:val="00E97C57"/>
    <w:rsid w:val="00F10F21"/>
    <w:rsid w:val="00F21213"/>
    <w:rsid w:val="00F5439A"/>
    <w:rsid w:val="00FA630D"/>
    <w:rsid w:val="00FA7B33"/>
    <w:rsid w:val="00FB246F"/>
    <w:rsid w:val="00FB6316"/>
    <w:rsid w:val="00FF17F3"/>
    <w:rsid w:val="00F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F7134"/>
  <w14:defaultImageDpi w14:val="0"/>
  <w15:docId w15:val="{7ADDDB98-949D-4F2D-B4BB-B4603BB1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Hyperlink"/>
    <w:basedOn w:val="a0"/>
    <w:uiPriority w:val="99"/>
    <w:rsid w:val="004306C4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9261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23</cp:revision>
  <cp:lastPrinted>2025-07-14T13:00:00Z</cp:lastPrinted>
  <dcterms:created xsi:type="dcterms:W3CDTF">2025-07-14T09:02:00Z</dcterms:created>
  <dcterms:modified xsi:type="dcterms:W3CDTF">2025-07-16T11:42:00Z</dcterms:modified>
</cp:coreProperties>
</file>