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EF32" w14:textId="77777777" w:rsidR="00FF179F" w:rsidRPr="00FF4346" w:rsidRDefault="00FF179F" w:rsidP="006E1CD7">
      <w:pPr>
        <w:spacing w:after="240"/>
        <w:jc w:val="right"/>
        <w:rPr>
          <w:bCs/>
          <w:sz w:val="24"/>
          <w:szCs w:val="24"/>
        </w:rPr>
      </w:pPr>
      <w:r w:rsidRPr="00FF4346">
        <w:rPr>
          <w:bCs/>
          <w:sz w:val="24"/>
          <w:szCs w:val="24"/>
        </w:rPr>
        <w:t>ФОРМА</w:t>
      </w:r>
    </w:p>
    <w:p w14:paraId="2BDF9430" w14:textId="77777777" w:rsidR="00FF179F" w:rsidRDefault="00FF179F" w:rsidP="00612872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В Министерство энергетики</w:t>
      </w:r>
      <w:r>
        <w:rPr>
          <w:sz w:val="24"/>
          <w:szCs w:val="24"/>
        </w:rPr>
        <w:br/>
        <w:t>Российской Федерации</w:t>
      </w:r>
    </w:p>
    <w:p w14:paraId="3B44CF0D" w14:textId="77777777" w:rsidR="00FF179F" w:rsidRPr="00575681" w:rsidRDefault="00FF179F" w:rsidP="00CD3A0F">
      <w:pPr>
        <w:ind w:left="7598"/>
        <w:rPr>
          <w:sz w:val="18"/>
          <w:szCs w:val="18"/>
        </w:rPr>
      </w:pPr>
      <w:r w:rsidRPr="00FF4346">
        <w:rPr>
          <w:sz w:val="18"/>
          <w:szCs w:val="18"/>
        </w:rPr>
        <w:t xml:space="preserve">от  </w:t>
      </w:r>
    </w:p>
    <w:p w14:paraId="3B5CC5B4" w14:textId="77777777" w:rsidR="00FF4346" w:rsidRPr="00FF4346" w:rsidRDefault="00FF4346" w:rsidP="00CD3A0F">
      <w:pPr>
        <w:pBdr>
          <w:top w:val="single" w:sz="4" w:space="1" w:color="auto"/>
        </w:pBdr>
        <w:ind w:left="7870"/>
        <w:jc w:val="both"/>
        <w:rPr>
          <w:sz w:val="2"/>
          <w:szCs w:val="2"/>
        </w:rPr>
      </w:pPr>
    </w:p>
    <w:p w14:paraId="59C808DA" w14:textId="7C90FE82" w:rsidR="00FF179F" w:rsidRPr="000168DD" w:rsidRDefault="00FF179F" w:rsidP="0068441E">
      <w:pPr>
        <w:spacing w:after="120"/>
        <w:ind w:left="7598"/>
        <w:jc w:val="both"/>
        <w:rPr>
          <w:sz w:val="18"/>
          <w:szCs w:val="18"/>
        </w:rPr>
      </w:pPr>
      <w:r w:rsidRPr="000168DD">
        <w:rPr>
          <w:sz w:val="18"/>
          <w:szCs w:val="18"/>
        </w:rPr>
        <w:t xml:space="preserve">(полное и сокращенное (при наличии) наименование заявителя, его </w:t>
      </w:r>
      <w:r w:rsidR="005275D9">
        <w:rPr>
          <w:sz w:val="18"/>
          <w:szCs w:val="18"/>
        </w:rPr>
        <w:br/>
      </w:r>
      <w:r w:rsidRPr="000168DD">
        <w:rPr>
          <w:sz w:val="18"/>
          <w:szCs w:val="18"/>
        </w:rPr>
        <w:t>идентификационный номер налогоплательщика</w:t>
      </w:r>
    </w:p>
    <w:p w14:paraId="6A0878F2" w14:textId="77777777" w:rsidR="00FF179F" w:rsidRPr="00FF4346" w:rsidRDefault="000168DD" w:rsidP="008A6987">
      <w:pPr>
        <w:tabs>
          <w:tab w:val="right" w:pos="14572"/>
        </w:tabs>
        <w:ind w:left="7598"/>
        <w:rPr>
          <w:sz w:val="18"/>
          <w:szCs w:val="18"/>
        </w:rPr>
      </w:pPr>
      <w:r w:rsidRPr="00FF4346">
        <w:rPr>
          <w:sz w:val="18"/>
          <w:szCs w:val="18"/>
        </w:rPr>
        <w:t xml:space="preserve">адрес:  </w:t>
      </w:r>
      <w:r w:rsidRPr="00FF4346">
        <w:rPr>
          <w:sz w:val="18"/>
          <w:szCs w:val="18"/>
        </w:rPr>
        <w:tab/>
        <w:t>,</w:t>
      </w:r>
    </w:p>
    <w:p w14:paraId="6214CF60" w14:textId="77777777" w:rsidR="00FF179F" w:rsidRPr="00FF4346" w:rsidRDefault="00FF179F" w:rsidP="00612872">
      <w:pPr>
        <w:pBdr>
          <w:top w:val="single" w:sz="4" w:space="1" w:color="auto"/>
        </w:pBdr>
        <w:spacing w:after="60"/>
        <w:ind w:left="8165" w:right="113"/>
        <w:rPr>
          <w:sz w:val="2"/>
          <w:szCs w:val="2"/>
        </w:rPr>
      </w:pPr>
    </w:p>
    <w:tbl>
      <w:tblPr>
        <w:tblStyle w:val="aa"/>
        <w:tblW w:w="0" w:type="auto"/>
        <w:tblInd w:w="7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2"/>
        <w:gridCol w:w="1134"/>
        <w:gridCol w:w="3345"/>
        <w:gridCol w:w="1077"/>
        <w:gridCol w:w="227"/>
      </w:tblGrid>
      <w:tr w:rsidR="000168DD" w:rsidRPr="00FF4346" w14:paraId="3A834CEB" w14:textId="77777777" w:rsidTr="003E6EE9">
        <w:tc>
          <w:tcPr>
            <w:tcW w:w="1332" w:type="dxa"/>
            <w:tcMar>
              <w:left w:w="0" w:type="dxa"/>
            </w:tcMar>
            <w:vAlign w:val="bottom"/>
          </w:tcPr>
          <w:p w14:paraId="5364928E" w14:textId="4DC872C4" w:rsidR="000168DD" w:rsidRPr="00FF4346" w:rsidRDefault="00FF4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  <w:r w:rsidR="000168DD" w:rsidRPr="00FF4346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а</w:t>
            </w:r>
            <w:r w:rsidR="000168DD" w:rsidRPr="00FF4346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4573504" w14:textId="77777777" w:rsidR="000168DD" w:rsidRPr="00FF4346" w:rsidRDefault="000168DD" w:rsidP="000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5" w:type="dxa"/>
            <w:vAlign w:val="bottom"/>
          </w:tcPr>
          <w:p w14:paraId="3099B5B8" w14:textId="6D81DAA1" w:rsidR="000168DD" w:rsidRPr="00FF4346" w:rsidRDefault="000168DD">
            <w:pPr>
              <w:rPr>
                <w:sz w:val="18"/>
                <w:szCs w:val="18"/>
              </w:rPr>
            </w:pPr>
            <w:r w:rsidRPr="00FF4346">
              <w:rPr>
                <w:sz w:val="18"/>
                <w:szCs w:val="18"/>
              </w:rPr>
              <w:t>, адрес электронн</w:t>
            </w:r>
            <w:r w:rsidR="00F75422" w:rsidRPr="00FF4346">
              <w:rPr>
                <w:sz w:val="18"/>
                <w:szCs w:val="18"/>
              </w:rPr>
              <w:t>о</w:t>
            </w:r>
            <w:r w:rsidRPr="00FF4346">
              <w:rPr>
                <w:sz w:val="18"/>
                <w:szCs w:val="18"/>
              </w:rPr>
              <w:t>й почты</w:t>
            </w:r>
            <w:r w:rsidR="00FF4346">
              <w:rPr>
                <w:sz w:val="18"/>
                <w:szCs w:val="18"/>
              </w:rPr>
              <w:t xml:space="preserve"> (при наличии)</w:t>
            </w:r>
            <w:r w:rsidRPr="00FF4346">
              <w:rPr>
                <w:sz w:val="18"/>
                <w:szCs w:val="18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13DD1077" w14:textId="77777777" w:rsidR="000168DD" w:rsidRPr="00FF4346" w:rsidRDefault="000168DD" w:rsidP="000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2CD56AF" w14:textId="77777777" w:rsidR="000168DD" w:rsidRPr="00FF4346" w:rsidRDefault="000168DD">
            <w:pPr>
              <w:rPr>
                <w:sz w:val="18"/>
                <w:szCs w:val="18"/>
              </w:rPr>
            </w:pPr>
            <w:r w:rsidRPr="00FF4346">
              <w:rPr>
                <w:sz w:val="18"/>
                <w:szCs w:val="18"/>
              </w:rPr>
              <w:t>.</w:t>
            </w:r>
          </w:p>
        </w:tc>
      </w:tr>
    </w:tbl>
    <w:p w14:paraId="4B2C053B" w14:textId="278D4117" w:rsidR="00876564" w:rsidRDefault="00876564" w:rsidP="00E04059">
      <w:pPr>
        <w:spacing w:before="240" w:after="720"/>
        <w:jc w:val="center"/>
        <w:rPr>
          <w:bCs/>
          <w:sz w:val="26"/>
          <w:szCs w:val="26"/>
        </w:rPr>
      </w:pPr>
      <w:r w:rsidRPr="00876564">
        <w:rPr>
          <w:bCs/>
          <w:sz w:val="26"/>
          <w:szCs w:val="26"/>
        </w:rPr>
        <w:t xml:space="preserve">Сведения о получении (производстве) при разработке нового морского месторождения углеводородного сырья газа </w:t>
      </w:r>
      <w:r w:rsidR="00AE6609">
        <w:rPr>
          <w:bCs/>
          <w:sz w:val="26"/>
          <w:szCs w:val="26"/>
        </w:rPr>
        <w:br/>
      </w:r>
      <w:r w:rsidRPr="00876564">
        <w:rPr>
          <w:bCs/>
          <w:sz w:val="26"/>
          <w:szCs w:val="26"/>
        </w:rPr>
        <w:t>природного в газообразном состоянии, широкой фракции легких углеводородов за отчетный месяц</w:t>
      </w:r>
    </w:p>
    <w:tbl>
      <w:tblPr>
        <w:tblStyle w:val="ab"/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685"/>
        <w:gridCol w:w="3628"/>
        <w:gridCol w:w="3600"/>
      </w:tblGrid>
      <w:tr w:rsidR="00AE6609" w:rsidRPr="00AE6609" w14:paraId="563F420F" w14:textId="77777777" w:rsidTr="00D14A7A">
        <w:trPr>
          <w:jc w:val="center"/>
        </w:trPr>
        <w:tc>
          <w:tcPr>
            <w:tcW w:w="3685" w:type="dxa"/>
          </w:tcPr>
          <w:p w14:paraId="39CD909B" w14:textId="18B32B59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</w:t>
            </w:r>
            <w:r w:rsidR="0011571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месторождения</w:t>
            </w:r>
          </w:p>
        </w:tc>
        <w:tc>
          <w:tcPr>
            <w:tcW w:w="3685" w:type="dxa"/>
          </w:tcPr>
          <w:p w14:paraId="1E314BA6" w14:textId="73B2DA1E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пункта </w:t>
            </w:r>
            <w:r w:rsidR="0011571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сдачи-приема товаров </w:t>
            </w:r>
            <w:r w:rsidR="0011571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(в случае их вывоза трубопроводным </w:t>
            </w:r>
            <w:r w:rsidR="0011571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транспортом)</w:t>
            </w:r>
          </w:p>
        </w:tc>
        <w:tc>
          <w:tcPr>
            <w:tcW w:w="3628" w:type="dxa"/>
          </w:tcPr>
          <w:p w14:paraId="642FE1C4" w14:textId="15F06560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Номер системы измерений количества и показателей качества товаров</w:t>
            </w:r>
          </w:p>
        </w:tc>
        <w:tc>
          <w:tcPr>
            <w:tcW w:w="3600" w:type="dxa"/>
          </w:tcPr>
          <w:p w14:paraId="1BF4FA77" w14:textId="2F6698C0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Объем полученного (произведенного) товара </w:t>
            </w:r>
            <w:r w:rsidR="0011571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каждого вида</w:t>
            </w:r>
          </w:p>
        </w:tc>
      </w:tr>
      <w:tr w:rsidR="0011571F" w:rsidRPr="00AE6609" w14:paraId="2399B9BE" w14:textId="77777777" w:rsidTr="00D14A7A">
        <w:trPr>
          <w:jc w:val="center"/>
        </w:trPr>
        <w:tc>
          <w:tcPr>
            <w:tcW w:w="3685" w:type="dxa"/>
          </w:tcPr>
          <w:p w14:paraId="4697D739" w14:textId="5B7772BB" w:rsidR="0011571F" w:rsidRPr="00AE6609" w:rsidRDefault="0011571F" w:rsidP="00AE6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A287FB2" w14:textId="10795F6E" w:rsidR="0011571F" w:rsidRPr="00AE6609" w:rsidRDefault="0011571F" w:rsidP="00AE6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28" w:type="dxa"/>
          </w:tcPr>
          <w:p w14:paraId="0EB7AF47" w14:textId="1B4EBD3B" w:rsidR="0011571F" w:rsidRPr="00AE6609" w:rsidRDefault="0011571F" w:rsidP="00AE6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14:paraId="37CBE194" w14:textId="36BE31BD" w:rsidR="0011571F" w:rsidRPr="00AE6609" w:rsidRDefault="0011571F" w:rsidP="00AE6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6609" w:rsidRPr="00AE6609" w14:paraId="2EEEBF6A" w14:textId="77777777" w:rsidTr="0011571F">
        <w:trPr>
          <w:trHeight w:val="850"/>
          <w:jc w:val="center"/>
        </w:trPr>
        <w:tc>
          <w:tcPr>
            <w:tcW w:w="3685" w:type="dxa"/>
          </w:tcPr>
          <w:p w14:paraId="53D61DC7" w14:textId="77777777" w:rsidR="00AE6609" w:rsidRPr="00AE6609" w:rsidRDefault="00AE6609" w:rsidP="000712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413D73" w14:textId="77777777" w:rsidR="00AE6609" w:rsidRPr="00AE6609" w:rsidRDefault="00AE6609" w:rsidP="000712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59DF3CAB" w14:textId="77777777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427486E" w14:textId="77777777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BE742D4" w14:textId="77777777" w:rsidR="00876564" w:rsidRPr="0066012B" w:rsidRDefault="00876564" w:rsidP="004D4EB4">
      <w:pPr>
        <w:spacing w:after="240"/>
        <w:jc w:val="both"/>
        <w:rPr>
          <w:bCs/>
          <w:sz w:val="24"/>
          <w:szCs w:val="24"/>
        </w:rPr>
      </w:pPr>
    </w:p>
    <w:p w14:paraId="36903F39" w14:textId="288BBA1F" w:rsidR="008D0824" w:rsidRDefault="008B40D1" w:rsidP="008B40D1">
      <w:pPr>
        <w:rPr>
          <w:sz w:val="24"/>
          <w:szCs w:val="24"/>
        </w:rPr>
      </w:pPr>
      <w:r w:rsidRPr="008B40D1">
        <w:rPr>
          <w:sz w:val="24"/>
          <w:szCs w:val="24"/>
        </w:rPr>
        <w:t>Дополнительные сведения:</w:t>
      </w:r>
      <w:r>
        <w:rPr>
          <w:sz w:val="24"/>
          <w:szCs w:val="24"/>
        </w:rPr>
        <w:t xml:space="preserve">  </w:t>
      </w:r>
    </w:p>
    <w:p w14:paraId="137010BB" w14:textId="77777777" w:rsidR="008B40D1" w:rsidRPr="008B40D1" w:rsidRDefault="008B40D1" w:rsidP="004D4EB4">
      <w:pPr>
        <w:pBdr>
          <w:top w:val="single" w:sz="4" w:space="1" w:color="auto"/>
        </w:pBdr>
        <w:spacing w:after="120"/>
        <w:ind w:left="2909"/>
        <w:rPr>
          <w:sz w:val="2"/>
          <w:szCs w:val="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020"/>
        <w:gridCol w:w="4762"/>
      </w:tblGrid>
      <w:tr w:rsidR="008B40D1" w:rsidRPr="008B40D1" w14:paraId="2A2A055E" w14:textId="77777777" w:rsidTr="00C74EE5"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4739259C" w14:textId="2C3DEACB" w:rsidR="008B40D1" w:rsidRPr="008B40D1" w:rsidRDefault="008B40D1" w:rsidP="008B40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7664A2BE" w14:textId="77777777" w:rsidR="008B40D1" w:rsidRPr="008B40D1" w:rsidRDefault="008B40D1" w:rsidP="008B40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0DC44165" w14:textId="77777777" w:rsidR="008B40D1" w:rsidRPr="008B40D1" w:rsidRDefault="008B40D1" w:rsidP="008B40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84C6CE3" w14:textId="1A398BF9" w:rsidR="00AD1148" w:rsidRPr="00C74EE5" w:rsidRDefault="00575681" w:rsidP="00575681">
      <w:r w:rsidRPr="00C74EE5">
        <w:t>(подпись, фамилия, имя, отчество (при наличии) уполномоченного представителя заявителя</w:t>
      </w:r>
      <w:r w:rsidR="008B40D1" w:rsidRPr="00C74EE5">
        <w:t>)</w:t>
      </w:r>
      <w:r w:rsidRPr="00C74EE5">
        <w:t>, печать (при наличии)</w:t>
      </w:r>
    </w:p>
    <w:sectPr w:rsidR="00AD1148" w:rsidRPr="00C74EE5" w:rsidSect="00CD3A0F">
      <w:headerReference w:type="default" r:id="rId6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640D" w14:textId="77777777" w:rsidR="002C3433" w:rsidRDefault="002C3433">
      <w:r>
        <w:separator/>
      </w:r>
    </w:p>
  </w:endnote>
  <w:endnote w:type="continuationSeparator" w:id="0">
    <w:p w14:paraId="7185A04F" w14:textId="77777777" w:rsidR="002C3433" w:rsidRDefault="002C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D70B" w14:textId="77777777" w:rsidR="002C3433" w:rsidRDefault="002C3433">
      <w:r>
        <w:separator/>
      </w:r>
    </w:p>
  </w:footnote>
  <w:footnote w:type="continuationSeparator" w:id="0">
    <w:p w14:paraId="22E59F8F" w14:textId="77777777" w:rsidR="002C3433" w:rsidRDefault="002C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E34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68DD"/>
    <w:rsid w:val="0002405B"/>
    <w:rsid w:val="000243A6"/>
    <w:rsid w:val="00064425"/>
    <w:rsid w:val="000712F4"/>
    <w:rsid w:val="000A44D0"/>
    <w:rsid w:val="000B4A06"/>
    <w:rsid w:val="0011571F"/>
    <w:rsid w:val="001D1B33"/>
    <w:rsid w:val="00285623"/>
    <w:rsid w:val="00292FB7"/>
    <w:rsid w:val="002C2067"/>
    <w:rsid w:val="002C3433"/>
    <w:rsid w:val="00365AE0"/>
    <w:rsid w:val="003B0780"/>
    <w:rsid w:val="003D0BB3"/>
    <w:rsid w:val="003E6EE9"/>
    <w:rsid w:val="004D4EB4"/>
    <w:rsid w:val="005275D9"/>
    <w:rsid w:val="00544A5F"/>
    <w:rsid w:val="00575681"/>
    <w:rsid w:val="00612872"/>
    <w:rsid w:val="00637DF3"/>
    <w:rsid w:val="00646F03"/>
    <w:rsid w:val="0066012B"/>
    <w:rsid w:val="0068441E"/>
    <w:rsid w:val="00697345"/>
    <w:rsid w:val="006E1CD7"/>
    <w:rsid w:val="007272F0"/>
    <w:rsid w:val="007D1F16"/>
    <w:rsid w:val="00802B03"/>
    <w:rsid w:val="00833368"/>
    <w:rsid w:val="00876564"/>
    <w:rsid w:val="008A6987"/>
    <w:rsid w:val="008B2187"/>
    <w:rsid w:val="008B40D1"/>
    <w:rsid w:val="008C367B"/>
    <w:rsid w:val="008D0824"/>
    <w:rsid w:val="00951D7B"/>
    <w:rsid w:val="00991CE7"/>
    <w:rsid w:val="00A20F33"/>
    <w:rsid w:val="00A94ED8"/>
    <w:rsid w:val="00AD1148"/>
    <w:rsid w:val="00AE6609"/>
    <w:rsid w:val="00AE7C4E"/>
    <w:rsid w:val="00B053DA"/>
    <w:rsid w:val="00B62970"/>
    <w:rsid w:val="00B66943"/>
    <w:rsid w:val="00BC1D73"/>
    <w:rsid w:val="00BC38D7"/>
    <w:rsid w:val="00C74EE5"/>
    <w:rsid w:val="00CD3A0F"/>
    <w:rsid w:val="00D14A7A"/>
    <w:rsid w:val="00D63CF7"/>
    <w:rsid w:val="00DC2DD4"/>
    <w:rsid w:val="00DC7946"/>
    <w:rsid w:val="00E04059"/>
    <w:rsid w:val="00E55C74"/>
    <w:rsid w:val="00F75422"/>
    <w:rsid w:val="00FA3488"/>
    <w:rsid w:val="00FF179F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2A68A"/>
  <w14:defaultImageDpi w14:val="0"/>
  <w15:docId w15:val="{2ECB067D-48C7-4462-AC2A-F219B6A7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F179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AE6609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2025-07-01T14:38:00Z</cp:lastPrinted>
  <dcterms:created xsi:type="dcterms:W3CDTF">2025-07-01T13:25:00Z</dcterms:created>
  <dcterms:modified xsi:type="dcterms:W3CDTF">2025-07-02T07:39:00Z</dcterms:modified>
</cp:coreProperties>
</file>