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B66C" w14:textId="77777777" w:rsidR="00583879" w:rsidRDefault="00583879" w:rsidP="00583879">
      <w:pPr>
        <w:pStyle w:val="ConsPlusTitlePage"/>
      </w:pPr>
      <w:r>
        <w:t xml:space="preserve">Документ предоставлен </w:t>
      </w:r>
      <w:hyperlink r:id="rId5">
        <w:r>
          <w:rPr>
            <w:color w:val="0000FF"/>
          </w:rPr>
          <w:t>КонсультантПлюс</w:t>
        </w:r>
      </w:hyperlink>
      <w:r>
        <w:br/>
      </w:r>
    </w:p>
    <w:p w14:paraId="7C90DF77" w14:textId="5CD9D9B5" w:rsidR="00583879" w:rsidRDefault="00583879" w:rsidP="00583879">
      <w:pPr>
        <w:spacing w:after="1" w:line="200" w:lineRule="atLeast"/>
        <w:jc w:val="both"/>
      </w:pPr>
    </w:p>
    <w:p w14:paraId="2C81C9CD" w14:textId="1DF702B9" w:rsidR="00583879" w:rsidRPr="00583879" w:rsidRDefault="00583879" w:rsidP="00583879">
      <w:pPr>
        <w:spacing w:after="1" w:line="200" w:lineRule="atLeast"/>
        <w:jc w:val="center"/>
      </w:pPr>
      <w:r w:rsidRPr="00583879">
        <w:rPr>
          <w:b/>
          <w:bCs/>
        </w:rPr>
        <w:t>СРАВНЕНИЕ</w:t>
      </w:r>
    </w:p>
    <w:p w14:paraId="27138138" w14:textId="77777777" w:rsidR="00583879" w:rsidRDefault="00583879" w:rsidP="00583879">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583879" w:rsidRPr="00583879" w14:paraId="405AF5B4" w14:textId="77777777" w:rsidTr="00583879">
        <w:tc>
          <w:tcPr>
            <w:tcW w:w="7597" w:type="dxa"/>
          </w:tcPr>
          <w:p w14:paraId="5CA42043" w14:textId="1B040A91" w:rsidR="00583879" w:rsidRPr="00583879" w:rsidRDefault="00583879" w:rsidP="00583879">
            <w:pPr>
              <w:spacing w:after="1" w:line="200" w:lineRule="atLeast"/>
              <w:jc w:val="both"/>
              <w:rPr>
                <w:szCs w:val="20"/>
              </w:rPr>
            </w:pPr>
            <w:r>
              <w:rPr>
                <w:noProof/>
                <w:szCs w:val="20"/>
              </w:rPr>
              <w:drawing>
                <wp:inline distT="0" distB="0" distL="0" distR="0" wp14:anchorId="05161BFE" wp14:editId="7DA26137">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583879">
                <w:rPr>
                  <w:rStyle w:val="a3"/>
                  <w:szCs w:val="20"/>
                </w:rPr>
                <w:t>Приказ</w:t>
              </w:r>
            </w:hyperlink>
            <w:r w:rsidRPr="00583879">
              <w:rPr>
                <w:szCs w:val="20"/>
              </w:rPr>
              <w:t xml:space="preserve"> Росфинмониторинга от 20.05.2022 N 100</w:t>
            </w:r>
          </w:p>
          <w:p w14:paraId="1F76A0BB" w14:textId="77777777" w:rsidR="00583879" w:rsidRPr="00583879" w:rsidRDefault="00583879" w:rsidP="00583879">
            <w:pPr>
              <w:spacing w:after="1" w:line="200" w:lineRule="atLeast"/>
              <w:jc w:val="both"/>
              <w:rPr>
                <w:szCs w:val="20"/>
              </w:rPr>
            </w:pPr>
            <w:r w:rsidRPr="00583879">
              <w:rPr>
                <w:szCs w:val="20"/>
              </w:rPr>
              <w:t>(ред. от 29.12.2022)</w:t>
            </w:r>
          </w:p>
          <w:p w14:paraId="2500D91D" w14:textId="77777777" w:rsidR="00583879" w:rsidRPr="00583879" w:rsidRDefault="00583879" w:rsidP="00583879">
            <w:pPr>
              <w:spacing w:after="1" w:line="200" w:lineRule="atLeast"/>
              <w:jc w:val="both"/>
              <w:rPr>
                <w:szCs w:val="20"/>
              </w:rPr>
            </w:pPr>
            <w:r w:rsidRPr="00583879">
              <w:rPr>
                <w:szCs w:val="20"/>
              </w:rPr>
              <w:t>"Об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2C95E356" w14:textId="77777777" w:rsidR="00583879" w:rsidRPr="00583879" w:rsidRDefault="00583879" w:rsidP="00583879">
            <w:pPr>
              <w:spacing w:after="1" w:line="200" w:lineRule="atLeast"/>
              <w:jc w:val="both"/>
              <w:rPr>
                <w:szCs w:val="20"/>
              </w:rPr>
            </w:pPr>
            <w:r w:rsidRPr="00583879">
              <w:rPr>
                <w:szCs w:val="20"/>
              </w:rPr>
              <w:t>(Зарегистрировано в Минюсте России 20.06.2022 N 68913)</w:t>
            </w:r>
          </w:p>
          <w:p w14:paraId="424E8612" w14:textId="0D3F1DC2" w:rsidR="00583879" w:rsidRPr="00583879" w:rsidRDefault="00583879" w:rsidP="00583879">
            <w:pPr>
              <w:spacing w:after="1" w:line="200" w:lineRule="atLeast"/>
              <w:jc w:val="both"/>
              <w:rPr>
                <w:szCs w:val="20"/>
              </w:rPr>
            </w:pPr>
            <w:r w:rsidRPr="00583879">
              <w:rPr>
                <w:szCs w:val="20"/>
              </w:rPr>
              <w:t>(с изм. и доп., вступ. в силу с 01.09.2024)</w:t>
            </w:r>
          </w:p>
        </w:tc>
        <w:tc>
          <w:tcPr>
            <w:tcW w:w="7597" w:type="dxa"/>
          </w:tcPr>
          <w:p w14:paraId="6583CA0C" w14:textId="6FFD1F7B" w:rsidR="00583879" w:rsidRPr="00583879" w:rsidRDefault="00583879" w:rsidP="00583879">
            <w:pPr>
              <w:spacing w:after="1" w:line="200" w:lineRule="atLeast"/>
              <w:jc w:val="both"/>
              <w:rPr>
                <w:szCs w:val="20"/>
              </w:rPr>
            </w:pPr>
            <w:r>
              <w:rPr>
                <w:noProof/>
                <w:szCs w:val="20"/>
              </w:rPr>
              <w:drawing>
                <wp:inline distT="0" distB="0" distL="0" distR="0" wp14:anchorId="5CADA5BF" wp14:editId="355AACB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583879">
                <w:rPr>
                  <w:rStyle w:val="a3"/>
                  <w:szCs w:val="20"/>
                </w:rPr>
                <w:t>Приказ</w:t>
              </w:r>
            </w:hyperlink>
            <w:r w:rsidRPr="00583879">
              <w:rPr>
                <w:szCs w:val="20"/>
              </w:rPr>
              <w:t xml:space="preserve"> Росфинмониторинга от 23.04.2025 N 74</w:t>
            </w:r>
          </w:p>
          <w:p w14:paraId="0BEB0953" w14:textId="77777777" w:rsidR="00583879" w:rsidRPr="00583879" w:rsidRDefault="00583879" w:rsidP="00583879">
            <w:pPr>
              <w:spacing w:after="1" w:line="200" w:lineRule="atLeast"/>
              <w:jc w:val="both"/>
              <w:rPr>
                <w:szCs w:val="20"/>
              </w:rPr>
            </w:pPr>
            <w:r w:rsidRPr="00583879">
              <w:rPr>
                <w:szCs w:val="20"/>
              </w:rPr>
              <w: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w:t>
            </w:r>
          </w:p>
          <w:p w14:paraId="597A3548" w14:textId="52D17C42" w:rsidR="00583879" w:rsidRPr="00583879" w:rsidRDefault="00583879" w:rsidP="00583879">
            <w:pPr>
              <w:spacing w:after="1" w:line="200" w:lineRule="atLeast"/>
              <w:jc w:val="both"/>
              <w:rPr>
                <w:szCs w:val="20"/>
              </w:rPr>
            </w:pPr>
            <w:r w:rsidRPr="00583879">
              <w:rPr>
                <w:szCs w:val="20"/>
              </w:rPr>
              <w:t>(Зарегистрировано в Минюсте России 30.06.2025 N 82754)</w:t>
            </w:r>
          </w:p>
        </w:tc>
      </w:tr>
      <w:tr w:rsidR="00934B1F" w:rsidRPr="00583879" w14:paraId="2DF4CF94" w14:textId="77777777" w:rsidTr="009876F0">
        <w:tc>
          <w:tcPr>
            <w:tcW w:w="15194" w:type="dxa"/>
            <w:gridSpan w:val="2"/>
          </w:tcPr>
          <w:p w14:paraId="0418294B" w14:textId="279B16FC" w:rsidR="00934B1F" w:rsidRPr="00583879" w:rsidRDefault="00934B1F" w:rsidP="00934B1F">
            <w:pPr>
              <w:spacing w:after="1" w:line="200" w:lineRule="atLeast"/>
              <w:jc w:val="center"/>
              <w:rPr>
                <w:szCs w:val="20"/>
              </w:rPr>
            </w:pPr>
            <w:hyperlink w:anchor="Оглавление" w:history="1">
              <w:r w:rsidRPr="00934B1F">
                <w:rPr>
                  <w:rStyle w:val="a3"/>
                  <w:szCs w:val="20"/>
                </w:rPr>
                <w:t>См. Ог</w:t>
              </w:r>
              <w:r w:rsidRPr="00934B1F">
                <w:rPr>
                  <w:rStyle w:val="a3"/>
                  <w:szCs w:val="20"/>
                </w:rPr>
                <w:t>л</w:t>
              </w:r>
              <w:r w:rsidRPr="00934B1F">
                <w:rPr>
                  <w:rStyle w:val="a3"/>
                  <w:szCs w:val="20"/>
                </w:rPr>
                <w:t>авление</w:t>
              </w:r>
            </w:hyperlink>
          </w:p>
        </w:tc>
      </w:tr>
      <w:tr w:rsidR="00583879" w:rsidRPr="00583879" w14:paraId="55F61B9E" w14:textId="77777777" w:rsidTr="00583879">
        <w:tc>
          <w:tcPr>
            <w:tcW w:w="7597" w:type="dxa"/>
          </w:tcPr>
          <w:p w14:paraId="734F3D9F" w14:textId="77777777" w:rsidR="00583879" w:rsidRPr="00583879" w:rsidRDefault="00583879" w:rsidP="00F25117">
            <w:pPr>
              <w:spacing w:after="1" w:line="200" w:lineRule="atLeast"/>
              <w:rPr>
                <w:szCs w:val="20"/>
              </w:rPr>
            </w:pPr>
            <w:r w:rsidRPr="00583879">
              <w:rPr>
                <w:rFonts w:cs="Arial"/>
                <w:szCs w:val="20"/>
              </w:rPr>
              <w:t xml:space="preserve">Зарегистрировано в Минюсте России </w:t>
            </w:r>
            <w:r w:rsidRPr="00583879">
              <w:rPr>
                <w:rFonts w:cs="Arial"/>
                <w:strike/>
                <w:color w:val="FF0000"/>
                <w:szCs w:val="20"/>
              </w:rPr>
              <w:t>20</w:t>
            </w:r>
            <w:r w:rsidRPr="00583879">
              <w:rPr>
                <w:rFonts w:cs="Arial"/>
                <w:szCs w:val="20"/>
              </w:rPr>
              <w:t xml:space="preserve"> июня </w:t>
            </w:r>
            <w:r w:rsidRPr="00583879">
              <w:rPr>
                <w:rFonts w:cs="Arial"/>
                <w:strike/>
                <w:color w:val="FF0000"/>
                <w:szCs w:val="20"/>
              </w:rPr>
              <w:t>2022</w:t>
            </w:r>
            <w:r w:rsidRPr="00583879">
              <w:rPr>
                <w:rFonts w:cs="Arial"/>
                <w:szCs w:val="20"/>
              </w:rPr>
              <w:t xml:space="preserve"> г. N </w:t>
            </w:r>
            <w:r w:rsidRPr="00583879">
              <w:rPr>
                <w:rFonts w:cs="Arial"/>
                <w:strike/>
                <w:color w:val="FF0000"/>
                <w:szCs w:val="20"/>
              </w:rPr>
              <w:t>68913</w:t>
            </w:r>
          </w:p>
          <w:p w14:paraId="41FBFEB0" w14:textId="77777777" w:rsidR="00583879" w:rsidRPr="00583879" w:rsidRDefault="00583879" w:rsidP="00F25117">
            <w:pPr>
              <w:pBdr>
                <w:top w:val="single" w:sz="6" w:space="0" w:color="auto"/>
              </w:pBdr>
              <w:spacing w:after="1" w:line="200" w:lineRule="atLeast"/>
              <w:jc w:val="both"/>
              <w:rPr>
                <w:szCs w:val="20"/>
              </w:rPr>
            </w:pPr>
          </w:p>
          <w:p w14:paraId="2612C909" w14:textId="77777777" w:rsidR="00583879" w:rsidRPr="00583879" w:rsidRDefault="00583879" w:rsidP="00F25117">
            <w:pPr>
              <w:spacing w:after="1" w:line="200" w:lineRule="atLeast"/>
              <w:jc w:val="center"/>
              <w:rPr>
                <w:szCs w:val="20"/>
              </w:rPr>
            </w:pPr>
            <w:r w:rsidRPr="00583879">
              <w:rPr>
                <w:rFonts w:cs="Arial"/>
                <w:b/>
                <w:szCs w:val="20"/>
              </w:rPr>
              <w:t>ФЕДЕРАЛЬНАЯ СЛУЖБА ПО ФИНАНСОВОМУ МОНИТОРИНГУ</w:t>
            </w:r>
          </w:p>
          <w:p w14:paraId="39B72D05" w14:textId="77777777" w:rsidR="00583879" w:rsidRPr="00583879" w:rsidRDefault="00583879" w:rsidP="00F25117">
            <w:pPr>
              <w:spacing w:after="1" w:line="200" w:lineRule="atLeast"/>
              <w:jc w:val="both"/>
              <w:rPr>
                <w:szCs w:val="20"/>
              </w:rPr>
            </w:pPr>
          </w:p>
          <w:p w14:paraId="4346EEFC" w14:textId="77777777" w:rsidR="00583879" w:rsidRPr="00583879" w:rsidRDefault="00583879" w:rsidP="00F25117">
            <w:pPr>
              <w:spacing w:after="1" w:line="200" w:lineRule="atLeast"/>
              <w:jc w:val="center"/>
              <w:rPr>
                <w:szCs w:val="20"/>
              </w:rPr>
            </w:pPr>
            <w:bookmarkStart w:id="0" w:name="Р1_1"/>
            <w:bookmarkEnd w:id="0"/>
            <w:r w:rsidRPr="00583879">
              <w:rPr>
                <w:rFonts w:cs="Arial"/>
                <w:b/>
                <w:szCs w:val="20"/>
              </w:rPr>
              <w:t>ПРИКАЗ</w:t>
            </w:r>
          </w:p>
          <w:p w14:paraId="134B0F0B" w14:textId="77777777" w:rsidR="00583879" w:rsidRPr="00583879" w:rsidRDefault="00583879" w:rsidP="00F25117">
            <w:pPr>
              <w:spacing w:after="1" w:line="200" w:lineRule="atLeast"/>
              <w:jc w:val="center"/>
              <w:rPr>
                <w:szCs w:val="20"/>
              </w:rPr>
            </w:pPr>
            <w:r w:rsidRPr="00583879">
              <w:rPr>
                <w:rFonts w:cs="Arial"/>
                <w:b/>
                <w:szCs w:val="20"/>
              </w:rPr>
              <w:t xml:space="preserve">от </w:t>
            </w:r>
            <w:r w:rsidRPr="00583879">
              <w:rPr>
                <w:rFonts w:cs="Arial"/>
                <w:b/>
                <w:strike/>
                <w:color w:val="FF0000"/>
                <w:szCs w:val="20"/>
              </w:rPr>
              <w:t>20 мая 2022</w:t>
            </w:r>
            <w:r w:rsidRPr="00583879">
              <w:rPr>
                <w:rFonts w:cs="Arial"/>
                <w:b/>
                <w:szCs w:val="20"/>
              </w:rPr>
              <w:t xml:space="preserve"> г. N </w:t>
            </w:r>
            <w:r w:rsidRPr="00583879">
              <w:rPr>
                <w:rFonts w:cs="Arial"/>
                <w:b/>
                <w:strike/>
                <w:color w:val="FF0000"/>
                <w:szCs w:val="20"/>
              </w:rPr>
              <w:t>100</w:t>
            </w:r>
          </w:p>
          <w:p w14:paraId="418CD623" w14:textId="77777777" w:rsidR="00583879" w:rsidRPr="00583879" w:rsidRDefault="00583879" w:rsidP="00F25117">
            <w:pPr>
              <w:spacing w:after="1" w:line="200" w:lineRule="atLeast"/>
              <w:jc w:val="both"/>
              <w:rPr>
                <w:szCs w:val="20"/>
              </w:rPr>
            </w:pPr>
          </w:p>
          <w:p w14:paraId="52FFDEF2" w14:textId="77777777" w:rsidR="00583879" w:rsidRPr="00583879" w:rsidRDefault="00583879" w:rsidP="00F25117">
            <w:pPr>
              <w:spacing w:after="1" w:line="200" w:lineRule="atLeast"/>
              <w:jc w:val="center"/>
              <w:rPr>
                <w:szCs w:val="20"/>
              </w:rPr>
            </w:pPr>
            <w:r w:rsidRPr="00583879">
              <w:rPr>
                <w:rFonts w:cs="Arial"/>
                <w:b/>
                <w:szCs w:val="20"/>
              </w:rPr>
              <w:t>ОБ УТВЕРЖДЕНИИ ТРЕБОВАНИЙ</w:t>
            </w:r>
          </w:p>
          <w:p w14:paraId="3D18C8C6" w14:textId="77777777" w:rsidR="00583879" w:rsidRPr="00583879" w:rsidRDefault="00583879" w:rsidP="00F25117">
            <w:pPr>
              <w:spacing w:after="1" w:line="200" w:lineRule="atLeast"/>
              <w:jc w:val="center"/>
              <w:rPr>
                <w:szCs w:val="20"/>
              </w:rPr>
            </w:pPr>
            <w:r w:rsidRPr="00583879">
              <w:rPr>
                <w:rFonts w:cs="Arial"/>
                <w:b/>
                <w:szCs w:val="20"/>
              </w:rPr>
              <w:t>К ИДЕНТИФИКАЦИИ КЛИЕНТОВ, ПРЕДСТАВИТЕЛЕЙ КЛИЕНТА,</w:t>
            </w:r>
          </w:p>
          <w:p w14:paraId="7ADB2C1E" w14:textId="77777777" w:rsidR="00583879" w:rsidRPr="00583879" w:rsidRDefault="00583879" w:rsidP="00F25117">
            <w:pPr>
              <w:spacing w:after="1" w:line="200" w:lineRule="atLeast"/>
              <w:jc w:val="center"/>
              <w:rPr>
                <w:szCs w:val="20"/>
              </w:rPr>
            </w:pPr>
            <w:r w:rsidRPr="00583879">
              <w:rPr>
                <w:rFonts w:cs="Arial"/>
                <w:b/>
                <w:szCs w:val="20"/>
              </w:rPr>
              <w:t>ВЫГОДОПРИОБРЕТАТЕЛЕЙ И БЕНЕФИЦИАРНЫХ ВЛАДЕЛЬЦЕВ</w:t>
            </w:r>
            <w:r w:rsidRPr="00583879">
              <w:rPr>
                <w:rFonts w:cs="Arial"/>
                <w:b/>
                <w:strike/>
                <w:color w:val="FF0000"/>
                <w:szCs w:val="20"/>
              </w:rPr>
              <w:t>, В ТОМ ЧИСЛЕ</w:t>
            </w:r>
          </w:p>
          <w:p w14:paraId="45387315" w14:textId="77777777" w:rsidR="00583879" w:rsidRPr="00583879" w:rsidRDefault="00583879" w:rsidP="00F25117">
            <w:pPr>
              <w:spacing w:after="1" w:line="200" w:lineRule="atLeast"/>
              <w:jc w:val="center"/>
              <w:rPr>
                <w:szCs w:val="20"/>
              </w:rPr>
            </w:pPr>
            <w:r w:rsidRPr="00583879">
              <w:rPr>
                <w:rFonts w:cs="Arial"/>
                <w:b/>
                <w:strike/>
                <w:color w:val="FF0000"/>
                <w:szCs w:val="20"/>
              </w:rPr>
              <w:t>С УЧЕТОМ СТЕПЕНИ (УРОВНЯ) РИСКА СОВЕРШЕНИЯ</w:t>
            </w:r>
          </w:p>
          <w:p w14:paraId="21A3D3F5" w14:textId="77777777" w:rsidR="00583879" w:rsidRPr="00583879" w:rsidRDefault="00583879" w:rsidP="00F25117">
            <w:pPr>
              <w:spacing w:after="1" w:line="200" w:lineRule="atLeast"/>
              <w:jc w:val="center"/>
              <w:rPr>
                <w:szCs w:val="20"/>
              </w:rPr>
            </w:pPr>
            <w:r w:rsidRPr="00583879">
              <w:rPr>
                <w:rFonts w:cs="Arial"/>
                <w:b/>
                <w:strike/>
                <w:color w:val="FF0000"/>
                <w:szCs w:val="20"/>
              </w:rPr>
              <w:t>ПОДОЗРИТЕЛЬНЫХ ОПЕРАЦИЙ</w:t>
            </w:r>
          </w:p>
          <w:p w14:paraId="250723FD" w14:textId="77777777" w:rsidR="00583879" w:rsidRPr="00583879" w:rsidRDefault="00583879" w:rsidP="00F25117">
            <w:pPr>
              <w:spacing w:after="1" w:line="200" w:lineRule="atLeast"/>
              <w:jc w:val="both"/>
              <w:rPr>
                <w:szCs w:val="20"/>
              </w:rPr>
            </w:pPr>
          </w:p>
          <w:p w14:paraId="77FE4070" w14:textId="05489167" w:rsidR="00583879" w:rsidRPr="00583879" w:rsidRDefault="00583879" w:rsidP="00F25117">
            <w:pPr>
              <w:spacing w:after="1" w:line="200" w:lineRule="atLeast"/>
              <w:ind w:firstLine="539"/>
              <w:jc w:val="both"/>
              <w:rPr>
                <w:szCs w:val="20"/>
              </w:rPr>
            </w:pPr>
            <w:r w:rsidRPr="00F25117">
              <w:rPr>
                <w:rFonts w:cs="Arial"/>
                <w:szCs w:val="20"/>
              </w:rPr>
              <w:t xml:space="preserve">В </w:t>
            </w:r>
            <w:r w:rsidRPr="00583879">
              <w:rPr>
                <w:rFonts w:cs="Arial"/>
                <w:szCs w:val="20"/>
              </w:rPr>
              <w:t xml:space="preserve">соответствии с </w:t>
            </w:r>
            <w:r w:rsidRPr="00583879">
              <w:rPr>
                <w:rFonts w:cs="Arial"/>
                <w:strike/>
                <w:color w:val="FF0000"/>
                <w:szCs w:val="20"/>
              </w:rPr>
              <w:t>пунктом 4 постановления Правительства Российской Федерации от 29 мая 2014 г. N 492 "О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w:t>
            </w:r>
            <w:r w:rsidRPr="00583879">
              <w:rPr>
                <w:rFonts w:cs="Arial"/>
                <w:szCs w:val="20"/>
              </w:rPr>
              <w:t xml:space="preserve"> легализации (отмыванию) доходов, полученных преступным путем, и финансированию терроризма </w:t>
            </w:r>
            <w:r w:rsidRPr="00583879">
              <w:rPr>
                <w:rFonts w:cs="Arial"/>
                <w:strike/>
                <w:color w:val="FF0000"/>
                <w:szCs w:val="20"/>
              </w:rPr>
              <w:t>и признании утратившими силу некоторых актов Правительства Российской Федерации" (Собрание законодательства</w:t>
            </w:r>
            <w:r w:rsidRPr="00F25117">
              <w:rPr>
                <w:rFonts w:cs="Arial"/>
                <w:strike/>
                <w:color w:val="FF0000"/>
                <w:szCs w:val="20"/>
              </w:rPr>
              <w:t xml:space="preserve"> Российской Федерации, </w:t>
            </w:r>
            <w:r w:rsidRPr="00583879">
              <w:rPr>
                <w:rFonts w:cs="Arial"/>
                <w:strike/>
                <w:color w:val="FF0000"/>
                <w:szCs w:val="20"/>
              </w:rPr>
              <w:t>2014, N 23, ст. 2982; 2022, N 12, ст. 1850)</w:t>
            </w:r>
            <w:r w:rsidRPr="00583879">
              <w:rPr>
                <w:rFonts w:cs="Arial"/>
                <w:szCs w:val="20"/>
              </w:rPr>
              <w:t xml:space="preserve"> приказываю:</w:t>
            </w:r>
          </w:p>
        </w:tc>
        <w:tc>
          <w:tcPr>
            <w:tcW w:w="7597" w:type="dxa"/>
          </w:tcPr>
          <w:p w14:paraId="6FFB0D15" w14:textId="77777777" w:rsidR="00583879" w:rsidRPr="00583879" w:rsidRDefault="00583879" w:rsidP="00F25117">
            <w:pPr>
              <w:spacing w:after="1" w:line="200" w:lineRule="atLeast"/>
              <w:rPr>
                <w:szCs w:val="20"/>
              </w:rPr>
            </w:pPr>
            <w:r w:rsidRPr="00583879">
              <w:rPr>
                <w:rFonts w:cs="Arial"/>
                <w:szCs w:val="20"/>
              </w:rPr>
              <w:t xml:space="preserve">Зарегистрировано в Минюсте России </w:t>
            </w:r>
            <w:r w:rsidRPr="00583879">
              <w:rPr>
                <w:rFonts w:cs="Arial"/>
                <w:szCs w:val="20"/>
                <w:shd w:val="clear" w:color="auto" w:fill="C0C0C0"/>
              </w:rPr>
              <w:t>30</w:t>
            </w:r>
            <w:r w:rsidRPr="00583879">
              <w:rPr>
                <w:rFonts w:cs="Arial"/>
                <w:szCs w:val="20"/>
              </w:rPr>
              <w:t xml:space="preserve"> июня </w:t>
            </w:r>
            <w:r w:rsidRPr="00583879">
              <w:rPr>
                <w:rFonts w:cs="Arial"/>
                <w:szCs w:val="20"/>
                <w:shd w:val="clear" w:color="auto" w:fill="C0C0C0"/>
              </w:rPr>
              <w:t>2025</w:t>
            </w:r>
            <w:r w:rsidRPr="00583879">
              <w:rPr>
                <w:rFonts w:cs="Arial"/>
                <w:szCs w:val="20"/>
              </w:rPr>
              <w:t xml:space="preserve"> г. N </w:t>
            </w:r>
            <w:r w:rsidRPr="00583879">
              <w:rPr>
                <w:rFonts w:cs="Arial"/>
                <w:szCs w:val="20"/>
                <w:shd w:val="clear" w:color="auto" w:fill="C0C0C0"/>
              </w:rPr>
              <w:t>82754</w:t>
            </w:r>
          </w:p>
          <w:p w14:paraId="0D31DD56" w14:textId="77777777" w:rsidR="00583879" w:rsidRPr="00583879" w:rsidRDefault="00583879" w:rsidP="00F25117">
            <w:pPr>
              <w:pBdr>
                <w:top w:val="single" w:sz="6" w:space="0" w:color="auto"/>
              </w:pBdr>
              <w:spacing w:after="1" w:line="200" w:lineRule="atLeast"/>
              <w:jc w:val="both"/>
              <w:rPr>
                <w:szCs w:val="20"/>
              </w:rPr>
            </w:pPr>
          </w:p>
          <w:p w14:paraId="4FED5D2B" w14:textId="77777777" w:rsidR="00583879" w:rsidRPr="00583879" w:rsidRDefault="00583879" w:rsidP="00F25117">
            <w:pPr>
              <w:spacing w:after="1" w:line="200" w:lineRule="atLeast"/>
              <w:jc w:val="center"/>
              <w:rPr>
                <w:szCs w:val="20"/>
              </w:rPr>
            </w:pPr>
            <w:r w:rsidRPr="00583879">
              <w:rPr>
                <w:rFonts w:cs="Arial"/>
                <w:b/>
                <w:szCs w:val="20"/>
              </w:rPr>
              <w:t>ФЕДЕРАЛЬНАЯ СЛУЖБА ПО ФИНАНСОВОМУ МОНИТОРИНГУ</w:t>
            </w:r>
          </w:p>
          <w:p w14:paraId="601C2398" w14:textId="77777777" w:rsidR="00583879" w:rsidRPr="00583879" w:rsidRDefault="00583879" w:rsidP="00F25117">
            <w:pPr>
              <w:spacing w:after="1" w:line="200" w:lineRule="atLeast"/>
              <w:jc w:val="both"/>
              <w:rPr>
                <w:szCs w:val="20"/>
              </w:rPr>
            </w:pPr>
          </w:p>
          <w:p w14:paraId="328E6A6B" w14:textId="77777777" w:rsidR="00583879" w:rsidRPr="00583879" w:rsidRDefault="00583879" w:rsidP="00F25117">
            <w:pPr>
              <w:spacing w:after="1" w:line="200" w:lineRule="atLeast"/>
              <w:jc w:val="center"/>
              <w:rPr>
                <w:szCs w:val="20"/>
              </w:rPr>
            </w:pPr>
            <w:bookmarkStart w:id="1" w:name="Р2_1"/>
            <w:bookmarkEnd w:id="1"/>
            <w:r w:rsidRPr="00583879">
              <w:rPr>
                <w:rFonts w:cs="Arial"/>
                <w:b/>
                <w:szCs w:val="20"/>
              </w:rPr>
              <w:t>ПРИКАЗ</w:t>
            </w:r>
          </w:p>
          <w:p w14:paraId="1C954970" w14:textId="77777777" w:rsidR="00583879" w:rsidRPr="00583879" w:rsidRDefault="00583879" w:rsidP="00F25117">
            <w:pPr>
              <w:spacing w:after="1" w:line="200" w:lineRule="atLeast"/>
              <w:jc w:val="center"/>
              <w:rPr>
                <w:szCs w:val="20"/>
              </w:rPr>
            </w:pPr>
            <w:r w:rsidRPr="00583879">
              <w:rPr>
                <w:rFonts w:cs="Arial"/>
                <w:b/>
                <w:szCs w:val="20"/>
              </w:rPr>
              <w:t xml:space="preserve">от </w:t>
            </w:r>
            <w:r w:rsidRPr="00583879">
              <w:rPr>
                <w:rFonts w:cs="Arial"/>
                <w:b/>
                <w:szCs w:val="20"/>
                <w:shd w:val="clear" w:color="auto" w:fill="C0C0C0"/>
              </w:rPr>
              <w:t>23 апреля 2025</w:t>
            </w:r>
            <w:r w:rsidRPr="00583879">
              <w:rPr>
                <w:rFonts w:cs="Arial"/>
                <w:b/>
                <w:szCs w:val="20"/>
              </w:rPr>
              <w:t xml:space="preserve"> г. N </w:t>
            </w:r>
            <w:r w:rsidRPr="00583879">
              <w:rPr>
                <w:rFonts w:cs="Arial"/>
                <w:b/>
                <w:szCs w:val="20"/>
                <w:shd w:val="clear" w:color="auto" w:fill="C0C0C0"/>
              </w:rPr>
              <w:t>74</w:t>
            </w:r>
          </w:p>
          <w:p w14:paraId="262F1ADE" w14:textId="77777777" w:rsidR="00583879" w:rsidRPr="00583879" w:rsidRDefault="00583879" w:rsidP="00F25117">
            <w:pPr>
              <w:spacing w:after="1" w:line="200" w:lineRule="atLeast"/>
              <w:jc w:val="both"/>
              <w:rPr>
                <w:szCs w:val="20"/>
              </w:rPr>
            </w:pPr>
          </w:p>
          <w:p w14:paraId="78266D91" w14:textId="77777777" w:rsidR="00583879" w:rsidRPr="00583879" w:rsidRDefault="00583879" w:rsidP="00F25117">
            <w:pPr>
              <w:spacing w:after="1" w:line="200" w:lineRule="atLeast"/>
              <w:jc w:val="center"/>
              <w:rPr>
                <w:szCs w:val="20"/>
              </w:rPr>
            </w:pPr>
            <w:r w:rsidRPr="00583879">
              <w:rPr>
                <w:rFonts w:cs="Arial"/>
                <w:b/>
                <w:szCs w:val="20"/>
              </w:rPr>
              <w:t>ОБ УТВЕРЖДЕНИИ ТРЕБОВАНИЙ</w:t>
            </w:r>
          </w:p>
          <w:p w14:paraId="75465958" w14:textId="77777777" w:rsidR="00583879" w:rsidRPr="00583879" w:rsidRDefault="00583879" w:rsidP="00F25117">
            <w:pPr>
              <w:spacing w:after="1" w:line="200" w:lineRule="atLeast"/>
              <w:jc w:val="center"/>
              <w:rPr>
                <w:szCs w:val="20"/>
              </w:rPr>
            </w:pPr>
            <w:r w:rsidRPr="00583879">
              <w:rPr>
                <w:rFonts w:cs="Arial"/>
                <w:b/>
                <w:szCs w:val="20"/>
              </w:rPr>
              <w:t xml:space="preserve">К ИДЕНТИФИКАЦИИ КЛИЕНТОВ, ПРЕДСТАВИТЕЛЕЙ </w:t>
            </w:r>
            <w:r w:rsidRPr="00583879">
              <w:rPr>
                <w:rFonts w:cs="Arial"/>
                <w:b/>
                <w:szCs w:val="20"/>
                <w:shd w:val="clear" w:color="auto" w:fill="C0C0C0"/>
              </w:rPr>
              <w:t>КЛИЕНТОВ</w:t>
            </w:r>
          </w:p>
          <w:p w14:paraId="26DE86F9" w14:textId="77777777" w:rsidR="00583879" w:rsidRPr="00583879" w:rsidRDefault="00583879" w:rsidP="00F25117">
            <w:pPr>
              <w:spacing w:after="1" w:line="200" w:lineRule="atLeast"/>
              <w:jc w:val="center"/>
              <w:rPr>
                <w:szCs w:val="20"/>
              </w:rPr>
            </w:pPr>
            <w:r w:rsidRPr="00583879">
              <w:rPr>
                <w:rFonts w:cs="Arial"/>
                <w:b/>
                <w:szCs w:val="20"/>
                <w:shd w:val="clear" w:color="auto" w:fill="C0C0C0"/>
              </w:rPr>
              <w:t>(В ТОМ ЧИСЛЕ ИДЕНТИФИКАЦИИ ЕДИНОЛИЧНОГО ИСПОЛНИТЕЛЬНОГО</w:t>
            </w:r>
          </w:p>
          <w:p w14:paraId="41ECB7A1" w14:textId="77777777" w:rsidR="00583879" w:rsidRPr="00583879" w:rsidRDefault="00583879" w:rsidP="00F25117">
            <w:pPr>
              <w:spacing w:after="1" w:line="200" w:lineRule="atLeast"/>
              <w:jc w:val="center"/>
              <w:rPr>
                <w:szCs w:val="20"/>
              </w:rPr>
            </w:pPr>
            <w:r w:rsidRPr="00583879">
              <w:rPr>
                <w:rFonts w:cs="Arial"/>
                <w:b/>
                <w:szCs w:val="20"/>
                <w:shd w:val="clear" w:color="auto" w:fill="C0C0C0"/>
              </w:rPr>
              <w:t>ОРГАНА КАК ПРЕДСТАВИТЕЛЯ</w:t>
            </w:r>
            <w:r w:rsidRPr="00583879">
              <w:rPr>
                <w:rFonts w:cs="Arial"/>
                <w:b/>
                <w:szCs w:val="20"/>
              </w:rPr>
              <w:t xml:space="preserve"> КЛИЕНТА</w:t>
            </w:r>
            <w:r w:rsidRPr="00583879">
              <w:rPr>
                <w:rFonts w:cs="Arial"/>
                <w:b/>
                <w:szCs w:val="20"/>
                <w:shd w:val="clear" w:color="auto" w:fill="C0C0C0"/>
              </w:rPr>
              <w:t>)</w:t>
            </w:r>
            <w:r w:rsidRPr="00583879">
              <w:rPr>
                <w:rFonts w:cs="Arial"/>
                <w:b/>
                <w:szCs w:val="20"/>
              </w:rPr>
              <w:t>, ВЫГОДОПРИОБРЕТАТЕЛЕЙ</w:t>
            </w:r>
          </w:p>
          <w:p w14:paraId="314D65AB" w14:textId="77777777" w:rsidR="00583879" w:rsidRPr="00583879" w:rsidRDefault="00583879" w:rsidP="00F25117">
            <w:pPr>
              <w:spacing w:after="1" w:line="200" w:lineRule="atLeast"/>
              <w:jc w:val="center"/>
              <w:rPr>
                <w:szCs w:val="20"/>
              </w:rPr>
            </w:pPr>
            <w:r w:rsidRPr="00583879">
              <w:rPr>
                <w:rFonts w:cs="Arial"/>
                <w:b/>
                <w:szCs w:val="20"/>
              </w:rPr>
              <w:t>И БЕНЕФИЦИАРНЫХ ВЛАДЕЛЬЦЕВ</w:t>
            </w:r>
          </w:p>
          <w:p w14:paraId="01422439" w14:textId="77777777" w:rsidR="00583879" w:rsidRPr="00583879" w:rsidRDefault="00583879" w:rsidP="00F25117">
            <w:pPr>
              <w:spacing w:after="1" w:line="200" w:lineRule="atLeast"/>
              <w:jc w:val="both"/>
              <w:rPr>
                <w:szCs w:val="20"/>
              </w:rPr>
            </w:pPr>
          </w:p>
          <w:p w14:paraId="4348ABDD" w14:textId="3E93D5AA" w:rsidR="00583879" w:rsidRPr="00583879" w:rsidRDefault="00583879" w:rsidP="00F25117">
            <w:pPr>
              <w:spacing w:after="1" w:line="200" w:lineRule="atLeast"/>
              <w:ind w:firstLine="539"/>
              <w:jc w:val="both"/>
              <w:rPr>
                <w:szCs w:val="20"/>
              </w:rPr>
            </w:pPr>
            <w:r w:rsidRPr="00F25117">
              <w:rPr>
                <w:rFonts w:cs="Arial"/>
                <w:szCs w:val="20"/>
              </w:rPr>
              <w:t xml:space="preserve">В </w:t>
            </w:r>
            <w:r w:rsidRPr="00583879">
              <w:rPr>
                <w:rFonts w:cs="Arial"/>
                <w:szCs w:val="20"/>
              </w:rPr>
              <w:t xml:space="preserve">соответствии с </w:t>
            </w:r>
            <w:r w:rsidRPr="00583879">
              <w:rPr>
                <w:rFonts w:cs="Arial"/>
                <w:szCs w:val="20"/>
                <w:shd w:val="clear" w:color="auto" w:fill="C0C0C0"/>
              </w:rPr>
              <w:t>абзацем седьмым части первой статьи 3, абзацем четырнадцатым пункта 2 статьи 7 Федерального закона от 7 августа 2001 г. N 115-ФЗ "О противодействии</w:t>
            </w:r>
            <w:r w:rsidRPr="00583879">
              <w:rPr>
                <w:rFonts w:cs="Arial"/>
                <w:szCs w:val="20"/>
              </w:rPr>
              <w:t xml:space="preserve"> легализации (отмыванию) доходов, полученных преступным путем, и финансированию терроризма</w:t>
            </w:r>
            <w:r w:rsidRPr="00583879">
              <w:rPr>
                <w:rFonts w:cs="Arial"/>
                <w:szCs w:val="20"/>
                <w:shd w:val="clear" w:color="auto" w:fill="C0C0C0"/>
              </w:rPr>
              <w:t>" и пунктом 1 Положения о Федеральной службе по финансовому мониторингу, утвержденного Указом Президента</w:t>
            </w:r>
            <w:r w:rsidRPr="00F25117">
              <w:rPr>
                <w:rFonts w:cs="Arial"/>
                <w:szCs w:val="20"/>
                <w:shd w:val="clear" w:color="auto" w:fill="C0C0C0"/>
              </w:rPr>
              <w:t xml:space="preserve"> Российской Федерации </w:t>
            </w:r>
            <w:r w:rsidRPr="00583879">
              <w:rPr>
                <w:rFonts w:cs="Arial"/>
                <w:szCs w:val="20"/>
                <w:shd w:val="clear" w:color="auto" w:fill="C0C0C0"/>
              </w:rPr>
              <w:t>от 13 июня 2012 г. N 808 "Вопросы Федеральной службы по финансовому мониторингу"</w:t>
            </w:r>
            <w:r w:rsidRPr="00583879">
              <w:rPr>
                <w:rFonts w:cs="Arial"/>
                <w:szCs w:val="20"/>
              </w:rPr>
              <w:t>, приказываю:</w:t>
            </w:r>
          </w:p>
        </w:tc>
      </w:tr>
      <w:tr w:rsidR="00F25117" w:rsidRPr="00583879" w14:paraId="3F7A4BCE" w14:textId="77777777" w:rsidTr="00583879">
        <w:tc>
          <w:tcPr>
            <w:tcW w:w="7597" w:type="dxa"/>
          </w:tcPr>
          <w:p w14:paraId="58FA4BA9" w14:textId="77777777" w:rsidR="00F25117" w:rsidRDefault="00F25117" w:rsidP="00F25117">
            <w:pPr>
              <w:spacing w:before="200" w:after="1" w:line="200" w:lineRule="atLeast"/>
              <w:ind w:firstLine="539"/>
              <w:jc w:val="both"/>
              <w:rPr>
                <w:rFonts w:cs="Arial"/>
                <w:szCs w:val="20"/>
              </w:rPr>
            </w:pPr>
            <w:r w:rsidRPr="00583879">
              <w:rPr>
                <w:rFonts w:cs="Arial"/>
                <w:szCs w:val="20"/>
              </w:rPr>
              <w:lastRenderedPageBreak/>
              <w:t>1. Утвердить прилагаемые требования к идентификации клиентов, представителей клиента, выгодоприобретателей и бенефициарных владельцев</w:t>
            </w:r>
            <w:r w:rsidRPr="00583879">
              <w:rPr>
                <w:rFonts w:cs="Arial"/>
                <w:strike/>
                <w:color w:val="FF0000"/>
                <w:szCs w:val="20"/>
              </w:rPr>
              <w:t>, в том числе с учетом степени (уровня) риска совершения подозрительных операций</w:t>
            </w:r>
            <w:r w:rsidRPr="00583879">
              <w:rPr>
                <w:rFonts w:cs="Arial"/>
                <w:szCs w:val="20"/>
              </w:rPr>
              <w:t>.</w:t>
            </w:r>
          </w:p>
          <w:p w14:paraId="15AAC6FC" w14:textId="77777777" w:rsidR="00F25117" w:rsidRDefault="00F25117" w:rsidP="00F25117">
            <w:pPr>
              <w:spacing w:before="200" w:after="1" w:line="200" w:lineRule="atLeast"/>
              <w:ind w:firstLine="539"/>
              <w:jc w:val="both"/>
              <w:rPr>
                <w:rFonts w:cs="Arial"/>
                <w:szCs w:val="20"/>
              </w:rPr>
            </w:pPr>
            <w:r w:rsidRPr="00F25117">
              <w:rPr>
                <w:rFonts w:cs="Arial"/>
                <w:szCs w:val="20"/>
              </w:rPr>
              <w:t>2. Признать утратившими силу:</w:t>
            </w:r>
          </w:p>
          <w:p w14:paraId="130DA97D" w14:textId="77777777" w:rsidR="00F25117" w:rsidRPr="00583879" w:rsidRDefault="00F25117" w:rsidP="00F25117">
            <w:pPr>
              <w:spacing w:before="200" w:after="1" w:line="200" w:lineRule="atLeast"/>
              <w:ind w:firstLine="539"/>
              <w:jc w:val="both"/>
              <w:rPr>
                <w:szCs w:val="20"/>
              </w:rPr>
            </w:pPr>
            <w:r w:rsidRPr="00F25117">
              <w:rPr>
                <w:rFonts w:cs="Arial"/>
                <w:strike/>
                <w:color w:val="FF0000"/>
                <w:szCs w:val="20"/>
              </w:rPr>
              <w:t xml:space="preserve">приказ Федеральной службы по финансовому мониторингу от </w:t>
            </w:r>
            <w:r w:rsidRPr="00583879">
              <w:rPr>
                <w:rFonts w:cs="Arial"/>
                <w:strike/>
                <w:color w:val="FF0000"/>
                <w:szCs w:val="20"/>
              </w:rPr>
              <w:t>22 ноября 2018</w:t>
            </w:r>
            <w:r w:rsidRPr="00F25117">
              <w:rPr>
                <w:rFonts w:cs="Arial"/>
                <w:strike/>
                <w:color w:val="FF0000"/>
                <w:szCs w:val="20"/>
              </w:rPr>
              <w:t xml:space="preserve"> г. N </w:t>
            </w:r>
            <w:r w:rsidRPr="00583879">
              <w:rPr>
                <w:rFonts w:cs="Arial"/>
                <w:strike/>
                <w:color w:val="FF0000"/>
                <w:szCs w:val="20"/>
              </w:rPr>
              <w:t>366</w:t>
            </w:r>
            <w:r w:rsidRPr="00F25117">
              <w:rPr>
                <w:rFonts w:cs="Arial"/>
                <w:strike/>
                <w:color w:val="FF0000"/>
                <w:szCs w:val="20"/>
              </w:rPr>
              <w:t xml:space="preserve">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w:t>
            </w:r>
            <w:r w:rsidRPr="00583879">
              <w:rPr>
                <w:rFonts w:cs="Arial"/>
                <w:strike/>
                <w:color w:val="FF0000"/>
                <w:szCs w:val="20"/>
              </w:rPr>
              <w:t>в целях легализации (отмывания) доходов, полученных преступным путем, и финансирования терроризма" (зарегистрирован Министерством юстиции Российской Федерации 11 февраля 2019 г., регистрационный N 53735);</w:t>
            </w:r>
          </w:p>
          <w:p w14:paraId="0E2BEE7D" w14:textId="77777777" w:rsidR="00F25117" w:rsidRPr="00F25117" w:rsidRDefault="00F25117" w:rsidP="00F25117">
            <w:pPr>
              <w:spacing w:before="200" w:after="1" w:line="200" w:lineRule="atLeast"/>
              <w:ind w:firstLine="539"/>
              <w:jc w:val="both"/>
              <w:rPr>
                <w:szCs w:val="20"/>
              </w:rPr>
            </w:pPr>
            <w:r w:rsidRPr="00583879">
              <w:rPr>
                <w:rFonts w:cs="Arial"/>
                <w:strike/>
                <w:color w:val="FF0000"/>
                <w:szCs w:val="20"/>
              </w:rPr>
              <w:t>приказ Федеральной службы по финансовому мониторингу от 9 сентября 2020 г. N 213 "О внесении изменений в пункт 1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 утвержденных приказом Федеральной службы по финансовому мониторингу от 22 ноября 2018 г. N 366</w:t>
            </w:r>
            <w:r w:rsidRPr="00F25117">
              <w:rPr>
                <w:rFonts w:cs="Arial"/>
                <w:strike/>
                <w:color w:val="FF0000"/>
                <w:szCs w:val="20"/>
              </w:rPr>
              <w:t xml:space="preserve">" (зарегистрирован Министерством юстиции Российской Федерации </w:t>
            </w:r>
            <w:r w:rsidRPr="00583879">
              <w:rPr>
                <w:rFonts w:cs="Arial"/>
                <w:strike/>
                <w:color w:val="FF0000"/>
                <w:szCs w:val="20"/>
              </w:rPr>
              <w:t>16 октября 2020</w:t>
            </w:r>
            <w:r w:rsidRPr="00F25117">
              <w:rPr>
                <w:rFonts w:cs="Arial"/>
                <w:strike/>
                <w:color w:val="FF0000"/>
                <w:szCs w:val="20"/>
              </w:rPr>
              <w:t xml:space="preserve"> г., регистрационный N </w:t>
            </w:r>
            <w:r w:rsidRPr="00583879">
              <w:rPr>
                <w:rFonts w:cs="Arial"/>
                <w:strike/>
                <w:color w:val="FF0000"/>
                <w:szCs w:val="20"/>
              </w:rPr>
              <w:t>60422</w:t>
            </w:r>
            <w:r w:rsidRPr="00F25117">
              <w:rPr>
                <w:rFonts w:cs="Arial"/>
                <w:strike/>
                <w:color w:val="FF0000"/>
                <w:szCs w:val="20"/>
              </w:rPr>
              <w:t>);</w:t>
            </w:r>
          </w:p>
          <w:p w14:paraId="043F173C" w14:textId="4668EF3A" w:rsidR="00F25117" w:rsidRPr="00583879" w:rsidRDefault="00F25117" w:rsidP="00F25117">
            <w:pPr>
              <w:spacing w:before="200" w:after="1" w:line="200" w:lineRule="atLeast"/>
              <w:ind w:firstLine="539"/>
              <w:jc w:val="both"/>
              <w:rPr>
                <w:rFonts w:cs="Arial"/>
                <w:szCs w:val="20"/>
              </w:rPr>
            </w:pPr>
            <w:r w:rsidRPr="00F25117">
              <w:rPr>
                <w:rFonts w:cs="Arial"/>
                <w:strike/>
                <w:color w:val="FF0000"/>
                <w:szCs w:val="20"/>
              </w:rPr>
              <w:t xml:space="preserve">приказ Федеральной службы по финансовому мониторингу от </w:t>
            </w:r>
            <w:r w:rsidRPr="00583879">
              <w:rPr>
                <w:rFonts w:cs="Arial"/>
                <w:strike/>
                <w:color w:val="FF0000"/>
                <w:szCs w:val="20"/>
              </w:rPr>
              <w:t>15 июня 2021</w:t>
            </w:r>
            <w:r w:rsidRPr="00F25117">
              <w:rPr>
                <w:rFonts w:cs="Arial"/>
                <w:strike/>
                <w:color w:val="FF0000"/>
                <w:szCs w:val="20"/>
              </w:rPr>
              <w:t xml:space="preserve"> г. N </w:t>
            </w:r>
            <w:r w:rsidRPr="00583879">
              <w:rPr>
                <w:rFonts w:cs="Arial"/>
                <w:strike/>
                <w:color w:val="FF0000"/>
                <w:szCs w:val="20"/>
              </w:rPr>
              <w:t>134</w:t>
            </w:r>
            <w:r w:rsidRPr="00F25117">
              <w:rPr>
                <w:rFonts w:cs="Arial"/>
                <w:strike/>
                <w:color w:val="FF0000"/>
                <w:szCs w:val="20"/>
              </w:rPr>
              <w:t xml:space="preserve"> "О внесении изменений в требования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w:t>
            </w:r>
            <w:r w:rsidRPr="00583879">
              <w:rPr>
                <w:rFonts w:cs="Arial"/>
                <w:strike/>
                <w:color w:val="FF0000"/>
                <w:szCs w:val="20"/>
              </w:rPr>
              <w:t>в целях легализации (отмывания) доходов, полученных преступным путем, и финансирования терроризма</w:t>
            </w:r>
            <w:r w:rsidRPr="00F25117">
              <w:rPr>
                <w:rFonts w:cs="Arial"/>
                <w:strike/>
                <w:color w:val="FF0000"/>
                <w:szCs w:val="20"/>
              </w:rPr>
              <w:t xml:space="preserve">, утвержденные приказом Федеральной службы по финансовому мониторингу от </w:t>
            </w:r>
            <w:r w:rsidRPr="00583879">
              <w:rPr>
                <w:rFonts w:cs="Arial"/>
                <w:strike/>
                <w:color w:val="FF0000"/>
                <w:szCs w:val="20"/>
              </w:rPr>
              <w:t>22 ноября 2018</w:t>
            </w:r>
            <w:r w:rsidRPr="00F25117">
              <w:rPr>
                <w:rFonts w:cs="Arial"/>
                <w:strike/>
                <w:color w:val="FF0000"/>
                <w:szCs w:val="20"/>
              </w:rPr>
              <w:t xml:space="preserve"> г. N </w:t>
            </w:r>
            <w:r w:rsidRPr="00583879">
              <w:rPr>
                <w:rFonts w:cs="Arial"/>
                <w:strike/>
                <w:color w:val="FF0000"/>
                <w:szCs w:val="20"/>
              </w:rPr>
              <w:t>366</w:t>
            </w:r>
            <w:r w:rsidRPr="00F25117">
              <w:rPr>
                <w:rFonts w:cs="Arial"/>
                <w:strike/>
                <w:color w:val="FF0000"/>
                <w:szCs w:val="20"/>
              </w:rPr>
              <w:t xml:space="preserve">" (зарегистрирован Министерством юстиции Российской Федерации </w:t>
            </w:r>
            <w:r w:rsidRPr="00583879">
              <w:rPr>
                <w:rFonts w:cs="Arial"/>
                <w:strike/>
                <w:color w:val="FF0000"/>
                <w:szCs w:val="20"/>
              </w:rPr>
              <w:t>15 июля 2021</w:t>
            </w:r>
            <w:r w:rsidRPr="00F25117">
              <w:rPr>
                <w:rFonts w:cs="Arial"/>
                <w:strike/>
                <w:color w:val="FF0000"/>
                <w:szCs w:val="20"/>
              </w:rPr>
              <w:t xml:space="preserve"> г., регистрационный N </w:t>
            </w:r>
            <w:r w:rsidRPr="00583879">
              <w:rPr>
                <w:rFonts w:cs="Arial"/>
                <w:strike/>
                <w:color w:val="FF0000"/>
                <w:szCs w:val="20"/>
              </w:rPr>
              <w:t>64282</w:t>
            </w:r>
            <w:r w:rsidRPr="00F25117">
              <w:rPr>
                <w:rFonts w:cs="Arial"/>
                <w:strike/>
                <w:color w:val="FF0000"/>
                <w:szCs w:val="20"/>
              </w:rPr>
              <w:t>).</w:t>
            </w:r>
          </w:p>
        </w:tc>
        <w:tc>
          <w:tcPr>
            <w:tcW w:w="7597" w:type="dxa"/>
          </w:tcPr>
          <w:p w14:paraId="3D5AED69" w14:textId="77777777" w:rsidR="00F25117" w:rsidRDefault="00F25117" w:rsidP="00F25117">
            <w:pPr>
              <w:spacing w:before="200" w:after="1" w:line="200" w:lineRule="atLeast"/>
              <w:ind w:firstLine="539"/>
              <w:jc w:val="both"/>
              <w:rPr>
                <w:rFonts w:cs="Arial"/>
                <w:szCs w:val="20"/>
              </w:rPr>
            </w:pPr>
            <w:r w:rsidRPr="00583879">
              <w:rPr>
                <w:rFonts w:cs="Arial"/>
                <w:szCs w:val="20"/>
              </w:rPr>
              <w:t xml:space="preserve">1. Утвердить прилагаемые требования к идентификации клиентов, представителей </w:t>
            </w:r>
            <w:r w:rsidRPr="00583879">
              <w:rPr>
                <w:rFonts w:cs="Arial"/>
                <w:szCs w:val="20"/>
                <w:shd w:val="clear" w:color="auto" w:fill="C0C0C0"/>
              </w:rPr>
              <w:t>клиентов (в том числе идентификации единоличного исполнительного органа как представителя</w:t>
            </w:r>
            <w:r w:rsidRPr="00583879">
              <w:rPr>
                <w:rFonts w:cs="Arial"/>
                <w:szCs w:val="20"/>
              </w:rPr>
              <w:t xml:space="preserve"> клиента</w:t>
            </w:r>
            <w:r w:rsidRPr="00583879">
              <w:rPr>
                <w:rFonts w:cs="Arial"/>
                <w:szCs w:val="20"/>
                <w:shd w:val="clear" w:color="auto" w:fill="C0C0C0"/>
              </w:rPr>
              <w:t>)</w:t>
            </w:r>
            <w:r w:rsidRPr="00583879">
              <w:rPr>
                <w:rFonts w:cs="Arial"/>
                <w:szCs w:val="20"/>
              </w:rPr>
              <w:t>, выгодоприобретателей и бенефициарных владельцев.</w:t>
            </w:r>
          </w:p>
          <w:p w14:paraId="41AB8BAB" w14:textId="77777777" w:rsidR="00F25117" w:rsidRDefault="00F25117" w:rsidP="00F25117">
            <w:pPr>
              <w:spacing w:before="200" w:after="1" w:line="200" w:lineRule="atLeast"/>
              <w:ind w:firstLine="539"/>
              <w:jc w:val="both"/>
              <w:rPr>
                <w:rFonts w:cs="Arial"/>
                <w:szCs w:val="20"/>
              </w:rPr>
            </w:pPr>
            <w:r w:rsidRPr="00F25117">
              <w:rPr>
                <w:rFonts w:cs="Arial"/>
                <w:szCs w:val="20"/>
              </w:rPr>
              <w:t>2. Признать утратившими силу:</w:t>
            </w:r>
          </w:p>
          <w:p w14:paraId="50F8A03F" w14:textId="77777777" w:rsidR="00F25117" w:rsidRPr="00F25117" w:rsidRDefault="00F25117" w:rsidP="00F25117">
            <w:pPr>
              <w:spacing w:before="200" w:after="1" w:line="200" w:lineRule="atLeast"/>
              <w:ind w:firstLine="539"/>
              <w:jc w:val="both"/>
              <w:rPr>
                <w:rFonts w:cs="Arial"/>
                <w:szCs w:val="20"/>
                <w:shd w:val="clear" w:color="auto" w:fill="C0C0C0"/>
              </w:rPr>
            </w:pPr>
            <w:r w:rsidRPr="00F25117">
              <w:rPr>
                <w:rFonts w:cs="Arial"/>
                <w:szCs w:val="20"/>
                <w:shd w:val="clear" w:color="auto" w:fill="C0C0C0"/>
              </w:rPr>
              <w:t xml:space="preserve">приказ Федеральной службы по финансовому мониторингу от </w:t>
            </w:r>
            <w:r w:rsidRPr="00583879">
              <w:rPr>
                <w:rFonts w:cs="Arial"/>
                <w:szCs w:val="20"/>
                <w:shd w:val="clear" w:color="auto" w:fill="C0C0C0"/>
              </w:rPr>
              <w:t>20 мая 2022</w:t>
            </w:r>
            <w:r w:rsidRPr="00F25117">
              <w:rPr>
                <w:rFonts w:cs="Arial"/>
                <w:szCs w:val="20"/>
                <w:shd w:val="clear" w:color="auto" w:fill="C0C0C0"/>
              </w:rPr>
              <w:t xml:space="preserve"> г. N </w:t>
            </w:r>
            <w:r w:rsidRPr="00583879">
              <w:rPr>
                <w:rFonts w:cs="Arial"/>
                <w:szCs w:val="20"/>
                <w:shd w:val="clear" w:color="auto" w:fill="C0C0C0"/>
              </w:rPr>
              <w:t>100</w:t>
            </w:r>
            <w:r w:rsidRPr="00F25117">
              <w:rPr>
                <w:rFonts w:cs="Arial"/>
                <w:szCs w:val="20"/>
                <w:shd w:val="clear" w:color="auto" w:fill="C0C0C0"/>
              </w:rPr>
              <w:t xml:space="preserve">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w:t>
            </w:r>
            <w:r w:rsidRPr="00583879">
              <w:rPr>
                <w:rFonts w:cs="Arial"/>
                <w:szCs w:val="20"/>
                <w:shd w:val="clear" w:color="auto" w:fill="C0C0C0"/>
              </w:rPr>
              <w:t>подозрительных</w:t>
            </w:r>
            <w:r w:rsidRPr="00F25117">
              <w:rPr>
                <w:rFonts w:cs="Arial"/>
                <w:szCs w:val="20"/>
                <w:shd w:val="clear" w:color="auto" w:fill="C0C0C0"/>
              </w:rPr>
              <w:t xml:space="preserve"> операций" (зарегистрирован Министерством юстиции Российской Федерации </w:t>
            </w:r>
            <w:r w:rsidRPr="00583879">
              <w:rPr>
                <w:rFonts w:cs="Arial"/>
                <w:szCs w:val="20"/>
                <w:shd w:val="clear" w:color="auto" w:fill="C0C0C0"/>
              </w:rPr>
              <w:t>20 июня 2022</w:t>
            </w:r>
            <w:r w:rsidRPr="00F25117">
              <w:rPr>
                <w:rFonts w:cs="Arial"/>
                <w:szCs w:val="20"/>
                <w:shd w:val="clear" w:color="auto" w:fill="C0C0C0"/>
              </w:rPr>
              <w:t xml:space="preserve"> г., регистрационный N </w:t>
            </w:r>
            <w:r w:rsidRPr="00583879">
              <w:rPr>
                <w:rFonts w:cs="Arial"/>
                <w:szCs w:val="20"/>
                <w:shd w:val="clear" w:color="auto" w:fill="C0C0C0"/>
              </w:rPr>
              <w:t>68913</w:t>
            </w:r>
            <w:r w:rsidRPr="00F25117">
              <w:rPr>
                <w:rFonts w:cs="Arial"/>
                <w:szCs w:val="20"/>
                <w:shd w:val="clear" w:color="auto" w:fill="C0C0C0"/>
              </w:rPr>
              <w:t>);</w:t>
            </w:r>
          </w:p>
          <w:p w14:paraId="036B1E69" w14:textId="6D2867BA" w:rsidR="00F25117" w:rsidRPr="00583879" w:rsidRDefault="00F25117" w:rsidP="00F25117">
            <w:pPr>
              <w:spacing w:before="200" w:after="1" w:line="200" w:lineRule="atLeast"/>
              <w:ind w:firstLine="539"/>
              <w:jc w:val="both"/>
              <w:rPr>
                <w:rFonts w:cs="Arial"/>
                <w:szCs w:val="20"/>
              </w:rPr>
            </w:pPr>
            <w:r w:rsidRPr="00F25117">
              <w:rPr>
                <w:rFonts w:cs="Arial"/>
                <w:szCs w:val="20"/>
                <w:shd w:val="clear" w:color="auto" w:fill="C0C0C0"/>
              </w:rPr>
              <w:t xml:space="preserve">приказ Федеральной службы по финансовому мониторингу от </w:t>
            </w:r>
            <w:r w:rsidRPr="00583879">
              <w:rPr>
                <w:rFonts w:cs="Arial"/>
                <w:szCs w:val="20"/>
                <w:shd w:val="clear" w:color="auto" w:fill="C0C0C0"/>
              </w:rPr>
              <w:t>29 декабря 2022</w:t>
            </w:r>
            <w:r w:rsidRPr="00F25117">
              <w:rPr>
                <w:rFonts w:cs="Arial"/>
                <w:szCs w:val="20"/>
                <w:shd w:val="clear" w:color="auto" w:fill="C0C0C0"/>
              </w:rPr>
              <w:t xml:space="preserve"> г. N </w:t>
            </w:r>
            <w:r w:rsidRPr="00583879">
              <w:rPr>
                <w:rFonts w:cs="Arial"/>
                <w:szCs w:val="20"/>
                <w:shd w:val="clear" w:color="auto" w:fill="C0C0C0"/>
              </w:rPr>
              <w:t>355</w:t>
            </w:r>
            <w:r w:rsidRPr="00F25117">
              <w:rPr>
                <w:rFonts w:cs="Arial"/>
                <w:szCs w:val="20"/>
                <w:shd w:val="clear" w:color="auto" w:fill="C0C0C0"/>
              </w:rPr>
              <w:t xml:space="preserve"> "О внесении изменений в требования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w:t>
            </w:r>
            <w:r w:rsidRPr="00583879">
              <w:rPr>
                <w:rFonts w:cs="Arial"/>
                <w:szCs w:val="20"/>
                <w:shd w:val="clear" w:color="auto" w:fill="C0C0C0"/>
              </w:rPr>
              <w:t>подозрительных</w:t>
            </w:r>
            <w:r w:rsidRPr="00F25117">
              <w:rPr>
                <w:rFonts w:cs="Arial"/>
                <w:szCs w:val="20"/>
                <w:shd w:val="clear" w:color="auto" w:fill="C0C0C0"/>
              </w:rPr>
              <w:t xml:space="preserve"> операций, утвержденные приказом Федеральной службы по финансовому мониторингу от </w:t>
            </w:r>
            <w:r w:rsidRPr="00583879">
              <w:rPr>
                <w:rFonts w:cs="Arial"/>
                <w:szCs w:val="20"/>
                <w:shd w:val="clear" w:color="auto" w:fill="C0C0C0"/>
              </w:rPr>
              <w:t>20 мая 2022</w:t>
            </w:r>
            <w:r w:rsidRPr="00F25117">
              <w:rPr>
                <w:rFonts w:cs="Arial"/>
                <w:szCs w:val="20"/>
                <w:shd w:val="clear" w:color="auto" w:fill="C0C0C0"/>
              </w:rPr>
              <w:t xml:space="preserve"> г. N </w:t>
            </w:r>
            <w:r w:rsidRPr="00583879">
              <w:rPr>
                <w:rFonts w:cs="Arial"/>
                <w:szCs w:val="20"/>
                <w:shd w:val="clear" w:color="auto" w:fill="C0C0C0"/>
              </w:rPr>
              <w:t>100</w:t>
            </w:r>
            <w:r w:rsidRPr="00F25117">
              <w:rPr>
                <w:rFonts w:cs="Arial"/>
                <w:szCs w:val="20"/>
                <w:shd w:val="clear" w:color="auto" w:fill="C0C0C0"/>
              </w:rPr>
              <w:t xml:space="preserve">" (зарегистрирован Министерством юстиции Российской Федерации </w:t>
            </w:r>
            <w:r w:rsidRPr="00583879">
              <w:rPr>
                <w:rFonts w:cs="Arial"/>
                <w:szCs w:val="20"/>
                <w:shd w:val="clear" w:color="auto" w:fill="C0C0C0"/>
              </w:rPr>
              <w:t>4 апреля 2023</w:t>
            </w:r>
            <w:r w:rsidRPr="00F25117">
              <w:rPr>
                <w:rFonts w:cs="Arial"/>
                <w:szCs w:val="20"/>
                <w:shd w:val="clear" w:color="auto" w:fill="C0C0C0"/>
              </w:rPr>
              <w:t xml:space="preserve"> г., регистрационный N </w:t>
            </w:r>
            <w:r w:rsidRPr="00583879">
              <w:rPr>
                <w:rFonts w:cs="Arial"/>
                <w:szCs w:val="20"/>
                <w:shd w:val="clear" w:color="auto" w:fill="C0C0C0"/>
              </w:rPr>
              <w:t>72863</w:t>
            </w:r>
            <w:r w:rsidRPr="00F25117">
              <w:rPr>
                <w:rFonts w:cs="Arial"/>
                <w:szCs w:val="20"/>
                <w:shd w:val="clear" w:color="auto" w:fill="C0C0C0"/>
              </w:rPr>
              <w:t>).</w:t>
            </w:r>
          </w:p>
        </w:tc>
      </w:tr>
      <w:tr w:rsidR="00F25117" w:rsidRPr="00583879" w14:paraId="36506035" w14:textId="77777777" w:rsidTr="00583879">
        <w:tc>
          <w:tcPr>
            <w:tcW w:w="7597" w:type="dxa"/>
          </w:tcPr>
          <w:p w14:paraId="4489D58D" w14:textId="77777777" w:rsidR="00F25117" w:rsidRDefault="00F25117" w:rsidP="00F25117">
            <w:pPr>
              <w:spacing w:after="1" w:line="200" w:lineRule="atLeast"/>
              <w:jc w:val="right"/>
              <w:rPr>
                <w:rFonts w:cs="Arial"/>
                <w:szCs w:val="20"/>
              </w:rPr>
            </w:pPr>
          </w:p>
          <w:p w14:paraId="1D028051" w14:textId="77777777" w:rsidR="00F25117" w:rsidRPr="00F25117" w:rsidRDefault="00F25117" w:rsidP="00F25117">
            <w:pPr>
              <w:spacing w:after="1" w:line="200" w:lineRule="atLeast"/>
              <w:jc w:val="right"/>
              <w:rPr>
                <w:rFonts w:cs="Arial"/>
                <w:szCs w:val="20"/>
              </w:rPr>
            </w:pPr>
            <w:r w:rsidRPr="00F25117">
              <w:rPr>
                <w:rFonts w:cs="Arial"/>
                <w:szCs w:val="20"/>
              </w:rPr>
              <w:t>Директор</w:t>
            </w:r>
          </w:p>
          <w:p w14:paraId="04016DC2" w14:textId="77777777" w:rsidR="00F25117" w:rsidRPr="00F25117" w:rsidRDefault="00F25117" w:rsidP="00F25117">
            <w:pPr>
              <w:spacing w:after="1" w:line="200" w:lineRule="atLeast"/>
              <w:jc w:val="right"/>
              <w:rPr>
                <w:rFonts w:cs="Arial"/>
                <w:szCs w:val="20"/>
              </w:rPr>
            </w:pPr>
            <w:r w:rsidRPr="00F25117">
              <w:rPr>
                <w:rFonts w:cs="Arial"/>
                <w:szCs w:val="20"/>
              </w:rPr>
              <w:t>Ю.А.ЧИХАНЧИН</w:t>
            </w:r>
          </w:p>
          <w:p w14:paraId="45DC6625" w14:textId="77777777" w:rsidR="00F25117" w:rsidRPr="00F25117" w:rsidRDefault="00F25117" w:rsidP="00F25117">
            <w:pPr>
              <w:spacing w:after="1" w:line="200" w:lineRule="atLeast"/>
              <w:jc w:val="right"/>
              <w:rPr>
                <w:rFonts w:cs="Arial"/>
                <w:szCs w:val="20"/>
              </w:rPr>
            </w:pPr>
          </w:p>
          <w:p w14:paraId="33477BE6" w14:textId="77777777" w:rsidR="00F25117" w:rsidRPr="00F25117" w:rsidRDefault="00F25117" w:rsidP="00F25117">
            <w:pPr>
              <w:spacing w:after="1" w:line="200" w:lineRule="atLeast"/>
              <w:jc w:val="right"/>
              <w:rPr>
                <w:rFonts w:cs="Arial"/>
                <w:szCs w:val="20"/>
              </w:rPr>
            </w:pPr>
          </w:p>
          <w:p w14:paraId="5868F3F4" w14:textId="77777777" w:rsidR="00F25117" w:rsidRPr="00F25117" w:rsidRDefault="00F25117" w:rsidP="00F25117">
            <w:pPr>
              <w:spacing w:after="1" w:line="200" w:lineRule="atLeast"/>
              <w:jc w:val="right"/>
              <w:rPr>
                <w:rFonts w:cs="Arial"/>
                <w:szCs w:val="20"/>
              </w:rPr>
            </w:pPr>
          </w:p>
          <w:p w14:paraId="4D63C9D5" w14:textId="77777777" w:rsidR="00F25117" w:rsidRPr="00F25117" w:rsidRDefault="00F25117" w:rsidP="00F25117">
            <w:pPr>
              <w:spacing w:after="1" w:line="200" w:lineRule="atLeast"/>
              <w:jc w:val="right"/>
              <w:rPr>
                <w:rFonts w:cs="Arial"/>
                <w:szCs w:val="20"/>
              </w:rPr>
            </w:pPr>
          </w:p>
          <w:p w14:paraId="0842C354" w14:textId="77777777" w:rsidR="00F25117" w:rsidRPr="00F25117" w:rsidRDefault="00F25117" w:rsidP="00F25117">
            <w:pPr>
              <w:spacing w:after="1" w:line="200" w:lineRule="atLeast"/>
              <w:jc w:val="right"/>
              <w:rPr>
                <w:rFonts w:cs="Arial"/>
                <w:szCs w:val="20"/>
              </w:rPr>
            </w:pPr>
          </w:p>
          <w:p w14:paraId="044C23EB" w14:textId="77777777" w:rsidR="00F25117" w:rsidRPr="00F25117" w:rsidRDefault="00F25117" w:rsidP="00F25117">
            <w:pPr>
              <w:spacing w:after="1" w:line="200" w:lineRule="atLeast"/>
              <w:jc w:val="right"/>
              <w:rPr>
                <w:rFonts w:cs="Arial"/>
                <w:szCs w:val="20"/>
              </w:rPr>
            </w:pPr>
            <w:r w:rsidRPr="00F25117">
              <w:rPr>
                <w:rFonts w:cs="Arial"/>
                <w:szCs w:val="20"/>
              </w:rPr>
              <w:t>Утверждены</w:t>
            </w:r>
          </w:p>
          <w:p w14:paraId="780A9CE6" w14:textId="77777777" w:rsidR="00F25117" w:rsidRPr="00F25117" w:rsidRDefault="00F25117" w:rsidP="00F25117">
            <w:pPr>
              <w:spacing w:after="1" w:line="200" w:lineRule="atLeast"/>
              <w:jc w:val="right"/>
              <w:rPr>
                <w:rFonts w:cs="Arial"/>
                <w:szCs w:val="20"/>
              </w:rPr>
            </w:pPr>
            <w:r w:rsidRPr="00F25117">
              <w:rPr>
                <w:rFonts w:cs="Arial"/>
                <w:szCs w:val="20"/>
              </w:rPr>
              <w:t>приказом Федеральной службы</w:t>
            </w:r>
          </w:p>
          <w:p w14:paraId="1EB9EF3F" w14:textId="77777777" w:rsidR="00F25117" w:rsidRDefault="00F25117" w:rsidP="00F25117">
            <w:pPr>
              <w:spacing w:after="1" w:line="200" w:lineRule="atLeast"/>
              <w:jc w:val="right"/>
              <w:rPr>
                <w:rFonts w:cs="Arial"/>
                <w:szCs w:val="20"/>
              </w:rPr>
            </w:pPr>
            <w:r w:rsidRPr="00F25117">
              <w:rPr>
                <w:rFonts w:cs="Arial"/>
                <w:szCs w:val="20"/>
              </w:rPr>
              <w:t>по финансовому мониторингу</w:t>
            </w:r>
          </w:p>
          <w:p w14:paraId="0C48F57A" w14:textId="77777777" w:rsidR="00F25117" w:rsidRPr="00583879" w:rsidRDefault="00F25117" w:rsidP="00F25117">
            <w:pPr>
              <w:spacing w:after="1" w:line="200" w:lineRule="atLeast"/>
              <w:jc w:val="right"/>
              <w:rPr>
                <w:szCs w:val="20"/>
              </w:rPr>
            </w:pPr>
            <w:r w:rsidRPr="00583879">
              <w:rPr>
                <w:rFonts w:cs="Arial"/>
                <w:szCs w:val="20"/>
              </w:rPr>
              <w:t xml:space="preserve">от </w:t>
            </w:r>
            <w:r w:rsidRPr="00583879">
              <w:rPr>
                <w:rFonts w:cs="Arial"/>
                <w:strike/>
                <w:color w:val="FF0000"/>
                <w:szCs w:val="20"/>
              </w:rPr>
              <w:t>20.05.2022</w:t>
            </w:r>
            <w:r w:rsidRPr="00583879">
              <w:rPr>
                <w:rFonts w:cs="Arial"/>
                <w:szCs w:val="20"/>
              </w:rPr>
              <w:t xml:space="preserve"> N </w:t>
            </w:r>
            <w:r w:rsidRPr="00583879">
              <w:rPr>
                <w:rFonts w:cs="Arial"/>
                <w:strike/>
                <w:color w:val="FF0000"/>
                <w:szCs w:val="20"/>
              </w:rPr>
              <w:t>100</w:t>
            </w:r>
          </w:p>
          <w:p w14:paraId="7509B8A1" w14:textId="77777777" w:rsidR="00F25117" w:rsidRDefault="00F25117" w:rsidP="00F25117">
            <w:pPr>
              <w:spacing w:after="1" w:line="200" w:lineRule="atLeast"/>
              <w:jc w:val="both"/>
              <w:rPr>
                <w:rFonts w:cs="Arial"/>
                <w:szCs w:val="20"/>
              </w:rPr>
            </w:pPr>
          </w:p>
          <w:p w14:paraId="7C01250C" w14:textId="77777777" w:rsidR="00F25117" w:rsidRPr="00583879" w:rsidRDefault="00F25117" w:rsidP="00F25117">
            <w:pPr>
              <w:spacing w:after="1" w:line="200" w:lineRule="atLeast"/>
              <w:jc w:val="center"/>
              <w:rPr>
                <w:szCs w:val="20"/>
              </w:rPr>
            </w:pPr>
            <w:bookmarkStart w:id="2" w:name="Р1_2"/>
            <w:bookmarkEnd w:id="2"/>
            <w:r w:rsidRPr="00583879">
              <w:rPr>
                <w:rFonts w:cs="Arial"/>
                <w:b/>
                <w:szCs w:val="20"/>
              </w:rPr>
              <w:t>ТРЕБОВАНИЯ</w:t>
            </w:r>
          </w:p>
          <w:p w14:paraId="52F748CD" w14:textId="77777777" w:rsidR="00F25117" w:rsidRPr="00583879" w:rsidRDefault="00F25117" w:rsidP="00F25117">
            <w:pPr>
              <w:spacing w:after="1" w:line="200" w:lineRule="atLeast"/>
              <w:jc w:val="center"/>
              <w:rPr>
                <w:szCs w:val="20"/>
              </w:rPr>
            </w:pPr>
            <w:r w:rsidRPr="00583879">
              <w:rPr>
                <w:rFonts w:cs="Arial"/>
                <w:b/>
                <w:szCs w:val="20"/>
              </w:rPr>
              <w:t>К ИДЕНТИФИКАЦИИ КЛИЕНТОВ, ПРЕДСТАВИТЕЛЕЙ КЛИЕНТА,</w:t>
            </w:r>
          </w:p>
          <w:p w14:paraId="73B0BBA8" w14:textId="77777777" w:rsidR="00F25117" w:rsidRPr="00583879" w:rsidRDefault="00F25117" w:rsidP="00F25117">
            <w:pPr>
              <w:spacing w:after="1" w:line="200" w:lineRule="atLeast"/>
              <w:jc w:val="center"/>
              <w:rPr>
                <w:szCs w:val="20"/>
              </w:rPr>
            </w:pPr>
            <w:r w:rsidRPr="00583879">
              <w:rPr>
                <w:rFonts w:cs="Arial"/>
                <w:b/>
                <w:szCs w:val="20"/>
              </w:rPr>
              <w:t>ВЫГОДОПРИОБРЕТАТЕЛЕЙ И БЕНЕФИЦИАРНЫХ ВЛАДЕЛЬЦЕВ</w:t>
            </w:r>
            <w:r w:rsidRPr="00583879">
              <w:rPr>
                <w:rFonts w:cs="Arial"/>
                <w:b/>
                <w:strike/>
                <w:color w:val="FF0000"/>
                <w:szCs w:val="20"/>
              </w:rPr>
              <w:t>, В ТОМ ЧИСЛЕ</w:t>
            </w:r>
          </w:p>
          <w:p w14:paraId="5E1C1E68" w14:textId="77777777" w:rsidR="00F25117" w:rsidRPr="00583879" w:rsidRDefault="00F25117" w:rsidP="00F25117">
            <w:pPr>
              <w:spacing w:after="1" w:line="200" w:lineRule="atLeast"/>
              <w:jc w:val="center"/>
              <w:rPr>
                <w:szCs w:val="20"/>
              </w:rPr>
            </w:pPr>
            <w:r w:rsidRPr="00583879">
              <w:rPr>
                <w:rFonts w:cs="Arial"/>
                <w:b/>
                <w:strike/>
                <w:color w:val="FF0000"/>
                <w:szCs w:val="20"/>
              </w:rPr>
              <w:t>С УЧЕТОМ СТЕПЕНИ (УРОВНЯ) РИСКА СОВЕРШЕНИЯ</w:t>
            </w:r>
          </w:p>
          <w:p w14:paraId="5B621515" w14:textId="77C757B7" w:rsidR="00F25117" w:rsidRDefault="00F25117" w:rsidP="00F25117">
            <w:pPr>
              <w:spacing w:after="1" w:line="200" w:lineRule="atLeast"/>
              <w:jc w:val="center"/>
              <w:rPr>
                <w:rFonts w:cs="Arial"/>
                <w:szCs w:val="20"/>
              </w:rPr>
            </w:pPr>
            <w:r w:rsidRPr="00583879">
              <w:rPr>
                <w:rFonts w:cs="Arial"/>
                <w:b/>
                <w:strike/>
                <w:color w:val="FF0000"/>
                <w:szCs w:val="20"/>
              </w:rPr>
              <w:t>ПОДОЗРИТЕЛЬНЫХ ОПЕРАЦИЙ</w:t>
            </w:r>
          </w:p>
          <w:p w14:paraId="5E503024" w14:textId="65FDF9B9" w:rsidR="00F25117" w:rsidRPr="00583879" w:rsidRDefault="00F25117" w:rsidP="00F25117">
            <w:pPr>
              <w:spacing w:after="1" w:line="200" w:lineRule="atLeast"/>
              <w:jc w:val="both"/>
              <w:rPr>
                <w:rFonts w:cs="Arial"/>
                <w:szCs w:val="20"/>
              </w:rPr>
            </w:pPr>
          </w:p>
        </w:tc>
        <w:tc>
          <w:tcPr>
            <w:tcW w:w="7597" w:type="dxa"/>
          </w:tcPr>
          <w:p w14:paraId="5DF189AC" w14:textId="77777777" w:rsidR="00F25117" w:rsidRPr="00F25117" w:rsidRDefault="00F25117" w:rsidP="00F25117">
            <w:pPr>
              <w:spacing w:after="1" w:line="200" w:lineRule="atLeast"/>
              <w:jc w:val="right"/>
              <w:rPr>
                <w:rFonts w:cs="Arial"/>
                <w:szCs w:val="20"/>
              </w:rPr>
            </w:pPr>
          </w:p>
          <w:p w14:paraId="163B7D3A" w14:textId="77777777" w:rsidR="00F25117" w:rsidRPr="00F25117" w:rsidRDefault="00F25117" w:rsidP="00F25117">
            <w:pPr>
              <w:spacing w:after="1" w:line="200" w:lineRule="atLeast"/>
              <w:jc w:val="right"/>
              <w:rPr>
                <w:rFonts w:cs="Arial"/>
                <w:szCs w:val="20"/>
              </w:rPr>
            </w:pPr>
            <w:r w:rsidRPr="00F25117">
              <w:rPr>
                <w:rFonts w:cs="Arial"/>
                <w:szCs w:val="20"/>
              </w:rPr>
              <w:t>Директор</w:t>
            </w:r>
          </w:p>
          <w:p w14:paraId="033FE993" w14:textId="77777777" w:rsidR="00F25117" w:rsidRPr="00F25117" w:rsidRDefault="00F25117" w:rsidP="00F25117">
            <w:pPr>
              <w:spacing w:after="1" w:line="200" w:lineRule="atLeast"/>
              <w:jc w:val="right"/>
              <w:rPr>
                <w:rFonts w:cs="Arial"/>
                <w:szCs w:val="20"/>
              </w:rPr>
            </w:pPr>
            <w:r w:rsidRPr="00F25117">
              <w:rPr>
                <w:rFonts w:cs="Arial"/>
                <w:szCs w:val="20"/>
              </w:rPr>
              <w:t>Ю.А.ЧИХАНЧИН</w:t>
            </w:r>
          </w:p>
          <w:p w14:paraId="45F0552A" w14:textId="77777777" w:rsidR="00F25117" w:rsidRPr="00F25117" w:rsidRDefault="00F25117" w:rsidP="00F25117">
            <w:pPr>
              <w:spacing w:after="1" w:line="200" w:lineRule="atLeast"/>
              <w:jc w:val="right"/>
              <w:rPr>
                <w:rFonts w:cs="Arial"/>
                <w:szCs w:val="20"/>
              </w:rPr>
            </w:pPr>
          </w:p>
          <w:p w14:paraId="2FFFFEE8" w14:textId="77777777" w:rsidR="00F25117" w:rsidRPr="00F25117" w:rsidRDefault="00F25117" w:rsidP="00F25117">
            <w:pPr>
              <w:spacing w:after="1" w:line="200" w:lineRule="atLeast"/>
              <w:jc w:val="right"/>
              <w:rPr>
                <w:rFonts w:cs="Arial"/>
                <w:szCs w:val="20"/>
              </w:rPr>
            </w:pPr>
          </w:p>
          <w:p w14:paraId="0AE2E22D" w14:textId="77777777" w:rsidR="00F25117" w:rsidRPr="00F25117" w:rsidRDefault="00F25117" w:rsidP="00F25117">
            <w:pPr>
              <w:spacing w:after="1" w:line="200" w:lineRule="atLeast"/>
              <w:jc w:val="right"/>
              <w:rPr>
                <w:rFonts w:cs="Arial"/>
                <w:szCs w:val="20"/>
              </w:rPr>
            </w:pPr>
          </w:p>
          <w:p w14:paraId="3D0B8E4C" w14:textId="77777777" w:rsidR="00F25117" w:rsidRPr="00F25117" w:rsidRDefault="00F25117" w:rsidP="00F25117">
            <w:pPr>
              <w:spacing w:after="1" w:line="200" w:lineRule="atLeast"/>
              <w:jc w:val="right"/>
              <w:rPr>
                <w:rFonts w:cs="Arial"/>
                <w:szCs w:val="20"/>
              </w:rPr>
            </w:pPr>
          </w:p>
          <w:p w14:paraId="7F5ECB0E" w14:textId="77777777" w:rsidR="00F25117" w:rsidRPr="00F25117" w:rsidRDefault="00F25117" w:rsidP="00F25117">
            <w:pPr>
              <w:spacing w:after="1" w:line="200" w:lineRule="atLeast"/>
              <w:jc w:val="right"/>
              <w:rPr>
                <w:rFonts w:cs="Arial"/>
                <w:szCs w:val="20"/>
              </w:rPr>
            </w:pPr>
          </w:p>
          <w:p w14:paraId="72A0C2EE" w14:textId="77777777" w:rsidR="00F25117" w:rsidRPr="00F25117" w:rsidRDefault="00F25117" w:rsidP="00F25117">
            <w:pPr>
              <w:spacing w:after="1" w:line="200" w:lineRule="atLeast"/>
              <w:jc w:val="right"/>
              <w:rPr>
                <w:rFonts w:cs="Arial"/>
                <w:szCs w:val="20"/>
              </w:rPr>
            </w:pPr>
            <w:r w:rsidRPr="00F25117">
              <w:rPr>
                <w:rFonts w:cs="Arial"/>
                <w:szCs w:val="20"/>
              </w:rPr>
              <w:t>Утверждены</w:t>
            </w:r>
          </w:p>
          <w:p w14:paraId="1C632591" w14:textId="77777777" w:rsidR="00F25117" w:rsidRPr="00F25117" w:rsidRDefault="00F25117" w:rsidP="00F25117">
            <w:pPr>
              <w:spacing w:after="1" w:line="200" w:lineRule="atLeast"/>
              <w:jc w:val="right"/>
              <w:rPr>
                <w:rFonts w:cs="Arial"/>
                <w:szCs w:val="20"/>
              </w:rPr>
            </w:pPr>
            <w:r w:rsidRPr="00F25117">
              <w:rPr>
                <w:rFonts w:cs="Arial"/>
                <w:szCs w:val="20"/>
              </w:rPr>
              <w:t>приказом Федеральной службы</w:t>
            </w:r>
          </w:p>
          <w:p w14:paraId="553380BB" w14:textId="77777777" w:rsidR="00F25117" w:rsidRDefault="00F25117" w:rsidP="00F25117">
            <w:pPr>
              <w:spacing w:after="1" w:line="200" w:lineRule="atLeast"/>
              <w:jc w:val="right"/>
              <w:rPr>
                <w:rFonts w:cs="Arial"/>
                <w:szCs w:val="20"/>
              </w:rPr>
            </w:pPr>
            <w:r w:rsidRPr="00F25117">
              <w:rPr>
                <w:rFonts w:cs="Arial"/>
                <w:szCs w:val="20"/>
              </w:rPr>
              <w:t>по финансовому мониторингу</w:t>
            </w:r>
          </w:p>
          <w:p w14:paraId="268DB346" w14:textId="77777777" w:rsidR="00F25117" w:rsidRPr="00583879" w:rsidRDefault="00F25117" w:rsidP="00F25117">
            <w:pPr>
              <w:spacing w:after="1" w:line="200" w:lineRule="atLeast"/>
              <w:jc w:val="right"/>
              <w:rPr>
                <w:szCs w:val="20"/>
              </w:rPr>
            </w:pPr>
            <w:r w:rsidRPr="00583879">
              <w:rPr>
                <w:rFonts w:cs="Arial"/>
                <w:szCs w:val="20"/>
              </w:rPr>
              <w:t xml:space="preserve">от </w:t>
            </w:r>
            <w:r w:rsidRPr="00583879">
              <w:rPr>
                <w:rFonts w:cs="Arial"/>
                <w:szCs w:val="20"/>
                <w:shd w:val="clear" w:color="auto" w:fill="C0C0C0"/>
              </w:rPr>
              <w:t>23.04.2025</w:t>
            </w:r>
            <w:r w:rsidRPr="00583879">
              <w:rPr>
                <w:rFonts w:cs="Arial"/>
                <w:szCs w:val="20"/>
              </w:rPr>
              <w:t xml:space="preserve"> N </w:t>
            </w:r>
            <w:r w:rsidRPr="00583879">
              <w:rPr>
                <w:rFonts w:cs="Arial"/>
                <w:szCs w:val="20"/>
                <w:shd w:val="clear" w:color="auto" w:fill="C0C0C0"/>
              </w:rPr>
              <w:t>74</w:t>
            </w:r>
          </w:p>
          <w:p w14:paraId="78517AF7" w14:textId="77777777" w:rsidR="00F25117" w:rsidRDefault="00F25117" w:rsidP="00F25117">
            <w:pPr>
              <w:spacing w:after="1" w:line="200" w:lineRule="atLeast"/>
              <w:jc w:val="both"/>
              <w:rPr>
                <w:rFonts w:cs="Arial"/>
                <w:szCs w:val="20"/>
              </w:rPr>
            </w:pPr>
          </w:p>
          <w:p w14:paraId="183F6812" w14:textId="77777777" w:rsidR="00F25117" w:rsidRPr="00583879" w:rsidRDefault="00F25117" w:rsidP="00F25117">
            <w:pPr>
              <w:spacing w:after="1" w:line="200" w:lineRule="atLeast"/>
              <w:jc w:val="center"/>
              <w:rPr>
                <w:szCs w:val="20"/>
              </w:rPr>
            </w:pPr>
            <w:bookmarkStart w:id="3" w:name="Р2_2"/>
            <w:bookmarkEnd w:id="3"/>
            <w:r w:rsidRPr="00583879">
              <w:rPr>
                <w:rFonts w:cs="Arial"/>
                <w:b/>
                <w:szCs w:val="20"/>
              </w:rPr>
              <w:t>ТРЕБОВАНИЯ</w:t>
            </w:r>
          </w:p>
          <w:p w14:paraId="53884278" w14:textId="77777777" w:rsidR="00F25117" w:rsidRPr="00583879" w:rsidRDefault="00F25117" w:rsidP="00F25117">
            <w:pPr>
              <w:spacing w:after="1" w:line="200" w:lineRule="atLeast"/>
              <w:jc w:val="center"/>
              <w:rPr>
                <w:szCs w:val="20"/>
              </w:rPr>
            </w:pPr>
            <w:r w:rsidRPr="00583879">
              <w:rPr>
                <w:rFonts w:cs="Arial"/>
                <w:b/>
                <w:szCs w:val="20"/>
              </w:rPr>
              <w:t xml:space="preserve">К ИДЕНТИФИКАЦИИ КЛИЕНТОВ, ПРЕДСТАВИТЕЛЕЙ </w:t>
            </w:r>
            <w:r w:rsidRPr="00583879">
              <w:rPr>
                <w:rFonts w:cs="Arial"/>
                <w:b/>
                <w:szCs w:val="20"/>
                <w:shd w:val="clear" w:color="auto" w:fill="C0C0C0"/>
              </w:rPr>
              <w:t>КЛИЕНТОВ</w:t>
            </w:r>
          </w:p>
          <w:p w14:paraId="2D6ADDD2" w14:textId="77777777" w:rsidR="00F25117" w:rsidRPr="00583879" w:rsidRDefault="00F25117" w:rsidP="00F25117">
            <w:pPr>
              <w:spacing w:after="1" w:line="200" w:lineRule="atLeast"/>
              <w:jc w:val="center"/>
              <w:rPr>
                <w:szCs w:val="20"/>
              </w:rPr>
            </w:pPr>
            <w:r w:rsidRPr="00583879">
              <w:rPr>
                <w:rFonts w:cs="Arial"/>
                <w:b/>
                <w:szCs w:val="20"/>
                <w:shd w:val="clear" w:color="auto" w:fill="C0C0C0"/>
              </w:rPr>
              <w:t>(В ТОМ ЧИСЛЕ ИДЕНТИФИКАЦИИ ЕДИНОЛИЧНОГО ИСПОЛНИТЕЛЬНОГО</w:t>
            </w:r>
          </w:p>
          <w:p w14:paraId="77CC8E2A" w14:textId="77777777" w:rsidR="00F25117" w:rsidRPr="00583879" w:rsidRDefault="00F25117" w:rsidP="00F25117">
            <w:pPr>
              <w:spacing w:after="1" w:line="200" w:lineRule="atLeast"/>
              <w:jc w:val="center"/>
              <w:rPr>
                <w:szCs w:val="20"/>
              </w:rPr>
            </w:pPr>
            <w:r w:rsidRPr="00583879">
              <w:rPr>
                <w:rFonts w:cs="Arial"/>
                <w:b/>
                <w:szCs w:val="20"/>
                <w:shd w:val="clear" w:color="auto" w:fill="C0C0C0"/>
              </w:rPr>
              <w:t>ОРГАНА КАК ПРЕДСТАВИТЕЛЯ</w:t>
            </w:r>
            <w:r w:rsidRPr="00583879">
              <w:rPr>
                <w:rFonts w:cs="Arial"/>
                <w:b/>
                <w:szCs w:val="20"/>
              </w:rPr>
              <w:t xml:space="preserve"> КЛИЕНТА</w:t>
            </w:r>
            <w:r w:rsidRPr="00583879">
              <w:rPr>
                <w:rFonts w:cs="Arial"/>
                <w:b/>
                <w:szCs w:val="20"/>
                <w:shd w:val="clear" w:color="auto" w:fill="C0C0C0"/>
              </w:rPr>
              <w:t>)</w:t>
            </w:r>
            <w:r w:rsidRPr="00583879">
              <w:rPr>
                <w:rFonts w:cs="Arial"/>
                <w:b/>
                <w:szCs w:val="20"/>
              </w:rPr>
              <w:t>, ВЫГОДОПРИОБРЕТАТЕЛЕЙ</w:t>
            </w:r>
          </w:p>
          <w:p w14:paraId="556C16B3" w14:textId="7D76C908" w:rsidR="00F25117" w:rsidRDefault="00F25117" w:rsidP="00F25117">
            <w:pPr>
              <w:spacing w:after="1" w:line="200" w:lineRule="atLeast"/>
              <w:jc w:val="center"/>
              <w:rPr>
                <w:rFonts w:cs="Arial"/>
                <w:szCs w:val="20"/>
              </w:rPr>
            </w:pPr>
            <w:r w:rsidRPr="00583879">
              <w:rPr>
                <w:rFonts w:cs="Arial"/>
                <w:b/>
                <w:szCs w:val="20"/>
              </w:rPr>
              <w:t>И БЕНЕФИЦИАРНЫХ ВЛАДЕЛЬЦЕВ</w:t>
            </w:r>
          </w:p>
          <w:p w14:paraId="4553AE3E" w14:textId="2523471E" w:rsidR="00F25117" w:rsidRPr="00583879" w:rsidRDefault="00F25117" w:rsidP="00F25117">
            <w:pPr>
              <w:spacing w:after="1" w:line="200" w:lineRule="atLeast"/>
              <w:jc w:val="both"/>
              <w:rPr>
                <w:rFonts w:cs="Arial"/>
                <w:szCs w:val="20"/>
              </w:rPr>
            </w:pPr>
          </w:p>
        </w:tc>
      </w:tr>
      <w:tr w:rsidR="00F25117" w:rsidRPr="00583879" w14:paraId="7D3BC075" w14:textId="77777777" w:rsidTr="00583879">
        <w:tc>
          <w:tcPr>
            <w:tcW w:w="7597" w:type="dxa"/>
          </w:tcPr>
          <w:p w14:paraId="22C8E438" w14:textId="77777777" w:rsidR="00F25117" w:rsidRDefault="00F25117" w:rsidP="00F25117">
            <w:pPr>
              <w:spacing w:after="1" w:line="200" w:lineRule="atLeast"/>
              <w:jc w:val="both"/>
              <w:rPr>
                <w:rFonts w:cs="Arial"/>
                <w:szCs w:val="20"/>
              </w:rPr>
            </w:pPr>
          </w:p>
          <w:p w14:paraId="4F20AB08" w14:textId="786B7F3B" w:rsidR="00F25117" w:rsidRPr="00F25117" w:rsidRDefault="00F25117" w:rsidP="00F25117">
            <w:pPr>
              <w:spacing w:after="1" w:line="200" w:lineRule="atLeast"/>
              <w:jc w:val="center"/>
              <w:rPr>
                <w:rFonts w:cs="Arial"/>
                <w:szCs w:val="20"/>
              </w:rPr>
            </w:pPr>
            <w:bookmarkStart w:id="4" w:name="Р1_3"/>
            <w:bookmarkEnd w:id="4"/>
            <w:r w:rsidRPr="00F25117">
              <w:rPr>
                <w:rFonts w:cs="Arial"/>
                <w:b/>
                <w:bCs/>
                <w:szCs w:val="20"/>
              </w:rPr>
              <w:t>I. Общие положения</w:t>
            </w:r>
          </w:p>
          <w:p w14:paraId="52D8BC3B" w14:textId="77777777" w:rsidR="00F25117" w:rsidRDefault="00F25117" w:rsidP="00F25117">
            <w:pPr>
              <w:spacing w:after="1" w:line="200" w:lineRule="atLeast"/>
              <w:jc w:val="both"/>
              <w:rPr>
                <w:rFonts w:cs="Arial"/>
                <w:szCs w:val="20"/>
              </w:rPr>
            </w:pPr>
          </w:p>
          <w:p w14:paraId="7C751524" w14:textId="132B2F83" w:rsidR="00F25117" w:rsidRPr="00F25117" w:rsidRDefault="00F25117" w:rsidP="00F25117">
            <w:pPr>
              <w:spacing w:after="1" w:line="200" w:lineRule="atLeast"/>
              <w:ind w:firstLine="539"/>
              <w:jc w:val="both"/>
              <w:rPr>
                <w:szCs w:val="20"/>
              </w:rPr>
            </w:pPr>
            <w:r w:rsidRPr="00583879">
              <w:rPr>
                <w:rFonts w:cs="Arial"/>
                <w:szCs w:val="20"/>
              </w:rPr>
              <w:t xml:space="preserve">1. Настоящие требования устанавливают правила проведения идентификации клиентов, представителей клиента, выгодоприобретателей и бенефициарных владельцев, </w:t>
            </w:r>
            <w:r w:rsidRPr="00583879">
              <w:rPr>
                <w:rFonts w:cs="Arial"/>
                <w:strike/>
                <w:color w:val="FF0000"/>
                <w:szCs w:val="20"/>
              </w:rPr>
              <w:t>в том числе с учетом степени (уровня) риска совершения подозрительных операций, и</w:t>
            </w:r>
            <w:r w:rsidRPr="00583879">
              <w:rPr>
                <w:rFonts w:cs="Arial"/>
                <w:szCs w:val="20"/>
              </w:rPr>
              <w:t xml:space="preserve"> подлежат применению </w:t>
            </w:r>
            <w:r w:rsidRPr="00583879">
              <w:rPr>
                <w:rFonts w:cs="Arial"/>
                <w:strike/>
                <w:color w:val="FF0000"/>
                <w:szCs w:val="20"/>
              </w:rPr>
              <w:t>следующими лицами</w:t>
            </w:r>
            <w:r w:rsidRPr="00583879">
              <w:rPr>
                <w:rFonts w:cs="Arial"/>
                <w:szCs w:val="20"/>
              </w:rPr>
              <w:t xml:space="preserve">, указанными в </w:t>
            </w:r>
            <w:r w:rsidRPr="00583879">
              <w:rPr>
                <w:rFonts w:cs="Arial"/>
                <w:strike/>
                <w:color w:val="FF0000"/>
                <w:szCs w:val="20"/>
              </w:rPr>
              <w:t>Федеральном законе</w:t>
            </w:r>
            <w:r w:rsidRPr="00583879">
              <w:rPr>
                <w:rFonts w:cs="Arial"/>
                <w:szCs w:val="20"/>
              </w:rPr>
              <w:t xml:space="preserve"> от 7 августа 2001 г. N 115-ФЗ "О противодействии легализации (отмыванию) доходов, полученных преступным путем, и финансированию терроризма" </w:t>
            </w:r>
            <w:r w:rsidRPr="00583879">
              <w:rPr>
                <w:rFonts w:cs="Arial"/>
                <w:strike/>
                <w:color w:val="FF0000"/>
                <w:szCs w:val="20"/>
              </w:rPr>
              <w:t>(Собрание законодательства Российской Федерации, 2001, N 33, ст. 3418; 2022, N 16, ст. 2613)</w:t>
            </w:r>
            <w:r w:rsidRPr="00F25117">
              <w:rPr>
                <w:rFonts w:cs="Arial"/>
                <w:szCs w:val="20"/>
              </w:rPr>
              <w:t xml:space="preserve"> (далее - Федеральный закон)</w:t>
            </w:r>
            <w:r w:rsidRPr="00583879">
              <w:rPr>
                <w:rFonts w:cs="Arial"/>
                <w:strike/>
                <w:color w:val="FF0000"/>
                <w:szCs w:val="20"/>
              </w:rPr>
              <w:t>:</w:t>
            </w:r>
          </w:p>
        </w:tc>
        <w:tc>
          <w:tcPr>
            <w:tcW w:w="7597" w:type="dxa"/>
          </w:tcPr>
          <w:p w14:paraId="5864C557" w14:textId="77777777" w:rsidR="00F25117" w:rsidRDefault="00F25117" w:rsidP="00F25117">
            <w:pPr>
              <w:spacing w:after="1" w:line="200" w:lineRule="atLeast"/>
              <w:jc w:val="both"/>
              <w:rPr>
                <w:rFonts w:cs="Arial"/>
                <w:szCs w:val="20"/>
              </w:rPr>
            </w:pPr>
          </w:p>
          <w:p w14:paraId="14061CBC" w14:textId="5661A6EE" w:rsidR="00F25117" w:rsidRPr="00F25117" w:rsidRDefault="00F25117" w:rsidP="00F25117">
            <w:pPr>
              <w:spacing w:after="1" w:line="200" w:lineRule="atLeast"/>
              <w:jc w:val="center"/>
              <w:rPr>
                <w:rFonts w:cs="Arial"/>
                <w:szCs w:val="20"/>
              </w:rPr>
            </w:pPr>
            <w:bookmarkStart w:id="5" w:name="Р2_3"/>
            <w:bookmarkEnd w:id="5"/>
            <w:r w:rsidRPr="00F25117">
              <w:rPr>
                <w:rFonts w:cs="Arial"/>
                <w:b/>
                <w:bCs/>
                <w:szCs w:val="20"/>
              </w:rPr>
              <w:t>I. Общие положения</w:t>
            </w:r>
          </w:p>
          <w:p w14:paraId="74447D3C" w14:textId="77777777" w:rsidR="00F25117" w:rsidRDefault="00F25117" w:rsidP="00F25117">
            <w:pPr>
              <w:spacing w:after="1" w:line="200" w:lineRule="atLeast"/>
              <w:jc w:val="both"/>
              <w:rPr>
                <w:rFonts w:cs="Arial"/>
                <w:szCs w:val="20"/>
              </w:rPr>
            </w:pPr>
          </w:p>
          <w:p w14:paraId="32B8F92B" w14:textId="644A5C18" w:rsidR="00F25117" w:rsidRPr="00F25117" w:rsidRDefault="00F25117" w:rsidP="00F25117">
            <w:pPr>
              <w:spacing w:after="1" w:line="200" w:lineRule="atLeast"/>
              <w:ind w:firstLine="539"/>
              <w:jc w:val="both"/>
              <w:rPr>
                <w:szCs w:val="20"/>
              </w:rPr>
            </w:pPr>
            <w:r w:rsidRPr="00583879">
              <w:rPr>
                <w:rFonts w:cs="Arial"/>
                <w:szCs w:val="20"/>
              </w:rPr>
              <w:t xml:space="preserve">1. Настоящие требования устанавливают правила проведения идентификации клиентов, представителей </w:t>
            </w:r>
            <w:r w:rsidRPr="00583879">
              <w:rPr>
                <w:rFonts w:cs="Arial"/>
                <w:szCs w:val="20"/>
                <w:shd w:val="clear" w:color="auto" w:fill="C0C0C0"/>
              </w:rPr>
              <w:t>клиентов (в том числе идентификации единоличного исполнительного органа как представителя</w:t>
            </w:r>
            <w:r w:rsidRPr="00583879">
              <w:rPr>
                <w:rFonts w:cs="Arial"/>
                <w:szCs w:val="20"/>
              </w:rPr>
              <w:t xml:space="preserve"> клиента</w:t>
            </w:r>
            <w:r w:rsidRPr="00583879">
              <w:rPr>
                <w:rFonts w:cs="Arial"/>
                <w:szCs w:val="20"/>
                <w:shd w:val="clear" w:color="auto" w:fill="C0C0C0"/>
              </w:rPr>
              <w:t>)</w:t>
            </w:r>
            <w:r w:rsidRPr="00583879">
              <w:rPr>
                <w:rFonts w:cs="Arial"/>
                <w:szCs w:val="20"/>
              </w:rPr>
              <w:t xml:space="preserve">, выгодоприобретателей и бенефициарных владельцев, </w:t>
            </w:r>
            <w:r w:rsidRPr="00583879">
              <w:rPr>
                <w:rFonts w:cs="Arial"/>
                <w:szCs w:val="20"/>
                <w:shd w:val="clear" w:color="auto" w:fill="C0C0C0"/>
              </w:rPr>
              <w:t>а также</w:t>
            </w:r>
            <w:r w:rsidRPr="00583879">
              <w:rPr>
                <w:rFonts w:cs="Arial"/>
                <w:szCs w:val="20"/>
              </w:rPr>
              <w:t xml:space="preserve"> подлежат применению </w:t>
            </w:r>
            <w:r w:rsidRPr="00583879">
              <w:rPr>
                <w:rFonts w:cs="Arial"/>
                <w:szCs w:val="20"/>
                <w:shd w:val="clear" w:color="auto" w:fill="C0C0C0"/>
              </w:rPr>
              <w:t>организациями и индивидуальными предпринимателями</w:t>
            </w:r>
            <w:r w:rsidRPr="00583879">
              <w:rPr>
                <w:rFonts w:cs="Arial"/>
                <w:szCs w:val="20"/>
              </w:rPr>
              <w:t xml:space="preserve">, указанными в </w:t>
            </w:r>
            <w:r w:rsidRPr="00583879">
              <w:rPr>
                <w:rFonts w:cs="Arial"/>
                <w:szCs w:val="20"/>
                <w:shd w:val="clear" w:color="auto" w:fill="C0C0C0"/>
              </w:rPr>
              <w:t>статье 5 Федерального закона</w:t>
            </w:r>
            <w:r w:rsidRPr="00583879">
              <w:rPr>
                <w:rFonts w:cs="Arial"/>
                <w:szCs w:val="20"/>
              </w:rPr>
              <w:t xml:space="preserve"> от 7 августа 2001 г. N 115-ФЗ "О противодействии легализации (отмыванию) доходов, полученных преступным путем, и финансированию терроризма" (далее </w:t>
            </w:r>
            <w:r w:rsidRPr="00583879">
              <w:rPr>
                <w:rFonts w:cs="Arial"/>
                <w:szCs w:val="20"/>
                <w:shd w:val="clear" w:color="auto" w:fill="C0C0C0"/>
              </w:rPr>
              <w:t>соответственно</w:t>
            </w:r>
            <w:r w:rsidRPr="00583879">
              <w:rPr>
                <w:rFonts w:cs="Arial"/>
                <w:szCs w:val="20"/>
              </w:rPr>
              <w:t xml:space="preserve"> - </w:t>
            </w:r>
            <w:r w:rsidRPr="00F25117">
              <w:rPr>
                <w:rFonts w:cs="Arial"/>
                <w:szCs w:val="20"/>
                <w:shd w:val="clear" w:color="auto" w:fill="C0C0C0"/>
              </w:rPr>
              <w:t>организации</w:t>
            </w:r>
            <w:r w:rsidRPr="00583879">
              <w:rPr>
                <w:rFonts w:cs="Arial"/>
                <w:szCs w:val="20"/>
                <w:shd w:val="clear" w:color="auto" w:fill="C0C0C0"/>
              </w:rPr>
              <w:t>,</w:t>
            </w:r>
            <w:r w:rsidRPr="00F25117">
              <w:rPr>
                <w:rFonts w:cs="Arial"/>
                <w:szCs w:val="20"/>
                <w:shd w:val="clear" w:color="auto" w:fill="C0C0C0"/>
              </w:rPr>
              <w:t xml:space="preserve"> индивидуальные предприниматели</w:t>
            </w:r>
            <w:r w:rsidRPr="00583879">
              <w:rPr>
                <w:rFonts w:cs="Arial"/>
                <w:szCs w:val="20"/>
                <w:shd w:val="clear" w:color="auto" w:fill="C0C0C0"/>
              </w:rPr>
              <w:t>;</w:t>
            </w:r>
            <w:r w:rsidRPr="00F25117">
              <w:rPr>
                <w:rFonts w:cs="Arial"/>
                <w:szCs w:val="20"/>
              </w:rPr>
              <w:t xml:space="preserve"> Федеральный закон</w:t>
            </w:r>
            <w:r w:rsidRPr="00583879">
              <w:rPr>
                <w:rFonts w:cs="Arial"/>
                <w:szCs w:val="20"/>
              </w:rPr>
              <w:t>)</w:t>
            </w:r>
            <w:r w:rsidRPr="00F25117">
              <w:rPr>
                <w:rFonts w:cs="Arial"/>
                <w:szCs w:val="20"/>
                <w:shd w:val="clear" w:color="auto" w:fill="C0C0C0"/>
              </w:rPr>
              <w:t xml:space="preserve">, и лицами, </w:t>
            </w:r>
            <w:r w:rsidRPr="00583879">
              <w:rPr>
                <w:rFonts w:cs="Arial"/>
                <w:szCs w:val="20"/>
                <w:shd w:val="clear" w:color="auto" w:fill="C0C0C0"/>
              </w:rPr>
              <w:t>указанными в пункте 1 статьи</w:t>
            </w:r>
            <w:r w:rsidRPr="00F25117">
              <w:rPr>
                <w:rFonts w:cs="Arial"/>
                <w:szCs w:val="20"/>
                <w:shd w:val="clear" w:color="auto" w:fill="C0C0C0"/>
              </w:rPr>
              <w:t xml:space="preserve"> 7.1 Федерального закона</w:t>
            </w:r>
            <w:r w:rsidRPr="00583879">
              <w:rPr>
                <w:rFonts w:cs="Arial"/>
                <w:szCs w:val="20"/>
                <w:shd w:val="clear" w:color="auto" w:fill="C0C0C0"/>
              </w:rPr>
              <w:t>.</w:t>
            </w:r>
          </w:p>
        </w:tc>
      </w:tr>
      <w:tr w:rsidR="00F25117" w:rsidRPr="00583879" w14:paraId="1FFBEDB9" w14:textId="77777777" w:rsidTr="00583879">
        <w:tc>
          <w:tcPr>
            <w:tcW w:w="7597" w:type="dxa"/>
          </w:tcPr>
          <w:p w14:paraId="78534089" w14:textId="77777777" w:rsidR="00F25117" w:rsidRPr="00583879" w:rsidRDefault="00F25117" w:rsidP="00F25117">
            <w:pPr>
              <w:spacing w:after="1" w:line="200" w:lineRule="atLeast"/>
              <w:jc w:val="both"/>
              <w:rPr>
                <w:rFonts w:cs="Arial"/>
                <w:szCs w:val="20"/>
              </w:rPr>
            </w:pPr>
          </w:p>
        </w:tc>
        <w:tc>
          <w:tcPr>
            <w:tcW w:w="7597" w:type="dxa"/>
          </w:tcPr>
          <w:p w14:paraId="2CDFC7AC" w14:textId="5B69F8EA" w:rsidR="00F25117" w:rsidRPr="00F25117" w:rsidRDefault="00F25117" w:rsidP="00F25117">
            <w:pPr>
              <w:spacing w:before="200" w:after="1" w:line="200" w:lineRule="atLeast"/>
              <w:ind w:firstLine="539"/>
              <w:jc w:val="both"/>
              <w:rPr>
                <w:szCs w:val="20"/>
              </w:rPr>
            </w:pPr>
            <w:r w:rsidRPr="00583879">
              <w:rPr>
                <w:rFonts w:cs="Arial"/>
                <w:szCs w:val="20"/>
                <w:shd w:val="clear" w:color="auto" w:fill="C0C0C0"/>
              </w:rPr>
              <w:t>Действие настоящих требований не распространяется на лиц, указанных в абзаце четырнадцатом пункта 2 статьи 7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r w:rsidRPr="00F25117">
              <w:rPr>
                <w:rFonts w:cs="Arial"/>
                <w:szCs w:val="20"/>
                <w:shd w:val="clear" w:color="auto" w:fill="C0C0C0"/>
              </w:rPr>
              <w:t>.</w:t>
            </w:r>
          </w:p>
        </w:tc>
      </w:tr>
      <w:tr w:rsidR="00F25117" w:rsidRPr="00583879" w14:paraId="0C9821DB" w14:textId="77777777" w:rsidTr="00583879">
        <w:tc>
          <w:tcPr>
            <w:tcW w:w="7597" w:type="dxa"/>
          </w:tcPr>
          <w:p w14:paraId="1676B390"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а) организациями, осуществляющими операции с денежными средствами или иным имуществом</w:t>
            </w:r>
            <w:r w:rsidRPr="00F25117">
              <w:rPr>
                <w:rFonts w:cs="Arial"/>
                <w:strike/>
                <w:color w:val="FF0000"/>
                <w:szCs w:val="20"/>
              </w:rPr>
              <w:t xml:space="preserve"> (далее </w:t>
            </w:r>
            <w:r w:rsidRPr="00583879">
              <w:rPr>
                <w:rFonts w:cs="Arial"/>
                <w:strike/>
                <w:color w:val="FF0000"/>
                <w:szCs w:val="20"/>
              </w:rPr>
              <w:t>также</w:t>
            </w:r>
            <w:r w:rsidRPr="00F25117">
              <w:rPr>
                <w:rFonts w:cs="Arial"/>
                <w:strike/>
                <w:color w:val="FF0000"/>
                <w:szCs w:val="20"/>
              </w:rPr>
              <w:t xml:space="preserve"> - организации</w:t>
            </w:r>
            <w:r w:rsidRPr="00583879">
              <w:rPr>
                <w:rFonts w:cs="Arial"/>
                <w:strike/>
                <w:color w:val="FF0000"/>
                <w:szCs w:val="20"/>
              </w:rPr>
              <w:t>), являющимися:</w:t>
            </w:r>
          </w:p>
          <w:p w14:paraId="62D34F29"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лизинговыми компаниями;</w:t>
            </w:r>
          </w:p>
          <w:p w14:paraId="5F90CC68"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lastRenderedPageBreak/>
              <w:t>организациями федеральной почтовой связи;</w:t>
            </w:r>
          </w:p>
          <w:p w14:paraId="50FE9CEE"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организациями, осуществляющими куплю-продажу драгоценных металлов и драгоценных камней, ювелирных и других изделий из драгоценных металлов 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14:paraId="52D7268F"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организаторами азартных игр;</w:t>
            </w:r>
          </w:p>
          <w:p w14:paraId="22EF1C75"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операторами лотерей в части осуществления деятельности по выплате, передаче или предоставлению выигрыша по договору об участии в лотерее;</w:t>
            </w:r>
          </w:p>
          <w:p w14:paraId="4A238C8B"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организациями, оказывающими посреднические услуги при осуществлении сделок купли-продажи недвижимого имущества;</w:t>
            </w:r>
          </w:p>
          <w:p w14:paraId="50D39ABE"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операторами по приему платежей;</w:t>
            </w:r>
          </w:p>
          <w:p w14:paraId="60E45A97"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коммерческими организациями, заключающими договоры финансирования под уступку денежного требования в качестве финансовых агентов;</w:t>
            </w:r>
          </w:p>
          <w:p w14:paraId="33743E74"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операторами связи, имеющими право самостоятельно оказывать услуги подвижной радиотелефонной связи;</w:t>
            </w:r>
          </w:p>
          <w:p w14:paraId="0D8CBBB0"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операторами связи, занимающими существенное положение в сети связи общего пользования, которые имеют право самостоятельно оказывать услуги связи по передаче данных;</w:t>
            </w:r>
          </w:p>
          <w:p w14:paraId="6B0916B7" w14:textId="77777777" w:rsidR="00F25117" w:rsidRPr="00583879" w:rsidRDefault="00F25117" w:rsidP="00F25117">
            <w:pPr>
              <w:spacing w:before="200" w:after="1" w:line="200" w:lineRule="atLeast"/>
              <w:ind w:firstLine="539"/>
              <w:jc w:val="both"/>
              <w:rPr>
                <w:szCs w:val="20"/>
              </w:rPr>
            </w:pPr>
            <w:r w:rsidRPr="00583879">
              <w:rPr>
                <w:rFonts w:cs="Arial"/>
                <w:strike/>
                <w:color w:val="FF0000"/>
                <w:szCs w:val="20"/>
              </w:rPr>
              <w:t>б) индивидуальными предпринимателями, осуществляющими куплю-продажу драгоценных металлов и драгоценных камней, ювелирных и других изделий из драгоценных металлов и драгоценных камней, лома таких изделий, и индивидуальными предпринимателями, оказывающими посреднические услуги при осуществлении сделок купли-продажи недвижимого имущества (далее -</w:t>
            </w:r>
            <w:r w:rsidRPr="00F25117">
              <w:rPr>
                <w:rFonts w:cs="Arial"/>
                <w:strike/>
                <w:color w:val="FF0000"/>
                <w:szCs w:val="20"/>
              </w:rPr>
              <w:t xml:space="preserve"> индивидуальные предприниматели</w:t>
            </w:r>
            <w:r w:rsidRPr="00583879">
              <w:rPr>
                <w:rFonts w:cs="Arial"/>
                <w:strike/>
                <w:color w:val="FF0000"/>
                <w:szCs w:val="20"/>
              </w:rPr>
              <w:t>);</w:t>
            </w:r>
          </w:p>
          <w:p w14:paraId="08E4B2B7" w14:textId="224FCC8C" w:rsidR="00F25117" w:rsidRPr="00F25117" w:rsidRDefault="00F25117" w:rsidP="00F25117">
            <w:pPr>
              <w:spacing w:before="200" w:after="1" w:line="200" w:lineRule="atLeast"/>
              <w:ind w:firstLine="539"/>
              <w:jc w:val="both"/>
              <w:rPr>
                <w:szCs w:val="20"/>
              </w:rPr>
            </w:pPr>
            <w:r w:rsidRPr="00583879">
              <w:rPr>
                <w:rFonts w:cs="Arial"/>
                <w:strike/>
                <w:color w:val="FF0000"/>
                <w:szCs w:val="20"/>
              </w:rPr>
              <w:t xml:space="preserve">в)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w:t>
            </w:r>
            <w:r w:rsidRPr="00583879">
              <w:rPr>
                <w:rFonts w:cs="Arial"/>
                <w:strike/>
                <w:color w:val="FF0000"/>
                <w:szCs w:val="20"/>
              </w:rPr>
              <w:lastRenderedPageBreak/>
              <w:t>фонда (кроме международного наследственного фонда</w:t>
            </w:r>
            <w:r w:rsidRPr="00F25117">
              <w:rPr>
                <w:rFonts w:cs="Arial"/>
                <w:strike/>
                <w:color w:val="FF0000"/>
                <w:szCs w:val="20"/>
              </w:rPr>
              <w:t xml:space="preserve">), и лицами, </w:t>
            </w:r>
            <w:r w:rsidRPr="00583879">
              <w:rPr>
                <w:rFonts w:cs="Arial"/>
                <w:strike/>
                <w:color w:val="FF0000"/>
                <w:szCs w:val="20"/>
              </w:rPr>
              <w:t>осуществляющими предпринимательскую деятельность в сфере оказания юридических или бухгалтерских услуг (далее - лица, указанные в статье</w:t>
            </w:r>
            <w:r w:rsidRPr="00F25117">
              <w:rPr>
                <w:rFonts w:cs="Arial"/>
                <w:strike/>
                <w:color w:val="FF0000"/>
                <w:szCs w:val="20"/>
              </w:rPr>
              <w:t xml:space="preserve"> 7.1 Федерального закона</w:t>
            </w:r>
            <w:r w:rsidRPr="00583879">
              <w:rPr>
                <w:rFonts w:cs="Arial"/>
                <w:strike/>
                <w:color w:val="FF0000"/>
                <w:szCs w:val="20"/>
              </w:rPr>
              <w:t>)</w:t>
            </w:r>
            <w:r w:rsidRPr="00F25117">
              <w:rPr>
                <w:rFonts w:cs="Arial"/>
                <w:strike/>
                <w:color w:val="FF0000"/>
                <w:szCs w:val="20"/>
              </w:rPr>
              <w:t>.</w:t>
            </w:r>
          </w:p>
        </w:tc>
        <w:tc>
          <w:tcPr>
            <w:tcW w:w="7597" w:type="dxa"/>
          </w:tcPr>
          <w:p w14:paraId="48A8BE44" w14:textId="77777777" w:rsidR="00F25117" w:rsidRPr="00583879" w:rsidRDefault="00F25117" w:rsidP="00F25117">
            <w:pPr>
              <w:spacing w:after="1" w:line="200" w:lineRule="atLeast"/>
              <w:jc w:val="both"/>
              <w:rPr>
                <w:rFonts w:cs="Arial"/>
                <w:szCs w:val="20"/>
              </w:rPr>
            </w:pPr>
          </w:p>
        </w:tc>
      </w:tr>
      <w:tr w:rsidR="00F25117" w:rsidRPr="00583879" w14:paraId="6EEC0C20" w14:textId="77777777" w:rsidTr="00583879">
        <w:tc>
          <w:tcPr>
            <w:tcW w:w="7597" w:type="dxa"/>
          </w:tcPr>
          <w:p w14:paraId="0FBE9432" w14:textId="3DF0E2F8" w:rsidR="00F25117" w:rsidRPr="004A3AE9" w:rsidRDefault="004A3AE9" w:rsidP="004A3AE9">
            <w:pPr>
              <w:spacing w:before="200" w:after="1" w:line="200" w:lineRule="atLeast"/>
              <w:ind w:firstLine="539"/>
              <w:jc w:val="both"/>
              <w:rPr>
                <w:szCs w:val="20"/>
              </w:rPr>
            </w:pPr>
            <w:r w:rsidRPr="00583879">
              <w:rPr>
                <w:rFonts w:cs="Arial"/>
                <w:szCs w:val="20"/>
              </w:rPr>
              <w:lastRenderedPageBreak/>
              <w:t xml:space="preserve">2. При проведении идентификации клиентов, представителей </w:t>
            </w:r>
            <w:r w:rsidRPr="00583879">
              <w:rPr>
                <w:rFonts w:cs="Arial"/>
                <w:strike/>
                <w:color w:val="FF0000"/>
                <w:szCs w:val="20"/>
              </w:rPr>
              <w:t>клиента</w:t>
            </w:r>
            <w:r w:rsidRPr="00583879">
              <w:rPr>
                <w:rFonts w:cs="Arial"/>
                <w:szCs w:val="20"/>
              </w:rPr>
              <w:t xml:space="preserve">, выгодоприобретателей и бенефициарных владельцев, </w:t>
            </w:r>
            <w:r w:rsidRPr="00583879">
              <w:rPr>
                <w:rFonts w:cs="Arial"/>
                <w:strike/>
                <w:color w:val="FF0000"/>
                <w:szCs w:val="20"/>
              </w:rPr>
              <w:t>обновлении</w:t>
            </w:r>
            <w:r w:rsidRPr="00583879">
              <w:rPr>
                <w:rFonts w:cs="Arial"/>
                <w:szCs w:val="20"/>
              </w:rPr>
              <w:t xml:space="preserve"> информации о </w:t>
            </w:r>
            <w:r w:rsidRPr="004A3AE9">
              <w:rPr>
                <w:rFonts w:cs="Arial"/>
                <w:szCs w:val="20"/>
              </w:rPr>
              <w:t>них</w:t>
            </w:r>
            <w:r w:rsidRPr="00583879">
              <w:rPr>
                <w:rFonts w:cs="Arial"/>
                <w:szCs w:val="20"/>
              </w:rPr>
              <w:t xml:space="preserve"> организации </w:t>
            </w:r>
            <w:r w:rsidRPr="00583879">
              <w:rPr>
                <w:rFonts w:cs="Arial"/>
                <w:strike/>
                <w:color w:val="FF0000"/>
                <w:szCs w:val="20"/>
              </w:rPr>
              <w:t>и</w:t>
            </w:r>
            <w:r w:rsidRPr="00583879">
              <w:rPr>
                <w:rFonts w:cs="Arial"/>
                <w:szCs w:val="20"/>
              </w:rPr>
              <w:t xml:space="preserve"> индивидуальные предприниматели вправе требовать представления клиентом, представителем клиента и получать от клиента, представителя клиента предусмотренные Федеральным законом и </w:t>
            </w:r>
            <w:r w:rsidRPr="00583879">
              <w:rPr>
                <w:rFonts w:cs="Arial"/>
                <w:strike/>
                <w:color w:val="FF0000"/>
                <w:szCs w:val="20"/>
              </w:rPr>
              <w:t>принимаемыми на его основе нормативными правовыми актами Российской Федерации</w:t>
            </w:r>
            <w:r w:rsidRPr="00583879">
              <w:rPr>
                <w:rFonts w:cs="Arial"/>
                <w:szCs w:val="20"/>
              </w:rPr>
              <w:t xml:space="preserve"> сведения и документы, необходимые для идентификации.</w:t>
            </w:r>
          </w:p>
        </w:tc>
        <w:tc>
          <w:tcPr>
            <w:tcW w:w="7597" w:type="dxa"/>
          </w:tcPr>
          <w:p w14:paraId="1D4804C7" w14:textId="2ABB132E" w:rsidR="00F25117" w:rsidRPr="004A3AE9" w:rsidRDefault="004A3AE9" w:rsidP="004A3AE9">
            <w:pPr>
              <w:spacing w:before="200" w:after="1" w:line="200" w:lineRule="atLeast"/>
              <w:ind w:firstLine="539"/>
              <w:jc w:val="both"/>
              <w:rPr>
                <w:szCs w:val="20"/>
              </w:rPr>
            </w:pPr>
            <w:r w:rsidRPr="00583879">
              <w:rPr>
                <w:rFonts w:cs="Arial"/>
                <w:szCs w:val="20"/>
              </w:rPr>
              <w:t xml:space="preserve">2. При проведении идентификации клиентов, представителей </w:t>
            </w:r>
            <w:r w:rsidRPr="00583879">
              <w:rPr>
                <w:rFonts w:cs="Arial"/>
                <w:szCs w:val="20"/>
                <w:shd w:val="clear" w:color="auto" w:fill="C0C0C0"/>
              </w:rPr>
              <w:t>клиентов</w:t>
            </w:r>
            <w:r w:rsidRPr="00583879">
              <w:rPr>
                <w:rFonts w:cs="Arial"/>
                <w:szCs w:val="20"/>
              </w:rPr>
              <w:t xml:space="preserve">, выгодоприобретателей и бенефициарных владельцев, </w:t>
            </w:r>
            <w:r w:rsidRPr="00583879">
              <w:rPr>
                <w:rFonts w:cs="Arial"/>
                <w:szCs w:val="20"/>
                <w:shd w:val="clear" w:color="auto" w:fill="C0C0C0"/>
              </w:rPr>
              <w:t>осуществляемой в том числе в целях обновления</w:t>
            </w:r>
            <w:r w:rsidRPr="00583879">
              <w:rPr>
                <w:rFonts w:cs="Arial"/>
                <w:szCs w:val="20"/>
              </w:rPr>
              <w:t xml:space="preserve"> информации о </w:t>
            </w:r>
            <w:r w:rsidRPr="004A3AE9">
              <w:rPr>
                <w:rFonts w:cs="Arial"/>
                <w:szCs w:val="20"/>
              </w:rPr>
              <w:t>них</w:t>
            </w:r>
            <w:r w:rsidRPr="00583879">
              <w:rPr>
                <w:rFonts w:cs="Arial"/>
                <w:szCs w:val="20"/>
                <w:shd w:val="clear" w:color="auto" w:fill="C0C0C0"/>
              </w:rPr>
              <w:t>,</w:t>
            </w:r>
            <w:r w:rsidRPr="00583879">
              <w:rPr>
                <w:rFonts w:cs="Arial"/>
                <w:szCs w:val="20"/>
              </w:rPr>
              <w:t xml:space="preserve"> организации</w:t>
            </w:r>
            <w:r w:rsidRPr="00583879">
              <w:rPr>
                <w:rFonts w:cs="Arial"/>
                <w:szCs w:val="20"/>
                <w:shd w:val="clear" w:color="auto" w:fill="C0C0C0"/>
              </w:rPr>
              <w:t>,</w:t>
            </w:r>
            <w:r w:rsidRPr="00583879">
              <w:rPr>
                <w:rFonts w:cs="Arial"/>
                <w:szCs w:val="20"/>
              </w:rPr>
              <w:t xml:space="preserve"> индивидуальные предприниматели </w:t>
            </w:r>
            <w:r w:rsidRPr="00583879">
              <w:rPr>
                <w:rFonts w:cs="Arial"/>
                <w:szCs w:val="20"/>
                <w:shd w:val="clear" w:color="auto" w:fill="C0C0C0"/>
              </w:rPr>
              <w:t>и лица, указанные в пункте 1 статьи 7.1 Федерального закона,</w:t>
            </w:r>
            <w:r w:rsidRPr="00583879">
              <w:rPr>
                <w:rFonts w:cs="Arial"/>
                <w:szCs w:val="20"/>
              </w:rPr>
              <w:t xml:space="preserve"> вправе требовать представления клиентом, представителем клиента и получать от клиента, представителя клиента предусмотренные Федеральным законом и </w:t>
            </w:r>
            <w:r w:rsidRPr="00583879">
              <w:rPr>
                <w:rFonts w:cs="Arial"/>
                <w:szCs w:val="20"/>
                <w:shd w:val="clear" w:color="auto" w:fill="C0C0C0"/>
              </w:rPr>
              <w:t>настоящими требованиями</w:t>
            </w:r>
            <w:r w:rsidRPr="00583879">
              <w:rPr>
                <w:rFonts w:cs="Arial"/>
                <w:szCs w:val="20"/>
              </w:rPr>
              <w:t xml:space="preserve"> сведения и документы, необходимые для идентификации.</w:t>
            </w:r>
          </w:p>
        </w:tc>
      </w:tr>
      <w:tr w:rsidR="00F25117" w:rsidRPr="00583879" w14:paraId="1D55A613" w14:textId="77777777" w:rsidTr="00583879">
        <w:tc>
          <w:tcPr>
            <w:tcW w:w="7597" w:type="dxa"/>
          </w:tcPr>
          <w:p w14:paraId="709A0C8D" w14:textId="57E493B1" w:rsidR="00F25117" w:rsidRPr="004A3AE9" w:rsidRDefault="004A3AE9" w:rsidP="004A3AE9">
            <w:pPr>
              <w:spacing w:before="200" w:after="1" w:line="200" w:lineRule="atLeast"/>
              <w:ind w:firstLine="539"/>
              <w:jc w:val="both"/>
              <w:rPr>
                <w:szCs w:val="20"/>
              </w:rPr>
            </w:pPr>
            <w:r w:rsidRPr="00583879">
              <w:rPr>
                <w:rFonts w:cs="Arial"/>
                <w:szCs w:val="20"/>
              </w:rPr>
              <w:t xml:space="preserve">3. Идентификация клиентов, представителей </w:t>
            </w:r>
            <w:r w:rsidRPr="00583879">
              <w:rPr>
                <w:rFonts w:cs="Arial"/>
                <w:strike/>
                <w:color w:val="FF0000"/>
                <w:szCs w:val="20"/>
              </w:rPr>
              <w:t>клиента</w:t>
            </w:r>
            <w:r w:rsidRPr="00583879">
              <w:rPr>
                <w:rFonts w:cs="Arial"/>
                <w:szCs w:val="20"/>
              </w:rPr>
              <w:t xml:space="preserve">, выгодоприобретателей и бенефициарных владельцев не проводится в случаях, установленных </w:t>
            </w:r>
            <w:r w:rsidRPr="00583879">
              <w:rPr>
                <w:rFonts w:cs="Arial"/>
                <w:strike/>
                <w:color w:val="FF0000"/>
                <w:szCs w:val="20"/>
              </w:rPr>
              <w:t>подпунктом 2 пункта 1, пунктами 1.1, 1.4-1, 1.4-2 и 1.4-4 статьи 7 Федерального закона</w:t>
            </w:r>
            <w:r w:rsidRPr="00583879">
              <w:rPr>
                <w:rFonts w:cs="Arial"/>
                <w:szCs w:val="20"/>
              </w:rPr>
              <w:t>.</w:t>
            </w:r>
          </w:p>
        </w:tc>
        <w:tc>
          <w:tcPr>
            <w:tcW w:w="7597" w:type="dxa"/>
          </w:tcPr>
          <w:p w14:paraId="60E070D6" w14:textId="0D7C39CF" w:rsidR="00F25117" w:rsidRPr="004A3AE9" w:rsidRDefault="004A3AE9" w:rsidP="004A3AE9">
            <w:pPr>
              <w:spacing w:before="200" w:after="1" w:line="200" w:lineRule="atLeast"/>
              <w:ind w:firstLine="539"/>
              <w:jc w:val="both"/>
              <w:rPr>
                <w:szCs w:val="20"/>
              </w:rPr>
            </w:pPr>
            <w:r w:rsidRPr="00583879">
              <w:rPr>
                <w:rFonts w:cs="Arial"/>
                <w:szCs w:val="20"/>
              </w:rPr>
              <w:t xml:space="preserve">3. Идентификация клиентов, представителей </w:t>
            </w:r>
            <w:r w:rsidRPr="00583879">
              <w:rPr>
                <w:rFonts w:cs="Arial"/>
                <w:szCs w:val="20"/>
                <w:shd w:val="clear" w:color="auto" w:fill="C0C0C0"/>
              </w:rPr>
              <w:t>клиентов</w:t>
            </w:r>
            <w:r w:rsidRPr="00583879">
              <w:rPr>
                <w:rFonts w:cs="Arial"/>
                <w:szCs w:val="20"/>
              </w:rPr>
              <w:t xml:space="preserve">, выгодоприобретателей и бенефициарных владельцев не проводится в случаях, установленных </w:t>
            </w:r>
            <w:r w:rsidRPr="00583879">
              <w:rPr>
                <w:rFonts w:cs="Arial"/>
                <w:szCs w:val="20"/>
                <w:shd w:val="clear" w:color="auto" w:fill="C0C0C0"/>
              </w:rPr>
              <w:t>Федеральным законом</w:t>
            </w:r>
            <w:r w:rsidRPr="00583879">
              <w:rPr>
                <w:rFonts w:cs="Arial"/>
                <w:szCs w:val="20"/>
              </w:rPr>
              <w:t>.</w:t>
            </w:r>
          </w:p>
        </w:tc>
      </w:tr>
      <w:tr w:rsidR="00F25117" w:rsidRPr="00583879" w14:paraId="4FF089F9" w14:textId="77777777" w:rsidTr="00583879">
        <w:tc>
          <w:tcPr>
            <w:tcW w:w="7597" w:type="dxa"/>
          </w:tcPr>
          <w:p w14:paraId="79D0E2B1" w14:textId="43F61975" w:rsidR="00F25117" w:rsidRPr="004A3AE9" w:rsidRDefault="004A3AE9" w:rsidP="004A3AE9">
            <w:pPr>
              <w:spacing w:before="200" w:after="1" w:line="200" w:lineRule="atLeast"/>
              <w:ind w:firstLine="539"/>
              <w:jc w:val="both"/>
              <w:rPr>
                <w:szCs w:val="20"/>
              </w:rPr>
            </w:pPr>
            <w:r w:rsidRPr="00583879">
              <w:rPr>
                <w:rFonts w:cs="Arial"/>
                <w:szCs w:val="20"/>
              </w:rPr>
              <w:t xml:space="preserve">4. Организации </w:t>
            </w:r>
            <w:r w:rsidRPr="00583879">
              <w:rPr>
                <w:rFonts w:cs="Arial"/>
                <w:strike/>
                <w:color w:val="FF0000"/>
                <w:szCs w:val="20"/>
              </w:rPr>
              <w:t>и</w:t>
            </w:r>
            <w:r w:rsidRPr="00583879">
              <w:rPr>
                <w:rFonts w:cs="Arial"/>
                <w:szCs w:val="20"/>
              </w:rPr>
              <w:t xml:space="preserve"> индивидуальные предприниматели вправе на основании агентского договора или договора поручения привлекать третьих лиц для сбора сведений и документов, необходимых </w:t>
            </w:r>
            <w:r w:rsidRPr="00583879">
              <w:rPr>
                <w:rFonts w:cs="Arial"/>
                <w:strike/>
                <w:color w:val="FF0000"/>
                <w:szCs w:val="20"/>
              </w:rPr>
              <w:t>организациям и индивидуальным предпринимателям в целях</w:t>
            </w:r>
            <w:r w:rsidRPr="00583879">
              <w:rPr>
                <w:rFonts w:cs="Arial"/>
                <w:szCs w:val="20"/>
              </w:rPr>
              <w:t xml:space="preserve"> идентификации клиентов, представителей </w:t>
            </w:r>
            <w:r w:rsidRPr="00583879">
              <w:rPr>
                <w:rFonts w:cs="Arial"/>
                <w:strike/>
                <w:color w:val="FF0000"/>
                <w:szCs w:val="20"/>
              </w:rPr>
              <w:t>клиента</w:t>
            </w:r>
            <w:r w:rsidRPr="00583879">
              <w:rPr>
                <w:rFonts w:cs="Arial"/>
                <w:szCs w:val="20"/>
              </w:rPr>
              <w:t xml:space="preserve">, выгодоприобретателей и бенефициарных владельцев. В этом случае идентификация проводится непосредственно организацией </w:t>
            </w:r>
            <w:r w:rsidRPr="00583879">
              <w:rPr>
                <w:rFonts w:cs="Arial"/>
                <w:strike/>
                <w:color w:val="FF0000"/>
                <w:szCs w:val="20"/>
              </w:rPr>
              <w:t>или</w:t>
            </w:r>
            <w:r w:rsidRPr="00583879">
              <w:rPr>
                <w:rFonts w:cs="Arial"/>
                <w:szCs w:val="20"/>
              </w:rPr>
              <w:t xml:space="preserve"> индивидуальным предпринимателем</w:t>
            </w:r>
            <w:r w:rsidRPr="004A3AE9">
              <w:rPr>
                <w:rFonts w:cs="Arial"/>
                <w:szCs w:val="20"/>
              </w:rPr>
              <w:t>.</w:t>
            </w:r>
          </w:p>
        </w:tc>
        <w:tc>
          <w:tcPr>
            <w:tcW w:w="7597" w:type="dxa"/>
          </w:tcPr>
          <w:p w14:paraId="5D959E8E" w14:textId="658C5D19" w:rsidR="00F25117" w:rsidRPr="004A3AE9" w:rsidRDefault="004A3AE9" w:rsidP="004A3AE9">
            <w:pPr>
              <w:spacing w:before="200" w:after="1" w:line="200" w:lineRule="atLeast"/>
              <w:ind w:firstLine="539"/>
              <w:jc w:val="both"/>
              <w:rPr>
                <w:szCs w:val="20"/>
              </w:rPr>
            </w:pPr>
            <w:r w:rsidRPr="00583879">
              <w:rPr>
                <w:rFonts w:cs="Arial"/>
                <w:szCs w:val="20"/>
              </w:rPr>
              <w:t>4. Организации</w:t>
            </w:r>
            <w:r w:rsidRPr="00583879">
              <w:rPr>
                <w:rFonts w:cs="Arial"/>
                <w:szCs w:val="20"/>
                <w:shd w:val="clear" w:color="auto" w:fill="C0C0C0"/>
              </w:rPr>
              <w:t>,</w:t>
            </w:r>
            <w:r w:rsidRPr="00583879">
              <w:rPr>
                <w:rFonts w:cs="Arial"/>
                <w:szCs w:val="20"/>
              </w:rPr>
              <w:t xml:space="preserve"> индивидуальные предприниматели</w:t>
            </w:r>
            <w:r w:rsidRPr="00583879">
              <w:rPr>
                <w:rFonts w:cs="Arial"/>
                <w:szCs w:val="20"/>
                <w:shd w:val="clear" w:color="auto" w:fill="C0C0C0"/>
              </w:rPr>
              <w:t>, лица, указанные в пункте 1 статьи 7.1 Федерального закона,</w:t>
            </w:r>
            <w:r w:rsidRPr="00583879">
              <w:rPr>
                <w:rFonts w:cs="Arial"/>
                <w:szCs w:val="20"/>
              </w:rPr>
              <w:t xml:space="preserve"> вправе на основании агентского договора или договора поручения привлекать третьих лиц для сбора сведений и документов, необходимых </w:t>
            </w:r>
            <w:r w:rsidRPr="00583879">
              <w:rPr>
                <w:rFonts w:cs="Arial"/>
                <w:szCs w:val="20"/>
                <w:shd w:val="clear" w:color="auto" w:fill="C0C0C0"/>
              </w:rPr>
              <w:t>для</w:t>
            </w:r>
            <w:r w:rsidRPr="00583879">
              <w:rPr>
                <w:rFonts w:cs="Arial"/>
                <w:szCs w:val="20"/>
              </w:rPr>
              <w:t xml:space="preserve"> идентификации клиентов, представителей </w:t>
            </w:r>
            <w:r w:rsidRPr="00583879">
              <w:rPr>
                <w:rFonts w:cs="Arial"/>
                <w:szCs w:val="20"/>
                <w:shd w:val="clear" w:color="auto" w:fill="C0C0C0"/>
              </w:rPr>
              <w:t>клиентов</w:t>
            </w:r>
            <w:r w:rsidRPr="00583879">
              <w:rPr>
                <w:rFonts w:cs="Arial"/>
                <w:szCs w:val="20"/>
              </w:rPr>
              <w:t xml:space="preserve">, выгодоприобретателей и бенефициарных владельцев </w:t>
            </w:r>
            <w:r w:rsidRPr="00583879">
              <w:rPr>
                <w:rFonts w:cs="Arial"/>
                <w:szCs w:val="20"/>
                <w:shd w:val="clear" w:color="auto" w:fill="C0C0C0"/>
              </w:rPr>
              <w:t>или обновления сведений о них (в соответствии с Федеральным законом)</w:t>
            </w:r>
            <w:r w:rsidRPr="00583879">
              <w:rPr>
                <w:rFonts w:cs="Arial"/>
                <w:szCs w:val="20"/>
              </w:rPr>
              <w:t>. В этом случае идентификация проводится непосредственно организацией</w:t>
            </w:r>
            <w:r w:rsidRPr="00583879">
              <w:rPr>
                <w:rFonts w:cs="Arial"/>
                <w:szCs w:val="20"/>
                <w:shd w:val="clear" w:color="auto" w:fill="C0C0C0"/>
              </w:rPr>
              <w:t>,</w:t>
            </w:r>
            <w:r w:rsidRPr="00583879">
              <w:rPr>
                <w:rFonts w:cs="Arial"/>
                <w:szCs w:val="20"/>
              </w:rPr>
              <w:t xml:space="preserve"> индивидуальным предпринимателем</w:t>
            </w:r>
            <w:r w:rsidRPr="00583879">
              <w:rPr>
                <w:rFonts w:cs="Arial"/>
                <w:szCs w:val="20"/>
                <w:shd w:val="clear" w:color="auto" w:fill="C0C0C0"/>
              </w:rPr>
              <w:t>, лицом, указанным в пункте 1 статьи 7.1 Федерального закона</w:t>
            </w:r>
            <w:r w:rsidRPr="004A3AE9">
              <w:rPr>
                <w:rFonts w:cs="Arial"/>
                <w:szCs w:val="20"/>
              </w:rPr>
              <w:t>.</w:t>
            </w:r>
          </w:p>
        </w:tc>
      </w:tr>
      <w:tr w:rsidR="004A3AE9" w:rsidRPr="00583879" w14:paraId="7AA6AF9F" w14:textId="77777777" w:rsidTr="00583879">
        <w:tc>
          <w:tcPr>
            <w:tcW w:w="7597" w:type="dxa"/>
          </w:tcPr>
          <w:p w14:paraId="59E9EDDF" w14:textId="2592A416" w:rsidR="004A3AE9" w:rsidRPr="00583879" w:rsidRDefault="004A3AE9" w:rsidP="004A3AE9">
            <w:pPr>
              <w:spacing w:before="200" w:after="1" w:line="200" w:lineRule="atLeast"/>
              <w:ind w:firstLine="539"/>
              <w:jc w:val="both"/>
              <w:rPr>
                <w:rFonts w:cs="Arial"/>
                <w:szCs w:val="20"/>
              </w:rPr>
            </w:pPr>
            <w:r w:rsidRPr="00583879">
              <w:rPr>
                <w:rFonts w:cs="Arial"/>
                <w:szCs w:val="20"/>
              </w:rPr>
              <w:t xml:space="preserve">5. В целях подтверждения достоверности сведений, полученных при идентификации клиентов, представителей </w:t>
            </w:r>
            <w:r w:rsidRPr="00583879">
              <w:rPr>
                <w:rFonts w:cs="Arial"/>
                <w:strike/>
                <w:color w:val="FF0000"/>
                <w:szCs w:val="20"/>
              </w:rPr>
              <w:t>клиента</w:t>
            </w:r>
            <w:r w:rsidRPr="00583879">
              <w:rPr>
                <w:rFonts w:cs="Arial"/>
                <w:szCs w:val="20"/>
              </w:rPr>
              <w:t xml:space="preserve">, выгодоприобретателей и бенефициарных владельцев, обновления информации о них организации </w:t>
            </w:r>
            <w:r w:rsidRPr="00583879">
              <w:rPr>
                <w:rFonts w:cs="Arial"/>
                <w:strike/>
                <w:color w:val="FF0000"/>
                <w:szCs w:val="20"/>
              </w:rPr>
              <w:t>и</w:t>
            </w:r>
            <w:r w:rsidRPr="00583879">
              <w:rPr>
                <w:rFonts w:cs="Arial"/>
                <w:szCs w:val="20"/>
              </w:rPr>
              <w:t xml:space="preserve"> индивидуальные предприниматели используют:</w:t>
            </w:r>
          </w:p>
        </w:tc>
        <w:tc>
          <w:tcPr>
            <w:tcW w:w="7597" w:type="dxa"/>
          </w:tcPr>
          <w:p w14:paraId="7E576ABC" w14:textId="05ADAD52" w:rsidR="004A3AE9" w:rsidRPr="00583879" w:rsidRDefault="004A3AE9" w:rsidP="004A3AE9">
            <w:pPr>
              <w:spacing w:before="200" w:after="1" w:line="200" w:lineRule="atLeast"/>
              <w:ind w:firstLine="539"/>
              <w:jc w:val="both"/>
              <w:rPr>
                <w:rFonts w:cs="Arial"/>
                <w:szCs w:val="20"/>
              </w:rPr>
            </w:pPr>
            <w:r w:rsidRPr="00583879">
              <w:rPr>
                <w:rFonts w:cs="Arial"/>
                <w:szCs w:val="20"/>
              </w:rPr>
              <w:t xml:space="preserve">5. В целях подтверждения достоверности сведений, полученных при идентификации клиентов, представителей </w:t>
            </w:r>
            <w:r w:rsidRPr="00583879">
              <w:rPr>
                <w:rFonts w:cs="Arial"/>
                <w:szCs w:val="20"/>
                <w:shd w:val="clear" w:color="auto" w:fill="C0C0C0"/>
              </w:rPr>
              <w:t>клиентов</w:t>
            </w:r>
            <w:r w:rsidRPr="00583879">
              <w:rPr>
                <w:rFonts w:cs="Arial"/>
                <w:szCs w:val="20"/>
              </w:rPr>
              <w:t>, выгодоприобретателей и бенефициарных владельцев, обновления информации о них организации</w:t>
            </w:r>
            <w:r w:rsidRPr="00583879">
              <w:rPr>
                <w:rFonts w:cs="Arial"/>
                <w:szCs w:val="20"/>
                <w:shd w:val="clear" w:color="auto" w:fill="C0C0C0"/>
              </w:rPr>
              <w:t>,</w:t>
            </w:r>
            <w:r w:rsidRPr="00583879">
              <w:rPr>
                <w:rFonts w:cs="Arial"/>
                <w:szCs w:val="20"/>
              </w:rPr>
              <w:t xml:space="preserve"> индивидуальные предприниматели</w:t>
            </w:r>
            <w:r w:rsidRPr="00583879">
              <w:rPr>
                <w:rFonts w:cs="Arial"/>
                <w:szCs w:val="20"/>
                <w:shd w:val="clear" w:color="auto" w:fill="C0C0C0"/>
              </w:rPr>
              <w:t>, лица, указанные в пункте 1 статьи 7.1 Федерального закона,</w:t>
            </w:r>
            <w:r w:rsidRPr="00583879">
              <w:rPr>
                <w:rFonts w:cs="Arial"/>
                <w:szCs w:val="20"/>
              </w:rPr>
              <w:t xml:space="preserve"> используют:</w:t>
            </w:r>
          </w:p>
        </w:tc>
      </w:tr>
      <w:tr w:rsidR="00F25117" w:rsidRPr="00583879" w14:paraId="027F8528" w14:textId="77777777" w:rsidTr="00583879">
        <w:tc>
          <w:tcPr>
            <w:tcW w:w="7597" w:type="dxa"/>
          </w:tcPr>
          <w:p w14:paraId="3B4A634E" w14:textId="77777777" w:rsidR="004A3AE9" w:rsidRPr="004A3AE9" w:rsidRDefault="004A3AE9" w:rsidP="004A3AE9">
            <w:pPr>
              <w:spacing w:before="200" w:after="1" w:line="200" w:lineRule="atLeast"/>
              <w:ind w:firstLine="539"/>
              <w:jc w:val="both"/>
              <w:rPr>
                <w:rFonts w:cs="Arial"/>
                <w:szCs w:val="20"/>
              </w:rPr>
            </w:pPr>
            <w:r w:rsidRPr="004A3AE9">
              <w:rPr>
                <w:rFonts w:cs="Arial"/>
                <w:szCs w:val="20"/>
              </w:rPr>
              <w:t>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14:paraId="2FD0714B" w14:textId="77777777" w:rsidR="004A3AE9" w:rsidRPr="004A3AE9" w:rsidRDefault="004A3AE9" w:rsidP="004A3AE9">
            <w:pPr>
              <w:spacing w:before="200" w:after="1" w:line="200" w:lineRule="atLeast"/>
              <w:ind w:firstLine="539"/>
              <w:jc w:val="both"/>
              <w:rPr>
                <w:rFonts w:cs="Arial"/>
                <w:szCs w:val="20"/>
              </w:rPr>
            </w:pPr>
            <w:r w:rsidRPr="004A3AE9">
              <w:rPr>
                <w:rFonts w:cs="Arial"/>
                <w:szCs w:val="20"/>
              </w:rPr>
              <w:lastRenderedPageBreak/>
              <w:t>б) сведения об утерянных, недействительных паспортах, о паспортах умерших физических лиц, об утерянных бланках паспортов;</w:t>
            </w:r>
          </w:p>
          <w:p w14:paraId="3A2E2104" w14:textId="77777777" w:rsidR="00F25117" w:rsidRDefault="004A3AE9" w:rsidP="004A3AE9">
            <w:pPr>
              <w:spacing w:before="200" w:after="1" w:line="200" w:lineRule="atLeast"/>
              <w:ind w:firstLine="539"/>
              <w:jc w:val="both"/>
              <w:rPr>
                <w:rFonts w:cs="Arial"/>
                <w:szCs w:val="20"/>
              </w:rPr>
            </w:pPr>
            <w:r w:rsidRPr="004A3AE9">
              <w:rPr>
                <w:rFonts w:cs="Arial"/>
                <w:szCs w:val="20"/>
              </w:rPr>
              <w:t>в) информацию из открытых баз данных федеральных органов исполнительной власти и государственных внебюджетных фондов;</w:t>
            </w:r>
          </w:p>
          <w:p w14:paraId="4357784B" w14:textId="55231125" w:rsidR="004A3AE9" w:rsidRPr="00583879" w:rsidRDefault="004A3AE9" w:rsidP="004A3AE9">
            <w:pPr>
              <w:spacing w:before="200" w:after="1" w:line="200" w:lineRule="atLeast"/>
              <w:ind w:firstLine="539"/>
              <w:jc w:val="both"/>
              <w:rPr>
                <w:rFonts w:cs="Arial"/>
                <w:szCs w:val="20"/>
              </w:rPr>
            </w:pPr>
            <w:r w:rsidRPr="00583879">
              <w:rPr>
                <w:rFonts w:cs="Arial"/>
                <w:szCs w:val="20"/>
              </w:rPr>
              <w:t xml:space="preserve">г) иные дополнительные (вспомогательные) источники информации, доступные организации, индивидуальному предпринимателю </w:t>
            </w:r>
            <w:r w:rsidRPr="004A3AE9">
              <w:rPr>
                <w:rFonts w:cs="Arial"/>
                <w:szCs w:val="20"/>
              </w:rPr>
              <w:t>на</w:t>
            </w:r>
            <w:r w:rsidRPr="00583879">
              <w:rPr>
                <w:rFonts w:cs="Arial"/>
                <w:szCs w:val="20"/>
              </w:rPr>
              <w:t xml:space="preserve"> законных основаниях.</w:t>
            </w:r>
          </w:p>
        </w:tc>
        <w:tc>
          <w:tcPr>
            <w:tcW w:w="7597" w:type="dxa"/>
          </w:tcPr>
          <w:p w14:paraId="6047526A" w14:textId="77777777" w:rsidR="004A3AE9" w:rsidRPr="004A3AE9" w:rsidRDefault="004A3AE9" w:rsidP="004A3AE9">
            <w:pPr>
              <w:spacing w:before="200" w:after="1" w:line="200" w:lineRule="atLeast"/>
              <w:ind w:firstLine="539"/>
              <w:jc w:val="both"/>
              <w:rPr>
                <w:rFonts w:cs="Arial"/>
                <w:szCs w:val="20"/>
              </w:rPr>
            </w:pPr>
            <w:r w:rsidRPr="004A3AE9">
              <w:rPr>
                <w:rFonts w:cs="Arial"/>
                <w:szCs w:val="20"/>
              </w:rPr>
              <w:lastRenderedPageBreak/>
              <w:t>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14:paraId="2B31A8F7" w14:textId="77777777" w:rsidR="004A3AE9" w:rsidRPr="004A3AE9" w:rsidRDefault="004A3AE9" w:rsidP="004A3AE9">
            <w:pPr>
              <w:spacing w:before="200" w:after="1" w:line="200" w:lineRule="atLeast"/>
              <w:ind w:firstLine="539"/>
              <w:jc w:val="both"/>
              <w:rPr>
                <w:rFonts w:cs="Arial"/>
                <w:szCs w:val="20"/>
              </w:rPr>
            </w:pPr>
            <w:r w:rsidRPr="004A3AE9">
              <w:rPr>
                <w:rFonts w:cs="Arial"/>
                <w:szCs w:val="20"/>
              </w:rPr>
              <w:lastRenderedPageBreak/>
              <w:t>б) сведения об утерянных, недействительных паспортах, о паспортах умерших физических лиц, об утерянных бланках паспортов;</w:t>
            </w:r>
          </w:p>
          <w:p w14:paraId="4AE9702D" w14:textId="77777777" w:rsidR="00F25117" w:rsidRDefault="004A3AE9" w:rsidP="004A3AE9">
            <w:pPr>
              <w:spacing w:before="200" w:after="1" w:line="200" w:lineRule="atLeast"/>
              <w:ind w:firstLine="539"/>
              <w:jc w:val="both"/>
              <w:rPr>
                <w:rFonts w:cs="Arial"/>
                <w:szCs w:val="20"/>
              </w:rPr>
            </w:pPr>
            <w:r w:rsidRPr="004A3AE9">
              <w:rPr>
                <w:rFonts w:cs="Arial"/>
                <w:szCs w:val="20"/>
              </w:rPr>
              <w:t>в) информацию из открытых баз данных федеральных органов исполнительной власти и государственных внебюджетных фондов;</w:t>
            </w:r>
          </w:p>
          <w:p w14:paraId="0DAEB5C2" w14:textId="5298AF48" w:rsidR="004A3AE9" w:rsidRPr="00583879" w:rsidRDefault="004A3AE9" w:rsidP="004A3AE9">
            <w:pPr>
              <w:spacing w:before="200" w:after="1" w:line="200" w:lineRule="atLeast"/>
              <w:ind w:firstLine="539"/>
              <w:jc w:val="both"/>
              <w:rPr>
                <w:rFonts w:cs="Arial"/>
                <w:szCs w:val="20"/>
              </w:rPr>
            </w:pPr>
            <w:r w:rsidRPr="00583879">
              <w:rPr>
                <w:rFonts w:cs="Arial"/>
                <w:szCs w:val="20"/>
              </w:rPr>
              <w:t>г) иные дополнительные (вспомогательные) источники информации, доступные организации, индивидуальному предпринимателю</w:t>
            </w:r>
            <w:r w:rsidRPr="00583879">
              <w:rPr>
                <w:rFonts w:cs="Arial"/>
                <w:szCs w:val="20"/>
                <w:shd w:val="clear" w:color="auto" w:fill="C0C0C0"/>
              </w:rPr>
              <w:t>, лицу, указанному в пункте 1 статьи 7.1 Федерального закона,</w:t>
            </w:r>
            <w:r w:rsidRPr="004A3AE9">
              <w:rPr>
                <w:rFonts w:cs="Arial"/>
                <w:szCs w:val="20"/>
              </w:rPr>
              <w:t xml:space="preserve"> на</w:t>
            </w:r>
            <w:r w:rsidRPr="00583879">
              <w:rPr>
                <w:rFonts w:cs="Arial"/>
                <w:szCs w:val="20"/>
              </w:rPr>
              <w:t xml:space="preserve"> законных основаниях.</w:t>
            </w:r>
          </w:p>
        </w:tc>
      </w:tr>
      <w:tr w:rsidR="00F25117" w:rsidRPr="00583879" w14:paraId="600E1080" w14:textId="77777777" w:rsidTr="00583879">
        <w:tc>
          <w:tcPr>
            <w:tcW w:w="7597" w:type="dxa"/>
          </w:tcPr>
          <w:p w14:paraId="7124136A" w14:textId="27EF5D50" w:rsidR="00F25117" w:rsidRPr="00583879" w:rsidRDefault="004A3AE9" w:rsidP="00F25117">
            <w:pPr>
              <w:spacing w:before="200" w:after="1" w:line="200" w:lineRule="atLeast"/>
              <w:ind w:firstLine="539"/>
              <w:jc w:val="both"/>
              <w:rPr>
                <w:rFonts w:cs="Arial"/>
                <w:szCs w:val="20"/>
              </w:rPr>
            </w:pPr>
            <w:r w:rsidRPr="00583879">
              <w:rPr>
                <w:rFonts w:cs="Arial"/>
                <w:strike/>
                <w:color w:val="FF0000"/>
                <w:szCs w:val="20"/>
              </w:rPr>
              <w:lastRenderedPageBreak/>
              <w:t>6. Лица, указанные в статье 7.1 Федерального закона, в целях подтверждения достоверности сведений, полученных при идентификации клиентов, руководствуются пунктом 5 настоящих требований.</w:t>
            </w:r>
          </w:p>
        </w:tc>
        <w:tc>
          <w:tcPr>
            <w:tcW w:w="7597" w:type="dxa"/>
          </w:tcPr>
          <w:p w14:paraId="1009B915" w14:textId="77777777" w:rsidR="00F25117" w:rsidRPr="00583879" w:rsidRDefault="00F25117" w:rsidP="004A3AE9">
            <w:pPr>
              <w:spacing w:after="1" w:line="200" w:lineRule="atLeast"/>
              <w:jc w:val="both"/>
              <w:rPr>
                <w:rFonts w:cs="Arial"/>
                <w:szCs w:val="20"/>
              </w:rPr>
            </w:pPr>
          </w:p>
        </w:tc>
      </w:tr>
      <w:tr w:rsidR="004A3AE9" w:rsidRPr="00583879" w14:paraId="1C1A6BE8" w14:textId="77777777" w:rsidTr="00583879">
        <w:tc>
          <w:tcPr>
            <w:tcW w:w="7597" w:type="dxa"/>
          </w:tcPr>
          <w:p w14:paraId="085B6172" w14:textId="639A904E" w:rsidR="004A3AE9" w:rsidRDefault="004A3AE9" w:rsidP="004A3AE9">
            <w:pPr>
              <w:spacing w:after="1" w:line="200" w:lineRule="atLeast"/>
              <w:jc w:val="both"/>
              <w:rPr>
                <w:rFonts w:cs="Arial"/>
                <w:szCs w:val="20"/>
              </w:rPr>
            </w:pPr>
          </w:p>
          <w:p w14:paraId="3B9EF959" w14:textId="25EEACBA" w:rsidR="004A3AE9" w:rsidRPr="004A3AE9" w:rsidRDefault="004A3AE9" w:rsidP="004A3AE9">
            <w:pPr>
              <w:spacing w:after="1" w:line="200" w:lineRule="atLeast"/>
              <w:jc w:val="center"/>
              <w:rPr>
                <w:rFonts w:cs="Arial"/>
                <w:szCs w:val="20"/>
              </w:rPr>
            </w:pPr>
            <w:bookmarkStart w:id="6" w:name="Р1_4"/>
            <w:bookmarkEnd w:id="6"/>
            <w:r w:rsidRPr="004A3AE9">
              <w:rPr>
                <w:rFonts w:cs="Arial"/>
                <w:b/>
                <w:bCs/>
                <w:szCs w:val="20"/>
              </w:rPr>
              <w:t>II. Требования к идентификации клиентов, представителей</w:t>
            </w:r>
          </w:p>
          <w:p w14:paraId="50652FB7" w14:textId="2A8DEFDF" w:rsidR="004A3AE9" w:rsidRDefault="004A3AE9" w:rsidP="004A3AE9">
            <w:pPr>
              <w:spacing w:after="1" w:line="200" w:lineRule="atLeast"/>
              <w:jc w:val="center"/>
              <w:rPr>
                <w:rFonts w:cs="Arial"/>
                <w:szCs w:val="20"/>
              </w:rPr>
            </w:pPr>
            <w:r w:rsidRPr="00583879">
              <w:rPr>
                <w:rFonts w:cs="Arial"/>
                <w:b/>
                <w:strike/>
                <w:color w:val="FF0000"/>
                <w:szCs w:val="20"/>
              </w:rPr>
              <w:t>клиента</w:t>
            </w:r>
            <w:r w:rsidRPr="00583879">
              <w:rPr>
                <w:rFonts w:cs="Arial"/>
                <w:b/>
                <w:szCs w:val="20"/>
              </w:rPr>
              <w:t>, выгодоприобретателей и бенефициарных владельцев</w:t>
            </w:r>
          </w:p>
          <w:p w14:paraId="47A025B9" w14:textId="77777777" w:rsidR="004A3AE9" w:rsidRDefault="004A3AE9" w:rsidP="004A3AE9">
            <w:pPr>
              <w:spacing w:after="1" w:line="200" w:lineRule="atLeast"/>
              <w:jc w:val="both"/>
              <w:rPr>
                <w:rFonts w:cs="Arial"/>
                <w:szCs w:val="20"/>
              </w:rPr>
            </w:pPr>
          </w:p>
          <w:p w14:paraId="500DE492" w14:textId="77777777" w:rsidR="004A3AE9" w:rsidRDefault="004A3AE9" w:rsidP="004A3AE9">
            <w:pPr>
              <w:spacing w:after="1" w:line="200" w:lineRule="atLeast"/>
              <w:ind w:firstLine="539"/>
              <w:jc w:val="both"/>
              <w:rPr>
                <w:rFonts w:cs="Arial"/>
                <w:szCs w:val="20"/>
              </w:rPr>
            </w:pPr>
            <w:r w:rsidRPr="00583879">
              <w:rPr>
                <w:rFonts w:cs="Arial"/>
                <w:strike/>
                <w:color w:val="FF0000"/>
                <w:szCs w:val="20"/>
              </w:rPr>
              <w:t>7.</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обязаны до приема на обслуживание идентифицировать как клиентов (физических или юридических лиц, индивидуальных предпринимателей, </w:t>
            </w:r>
            <w:r w:rsidRPr="00583879">
              <w:rPr>
                <w:rFonts w:cs="Arial"/>
                <w:strike/>
                <w:color w:val="FF0000"/>
                <w:szCs w:val="20"/>
              </w:rPr>
              <w:t>физических лиц, занимающихся частной практикой,</w:t>
            </w:r>
            <w:r w:rsidRPr="00583879">
              <w:rPr>
                <w:rFonts w:cs="Arial"/>
                <w:szCs w:val="20"/>
              </w:rPr>
              <w:t xml:space="preserve"> иностранные структуры без образования юридического лица), которым </w:t>
            </w:r>
            <w:r w:rsidRPr="00583879">
              <w:rPr>
                <w:rFonts w:cs="Arial"/>
                <w:strike/>
                <w:color w:val="FF0000"/>
                <w:szCs w:val="20"/>
              </w:rPr>
              <w:t>предполагается</w:t>
            </w:r>
            <w:r w:rsidRPr="00583879">
              <w:rPr>
                <w:rFonts w:cs="Arial"/>
                <w:szCs w:val="20"/>
              </w:rPr>
              <w:t xml:space="preserve"> оказание услуг (выполнение работ, реализация товаров</w:t>
            </w:r>
            <w:r w:rsidRPr="004A3AE9">
              <w:rPr>
                <w:rFonts w:cs="Arial"/>
                <w:szCs w:val="20"/>
              </w:rPr>
              <w:t>)</w:t>
            </w:r>
            <w:r w:rsidRPr="00583879">
              <w:rPr>
                <w:rFonts w:cs="Arial"/>
                <w:szCs w:val="20"/>
              </w:rPr>
              <w:t xml:space="preserve"> либо заключение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w:t>
            </w:r>
            <w:r w:rsidRPr="00583879">
              <w:rPr>
                <w:rFonts w:cs="Arial"/>
                <w:strike/>
                <w:color w:val="FF0000"/>
                <w:szCs w:val="20"/>
              </w:rPr>
              <w:t>предполагающее</w:t>
            </w:r>
            <w:r w:rsidRPr="00583879">
              <w:rPr>
                <w:rFonts w:cs="Arial"/>
                <w:szCs w:val="20"/>
              </w:rPr>
              <w:t xml:space="preserve"> длящийся характер отношений.</w:t>
            </w:r>
          </w:p>
          <w:p w14:paraId="39D64E9A" w14:textId="6E578C2F" w:rsidR="004A3AE9" w:rsidRPr="00583879" w:rsidRDefault="004A3AE9" w:rsidP="00F25117">
            <w:pPr>
              <w:spacing w:before="200" w:after="1" w:line="200" w:lineRule="atLeast"/>
              <w:ind w:firstLine="539"/>
              <w:jc w:val="both"/>
              <w:rPr>
                <w:rFonts w:cs="Arial"/>
                <w:szCs w:val="20"/>
              </w:rPr>
            </w:pPr>
            <w:r w:rsidRPr="004A3AE9">
              <w:rPr>
                <w:rFonts w:cs="Arial"/>
                <w:szCs w:val="20"/>
              </w:rPr>
              <w:t>В случаях, предусмотренных Федеральным законом, организации по поручению других организаций, осуществляющих операции с денежными средствами или иным имуществом, вправе проводить идентификацию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 для таких организаций, осуществляющих операции с денежными средствами или иным имуществом.</w:t>
            </w:r>
          </w:p>
        </w:tc>
        <w:tc>
          <w:tcPr>
            <w:tcW w:w="7597" w:type="dxa"/>
          </w:tcPr>
          <w:p w14:paraId="572991A0" w14:textId="58D809C1" w:rsidR="004A3AE9" w:rsidRDefault="004A3AE9" w:rsidP="004A3AE9">
            <w:pPr>
              <w:spacing w:after="1" w:line="200" w:lineRule="atLeast"/>
              <w:jc w:val="both"/>
              <w:rPr>
                <w:rFonts w:cs="Arial"/>
                <w:szCs w:val="20"/>
              </w:rPr>
            </w:pPr>
          </w:p>
          <w:p w14:paraId="72FB0B06" w14:textId="2C2F1804" w:rsidR="004A3AE9" w:rsidRPr="004A3AE9" w:rsidRDefault="004A3AE9" w:rsidP="004A3AE9">
            <w:pPr>
              <w:spacing w:after="1" w:line="200" w:lineRule="atLeast"/>
              <w:jc w:val="center"/>
              <w:rPr>
                <w:rFonts w:cs="Arial"/>
                <w:szCs w:val="20"/>
              </w:rPr>
            </w:pPr>
            <w:bookmarkStart w:id="7" w:name="Р2_4"/>
            <w:bookmarkEnd w:id="7"/>
            <w:r w:rsidRPr="004A3AE9">
              <w:rPr>
                <w:rFonts w:cs="Arial"/>
                <w:b/>
                <w:bCs/>
                <w:szCs w:val="20"/>
              </w:rPr>
              <w:t>II. Требования к идентификации клиентов, представителей</w:t>
            </w:r>
          </w:p>
          <w:p w14:paraId="5258B46B" w14:textId="0D58B1C1" w:rsidR="004A3AE9" w:rsidRDefault="004A3AE9" w:rsidP="004A3AE9">
            <w:pPr>
              <w:spacing w:after="1" w:line="200" w:lineRule="atLeast"/>
              <w:jc w:val="center"/>
              <w:rPr>
                <w:rFonts w:cs="Arial"/>
                <w:szCs w:val="20"/>
              </w:rPr>
            </w:pPr>
            <w:r w:rsidRPr="00583879">
              <w:rPr>
                <w:rFonts w:cs="Arial"/>
                <w:b/>
                <w:szCs w:val="20"/>
                <w:shd w:val="clear" w:color="auto" w:fill="C0C0C0"/>
              </w:rPr>
              <w:t>клиентов</w:t>
            </w:r>
            <w:r w:rsidRPr="00583879">
              <w:rPr>
                <w:rFonts w:cs="Arial"/>
                <w:b/>
                <w:szCs w:val="20"/>
              </w:rPr>
              <w:t>, выгодоприобретателей и бенефициарных владельцев</w:t>
            </w:r>
          </w:p>
          <w:p w14:paraId="479CDD82" w14:textId="77777777" w:rsidR="004A3AE9" w:rsidRDefault="004A3AE9" w:rsidP="004A3AE9">
            <w:pPr>
              <w:spacing w:after="1" w:line="200" w:lineRule="atLeast"/>
              <w:jc w:val="both"/>
              <w:rPr>
                <w:rFonts w:cs="Arial"/>
                <w:szCs w:val="20"/>
              </w:rPr>
            </w:pPr>
          </w:p>
          <w:p w14:paraId="4A94612C" w14:textId="77777777" w:rsidR="004A3AE9" w:rsidRDefault="004A3AE9" w:rsidP="004A3AE9">
            <w:pPr>
              <w:spacing w:after="1" w:line="200" w:lineRule="atLeast"/>
              <w:ind w:firstLine="539"/>
              <w:jc w:val="both"/>
              <w:rPr>
                <w:rFonts w:cs="Arial"/>
                <w:szCs w:val="20"/>
              </w:rPr>
            </w:pPr>
            <w:r w:rsidRPr="00583879">
              <w:rPr>
                <w:rFonts w:cs="Arial"/>
                <w:szCs w:val="20"/>
                <w:shd w:val="clear" w:color="auto" w:fill="C0C0C0"/>
              </w:rPr>
              <w:t>6.</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обязаны до приема на обслуживание идентифицировать как клиентов (физических или юридических лиц, индивидуальных предпринимателей, иностранные структуры без образования юридического лица), которым </w:t>
            </w:r>
            <w:r w:rsidRPr="00583879">
              <w:rPr>
                <w:rFonts w:cs="Arial"/>
                <w:szCs w:val="20"/>
                <w:shd w:val="clear" w:color="auto" w:fill="C0C0C0"/>
              </w:rPr>
              <w:t>будет осуществляться</w:t>
            </w:r>
            <w:r w:rsidRPr="00583879">
              <w:rPr>
                <w:rFonts w:cs="Arial"/>
                <w:szCs w:val="20"/>
              </w:rPr>
              <w:t xml:space="preserve"> оказание услуг (выполнение работ, реализация товаров</w:t>
            </w:r>
            <w:r w:rsidRPr="00583879">
              <w:rPr>
                <w:rFonts w:cs="Arial"/>
                <w:szCs w:val="20"/>
                <w:shd w:val="clear" w:color="auto" w:fill="C0C0C0"/>
              </w:rPr>
              <w:t>, совершение нотариальных и иных действий</w:t>
            </w:r>
            <w:r w:rsidRPr="004A3AE9">
              <w:rPr>
                <w:rFonts w:cs="Arial"/>
                <w:szCs w:val="20"/>
              </w:rPr>
              <w:t>)</w:t>
            </w:r>
            <w:r w:rsidRPr="00583879">
              <w:rPr>
                <w:rFonts w:cs="Arial"/>
                <w:szCs w:val="20"/>
              </w:rPr>
              <w:t xml:space="preserve"> либо заключение </w:t>
            </w:r>
            <w:r w:rsidRPr="00583879">
              <w:rPr>
                <w:rFonts w:cs="Arial"/>
                <w:szCs w:val="20"/>
                <w:shd w:val="clear" w:color="auto" w:fill="C0C0C0"/>
              </w:rPr>
              <w:t>с ними</w:t>
            </w:r>
            <w:r w:rsidRPr="00583879">
              <w:rPr>
                <w:rFonts w:cs="Arial"/>
                <w:szCs w:val="20"/>
              </w:rPr>
              <w:t xml:space="preserve">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w:t>
            </w:r>
            <w:r w:rsidRPr="00583879">
              <w:rPr>
                <w:rFonts w:cs="Arial"/>
                <w:szCs w:val="20"/>
                <w:shd w:val="clear" w:color="auto" w:fill="C0C0C0"/>
              </w:rPr>
              <w:t>подразумевающее</w:t>
            </w:r>
            <w:r w:rsidRPr="00583879">
              <w:rPr>
                <w:rFonts w:cs="Arial"/>
                <w:szCs w:val="20"/>
              </w:rPr>
              <w:t xml:space="preserve"> длящийся характер отношений.</w:t>
            </w:r>
          </w:p>
          <w:p w14:paraId="6D922ECD" w14:textId="0CFC1A22" w:rsidR="004A3AE9" w:rsidRPr="00583879" w:rsidRDefault="004A3AE9" w:rsidP="004A3AE9">
            <w:pPr>
              <w:spacing w:before="200" w:after="1" w:line="200" w:lineRule="atLeast"/>
              <w:ind w:firstLine="539"/>
              <w:jc w:val="both"/>
              <w:rPr>
                <w:rFonts w:cs="Arial"/>
                <w:szCs w:val="20"/>
              </w:rPr>
            </w:pPr>
            <w:r w:rsidRPr="004A3AE9">
              <w:rPr>
                <w:rFonts w:cs="Arial"/>
                <w:szCs w:val="20"/>
              </w:rPr>
              <w:t>В случаях, предусмотренных Федеральным законом, организации по поручению других организаций, осуществляющих операции с денежными средствами или иным имуществом, вправе проводить идентификацию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 для таких организаций, осуществляющих операции с денежными средствами или иным имуществом.</w:t>
            </w:r>
          </w:p>
        </w:tc>
      </w:tr>
      <w:tr w:rsidR="004A3AE9" w:rsidRPr="00583879" w14:paraId="4044C942" w14:textId="77777777" w:rsidTr="00583879">
        <w:tc>
          <w:tcPr>
            <w:tcW w:w="7597" w:type="dxa"/>
          </w:tcPr>
          <w:p w14:paraId="3CAA5974" w14:textId="77777777" w:rsidR="004A3AE9" w:rsidRPr="00583879" w:rsidRDefault="004A3AE9" w:rsidP="004A3AE9">
            <w:pPr>
              <w:spacing w:after="1" w:line="200" w:lineRule="atLeast"/>
              <w:jc w:val="both"/>
              <w:rPr>
                <w:rFonts w:cs="Arial"/>
                <w:szCs w:val="20"/>
              </w:rPr>
            </w:pPr>
          </w:p>
        </w:tc>
        <w:tc>
          <w:tcPr>
            <w:tcW w:w="7597" w:type="dxa"/>
          </w:tcPr>
          <w:p w14:paraId="6E369D7D" w14:textId="6CD51672" w:rsidR="004A3AE9" w:rsidRPr="00583879" w:rsidRDefault="004A3AE9" w:rsidP="00F25117">
            <w:pPr>
              <w:spacing w:before="200" w:after="1" w:line="200" w:lineRule="atLeast"/>
              <w:ind w:firstLine="539"/>
              <w:jc w:val="both"/>
              <w:rPr>
                <w:rFonts w:cs="Arial"/>
                <w:szCs w:val="20"/>
              </w:rPr>
            </w:pPr>
            <w:r w:rsidRPr="00583879">
              <w:rPr>
                <w:rFonts w:cs="Arial"/>
                <w:szCs w:val="20"/>
                <w:shd w:val="clear" w:color="auto" w:fill="C0C0C0"/>
              </w:rPr>
              <w:t>В случаях, предусмотренных Федеральным законом, организации вправе поручать другим организациям, осуществляющим операции с денежными средствами или иным имуществом, проведение идентификации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w:t>
            </w:r>
          </w:p>
        </w:tc>
      </w:tr>
      <w:tr w:rsidR="004A3AE9" w:rsidRPr="00583879" w14:paraId="75489120" w14:textId="77777777" w:rsidTr="00583879">
        <w:tc>
          <w:tcPr>
            <w:tcW w:w="7597" w:type="dxa"/>
          </w:tcPr>
          <w:p w14:paraId="056A408C" w14:textId="77777777" w:rsidR="00605B53" w:rsidRPr="00583879" w:rsidRDefault="00605B53" w:rsidP="00605B53">
            <w:pPr>
              <w:spacing w:before="200" w:after="1" w:line="200" w:lineRule="atLeast"/>
              <w:ind w:firstLine="539"/>
              <w:jc w:val="both"/>
              <w:rPr>
                <w:szCs w:val="20"/>
              </w:rPr>
            </w:pPr>
            <w:r w:rsidRPr="00583879">
              <w:rPr>
                <w:rFonts w:cs="Arial"/>
                <w:strike/>
                <w:color w:val="FF0000"/>
                <w:szCs w:val="20"/>
              </w:rPr>
              <w:t>8.</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при идентификации клиентов устанавливают сведения, указанные в приложении N 1 и приложении N 2 к настоящим требованиям.</w:t>
            </w:r>
          </w:p>
          <w:p w14:paraId="29E9C4C4" w14:textId="66607BB9" w:rsidR="004A3AE9" w:rsidRPr="00605B53" w:rsidRDefault="00605B53" w:rsidP="00605B53">
            <w:pPr>
              <w:spacing w:before="200" w:after="1" w:line="200" w:lineRule="atLeast"/>
              <w:ind w:firstLine="539"/>
              <w:jc w:val="both"/>
              <w:rPr>
                <w:szCs w:val="20"/>
              </w:rPr>
            </w:pPr>
            <w:r w:rsidRPr="00583879">
              <w:rPr>
                <w:rFonts w:cs="Arial"/>
                <w:strike/>
                <w:color w:val="FF0000"/>
                <w:szCs w:val="20"/>
              </w:rPr>
              <w:t>9.</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обязаны до приема на обслуживание идентифицировать лицо, являющееся представителем клиента</w:t>
            </w:r>
            <w:r w:rsidRPr="00583879">
              <w:rPr>
                <w:rFonts w:cs="Arial"/>
                <w:strike/>
                <w:color w:val="FF0000"/>
                <w:szCs w:val="20"/>
              </w:rPr>
              <w:t>,</w:t>
            </w:r>
            <w:r w:rsidRPr="00583879">
              <w:rPr>
                <w:rFonts w:cs="Arial"/>
                <w:szCs w:val="20"/>
              </w:rPr>
              <w:t xml:space="preserve"> - в случае его обращения в качестве представителя клиента, и проверить полномочия такого лица.</w:t>
            </w:r>
          </w:p>
        </w:tc>
        <w:tc>
          <w:tcPr>
            <w:tcW w:w="7597" w:type="dxa"/>
          </w:tcPr>
          <w:p w14:paraId="06681EF1" w14:textId="77777777" w:rsidR="00605B53" w:rsidRPr="00583879" w:rsidRDefault="00605B53" w:rsidP="00605B53">
            <w:pPr>
              <w:spacing w:before="200" w:after="1" w:line="200" w:lineRule="atLeast"/>
              <w:ind w:firstLine="539"/>
              <w:jc w:val="both"/>
              <w:rPr>
                <w:szCs w:val="20"/>
              </w:rPr>
            </w:pPr>
            <w:r w:rsidRPr="00583879">
              <w:rPr>
                <w:rFonts w:cs="Arial"/>
                <w:szCs w:val="20"/>
                <w:shd w:val="clear" w:color="auto" w:fill="C0C0C0"/>
              </w:rPr>
              <w:t>7.</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при идентификации клиентов устанавливают сведения, указанные в приложении N 1 и </w:t>
            </w:r>
            <w:r w:rsidRPr="00583879">
              <w:rPr>
                <w:rFonts w:cs="Arial"/>
                <w:szCs w:val="20"/>
                <w:shd w:val="clear" w:color="auto" w:fill="C0C0C0"/>
              </w:rPr>
              <w:t>(или)</w:t>
            </w:r>
            <w:r w:rsidRPr="00583879">
              <w:rPr>
                <w:rFonts w:cs="Arial"/>
                <w:szCs w:val="20"/>
              </w:rPr>
              <w:t xml:space="preserve"> приложении N 2 к настоящим требованиям.</w:t>
            </w:r>
          </w:p>
          <w:p w14:paraId="082E5A3D" w14:textId="055E9A92" w:rsidR="004A3AE9" w:rsidRPr="00605B53" w:rsidRDefault="00605B53" w:rsidP="00605B53">
            <w:pPr>
              <w:spacing w:before="200" w:after="1" w:line="200" w:lineRule="atLeast"/>
              <w:ind w:firstLine="539"/>
              <w:jc w:val="both"/>
              <w:rPr>
                <w:szCs w:val="20"/>
              </w:rPr>
            </w:pPr>
            <w:r w:rsidRPr="00583879">
              <w:rPr>
                <w:rFonts w:cs="Arial"/>
                <w:szCs w:val="20"/>
                <w:shd w:val="clear" w:color="auto" w:fill="C0C0C0"/>
              </w:rPr>
              <w:t>8.</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обязаны до приема на обслуживание идентифицировать лицо, являющееся представителем клиента </w:t>
            </w:r>
            <w:r w:rsidRPr="00583879">
              <w:rPr>
                <w:rFonts w:cs="Arial"/>
                <w:szCs w:val="20"/>
                <w:shd w:val="clear" w:color="auto" w:fill="C0C0C0"/>
              </w:rPr>
              <w:t>(в том числе единоличного исполнительного органа как представителя клиента</w:t>
            </w:r>
            <w:r w:rsidRPr="00583879">
              <w:rPr>
                <w:rFonts w:cs="Arial"/>
                <w:szCs w:val="20"/>
              </w:rPr>
              <w:t xml:space="preserve"> - в случае его обращения в качестве представителя клиента</w:t>
            </w:r>
            <w:r w:rsidRPr="00583879">
              <w:rPr>
                <w:rFonts w:cs="Arial"/>
                <w:szCs w:val="20"/>
                <w:shd w:val="clear" w:color="auto" w:fill="C0C0C0"/>
              </w:rPr>
              <w:t>)</w:t>
            </w:r>
            <w:r w:rsidRPr="00583879">
              <w:rPr>
                <w:rFonts w:cs="Arial"/>
                <w:szCs w:val="20"/>
              </w:rPr>
              <w:t>, и проверить полномочия такого лица.</w:t>
            </w:r>
          </w:p>
        </w:tc>
      </w:tr>
      <w:tr w:rsidR="004A3AE9" w:rsidRPr="00583879" w14:paraId="2B4D57E1" w14:textId="77777777" w:rsidTr="00583879">
        <w:tc>
          <w:tcPr>
            <w:tcW w:w="7597" w:type="dxa"/>
          </w:tcPr>
          <w:p w14:paraId="7BF476F3" w14:textId="7F9EADF8" w:rsidR="004A3AE9" w:rsidRPr="00605B53" w:rsidRDefault="00605B53" w:rsidP="00605B53">
            <w:pPr>
              <w:spacing w:before="200" w:after="1" w:line="200" w:lineRule="atLeast"/>
              <w:ind w:firstLine="539"/>
              <w:jc w:val="both"/>
              <w:rPr>
                <w:szCs w:val="20"/>
              </w:rPr>
            </w:pPr>
            <w:r w:rsidRPr="00583879">
              <w:rPr>
                <w:rFonts w:cs="Arial"/>
                <w:szCs w:val="20"/>
              </w:rPr>
              <w:t xml:space="preserve">При обращении в организацию </w:t>
            </w:r>
            <w:r w:rsidRPr="00583879">
              <w:rPr>
                <w:rFonts w:cs="Arial"/>
                <w:strike/>
                <w:color w:val="FF0000"/>
                <w:szCs w:val="20"/>
              </w:rPr>
              <w:t>или</w:t>
            </w:r>
            <w:r w:rsidRPr="00583879">
              <w:rPr>
                <w:rFonts w:cs="Arial"/>
                <w:szCs w:val="20"/>
              </w:rPr>
              <w:t xml:space="preserve"> к индивидуальному предпринимателю, лицу, указанному в </w:t>
            </w:r>
            <w:r w:rsidRPr="00583879">
              <w:rPr>
                <w:rFonts w:cs="Arial"/>
                <w:strike/>
                <w:color w:val="FF0000"/>
                <w:szCs w:val="20"/>
              </w:rPr>
              <w:t>статье</w:t>
            </w:r>
            <w:r w:rsidRPr="00583879">
              <w:rPr>
                <w:rFonts w:cs="Arial"/>
                <w:szCs w:val="20"/>
              </w:rPr>
              <w:t xml:space="preserve"> 7.1 Федерального закона, </w:t>
            </w:r>
            <w:r w:rsidRPr="00583879">
              <w:rPr>
                <w:rFonts w:cs="Arial"/>
                <w:strike/>
                <w:color w:val="FF0000"/>
                <w:szCs w:val="20"/>
              </w:rPr>
              <w:t>в качестве представителя юридического лица</w:t>
            </w:r>
            <w:r w:rsidRPr="00583879">
              <w:rPr>
                <w:rFonts w:cs="Arial"/>
                <w:szCs w:val="20"/>
              </w:rPr>
              <w:t xml:space="preserve"> </w:t>
            </w:r>
            <w:proofErr w:type="spellStart"/>
            <w:r w:rsidRPr="00583879">
              <w:rPr>
                <w:rFonts w:cs="Arial"/>
                <w:szCs w:val="20"/>
              </w:rPr>
              <w:t>лица</w:t>
            </w:r>
            <w:proofErr w:type="spellEnd"/>
            <w:r w:rsidRPr="00583879">
              <w:rPr>
                <w:rFonts w:cs="Arial"/>
                <w:szCs w:val="20"/>
              </w:rPr>
              <w:t>, не являющегося единоличным исполнительным органом, организация, индивидуальный предприниматель, лицо, указанное в статье 7.1 Федерального закона, идентифицируют также единоличный исполнительный орган данного юридического лица.</w:t>
            </w:r>
          </w:p>
        </w:tc>
        <w:tc>
          <w:tcPr>
            <w:tcW w:w="7597" w:type="dxa"/>
          </w:tcPr>
          <w:p w14:paraId="6C845211" w14:textId="72A002F7" w:rsidR="004A3AE9" w:rsidRPr="00605B53" w:rsidRDefault="00605B53" w:rsidP="00605B53">
            <w:pPr>
              <w:spacing w:before="200" w:after="1" w:line="200" w:lineRule="atLeast"/>
              <w:ind w:firstLine="539"/>
              <w:jc w:val="both"/>
              <w:rPr>
                <w:szCs w:val="20"/>
              </w:rPr>
            </w:pPr>
            <w:r w:rsidRPr="00583879">
              <w:rPr>
                <w:rFonts w:cs="Arial"/>
                <w:szCs w:val="20"/>
              </w:rPr>
              <w:t>При обращении в организацию</w:t>
            </w:r>
            <w:r w:rsidRPr="00583879">
              <w:rPr>
                <w:rFonts w:cs="Arial"/>
                <w:szCs w:val="20"/>
                <w:shd w:val="clear" w:color="auto" w:fill="C0C0C0"/>
              </w:rPr>
              <w:t>,</w:t>
            </w:r>
            <w:r w:rsidRPr="00583879">
              <w:rPr>
                <w:rFonts w:cs="Arial"/>
                <w:szCs w:val="20"/>
              </w:rPr>
              <w:t xml:space="preserve"> к индивидуальному предпринимателю, </w:t>
            </w:r>
            <w:r w:rsidRPr="00583879">
              <w:rPr>
                <w:rFonts w:cs="Arial"/>
                <w:szCs w:val="20"/>
                <w:shd w:val="clear" w:color="auto" w:fill="C0C0C0"/>
              </w:rPr>
              <w:t>к</w:t>
            </w:r>
            <w:r w:rsidRPr="00583879">
              <w:rPr>
                <w:rFonts w:cs="Arial"/>
                <w:szCs w:val="20"/>
              </w:rPr>
              <w:t xml:space="preserve"> лицу, указанному в </w:t>
            </w:r>
            <w:r w:rsidRPr="00583879">
              <w:rPr>
                <w:rFonts w:cs="Arial"/>
                <w:szCs w:val="20"/>
                <w:shd w:val="clear" w:color="auto" w:fill="C0C0C0"/>
              </w:rPr>
              <w:t>пункте 1 статьи</w:t>
            </w:r>
            <w:r w:rsidRPr="00583879">
              <w:rPr>
                <w:rFonts w:cs="Arial"/>
                <w:szCs w:val="20"/>
              </w:rPr>
              <w:t xml:space="preserve"> 7.1 Федерального закона, лица, не являющегося единоличным исполнительным органом </w:t>
            </w:r>
            <w:r w:rsidRPr="00583879">
              <w:rPr>
                <w:rFonts w:cs="Arial"/>
                <w:szCs w:val="20"/>
                <w:shd w:val="clear" w:color="auto" w:fill="C0C0C0"/>
              </w:rPr>
              <w:t>юридического лица (в качестве представителя клиента)</w:t>
            </w:r>
            <w:r w:rsidRPr="00583879">
              <w:rPr>
                <w:rFonts w:cs="Arial"/>
                <w:szCs w:val="20"/>
              </w:rPr>
              <w:t>, организация, индивидуальный предприниматель, лицо, указанное в статье 7.1 Федерального закона, идентифицируют также единоличный исполнительный орган данного юридического лица.</w:t>
            </w:r>
          </w:p>
        </w:tc>
      </w:tr>
      <w:tr w:rsidR="00F25117" w:rsidRPr="00583879" w14:paraId="7F43A09D" w14:textId="77777777" w:rsidTr="00583879">
        <w:tc>
          <w:tcPr>
            <w:tcW w:w="7597" w:type="dxa"/>
          </w:tcPr>
          <w:p w14:paraId="169BEF58" w14:textId="77777777" w:rsidR="00F25117" w:rsidRPr="00583879" w:rsidRDefault="00F25117" w:rsidP="00605B53">
            <w:pPr>
              <w:spacing w:after="1" w:line="200" w:lineRule="atLeast"/>
              <w:jc w:val="both"/>
              <w:rPr>
                <w:rFonts w:cs="Arial"/>
                <w:szCs w:val="20"/>
              </w:rPr>
            </w:pPr>
          </w:p>
        </w:tc>
        <w:tc>
          <w:tcPr>
            <w:tcW w:w="7597" w:type="dxa"/>
          </w:tcPr>
          <w:p w14:paraId="7739CB92" w14:textId="36B7A1BB" w:rsidR="00F25117" w:rsidRPr="00605B53" w:rsidRDefault="00605B53" w:rsidP="00605B53">
            <w:pPr>
              <w:spacing w:before="200" w:after="1" w:line="200" w:lineRule="atLeast"/>
              <w:ind w:firstLine="539"/>
              <w:jc w:val="both"/>
              <w:rPr>
                <w:szCs w:val="20"/>
              </w:rPr>
            </w:pPr>
            <w:r w:rsidRPr="00583879">
              <w:rPr>
                <w:rFonts w:cs="Arial"/>
                <w:szCs w:val="20"/>
                <w:shd w:val="clear" w:color="auto" w:fill="C0C0C0"/>
              </w:rPr>
              <w:t>Обязанности, указанные в абзацах первом и втором настоящего пункта, не распространяются на случаи, когда клиент является государственным органом, органом местного самоуправления, государственной корпорацией, государственной компанией, публично-правовой компанией, государственным внебюджетным фондом либо иной организацией, в которой Российская Федерация, субъекты Российской Федерации или муниципальные образования имеют более 50 процентов акций (долей) в капитале.</w:t>
            </w:r>
          </w:p>
        </w:tc>
      </w:tr>
      <w:tr w:rsidR="00605B53" w:rsidRPr="00583879" w14:paraId="7F0CBD93" w14:textId="77777777" w:rsidTr="00583879">
        <w:tc>
          <w:tcPr>
            <w:tcW w:w="7597" w:type="dxa"/>
          </w:tcPr>
          <w:p w14:paraId="7DBB2CA8"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10.</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при идентификации представителей клиента </w:t>
            </w:r>
            <w:r w:rsidRPr="00583879">
              <w:rPr>
                <w:rFonts w:cs="Arial"/>
                <w:szCs w:val="20"/>
              </w:rPr>
              <w:lastRenderedPageBreak/>
              <w:t>устанавливают сведения, указанные в приложении N 1 и приложении N 2 к настоящим требованиям.</w:t>
            </w:r>
          </w:p>
          <w:p w14:paraId="10AD19F4"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11.</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обязаны до приема на обслуживание идентифицировать выгодоприобретателей и установить в отношении них сведения, указанные в приложении N 1 и приложении N 2 к настоящим требованиям.</w:t>
            </w:r>
          </w:p>
          <w:p w14:paraId="20D95317" w14:textId="54E5B728" w:rsidR="00605B53" w:rsidRPr="00583879" w:rsidRDefault="00810A47" w:rsidP="00810A47">
            <w:pPr>
              <w:spacing w:before="200" w:after="1" w:line="200" w:lineRule="atLeast"/>
              <w:ind w:firstLine="539"/>
              <w:jc w:val="both"/>
              <w:rPr>
                <w:szCs w:val="20"/>
              </w:rPr>
            </w:pPr>
            <w:r w:rsidRPr="00583879">
              <w:rPr>
                <w:rFonts w:cs="Arial"/>
                <w:strike/>
                <w:color w:val="FF0000"/>
                <w:szCs w:val="20"/>
              </w:rPr>
              <w:t>12.</w:t>
            </w:r>
            <w:r w:rsidRPr="00583879">
              <w:rPr>
                <w:rFonts w:cs="Arial"/>
                <w:szCs w:val="20"/>
              </w:rPr>
              <w:t xml:space="preserve"> В случае, если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не располагают информацией о наличии выгодоприобретателей до приема на обслуживание клиента, </w:t>
            </w:r>
            <w:r w:rsidRPr="00583879">
              <w:rPr>
                <w:rFonts w:cs="Arial"/>
                <w:strike/>
                <w:color w:val="FF0000"/>
                <w:szCs w:val="20"/>
              </w:rPr>
              <w:t>то организациям, индивидуальным предпринимателям, лицам, указанным в статье 7.1 Федерального закона,</w:t>
            </w:r>
            <w:r w:rsidRPr="00583879">
              <w:rPr>
                <w:rFonts w:cs="Arial"/>
                <w:szCs w:val="20"/>
              </w:rPr>
              <w:t xml:space="preserve"> необходимо принять меры по идентификации выгодоприобретателей до проведения операции (сделки).</w:t>
            </w:r>
          </w:p>
        </w:tc>
        <w:tc>
          <w:tcPr>
            <w:tcW w:w="7597" w:type="dxa"/>
          </w:tcPr>
          <w:p w14:paraId="6E45F280"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lastRenderedPageBreak/>
              <w:t>9.</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при идентификации представителей </w:t>
            </w:r>
            <w:r w:rsidRPr="00583879">
              <w:rPr>
                <w:rFonts w:cs="Arial"/>
                <w:szCs w:val="20"/>
              </w:rPr>
              <w:lastRenderedPageBreak/>
              <w:t xml:space="preserve">клиента устанавливают сведения, указанные в приложении N 1 и </w:t>
            </w:r>
            <w:r w:rsidRPr="00583879">
              <w:rPr>
                <w:rFonts w:cs="Arial"/>
                <w:szCs w:val="20"/>
                <w:shd w:val="clear" w:color="auto" w:fill="C0C0C0"/>
              </w:rPr>
              <w:t>(или)</w:t>
            </w:r>
            <w:r w:rsidRPr="00583879">
              <w:rPr>
                <w:rFonts w:cs="Arial"/>
                <w:szCs w:val="20"/>
              </w:rPr>
              <w:t xml:space="preserve"> приложении N 2 к настоящим требованиям.</w:t>
            </w:r>
          </w:p>
          <w:p w14:paraId="0C75072C"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10.</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обязаны до приема на обслуживание идентифицировать выгодоприобретателей и установить в отношении них сведения, указанные в приложении N 1 и </w:t>
            </w:r>
            <w:r w:rsidRPr="00583879">
              <w:rPr>
                <w:rFonts w:cs="Arial"/>
                <w:szCs w:val="20"/>
                <w:shd w:val="clear" w:color="auto" w:fill="C0C0C0"/>
              </w:rPr>
              <w:t>(или)</w:t>
            </w:r>
            <w:r w:rsidRPr="00583879">
              <w:rPr>
                <w:rFonts w:cs="Arial"/>
                <w:szCs w:val="20"/>
              </w:rPr>
              <w:t xml:space="preserve"> приложении N 2 к настоящим требованиям.</w:t>
            </w:r>
          </w:p>
          <w:p w14:paraId="4C554A35" w14:textId="36F3EBA9" w:rsidR="00605B53" w:rsidRPr="00583879" w:rsidRDefault="00810A47" w:rsidP="00810A47">
            <w:pPr>
              <w:spacing w:before="200" w:after="1" w:line="200" w:lineRule="atLeast"/>
              <w:ind w:firstLine="539"/>
              <w:jc w:val="both"/>
              <w:rPr>
                <w:szCs w:val="20"/>
              </w:rPr>
            </w:pPr>
            <w:r w:rsidRPr="00583879">
              <w:rPr>
                <w:rFonts w:cs="Arial"/>
                <w:szCs w:val="20"/>
                <w:shd w:val="clear" w:color="auto" w:fill="C0C0C0"/>
              </w:rPr>
              <w:t>11.</w:t>
            </w:r>
            <w:r w:rsidRPr="00583879">
              <w:rPr>
                <w:rFonts w:cs="Arial"/>
                <w:szCs w:val="20"/>
              </w:rPr>
              <w:t xml:space="preserve"> В случае, если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не располагают информацией о наличии выгодоприобретателей до приема на обслуживание клиента, </w:t>
            </w:r>
            <w:r w:rsidRPr="00583879">
              <w:rPr>
                <w:rFonts w:cs="Arial"/>
                <w:szCs w:val="20"/>
                <w:shd w:val="clear" w:color="auto" w:fill="C0C0C0"/>
              </w:rPr>
              <w:t>им</w:t>
            </w:r>
            <w:r w:rsidRPr="00583879">
              <w:rPr>
                <w:rFonts w:cs="Arial"/>
                <w:szCs w:val="20"/>
              </w:rPr>
              <w:t xml:space="preserve"> необходимо принять меры по идентификации выгодоприобретателей до проведения операции (сделки).</w:t>
            </w:r>
          </w:p>
        </w:tc>
      </w:tr>
      <w:tr w:rsidR="00810A47" w:rsidRPr="00583879" w14:paraId="590A096B" w14:textId="77777777" w:rsidTr="00583879">
        <w:tc>
          <w:tcPr>
            <w:tcW w:w="7597" w:type="dxa"/>
          </w:tcPr>
          <w:p w14:paraId="2B3ED832"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lastRenderedPageBreak/>
              <w:t>13.</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обязаны принимать обоснованные и доступные в сложившихся обстоятельствах меры по идентификации бенефициарных владельцев в соответствии с подпунктом 2 пункта 1 статьи 7 Федерального закона. При идентификации бенефициарных владельцев подлежат установлению сведения, указанные в приложении N 1 к настоящим требованиям.</w:t>
            </w:r>
          </w:p>
          <w:p w14:paraId="24F8C06C"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14.</w:t>
            </w:r>
            <w:r w:rsidRPr="00583879">
              <w:rPr>
                <w:rFonts w:cs="Arial"/>
                <w:szCs w:val="20"/>
              </w:rPr>
              <w:t xml:space="preserve"> Признание физического лица бенефициарным владельцем должно основываться на имеющихся и (или) получаемых организацией, индивидуальным предпринимателем, лицом, указанным в </w:t>
            </w:r>
            <w:r w:rsidRPr="00583879">
              <w:rPr>
                <w:rFonts w:cs="Arial"/>
                <w:strike/>
                <w:color w:val="FF0000"/>
                <w:szCs w:val="20"/>
              </w:rPr>
              <w:t>статье</w:t>
            </w:r>
            <w:r w:rsidRPr="00583879">
              <w:rPr>
                <w:rFonts w:cs="Arial"/>
                <w:szCs w:val="20"/>
              </w:rPr>
              <w:t xml:space="preserve"> 7.1 Федерального закона, документах и (или) информации.</w:t>
            </w:r>
          </w:p>
          <w:p w14:paraId="75FAA2EF"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15.</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устанавливают и проверяют достоверность сведений о бенефициарном владельце (бенефициарных владельцах</w:t>
            </w:r>
            <w:r w:rsidRPr="00810A47">
              <w:rPr>
                <w:rFonts w:cs="Arial"/>
                <w:szCs w:val="20"/>
              </w:rPr>
              <w:t>)</w:t>
            </w:r>
            <w:r w:rsidRPr="00583879">
              <w:rPr>
                <w:rFonts w:cs="Arial"/>
                <w:strike/>
                <w:color w:val="FF0000"/>
                <w:szCs w:val="20"/>
              </w:rPr>
              <w:t>,</w:t>
            </w:r>
            <w:r w:rsidRPr="00583879">
              <w:rPr>
                <w:rFonts w:cs="Arial"/>
                <w:szCs w:val="20"/>
              </w:rPr>
              <w:t xml:space="preserve">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w:t>
            </w:r>
            <w:r w:rsidRPr="00583879">
              <w:rPr>
                <w:rFonts w:cs="Arial"/>
                <w:strike/>
                <w:color w:val="FF0000"/>
                <w:szCs w:val="20"/>
              </w:rPr>
              <w:t>статье</w:t>
            </w:r>
            <w:r w:rsidRPr="00583879">
              <w:rPr>
                <w:rFonts w:cs="Arial"/>
                <w:szCs w:val="20"/>
              </w:rPr>
              <w:t xml:space="preserve"> 7.1 Федерального закона, документов и (или) информации. Данные сведения фиксируются в соответствии с </w:t>
            </w:r>
            <w:r w:rsidRPr="00583879">
              <w:rPr>
                <w:rFonts w:cs="Arial"/>
                <w:strike/>
                <w:color w:val="FF0000"/>
                <w:szCs w:val="20"/>
              </w:rPr>
              <w:t>пунктом 39</w:t>
            </w:r>
            <w:r w:rsidRPr="00583879">
              <w:rPr>
                <w:rFonts w:cs="Arial"/>
                <w:szCs w:val="20"/>
              </w:rPr>
              <w:t xml:space="preserve"> настоящих требований.</w:t>
            </w:r>
          </w:p>
          <w:p w14:paraId="2B499167"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16.</w:t>
            </w:r>
            <w:r w:rsidRPr="00583879">
              <w:rPr>
                <w:rFonts w:cs="Arial"/>
                <w:szCs w:val="20"/>
              </w:rPr>
              <w:t xml:space="preserve"> В случае, если по результатам принятых организациями, индивидуальными предпринимателями, лицами, указанными в </w:t>
            </w:r>
            <w:r w:rsidRPr="00583879">
              <w:rPr>
                <w:rFonts w:cs="Arial"/>
                <w:strike/>
                <w:color w:val="FF0000"/>
                <w:szCs w:val="20"/>
              </w:rPr>
              <w:t>статье</w:t>
            </w:r>
            <w:r w:rsidRPr="00583879">
              <w:rPr>
                <w:rFonts w:cs="Arial"/>
                <w:szCs w:val="20"/>
              </w:rPr>
              <w:t xml:space="preserve"> 7.1 Федерального закона, мер бенефициарный владелец юридического лица не </w:t>
            </w:r>
            <w:r w:rsidRPr="00583879">
              <w:rPr>
                <w:rFonts w:cs="Arial"/>
                <w:szCs w:val="20"/>
              </w:rPr>
              <w:lastRenderedPageBreak/>
              <w:t xml:space="preserve">выявлен, бенефициарным владельцем может быть признан единоличный исполнительный орган этого юридического лица. Принимаемое решение и сведения о принятых мерах по выявлению бенефициарного владельца фиксируются в соответствии с </w:t>
            </w:r>
            <w:r w:rsidRPr="00583879">
              <w:rPr>
                <w:rFonts w:cs="Arial"/>
                <w:strike/>
                <w:color w:val="FF0000"/>
                <w:szCs w:val="20"/>
              </w:rPr>
              <w:t>пунктом 39</w:t>
            </w:r>
            <w:r w:rsidRPr="00583879">
              <w:rPr>
                <w:rFonts w:cs="Arial"/>
                <w:szCs w:val="20"/>
              </w:rPr>
              <w:t xml:space="preserve"> настоящих требований.</w:t>
            </w:r>
          </w:p>
          <w:p w14:paraId="405BE985"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17.</w:t>
            </w:r>
            <w:r w:rsidRPr="00583879">
              <w:rPr>
                <w:rFonts w:cs="Arial"/>
                <w:szCs w:val="20"/>
              </w:rPr>
              <w:t xml:space="preserve"> В случае принятия на обслуживание клиентов, указанных в подпункте 2 пункта 1 статьи 7 Федерального закона, идентификация бенефициарных владельцев таких клиентов не проводится. Сведения об отсутствии обязанности принятия мер по идентификации бенефициарных владельцев в связи с обслуживанием указанных клиентов фиксируются в соответствии с </w:t>
            </w:r>
            <w:r w:rsidRPr="00583879">
              <w:rPr>
                <w:rFonts w:cs="Arial"/>
                <w:strike/>
                <w:color w:val="FF0000"/>
                <w:szCs w:val="20"/>
              </w:rPr>
              <w:t>пунктом 36</w:t>
            </w:r>
            <w:r w:rsidRPr="00583879">
              <w:rPr>
                <w:rFonts w:cs="Arial"/>
                <w:szCs w:val="20"/>
              </w:rPr>
              <w:t xml:space="preserve"> настоящих требований.</w:t>
            </w:r>
          </w:p>
          <w:p w14:paraId="5DA2B9D3" w14:textId="77777777" w:rsidR="00810A47" w:rsidRDefault="00810A47" w:rsidP="00810A47">
            <w:pPr>
              <w:spacing w:before="200" w:after="1" w:line="200" w:lineRule="atLeast"/>
              <w:ind w:firstLine="539"/>
              <w:jc w:val="both"/>
              <w:rPr>
                <w:rFonts w:cs="Arial"/>
                <w:szCs w:val="20"/>
              </w:rPr>
            </w:pPr>
            <w:r w:rsidRPr="00583879">
              <w:rPr>
                <w:rFonts w:cs="Arial"/>
                <w:strike/>
                <w:color w:val="FF0000"/>
                <w:szCs w:val="20"/>
              </w:rPr>
              <w:t>18.</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обязаны проверить наличие или отсутствие в отношении клиента, представителя клиента и (или) выгодоприобретателя, а также бенефициарного владельца сведений &lt;1&gt;:</w:t>
            </w:r>
          </w:p>
          <w:p w14:paraId="004D0818" w14:textId="77777777" w:rsidR="00810A47" w:rsidRDefault="00810A47" w:rsidP="00810A47">
            <w:pPr>
              <w:spacing w:before="200" w:after="1" w:line="200" w:lineRule="atLeast"/>
              <w:ind w:firstLine="539"/>
              <w:jc w:val="both"/>
              <w:rPr>
                <w:rFonts w:cs="Arial"/>
                <w:szCs w:val="20"/>
              </w:rPr>
            </w:pPr>
            <w:r w:rsidRPr="00810A47">
              <w:rPr>
                <w:rFonts w:cs="Arial"/>
                <w:szCs w:val="20"/>
              </w:rPr>
              <w:t>--------------------------------</w:t>
            </w:r>
          </w:p>
          <w:p w14:paraId="26D1A6F1" w14:textId="263C3ED6" w:rsidR="00810A47" w:rsidRPr="00583879" w:rsidRDefault="00810A47" w:rsidP="00810A47">
            <w:pPr>
              <w:spacing w:before="200" w:after="1" w:line="200" w:lineRule="atLeast"/>
              <w:ind w:firstLine="539"/>
              <w:jc w:val="both"/>
              <w:rPr>
                <w:szCs w:val="20"/>
              </w:rPr>
            </w:pPr>
            <w:r w:rsidRPr="00583879">
              <w:rPr>
                <w:rFonts w:cs="Arial"/>
                <w:szCs w:val="20"/>
              </w:rPr>
              <w:t xml:space="preserve">&lt;1&gt; Подпункт "б" пункта 8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w:t>
            </w:r>
            <w:r w:rsidRPr="00583879">
              <w:rPr>
                <w:rFonts w:cs="Arial"/>
                <w:strike/>
                <w:color w:val="FF0000"/>
                <w:szCs w:val="20"/>
              </w:rPr>
              <w:t>(Собрание законодательства Российской Федерации, 2012, N 28, ст. 3901; 2018, N 38, ст. 5858)</w:t>
            </w:r>
            <w:r w:rsidRPr="00583879">
              <w:rPr>
                <w:rFonts w:cs="Arial"/>
                <w:szCs w:val="20"/>
              </w:rPr>
              <w:t xml:space="preserve"> (далее - требования к ПВК N 667), и подпункт "в" пункта 9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w:t>
            </w:r>
            <w:r w:rsidRPr="00583879">
              <w:rPr>
                <w:rFonts w:cs="Arial"/>
                <w:strike/>
                <w:color w:val="FF0000"/>
                <w:szCs w:val="20"/>
              </w:rPr>
              <w:t>(Собрание законодательства Российской Федерации, 2021, N 29, ст. 5684)</w:t>
            </w:r>
            <w:r w:rsidRPr="00583879">
              <w:rPr>
                <w:rFonts w:cs="Arial"/>
                <w:szCs w:val="20"/>
              </w:rPr>
              <w:t xml:space="preserve"> (далее - требования к ПВК N 1188).</w:t>
            </w:r>
          </w:p>
        </w:tc>
        <w:tc>
          <w:tcPr>
            <w:tcW w:w="7597" w:type="dxa"/>
          </w:tcPr>
          <w:p w14:paraId="0D534F49"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lastRenderedPageBreak/>
              <w:t>12.</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обязаны принимать обоснованные и доступные в сложившихся обстоятельствах меры по идентификации бенефициарных владельцев в соответствии с подпунктом 2 пункта 1 статьи 7 Федерального закона. При идентификации бенефициарных владельцев подлежат установлению сведения, указанные в приложении N 1 к настоящим требованиям.</w:t>
            </w:r>
          </w:p>
          <w:p w14:paraId="5015586B"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13.</w:t>
            </w:r>
            <w:r w:rsidRPr="00583879">
              <w:rPr>
                <w:rFonts w:cs="Arial"/>
                <w:szCs w:val="20"/>
              </w:rPr>
              <w:t xml:space="preserve"> Признание физического лица бенефициарным владельцем должно основываться на имеющихся и (или) получаемых организацией, индивидуальным предпринимателем, лицом, указанным в </w:t>
            </w:r>
            <w:r w:rsidRPr="00583879">
              <w:rPr>
                <w:rFonts w:cs="Arial"/>
                <w:szCs w:val="20"/>
                <w:shd w:val="clear" w:color="auto" w:fill="C0C0C0"/>
              </w:rPr>
              <w:t>пункте 1 статьи</w:t>
            </w:r>
            <w:r w:rsidRPr="00583879">
              <w:rPr>
                <w:rFonts w:cs="Arial"/>
                <w:szCs w:val="20"/>
              </w:rPr>
              <w:t xml:space="preserve"> 7.1 Федерального закона, документах и (или) информации.</w:t>
            </w:r>
          </w:p>
          <w:p w14:paraId="5DEDE3DA"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14.</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устанавливают и проверяют достоверность сведений о бенефициарном владельце (бенефициарных </w:t>
            </w:r>
            <w:r w:rsidRPr="00810A47">
              <w:rPr>
                <w:rFonts w:cs="Arial"/>
                <w:szCs w:val="20"/>
              </w:rPr>
              <w:t>владельцах)</w:t>
            </w:r>
            <w:r w:rsidRPr="00583879">
              <w:rPr>
                <w:rFonts w:cs="Arial"/>
                <w:szCs w:val="20"/>
              </w:rPr>
              <w:t xml:space="preserve">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w:t>
            </w:r>
            <w:r w:rsidRPr="00583879">
              <w:rPr>
                <w:rFonts w:cs="Arial"/>
                <w:szCs w:val="20"/>
                <w:shd w:val="clear" w:color="auto" w:fill="C0C0C0"/>
              </w:rPr>
              <w:t>пункте 1 статьи</w:t>
            </w:r>
            <w:r w:rsidRPr="00583879">
              <w:rPr>
                <w:rFonts w:cs="Arial"/>
                <w:szCs w:val="20"/>
              </w:rPr>
              <w:t xml:space="preserve"> 7.1 Федерального закона, документов и (или) информации. Данные сведения фиксируются в соответствии с </w:t>
            </w:r>
            <w:r w:rsidRPr="00583879">
              <w:rPr>
                <w:rFonts w:cs="Arial"/>
                <w:szCs w:val="20"/>
                <w:shd w:val="clear" w:color="auto" w:fill="C0C0C0"/>
              </w:rPr>
              <w:t>пунктами 35 - 38</w:t>
            </w:r>
            <w:r w:rsidRPr="00583879">
              <w:rPr>
                <w:rFonts w:cs="Arial"/>
                <w:szCs w:val="20"/>
              </w:rPr>
              <w:t xml:space="preserve"> настоящих требований.</w:t>
            </w:r>
          </w:p>
          <w:p w14:paraId="0A4AFA04"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15.</w:t>
            </w:r>
            <w:r w:rsidRPr="00583879">
              <w:rPr>
                <w:rFonts w:cs="Arial"/>
                <w:szCs w:val="20"/>
              </w:rPr>
              <w:t xml:space="preserve"> В случае, если по результатам принятых организациями, индивидуальными предпринимателями, лицами, указанными в </w:t>
            </w:r>
            <w:r w:rsidRPr="00583879">
              <w:rPr>
                <w:rFonts w:cs="Arial"/>
                <w:szCs w:val="20"/>
                <w:shd w:val="clear" w:color="auto" w:fill="C0C0C0"/>
              </w:rPr>
              <w:t>пункте 1 статьи</w:t>
            </w:r>
            <w:r w:rsidRPr="00583879">
              <w:rPr>
                <w:rFonts w:cs="Arial"/>
                <w:szCs w:val="20"/>
              </w:rPr>
              <w:t xml:space="preserve"> 7.1 Федерального закона, мер бенефициарный владелец юридического лица не </w:t>
            </w:r>
            <w:r w:rsidRPr="00583879">
              <w:rPr>
                <w:rFonts w:cs="Arial"/>
                <w:szCs w:val="20"/>
              </w:rPr>
              <w:lastRenderedPageBreak/>
              <w:t xml:space="preserve">выявлен, бенефициарным владельцем может быть признан единоличный исполнительный орган этого юридического лица. Принимаемое решение и сведения о принятых мерах по выявлению бенефициарного владельца фиксируются в соответствии с </w:t>
            </w:r>
            <w:r w:rsidRPr="00583879">
              <w:rPr>
                <w:rFonts w:cs="Arial"/>
                <w:szCs w:val="20"/>
                <w:shd w:val="clear" w:color="auto" w:fill="C0C0C0"/>
              </w:rPr>
              <w:t>пунктами 35 - 38</w:t>
            </w:r>
            <w:r w:rsidRPr="00583879">
              <w:rPr>
                <w:rFonts w:cs="Arial"/>
                <w:szCs w:val="20"/>
              </w:rPr>
              <w:t xml:space="preserve"> настоящих требований.</w:t>
            </w:r>
          </w:p>
          <w:p w14:paraId="79661A6E"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16.</w:t>
            </w:r>
            <w:r w:rsidRPr="00583879">
              <w:rPr>
                <w:rFonts w:cs="Arial"/>
                <w:szCs w:val="20"/>
              </w:rPr>
              <w:t xml:space="preserve"> В случае принятия на обслуживание клиентов, указанных в подпункте 2 пункта 1 статьи 7 Федерального закона, идентификация бенефициарных владельцев таких клиентов не проводится. Сведения об отсутствии обязанности принятия мер по идентификации бенефициарных владельцев в связи с обслуживанием указанных клиентов фиксируются в соответствии с </w:t>
            </w:r>
            <w:r w:rsidRPr="00583879">
              <w:rPr>
                <w:rFonts w:cs="Arial"/>
                <w:szCs w:val="20"/>
                <w:shd w:val="clear" w:color="auto" w:fill="C0C0C0"/>
              </w:rPr>
              <w:t>пунктами 35 - 38</w:t>
            </w:r>
            <w:r w:rsidRPr="00583879">
              <w:rPr>
                <w:rFonts w:cs="Arial"/>
                <w:szCs w:val="20"/>
              </w:rPr>
              <w:t xml:space="preserve"> настоящих требований.</w:t>
            </w:r>
          </w:p>
          <w:p w14:paraId="4208111A" w14:textId="77777777" w:rsidR="00810A47" w:rsidRDefault="00810A47" w:rsidP="00810A47">
            <w:pPr>
              <w:spacing w:before="200" w:after="1" w:line="200" w:lineRule="atLeast"/>
              <w:ind w:firstLine="539"/>
              <w:jc w:val="both"/>
              <w:rPr>
                <w:rFonts w:cs="Arial"/>
                <w:szCs w:val="20"/>
              </w:rPr>
            </w:pPr>
            <w:r w:rsidRPr="00583879">
              <w:rPr>
                <w:rFonts w:cs="Arial"/>
                <w:szCs w:val="20"/>
                <w:shd w:val="clear" w:color="auto" w:fill="C0C0C0"/>
              </w:rPr>
              <w:t>17.</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обязаны проверить наличие или отсутствие в отношении клиента, представителя клиента и (или) выгодоприобретателя, а также бенефициарного владельца сведений &lt;1&gt;:</w:t>
            </w:r>
          </w:p>
          <w:p w14:paraId="35A4ACD5" w14:textId="77777777" w:rsidR="00810A47" w:rsidRDefault="00810A47" w:rsidP="00810A47">
            <w:pPr>
              <w:spacing w:before="200" w:after="1" w:line="200" w:lineRule="atLeast"/>
              <w:ind w:firstLine="539"/>
              <w:jc w:val="both"/>
              <w:rPr>
                <w:rFonts w:cs="Arial"/>
                <w:szCs w:val="20"/>
              </w:rPr>
            </w:pPr>
            <w:r w:rsidRPr="00810A47">
              <w:rPr>
                <w:rFonts w:cs="Arial"/>
                <w:szCs w:val="20"/>
              </w:rPr>
              <w:t>--------------------------------</w:t>
            </w:r>
          </w:p>
          <w:p w14:paraId="53FE2CD0" w14:textId="09872E1D" w:rsidR="00810A47" w:rsidRPr="00583879" w:rsidRDefault="00810A47" w:rsidP="00810A47">
            <w:pPr>
              <w:spacing w:before="200" w:after="1" w:line="200" w:lineRule="atLeast"/>
              <w:ind w:firstLine="539"/>
              <w:jc w:val="both"/>
              <w:rPr>
                <w:szCs w:val="20"/>
              </w:rPr>
            </w:pPr>
            <w:r w:rsidRPr="00583879">
              <w:rPr>
                <w:rFonts w:cs="Arial"/>
                <w:szCs w:val="20"/>
              </w:rPr>
              <w:t>&lt;1&gt; Подпункт "б" пункта 8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(далее - требования к ПВК N 667), и подпункт "в" пункта 9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(далее - требования к ПВК N 1188).</w:t>
            </w:r>
          </w:p>
        </w:tc>
      </w:tr>
      <w:tr w:rsidR="00605B53" w:rsidRPr="00583879" w14:paraId="4142404F" w14:textId="77777777" w:rsidTr="00583879">
        <w:tc>
          <w:tcPr>
            <w:tcW w:w="7597" w:type="dxa"/>
          </w:tcPr>
          <w:p w14:paraId="52C4EF97" w14:textId="77777777" w:rsidR="00810A47" w:rsidRDefault="00810A47" w:rsidP="00810A47">
            <w:pPr>
              <w:spacing w:after="1" w:line="200" w:lineRule="atLeast"/>
              <w:ind w:firstLine="539"/>
              <w:jc w:val="both"/>
              <w:rPr>
                <w:szCs w:val="20"/>
              </w:rPr>
            </w:pPr>
          </w:p>
          <w:p w14:paraId="6B2B99B9" w14:textId="7F96AF03" w:rsidR="00810A47" w:rsidRPr="00810A47" w:rsidRDefault="00810A47" w:rsidP="00810A47">
            <w:pPr>
              <w:spacing w:after="1" w:line="200" w:lineRule="atLeast"/>
              <w:ind w:firstLine="539"/>
              <w:jc w:val="both"/>
              <w:rPr>
                <w:szCs w:val="20"/>
              </w:rPr>
            </w:pPr>
            <w:r w:rsidRPr="00810A47">
              <w:rPr>
                <w:szCs w:val="20"/>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45AD7C7" w14:textId="77777777" w:rsidR="00605B53" w:rsidRDefault="00810A47" w:rsidP="00810A47">
            <w:pPr>
              <w:spacing w:before="200" w:after="1" w:line="200" w:lineRule="atLeast"/>
              <w:ind w:firstLine="539"/>
              <w:jc w:val="both"/>
              <w:rPr>
                <w:szCs w:val="20"/>
              </w:rPr>
            </w:pPr>
            <w:r w:rsidRPr="00810A47">
              <w:rPr>
                <w:szCs w:val="20"/>
              </w:rPr>
              <w:lastRenderedPageBreak/>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71183040" w14:textId="6B0913D6" w:rsidR="00810A47" w:rsidRPr="00583879" w:rsidRDefault="00810A47" w:rsidP="00810A47">
            <w:pPr>
              <w:spacing w:before="200" w:after="1" w:line="200" w:lineRule="atLeast"/>
              <w:ind w:firstLine="539"/>
              <w:jc w:val="both"/>
              <w:rPr>
                <w:szCs w:val="20"/>
              </w:rPr>
            </w:pPr>
            <w:r w:rsidRPr="00583879">
              <w:rPr>
                <w:rFonts w:cs="Arial"/>
                <w:szCs w:val="20"/>
              </w:rPr>
              <w:t xml:space="preserve">в) в решениях о замораживании (блокировании) денежных средств или иного имущества, вынесенных </w:t>
            </w:r>
            <w:r w:rsidRPr="00583879">
              <w:rPr>
                <w:rFonts w:cs="Arial"/>
                <w:strike/>
                <w:color w:val="FF0000"/>
                <w:szCs w:val="20"/>
              </w:rPr>
              <w:t>межведомственной комиссией</w:t>
            </w:r>
            <w:r w:rsidRPr="00583879">
              <w:rPr>
                <w:rFonts w:cs="Arial"/>
                <w:szCs w:val="20"/>
              </w:rPr>
              <w:t xml:space="preserve"> по противодействию финансированию терроризма</w:t>
            </w:r>
            <w:r w:rsidRPr="00810A47">
              <w:rPr>
                <w:rFonts w:cs="Arial"/>
                <w:szCs w:val="20"/>
              </w:rPr>
              <w:t>.</w:t>
            </w:r>
          </w:p>
        </w:tc>
        <w:tc>
          <w:tcPr>
            <w:tcW w:w="7597" w:type="dxa"/>
          </w:tcPr>
          <w:p w14:paraId="7DDEE888" w14:textId="77777777" w:rsidR="00810A47" w:rsidRDefault="00810A47" w:rsidP="00810A47">
            <w:pPr>
              <w:spacing w:after="1" w:line="200" w:lineRule="atLeast"/>
              <w:ind w:firstLine="539"/>
              <w:jc w:val="both"/>
              <w:rPr>
                <w:szCs w:val="20"/>
              </w:rPr>
            </w:pPr>
          </w:p>
          <w:p w14:paraId="6B8BA7E2" w14:textId="77777777" w:rsidR="00810A47" w:rsidRPr="00810A47" w:rsidRDefault="00810A47" w:rsidP="00810A47">
            <w:pPr>
              <w:spacing w:after="1" w:line="200" w:lineRule="atLeast"/>
              <w:ind w:firstLine="539"/>
              <w:jc w:val="both"/>
              <w:rPr>
                <w:szCs w:val="20"/>
              </w:rPr>
            </w:pPr>
            <w:r w:rsidRPr="00810A47">
              <w:rPr>
                <w:szCs w:val="20"/>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C2516DA" w14:textId="77777777" w:rsidR="00605B53" w:rsidRDefault="00810A47" w:rsidP="00810A47">
            <w:pPr>
              <w:spacing w:before="200" w:after="1" w:line="200" w:lineRule="atLeast"/>
              <w:ind w:firstLine="539"/>
              <w:jc w:val="both"/>
              <w:rPr>
                <w:szCs w:val="20"/>
              </w:rPr>
            </w:pPr>
            <w:r w:rsidRPr="00810A47">
              <w:rPr>
                <w:szCs w:val="20"/>
              </w:rPr>
              <w:lastRenderedPageBreak/>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7FFF40C" w14:textId="4087470C" w:rsidR="00810A47" w:rsidRPr="00583879" w:rsidRDefault="00810A47" w:rsidP="00810A47">
            <w:pPr>
              <w:spacing w:before="200" w:after="1" w:line="200" w:lineRule="atLeast"/>
              <w:ind w:firstLine="539"/>
              <w:jc w:val="both"/>
              <w:rPr>
                <w:szCs w:val="20"/>
              </w:rPr>
            </w:pPr>
            <w:r w:rsidRPr="00583879">
              <w:rPr>
                <w:rFonts w:cs="Arial"/>
                <w:szCs w:val="20"/>
              </w:rPr>
              <w:t xml:space="preserve">в) в решениях о замораживании (блокировании) денежных средств или иного имущества, вынесенных </w:t>
            </w:r>
            <w:r w:rsidRPr="00583879">
              <w:rPr>
                <w:rFonts w:cs="Arial"/>
                <w:szCs w:val="20"/>
                <w:shd w:val="clear" w:color="auto" w:fill="C0C0C0"/>
              </w:rPr>
              <w:t>межведомственным координационным органом, осуществляющим функции</w:t>
            </w:r>
            <w:r w:rsidRPr="00583879">
              <w:rPr>
                <w:rFonts w:cs="Arial"/>
                <w:szCs w:val="20"/>
              </w:rPr>
              <w:t xml:space="preserve"> по противодействию финансированию терроризма </w:t>
            </w:r>
            <w:r w:rsidRPr="00583879">
              <w:rPr>
                <w:rFonts w:cs="Arial"/>
                <w:szCs w:val="20"/>
                <w:shd w:val="clear" w:color="auto" w:fill="C0C0C0"/>
              </w:rPr>
              <w:t>и экстремистской деятельности, созданным на основании статьи 7.4 Федерального закона</w:t>
            </w:r>
            <w:r w:rsidRPr="00810A47">
              <w:rPr>
                <w:rFonts w:cs="Arial"/>
                <w:szCs w:val="20"/>
              </w:rPr>
              <w:t>.</w:t>
            </w:r>
          </w:p>
        </w:tc>
      </w:tr>
      <w:tr w:rsidR="00810A47" w:rsidRPr="00583879" w14:paraId="3F202BD5" w14:textId="77777777" w:rsidTr="00583879">
        <w:tc>
          <w:tcPr>
            <w:tcW w:w="7597" w:type="dxa"/>
          </w:tcPr>
          <w:p w14:paraId="22D34F3A"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lastRenderedPageBreak/>
              <w:t>19.</w:t>
            </w:r>
            <w:r w:rsidRPr="00583879">
              <w:rPr>
                <w:rFonts w:cs="Arial"/>
                <w:szCs w:val="20"/>
              </w:rPr>
              <w:t xml:space="preserve"> При проведении организациями, индивидуальными предпринимателями, лицами, указанными в </w:t>
            </w:r>
            <w:r w:rsidRPr="00583879">
              <w:rPr>
                <w:rFonts w:cs="Arial"/>
                <w:strike/>
                <w:color w:val="FF0000"/>
                <w:szCs w:val="20"/>
              </w:rPr>
              <w:t>статье</w:t>
            </w:r>
            <w:r w:rsidRPr="00583879">
              <w:rPr>
                <w:rFonts w:cs="Arial"/>
                <w:szCs w:val="20"/>
              </w:rPr>
              <w:t xml:space="preserve"> 7.1 Федерального закона, проверок, указанных в пункте </w:t>
            </w:r>
            <w:r w:rsidRPr="00583879">
              <w:rPr>
                <w:rFonts w:cs="Arial"/>
                <w:strike/>
                <w:color w:val="FF0000"/>
                <w:szCs w:val="20"/>
              </w:rPr>
              <w:t>18</w:t>
            </w:r>
            <w:r w:rsidRPr="00583879">
              <w:rPr>
                <w:rFonts w:cs="Arial"/>
                <w:szCs w:val="20"/>
              </w:rPr>
              <w:t xml:space="preserve"> настоящих требований, используются сведения, актуальные на дату такой проверки.</w:t>
            </w:r>
          </w:p>
          <w:p w14:paraId="1F933093"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20.</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подпунктах 1 и 5 пункта 1 статьи 7.3 Федерального закона. Указанные меры применяются с учетом пунктов </w:t>
            </w:r>
            <w:r w:rsidRPr="00583879">
              <w:rPr>
                <w:rFonts w:cs="Arial"/>
                <w:strike/>
                <w:color w:val="FF0000"/>
                <w:szCs w:val="20"/>
              </w:rPr>
              <w:t>2 -</w:t>
            </w:r>
            <w:r w:rsidRPr="00583879">
              <w:rPr>
                <w:rFonts w:cs="Arial"/>
                <w:szCs w:val="20"/>
              </w:rPr>
              <w:t xml:space="preserve"> 4 статьи 7.3 Федерального закона.</w:t>
            </w:r>
          </w:p>
          <w:p w14:paraId="6CBB3C55"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21.</w:t>
            </w:r>
            <w:r w:rsidRPr="00583879">
              <w:rPr>
                <w:rFonts w:cs="Arial"/>
                <w:szCs w:val="20"/>
              </w:rPr>
              <w:t xml:space="preserve"> Решение о принадлежности физического лица к лицам, указанным в подпунктах 1 и 5 пункта 1 статьи 7.3 Федерального закона, должно основываться на имеющихся и (или) получаемых </w:t>
            </w:r>
            <w:r w:rsidRPr="00583879">
              <w:rPr>
                <w:rFonts w:cs="Arial"/>
                <w:strike/>
                <w:color w:val="FF0000"/>
                <w:szCs w:val="20"/>
              </w:rPr>
              <w:t>организацией, индивидуальным предпринимателем, лицом, указанным в статье</w:t>
            </w:r>
            <w:r w:rsidRPr="00583879">
              <w:rPr>
                <w:rFonts w:cs="Arial"/>
                <w:szCs w:val="20"/>
              </w:rPr>
              <w:t xml:space="preserve"> 7.1 Федерального закона, документах и (или) информации.</w:t>
            </w:r>
          </w:p>
          <w:p w14:paraId="1AB0C6DB" w14:textId="77777777" w:rsidR="00810A47" w:rsidRDefault="00810A47" w:rsidP="00810A47">
            <w:pPr>
              <w:spacing w:before="200" w:after="1" w:line="200" w:lineRule="atLeast"/>
              <w:ind w:firstLine="539"/>
              <w:jc w:val="both"/>
              <w:rPr>
                <w:rFonts w:cs="Arial"/>
                <w:szCs w:val="20"/>
              </w:rPr>
            </w:pPr>
            <w:r w:rsidRPr="00583879">
              <w:rPr>
                <w:rFonts w:cs="Arial"/>
                <w:strike/>
                <w:color w:val="FF0000"/>
                <w:szCs w:val="20"/>
              </w:rPr>
              <w:t>22.</w:t>
            </w:r>
            <w:r w:rsidRPr="00583879">
              <w:rPr>
                <w:rFonts w:cs="Arial"/>
                <w:szCs w:val="20"/>
              </w:rPr>
              <w:t xml:space="preserve"> Организации и индивидуальные предприниматели обязаны принимать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 &lt;2&gt;.</w:t>
            </w:r>
          </w:p>
          <w:p w14:paraId="145CAF55" w14:textId="77777777" w:rsidR="00810A47" w:rsidRPr="00810A47" w:rsidRDefault="00810A47" w:rsidP="00810A47">
            <w:pPr>
              <w:spacing w:before="200" w:after="1" w:line="200" w:lineRule="atLeast"/>
              <w:ind w:firstLine="539"/>
              <w:jc w:val="both"/>
              <w:rPr>
                <w:szCs w:val="20"/>
              </w:rPr>
            </w:pPr>
            <w:r w:rsidRPr="00810A47">
              <w:rPr>
                <w:szCs w:val="20"/>
              </w:rPr>
              <w:t>--------------------------------</w:t>
            </w:r>
          </w:p>
          <w:p w14:paraId="5EDE10C1" w14:textId="77777777" w:rsidR="00810A47" w:rsidRDefault="00810A47" w:rsidP="00810A47">
            <w:pPr>
              <w:spacing w:before="200" w:after="1" w:line="200" w:lineRule="atLeast"/>
              <w:ind w:firstLine="539"/>
              <w:jc w:val="both"/>
              <w:rPr>
                <w:szCs w:val="20"/>
              </w:rPr>
            </w:pPr>
            <w:r w:rsidRPr="00810A47">
              <w:rPr>
                <w:szCs w:val="20"/>
              </w:rPr>
              <w:lastRenderedPageBreak/>
              <w:t>&lt;2&gt; Подпункт "г" пункта 8 требований к ПВК N 667.</w:t>
            </w:r>
          </w:p>
          <w:p w14:paraId="0D056973" w14:textId="77777777" w:rsidR="00810A47" w:rsidRDefault="00810A47" w:rsidP="00810A47">
            <w:pPr>
              <w:spacing w:after="1" w:line="200" w:lineRule="atLeast"/>
              <w:ind w:firstLine="539"/>
              <w:jc w:val="both"/>
              <w:rPr>
                <w:szCs w:val="20"/>
              </w:rPr>
            </w:pPr>
          </w:p>
          <w:p w14:paraId="07F7CAA7" w14:textId="77777777" w:rsidR="00810A47" w:rsidRDefault="00810A47" w:rsidP="00810A47">
            <w:pPr>
              <w:spacing w:after="1" w:line="200" w:lineRule="atLeast"/>
              <w:ind w:firstLine="539"/>
              <w:jc w:val="both"/>
              <w:rPr>
                <w:rFonts w:cs="Arial"/>
                <w:szCs w:val="20"/>
              </w:rPr>
            </w:pPr>
            <w:r w:rsidRPr="00583879">
              <w:rPr>
                <w:rFonts w:cs="Arial"/>
                <w:strike/>
                <w:color w:val="FF0000"/>
                <w:szCs w:val="20"/>
              </w:rPr>
              <w:t>23.</w:t>
            </w:r>
            <w:r w:rsidRPr="00583879">
              <w:rPr>
                <w:rFonts w:cs="Arial"/>
                <w:szCs w:val="20"/>
              </w:rPr>
              <w:t xml:space="preserve"> Организации и индивидуальные предприниматели обязаны принимать обоснованные и доступные в сложившихся обстоятельствах меры по выявлению среди своих клиентов:</w:t>
            </w:r>
          </w:p>
          <w:p w14:paraId="526145AE" w14:textId="77777777" w:rsidR="00810A47" w:rsidRPr="00810A47" w:rsidRDefault="00810A47" w:rsidP="00810A47">
            <w:pPr>
              <w:spacing w:before="200" w:after="1" w:line="200" w:lineRule="atLeast"/>
              <w:ind w:firstLine="539"/>
              <w:jc w:val="both"/>
              <w:rPr>
                <w:szCs w:val="20"/>
              </w:rPr>
            </w:pPr>
            <w:r w:rsidRPr="00810A47">
              <w:rPr>
                <w:szCs w:val="20"/>
              </w:rPr>
              <w:t>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3BD8C60E" w14:textId="77777777" w:rsidR="00810A47" w:rsidRPr="00810A47" w:rsidRDefault="00810A47" w:rsidP="00810A47">
            <w:pPr>
              <w:spacing w:before="200" w:after="1" w:line="200" w:lineRule="atLeast"/>
              <w:ind w:firstLine="539"/>
              <w:jc w:val="both"/>
              <w:rPr>
                <w:szCs w:val="20"/>
              </w:rPr>
            </w:pPr>
            <w:r w:rsidRPr="00810A47">
              <w:rPr>
                <w:szCs w:val="20"/>
              </w:rPr>
              <w:t>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3F4A76B1" w14:textId="77777777" w:rsidR="00810A47" w:rsidRDefault="00810A47" w:rsidP="00810A47">
            <w:pPr>
              <w:spacing w:before="200" w:after="1" w:line="200" w:lineRule="atLeast"/>
              <w:ind w:firstLine="539"/>
              <w:jc w:val="both"/>
              <w:rPr>
                <w:szCs w:val="20"/>
              </w:rPr>
            </w:pPr>
            <w:r w:rsidRPr="00810A47">
              <w:rPr>
                <w:szCs w:val="20"/>
              </w:rPr>
              <w:t>в) физических или юридических лиц, чьи операции с денежными средствами или иным имуществом приостановлены по решению суда в соответствии с частью четвертой статьи 8 Федерального закона.</w:t>
            </w:r>
          </w:p>
          <w:p w14:paraId="25A9E946" w14:textId="578427B2" w:rsidR="00810A47" w:rsidRPr="00583879" w:rsidRDefault="00810A47" w:rsidP="00810A47">
            <w:pPr>
              <w:spacing w:before="200" w:after="1" w:line="200" w:lineRule="atLeast"/>
              <w:ind w:firstLine="539"/>
              <w:jc w:val="both"/>
              <w:rPr>
                <w:szCs w:val="20"/>
              </w:rPr>
            </w:pPr>
            <w:r w:rsidRPr="00583879">
              <w:rPr>
                <w:rFonts w:cs="Arial"/>
                <w:strike/>
                <w:color w:val="FF0000"/>
                <w:szCs w:val="20"/>
              </w:rPr>
              <w:t>24.</w:t>
            </w:r>
            <w:r w:rsidRPr="00583879">
              <w:rPr>
                <w:rFonts w:cs="Arial"/>
                <w:szCs w:val="20"/>
              </w:rPr>
              <w:t xml:space="preserve"> При проведении идентификации клиента организации и индивидуальные предприниматели оценивают степень (уровень) риска совершения клиентом подозрительных операций, а также на основании программы оценки степени (уровня) риска совершения клиентом подозрительных операций, включенной в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и разработанной </w:t>
            </w:r>
            <w:r w:rsidRPr="00583879">
              <w:rPr>
                <w:rFonts w:cs="Arial"/>
                <w:strike/>
                <w:color w:val="FF0000"/>
                <w:szCs w:val="20"/>
              </w:rPr>
              <w:t>организацией и индивидуальным предпринимателем</w:t>
            </w:r>
            <w:r w:rsidRPr="00583879">
              <w:rPr>
                <w:rFonts w:cs="Arial"/>
                <w:szCs w:val="20"/>
              </w:rPr>
              <w:t xml:space="preserve"> в соответствии с требованиями к ПВК N 667, относят клиента к группе риска совершения подозрительных операций в зависимости от степени (уровня) риска.</w:t>
            </w:r>
          </w:p>
        </w:tc>
        <w:tc>
          <w:tcPr>
            <w:tcW w:w="7597" w:type="dxa"/>
          </w:tcPr>
          <w:p w14:paraId="2466B523"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lastRenderedPageBreak/>
              <w:t>18.</w:t>
            </w:r>
            <w:r w:rsidRPr="00583879">
              <w:rPr>
                <w:rFonts w:cs="Arial"/>
                <w:szCs w:val="20"/>
              </w:rPr>
              <w:t xml:space="preserve"> При проведении организациями, индивидуальными предпринимателями, лицами, указанными в </w:t>
            </w:r>
            <w:r w:rsidRPr="00583879">
              <w:rPr>
                <w:rFonts w:cs="Arial"/>
                <w:szCs w:val="20"/>
                <w:shd w:val="clear" w:color="auto" w:fill="C0C0C0"/>
              </w:rPr>
              <w:t>пункте 1 статьи</w:t>
            </w:r>
            <w:r w:rsidRPr="00583879">
              <w:rPr>
                <w:rFonts w:cs="Arial"/>
                <w:szCs w:val="20"/>
              </w:rPr>
              <w:t xml:space="preserve"> 7.1 Федерального закона, проверок, указанных в пункте </w:t>
            </w:r>
            <w:r w:rsidRPr="00583879">
              <w:rPr>
                <w:rFonts w:cs="Arial"/>
                <w:szCs w:val="20"/>
                <w:shd w:val="clear" w:color="auto" w:fill="C0C0C0"/>
              </w:rPr>
              <w:t>17</w:t>
            </w:r>
            <w:r w:rsidRPr="00583879">
              <w:rPr>
                <w:rFonts w:cs="Arial"/>
                <w:szCs w:val="20"/>
              </w:rPr>
              <w:t xml:space="preserve"> настоящих требований, используются сведения, актуальные на дату такой проверки.</w:t>
            </w:r>
          </w:p>
          <w:p w14:paraId="133FB91D"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19.</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подпунктах 1 и 5 пункта 1 статьи 7.3 Федерального закона. Указанные меры применяются </w:t>
            </w:r>
            <w:r w:rsidRPr="00583879">
              <w:rPr>
                <w:rFonts w:cs="Arial"/>
                <w:szCs w:val="20"/>
                <w:shd w:val="clear" w:color="auto" w:fill="C0C0C0"/>
              </w:rPr>
              <w:t>в том числе</w:t>
            </w:r>
            <w:r w:rsidRPr="00583879">
              <w:rPr>
                <w:rFonts w:cs="Arial"/>
                <w:szCs w:val="20"/>
              </w:rPr>
              <w:t xml:space="preserve"> с учетом пунктов </w:t>
            </w:r>
            <w:r w:rsidRPr="00583879">
              <w:rPr>
                <w:rFonts w:cs="Arial"/>
                <w:szCs w:val="20"/>
                <w:shd w:val="clear" w:color="auto" w:fill="C0C0C0"/>
              </w:rPr>
              <w:t>3,</w:t>
            </w:r>
            <w:r w:rsidRPr="00583879">
              <w:rPr>
                <w:rFonts w:cs="Arial"/>
                <w:szCs w:val="20"/>
              </w:rPr>
              <w:t xml:space="preserve"> 4 статьи 7.3 Федерального закона.</w:t>
            </w:r>
          </w:p>
          <w:p w14:paraId="0EAD4642"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20.</w:t>
            </w:r>
            <w:r w:rsidRPr="00583879">
              <w:rPr>
                <w:rFonts w:cs="Arial"/>
                <w:szCs w:val="20"/>
              </w:rPr>
              <w:t xml:space="preserve"> Решение о принадлежности физического лица к лицам, указанным в подпунктах 1 и 5 пункта 1 статьи 7.3 Федерального закона, должно основываться на имеющихся и (или) получаемых </w:t>
            </w:r>
            <w:r w:rsidRPr="00583879">
              <w:rPr>
                <w:rFonts w:cs="Arial"/>
                <w:szCs w:val="20"/>
                <w:shd w:val="clear" w:color="auto" w:fill="C0C0C0"/>
              </w:rPr>
              <w:t>организациями, индивидуальными предпринимателями, лицами, указанными в пункте 1 статьи</w:t>
            </w:r>
            <w:r w:rsidRPr="00583879">
              <w:rPr>
                <w:rFonts w:cs="Arial"/>
                <w:szCs w:val="20"/>
              </w:rPr>
              <w:t xml:space="preserve"> 7.1 Федерального закона, документах и (или) информации.</w:t>
            </w:r>
          </w:p>
          <w:p w14:paraId="6E8563F9" w14:textId="77777777" w:rsidR="00810A47" w:rsidRDefault="00810A47" w:rsidP="00810A47">
            <w:pPr>
              <w:spacing w:before="200" w:after="1" w:line="200" w:lineRule="atLeast"/>
              <w:ind w:firstLine="539"/>
              <w:jc w:val="both"/>
              <w:rPr>
                <w:rFonts w:cs="Arial"/>
                <w:szCs w:val="20"/>
              </w:rPr>
            </w:pPr>
            <w:r w:rsidRPr="00583879">
              <w:rPr>
                <w:rFonts w:cs="Arial"/>
                <w:szCs w:val="20"/>
                <w:shd w:val="clear" w:color="auto" w:fill="C0C0C0"/>
              </w:rPr>
              <w:t>21.</w:t>
            </w:r>
            <w:r w:rsidRPr="00583879">
              <w:rPr>
                <w:rFonts w:cs="Arial"/>
                <w:szCs w:val="20"/>
              </w:rPr>
              <w:t xml:space="preserve"> Организации и индивидуальные предприниматели обязаны принимать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 &lt;2&gt;.</w:t>
            </w:r>
          </w:p>
          <w:p w14:paraId="73048A11" w14:textId="77777777" w:rsidR="00810A47" w:rsidRPr="00810A47" w:rsidRDefault="00810A47" w:rsidP="00810A47">
            <w:pPr>
              <w:spacing w:before="200" w:after="1" w:line="200" w:lineRule="atLeast"/>
              <w:ind w:firstLine="539"/>
              <w:jc w:val="both"/>
              <w:rPr>
                <w:szCs w:val="20"/>
              </w:rPr>
            </w:pPr>
            <w:r w:rsidRPr="00810A47">
              <w:rPr>
                <w:szCs w:val="20"/>
              </w:rPr>
              <w:t>--------------------------------</w:t>
            </w:r>
          </w:p>
          <w:p w14:paraId="28F9EC4F" w14:textId="77777777" w:rsidR="00810A47" w:rsidRDefault="00810A47" w:rsidP="00810A47">
            <w:pPr>
              <w:spacing w:before="200" w:after="1" w:line="200" w:lineRule="atLeast"/>
              <w:ind w:firstLine="539"/>
              <w:jc w:val="both"/>
              <w:rPr>
                <w:szCs w:val="20"/>
              </w:rPr>
            </w:pPr>
            <w:r w:rsidRPr="00810A47">
              <w:rPr>
                <w:szCs w:val="20"/>
              </w:rPr>
              <w:lastRenderedPageBreak/>
              <w:t>&lt;2&gt; Подпункт "г" пункта 8 требований к ПВК N 667.</w:t>
            </w:r>
          </w:p>
          <w:p w14:paraId="781A71EA" w14:textId="77777777" w:rsidR="00810A47" w:rsidRDefault="00810A47" w:rsidP="00810A47">
            <w:pPr>
              <w:spacing w:after="1" w:line="200" w:lineRule="atLeast"/>
              <w:ind w:firstLine="539"/>
              <w:jc w:val="both"/>
              <w:rPr>
                <w:szCs w:val="20"/>
              </w:rPr>
            </w:pPr>
          </w:p>
          <w:p w14:paraId="175012DC" w14:textId="77777777" w:rsidR="00810A47" w:rsidRDefault="00810A47" w:rsidP="00810A47">
            <w:pPr>
              <w:spacing w:after="1" w:line="200" w:lineRule="atLeast"/>
              <w:ind w:firstLine="539"/>
              <w:jc w:val="both"/>
              <w:rPr>
                <w:rFonts w:cs="Arial"/>
                <w:szCs w:val="20"/>
              </w:rPr>
            </w:pPr>
            <w:r w:rsidRPr="00583879">
              <w:rPr>
                <w:rFonts w:cs="Arial"/>
                <w:szCs w:val="20"/>
                <w:shd w:val="clear" w:color="auto" w:fill="C0C0C0"/>
              </w:rPr>
              <w:t>22.</w:t>
            </w:r>
            <w:r w:rsidRPr="00583879">
              <w:rPr>
                <w:rFonts w:cs="Arial"/>
                <w:szCs w:val="20"/>
              </w:rPr>
              <w:t xml:space="preserve"> Организации и индивидуальные предприниматели обязаны принимать обоснованные и доступные в сложившихся обстоятельствах меры по выявлению среди </w:t>
            </w:r>
            <w:r w:rsidRPr="00583879">
              <w:rPr>
                <w:rFonts w:cs="Arial"/>
                <w:szCs w:val="20"/>
                <w:shd w:val="clear" w:color="auto" w:fill="C0C0C0"/>
              </w:rPr>
              <w:t>сторон по операциям (включая</w:t>
            </w:r>
            <w:r w:rsidRPr="00583879">
              <w:rPr>
                <w:rFonts w:cs="Arial"/>
                <w:szCs w:val="20"/>
              </w:rPr>
              <w:t xml:space="preserve"> своих клиентов</w:t>
            </w:r>
            <w:r w:rsidRPr="00583879">
              <w:rPr>
                <w:rFonts w:cs="Arial"/>
                <w:szCs w:val="20"/>
                <w:shd w:val="clear" w:color="auto" w:fill="C0C0C0"/>
              </w:rPr>
              <w:t>)</w:t>
            </w:r>
            <w:r w:rsidRPr="00583879">
              <w:rPr>
                <w:rFonts w:cs="Arial"/>
                <w:szCs w:val="20"/>
              </w:rPr>
              <w:t>:</w:t>
            </w:r>
          </w:p>
          <w:p w14:paraId="1C92DBF5" w14:textId="77777777" w:rsidR="00810A47" w:rsidRPr="00810A47" w:rsidRDefault="00810A47" w:rsidP="00810A47">
            <w:pPr>
              <w:spacing w:before="200" w:after="1" w:line="200" w:lineRule="atLeast"/>
              <w:ind w:firstLine="539"/>
              <w:jc w:val="both"/>
              <w:rPr>
                <w:szCs w:val="20"/>
              </w:rPr>
            </w:pPr>
            <w:r w:rsidRPr="00810A47">
              <w:rPr>
                <w:szCs w:val="20"/>
              </w:rPr>
              <w:t>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490D0671" w14:textId="77777777" w:rsidR="00810A47" w:rsidRPr="00810A47" w:rsidRDefault="00810A47" w:rsidP="00810A47">
            <w:pPr>
              <w:spacing w:before="200" w:after="1" w:line="200" w:lineRule="atLeast"/>
              <w:ind w:firstLine="539"/>
              <w:jc w:val="both"/>
              <w:rPr>
                <w:szCs w:val="20"/>
              </w:rPr>
            </w:pPr>
            <w:r w:rsidRPr="00810A47">
              <w:rPr>
                <w:szCs w:val="20"/>
              </w:rPr>
              <w:t>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05496616" w14:textId="77777777" w:rsidR="00810A47" w:rsidRDefault="00810A47" w:rsidP="00810A47">
            <w:pPr>
              <w:spacing w:before="200" w:after="1" w:line="200" w:lineRule="atLeast"/>
              <w:ind w:firstLine="539"/>
              <w:jc w:val="both"/>
              <w:rPr>
                <w:szCs w:val="20"/>
              </w:rPr>
            </w:pPr>
            <w:r w:rsidRPr="00810A47">
              <w:rPr>
                <w:szCs w:val="20"/>
              </w:rPr>
              <w:t>в) физических или юридических лиц, чьи операции с денежными средствами или иным имуществом приостановлены по решению суда в соответствии с частью четвертой статьи 8 Федерального закона.</w:t>
            </w:r>
          </w:p>
          <w:p w14:paraId="0266DC5A" w14:textId="3C614238"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23.</w:t>
            </w:r>
            <w:r w:rsidRPr="00583879">
              <w:rPr>
                <w:rFonts w:cs="Arial"/>
                <w:szCs w:val="20"/>
              </w:rPr>
              <w:t xml:space="preserve"> При проведении идентификации клиента организации и индивидуальные предприниматели оценивают степень (уровень) риска совершения клиентом подозрительных операций, а также на основании программы оценки степени (уровня) риска совершения клиентом подозрительных операций, включенной в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и разработанной в соответствии с требованиями к ПВК N 667, относят клиента к группе риска совершения подозрительных операций в зависимости от степени (уровня) риска.</w:t>
            </w:r>
          </w:p>
        </w:tc>
      </w:tr>
      <w:tr w:rsidR="00583879" w:rsidRPr="00583879" w14:paraId="602253A3" w14:textId="77777777" w:rsidTr="00583879">
        <w:tc>
          <w:tcPr>
            <w:tcW w:w="7597" w:type="dxa"/>
          </w:tcPr>
          <w:p w14:paraId="1B4F7B65" w14:textId="4185BD6E" w:rsidR="00583879" w:rsidRPr="00583879" w:rsidRDefault="00810A47" w:rsidP="00810A47">
            <w:pPr>
              <w:spacing w:before="200" w:after="1" w:line="200" w:lineRule="atLeast"/>
              <w:ind w:firstLine="539"/>
              <w:jc w:val="both"/>
              <w:rPr>
                <w:szCs w:val="20"/>
              </w:rPr>
            </w:pPr>
            <w:r w:rsidRPr="00583879">
              <w:rPr>
                <w:rFonts w:cs="Arial"/>
                <w:szCs w:val="20"/>
              </w:rPr>
              <w:lastRenderedPageBreak/>
              <w:t xml:space="preserve">При проведении идентификации клиента лица, указанные в </w:t>
            </w:r>
            <w:r w:rsidRPr="00583879">
              <w:rPr>
                <w:rFonts w:cs="Arial"/>
                <w:strike/>
                <w:color w:val="FF0000"/>
                <w:szCs w:val="20"/>
              </w:rPr>
              <w:t>статье</w:t>
            </w:r>
            <w:r w:rsidRPr="00583879">
              <w:rPr>
                <w:rFonts w:cs="Arial"/>
                <w:szCs w:val="20"/>
              </w:rPr>
              <w:t xml:space="preserve"> 7.1 Федерального закона,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w:t>
            </w:r>
            <w:r w:rsidRPr="00583879">
              <w:rPr>
                <w:rFonts w:cs="Arial"/>
                <w:szCs w:val="20"/>
              </w:rPr>
              <w:lastRenderedPageBreak/>
              <w:t xml:space="preserve">разработанной </w:t>
            </w:r>
            <w:r w:rsidRPr="00583879">
              <w:rPr>
                <w:rFonts w:cs="Arial"/>
                <w:strike/>
                <w:color w:val="FF0000"/>
                <w:szCs w:val="20"/>
              </w:rPr>
              <w:t>лицом, указанным в статье 7.1 Федерального закона,</w:t>
            </w:r>
            <w:r w:rsidRPr="00583879">
              <w:rPr>
                <w:rFonts w:cs="Arial"/>
                <w:szCs w:val="20"/>
              </w:rPr>
              <w:t xml:space="preserve"> в соответствии с требованиями к ПВК N 1188, относят клиента к группе риска совершения подозрительных операций в зависимости от степени (уровня) риска.</w:t>
            </w:r>
          </w:p>
        </w:tc>
        <w:tc>
          <w:tcPr>
            <w:tcW w:w="7597" w:type="dxa"/>
          </w:tcPr>
          <w:p w14:paraId="7AE28C03" w14:textId="22403281" w:rsidR="00583879" w:rsidRPr="00583879" w:rsidRDefault="00810A47" w:rsidP="00810A47">
            <w:pPr>
              <w:spacing w:before="200" w:after="1" w:line="200" w:lineRule="atLeast"/>
              <w:ind w:firstLine="539"/>
              <w:jc w:val="both"/>
              <w:rPr>
                <w:szCs w:val="20"/>
              </w:rPr>
            </w:pPr>
            <w:r w:rsidRPr="00583879">
              <w:rPr>
                <w:rFonts w:cs="Arial"/>
                <w:szCs w:val="20"/>
              </w:rPr>
              <w:lastRenderedPageBreak/>
              <w:t xml:space="preserve">При проведении идентификации клиента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w:t>
            </w:r>
            <w:r w:rsidRPr="00583879">
              <w:rPr>
                <w:rFonts w:cs="Arial"/>
                <w:szCs w:val="20"/>
              </w:rPr>
              <w:lastRenderedPageBreak/>
              <w:t>включенной в ПВК и разработанной в соответствии с требованиями к ПВК N 1188, относят клиента к группе риска совершения подозрительных операций в зависимости от степени (уровня) риска.</w:t>
            </w:r>
          </w:p>
        </w:tc>
      </w:tr>
      <w:tr w:rsidR="00583879" w:rsidRPr="00583879" w14:paraId="16C95291" w14:textId="77777777" w:rsidTr="00583879">
        <w:tc>
          <w:tcPr>
            <w:tcW w:w="7597" w:type="dxa"/>
          </w:tcPr>
          <w:p w14:paraId="4652C13F" w14:textId="7C6869A7" w:rsidR="00583879" w:rsidRPr="00583879" w:rsidRDefault="00810A47" w:rsidP="00810A47">
            <w:pPr>
              <w:spacing w:before="200" w:after="1" w:line="200" w:lineRule="atLeast"/>
              <w:ind w:firstLine="539"/>
              <w:jc w:val="both"/>
              <w:rPr>
                <w:szCs w:val="20"/>
              </w:rPr>
            </w:pPr>
            <w:r w:rsidRPr="00583879">
              <w:rPr>
                <w:rFonts w:cs="Arial"/>
                <w:strike/>
                <w:color w:val="FF0000"/>
                <w:szCs w:val="20"/>
              </w:rPr>
              <w:lastRenderedPageBreak/>
              <w:t>25.</w:t>
            </w:r>
            <w:r w:rsidRPr="00583879">
              <w:rPr>
                <w:rFonts w:cs="Arial"/>
                <w:szCs w:val="20"/>
              </w:rPr>
              <w:t xml:space="preserve"> Организации и индивидуальные предприниматели обязаны обновлять сведения, полученные в результате идентификации клиентов, представителей клиента, выгодоприобретателей и бенефициарных владельцев, в сроки, установленные в подпункте 3 пункта 1 статьи 7 Федерального закона, за исключением случаев, определенных пунктом </w:t>
            </w:r>
            <w:r w:rsidRPr="00583879">
              <w:rPr>
                <w:rFonts w:cs="Arial"/>
                <w:strike/>
                <w:color w:val="FF0000"/>
                <w:szCs w:val="20"/>
              </w:rPr>
              <w:t>27</w:t>
            </w:r>
            <w:r w:rsidRPr="00583879">
              <w:rPr>
                <w:rFonts w:cs="Arial"/>
                <w:szCs w:val="20"/>
              </w:rPr>
              <w:t xml:space="preserve"> настоящих требований.</w:t>
            </w:r>
          </w:p>
        </w:tc>
        <w:tc>
          <w:tcPr>
            <w:tcW w:w="7597" w:type="dxa"/>
          </w:tcPr>
          <w:p w14:paraId="6A56961A" w14:textId="225DC493" w:rsidR="00583879" w:rsidRPr="00583879" w:rsidRDefault="00810A47" w:rsidP="00810A47">
            <w:pPr>
              <w:spacing w:before="200" w:after="1" w:line="200" w:lineRule="atLeast"/>
              <w:ind w:firstLine="539"/>
              <w:jc w:val="both"/>
              <w:rPr>
                <w:szCs w:val="20"/>
              </w:rPr>
            </w:pPr>
            <w:r w:rsidRPr="00583879">
              <w:rPr>
                <w:rFonts w:cs="Arial"/>
                <w:szCs w:val="20"/>
                <w:shd w:val="clear" w:color="auto" w:fill="C0C0C0"/>
              </w:rPr>
              <w:t>24.</w:t>
            </w:r>
            <w:r w:rsidRPr="00583879">
              <w:rPr>
                <w:rFonts w:cs="Arial"/>
                <w:szCs w:val="20"/>
              </w:rPr>
              <w:t xml:space="preserve"> Организации и индивидуальные предприниматели</w:t>
            </w:r>
            <w:r w:rsidRPr="00583879">
              <w:rPr>
                <w:rFonts w:cs="Arial"/>
                <w:szCs w:val="20"/>
                <w:shd w:val="clear" w:color="auto" w:fill="C0C0C0"/>
              </w:rPr>
              <w:t>, лица, указанные в пункте 1 статьи 7.1 Федерального закона,</w:t>
            </w:r>
            <w:r w:rsidRPr="00583879">
              <w:rPr>
                <w:rFonts w:cs="Arial"/>
                <w:szCs w:val="20"/>
              </w:rPr>
              <w:t xml:space="preserve"> обязаны обновлять сведения, полученные в результате идентификации клиентов, представителей клиента, выгодоприобретателей и бенефициарных владельцев, в сроки, установленные в подпункте 3 пункта 1 статьи 7 Федерального закона, за исключением случаев, определенных пунктом </w:t>
            </w:r>
            <w:r w:rsidRPr="00583879">
              <w:rPr>
                <w:rFonts w:cs="Arial"/>
                <w:szCs w:val="20"/>
                <w:shd w:val="clear" w:color="auto" w:fill="C0C0C0"/>
              </w:rPr>
              <w:t>26</w:t>
            </w:r>
            <w:r w:rsidRPr="00583879">
              <w:rPr>
                <w:rFonts w:cs="Arial"/>
                <w:szCs w:val="20"/>
              </w:rPr>
              <w:t xml:space="preserve"> настоящих требований.</w:t>
            </w:r>
          </w:p>
        </w:tc>
      </w:tr>
      <w:tr w:rsidR="00583879" w:rsidRPr="00583879" w14:paraId="17D06F9D" w14:textId="77777777" w:rsidTr="00583879">
        <w:tc>
          <w:tcPr>
            <w:tcW w:w="7597" w:type="dxa"/>
          </w:tcPr>
          <w:p w14:paraId="44714676" w14:textId="4AD9C1D2" w:rsidR="00583879" w:rsidRPr="00583879" w:rsidRDefault="00810A47" w:rsidP="00810A47">
            <w:pPr>
              <w:spacing w:before="200" w:after="1" w:line="200" w:lineRule="atLeast"/>
              <w:ind w:firstLine="539"/>
              <w:jc w:val="both"/>
              <w:rPr>
                <w:szCs w:val="20"/>
              </w:rPr>
            </w:pPr>
            <w:r w:rsidRPr="00583879">
              <w:rPr>
                <w:rFonts w:cs="Arial"/>
                <w:strike/>
                <w:color w:val="FF0000"/>
                <w:szCs w:val="20"/>
              </w:rPr>
              <w:t>26.</w:t>
            </w:r>
            <w:r w:rsidRPr="00583879">
              <w:rPr>
                <w:rFonts w:cs="Arial"/>
                <w:szCs w:val="20"/>
              </w:rPr>
              <w:t xml:space="preserve"> Обновление полученных в результате идентификации сведений осуществляется в отношении всех клиентов, находящихся на обслуживании </w:t>
            </w:r>
            <w:r w:rsidRPr="00810A47">
              <w:rPr>
                <w:rFonts w:cs="Arial"/>
                <w:szCs w:val="20"/>
              </w:rPr>
              <w:t>на</w:t>
            </w:r>
            <w:r w:rsidRPr="00583879">
              <w:rPr>
                <w:rFonts w:cs="Arial"/>
                <w:szCs w:val="20"/>
              </w:rPr>
              <w:t xml:space="preserve"> момент наступления у организации или индивидуального предпринимателя обязанности по обновлению таких сведений.</w:t>
            </w:r>
          </w:p>
        </w:tc>
        <w:tc>
          <w:tcPr>
            <w:tcW w:w="7597" w:type="dxa"/>
          </w:tcPr>
          <w:p w14:paraId="48A90923" w14:textId="77ACF091" w:rsidR="00583879" w:rsidRPr="00583879" w:rsidRDefault="00810A47" w:rsidP="00810A47">
            <w:pPr>
              <w:spacing w:before="200" w:after="1" w:line="200" w:lineRule="atLeast"/>
              <w:ind w:firstLine="539"/>
              <w:jc w:val="both"/>
              <w:rPr>
                <w:szCs w:val="20"/>
              </w:rPr>
            </w:pPr>
            <w:r w:rsidRPr="00583879">
              <w:rPr>
                <w:rFonts w:cs="Arial"/>
                <w:szCs w:val="20"/>
                <w:shd w:val="clear" w:color="auto" w:fill="C0C0C0"/>
              </w:rPr>
              <w:t>25.</w:t>
            </w:r>
            <w:r w:rsidRPr="00583879">
              <w:rPr>
                <w:rFonts w:cs="Arial"/>
                <w:szCs w:val="20"/>
              </w:rPr>
              <w:t xml:space="preserve"> Обновление полученных в результате идентификации сведений осуществляется в отношении всех клиентов, находящихся на обслуживании</w:t>
            </w:r>
            <w:r w:rsidRPr="00583879">
              <w:rPr>
                <w:rFonts w:cs="Arial"/>
                <w:szCs w:val="20"/>
                <w:shd w:val="clear" w:color="auto" w:fill="C0C0C0"/>
              </w:rPr>
              <w:t>, подразумевающем длящийся характер,</w:t>
            </w:r>
            <w:r w:rsidRPr="00810A47">
              <w:rPr>
                <w:rFonts w:cs="Arial"/>
                <w:szCs w:val="20"/>
              </w:rPr>
              <w:t xml:space="preserve"> на</w:t>
            </w:r>
            <w:r w:rsidRPr="00583879">
              <w:rPr>
                <w:rFonts w:cs="Arial"/>
                <w:szCs w:val="20"/>
              </w:rPr>
              <w:t xml:space="preserve"> момент наступления у организации или индивидуального предпринимателя</w:t>
            </w:r>
            <w:r w:rsidRPr="00583879">
              <w:rPr>
                <w:rFonts w:cs="Arial"/>
                <w:szCs w:val="20"/>
                <w:shd w:val="clear" w:color="auto" w:fill="C0C0C0"/>
              </w:rPr>
              <w:t>, лица, указанного в пункте 1 статьи 7.1 Федерального закона,</w:t>
            </w:r>
            <w:r w:rsidRPr="00583879">
              <w:rPr>
                <w:rFonts w:cs="Arial"/>
                <w:szCs w:val="20"/>
              </w:rPr>
              <w:t xml:space="preserve"> обязанности по обновлению таких сведений.</w:t>
            </w:r>
          </w:p>
        </w:tc>
      </w:tr>
      <w:tr w:rsidR="00583879" w:rsidRPr="00583879" w14:paraId="0C02577C" w14:textId="77777777" w:rsidTr="00583879">
        <w:tc>
          <w:tcPr>
            <w:tcW w:w="7597" w:type="dxa"/>
          </w:tcPr>
          <w:p w14:paraId="00891A55"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27.</w:t>
            </w:r>
            <w:r w:rsidRPr="00583879">
              <w:rPr>
                <w:rFonts w:cs="Arial"/>
                <w:szCs w:val="20"/>
              </w:rPr>
              <w:t xml:space="preserve"> Обновление сведений, полученных в результате идентификации клиента, представителя клиента, выгодоприобретателя и бенефициарного владельца, может не проводиться при одновременном наличии следующих условий:</w:t>
            </w:r>
          </w:p>
          <w:p w14:paraId="26C3EA86" w14:textId="77777777" w:rsidR="00810A47" w:rsidRPr="00583879" w:rsidRDefault="00810A47" w:rsidP="00810A47">
            <w:pPr>
              <w:spacing w:before="200" w:after="1" w:line="200" w:lineRule="atLeast"/>
              <w:ind w:firstLine="539"/>
              <w:jc w:val="both"/>
              <w:rPr>
                <w:szCs w:val="20"/>
              </w:rPr>
            </w:pPr>
            <w:r w:rsidRPr="00583879">
              <w:rPr>
                <w:rFonts w:cs="Arial"/>
                <w:szCs w:val="20"/>
              </w:rPr>
              <w:t xml:space="preserve">а) организация </w:t>
            </w:r>
            <w:r w:rsidRPr="00583879">
              <w:rPr>
                <w:rFonts w:cs="Arial"/>
                <w:strike/>
                <w:color w:val="FF0000"/>
                <w:szCs w:val="20"/>
              </w:rPr>
              <w:t>и</w:t>
            </w:r>
            <w:r w:rsidRPr="00583879">
              <w:rPr>
                <w:rFonts w:cs="Arial"/>
                <w:szCs w:val="20"/>
              </w:rPr>
              <w:t xml:space="preserve"> индивидуальный предприниматель предприняли обоснованные и доступные в сложившихся обстоятельствах меры по обновлению сведений, в результате которых обновление сведений не было завершено;</w:t>
            </w:r>
          </w:p>
          <w:p w14:paraId="3E01B3A6" w14:textId="009E96E9" w:rsidR="00583879" w:rsidRPr="00583879" w:rsidRDefault="00810A47" w:rsidP="00810A47">
            <w:pPr>
              <w:spacing w:before="200" w:after="1" w:line="200" w:lineRule="atLeast"/>
              <w:ind w:firstLine="539"/>
              <w:jc w:val="both"/>
              <w:rPr>
                <w:szCs w:val="20"/>
              </w:rPr>
            </w:pPr>
            <w:r w:rsidRPr="00583879">
              <w:rPr>
                <w:rFonts w:cs="Arial"/>
                <w:szCs w:val="20"/>
              </w:rPr>
              <w:t>б) со дня принятия мер по обновлению сведений не проводились операции клиентом или в отношении клиента.</w:t>
            </w:r>
          </w:p>
        </w:tc>
        <w:tc>
          <w:tcPr>
            <w:tcW w:w="7597" w:type="dxa"/>
          </w:tcPr>
          <w:p w14:paraId="5B7DAB38"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26.</w:t>
            </w:r>
            <w:r w:rsidRPr="00583879">
              <w:rPr>
                <w:rFonts w:cs="Arial"/>
                <w:szCs w:val="20"/>
              </w:rPr>
              <w:t xml:space="preserve"> Обновление сведений, полученных в результате идентификации клиента, представителя клиента, выгодоприобретателя и бенефициарного владельца, может не проводиться при одновременном наличии следующих условий:</w:t>
            </w:r>
          </w:p>
          <w:p w14:paraId="7F1E7036" w14:textId="77777777" w:rsidR="00810A47" w:rsidRPr="00583879" w:rsidRDefault="00810A47" w:rsidP="00810A47">
            <w:pPr>
              <w:spacing w:before="200" w:after="1" w:line="200" w:lineRule="atLeast"/>
              <w:ind w:firstLine="539"/>
              <w:jc w:val="both"/>
              <w:rPr>
                <w:szCs w:val="20"/>
              </w:rPr>
            </w:pPr>
            <w:r w:rsidRPr="00583879">
              <w:rPr>
                <w:rFonts w:cs="Arial"/>
                <w:szCs w:val="20"/>
              </w:rPr>
              <w:t>а) организация</w:t>
            </w:r>
            <w:r w:rsidRPr="00583879">
              <w:rPr>
                <w:rFonts w:cs="Arial"/>
                <w:szCs w:val="20"/>
                <w:shd w:val="clear" w:color="auto" w:fill="C0C0C0"/>
              </w:rPr>
              <w:t>,</w:t>
            </w:r>
            <w:r w:rsidRPr="00583879">
              <w:rPr>
                <w:rFonts w:cs="Arial"/>
                <w:szCs w:val="20"/>
              </w:rPr>
              <w:t xml:space="preserve"> индивидуальный предприниматель </w:t>
            </w:r>
            <w:r w:rsidRPr="00583879">
              <w:rPr>
                <w:rFonts w:cs="Arial"/>
                <w:szCs w:val="20"/>
                <w:shd w:val="clear" w:color="auto" w:fill="C0C0C0"/>
              </w:rPr>
              <w:t>или лицо, указанное в пункте 1 статьи 7.1 Федерального закона,</w:t>
            </w:r>
            <w:r w:rsidRPr="00583879">
              <w:rPr>
                <w:rFonts w:cs="Arial"/>
                <w:szCs w:val="20"/>
              </w:rPr>
              <w:t xml:space="preserve"> предприняли обоснованные и доступные в сложившихся обстоятельствах меры по обновлению сведений, в результате которых обновление сведений не было завершено;</w:t>
            </w:r>
          </w:p>
          <w:p w14:paraId="46281D8C" w14:textId="6A657A01" w:rsidR="00583879" w:rsidRPr="00583879" w:rsidRDefault="00810A47" w:rsidP="00810A47">
            <w:pPr>
              <w:spacing w:before="200" w:after="1" w:line="200" w:lineRule="atLeast"/>
              <w:ind w:firstLine="539"/>
              <w:jc w:val="both"/>
              <w:rPr>
                <w:szCs w:val="20"/>
              </w:rPr>
            </w:pPr>
            <w:r w:rsidRPr="00583879">
              <w:rPr>
                <w:rFonts w:cs="Arial"/>
                <w:szCs w:val="20"/>
              </w:rPr>
              <w:t xml:space="preserve">б) со дня принятия мер по обновлению сведений не проводились операции </w:t>
            </w:r>
            <w:r w:rsidRPr="00583879">
              <w:rPr>
                <w:rFonts w:cs="Arial"/>
                <w:szCs w:val="20"/>
                <w:shd w:val="clear" w:color="auto" w:fill="C0C0C0"/>
              </w:rPr>
              <w:t>с денежными средствами или иным имуществом</w:t>
            </w:r>
            <w:r w:rsidRPr="00583879">
              <w:rPr>
                <w:rFonts w:cs="Arial"/>
                <w:szCs w:val="20"/>
              </w:rPr>
              <w:t xml:space="preserve"> клиентом или в отношении клиента.</w:t>
            </w:r>
          </w:p>
        </w:tc>
      </w:tr>
      <w:tr w:rsidR="00810A47" w:rsidRPr="00583879" w14:paraId="3E3CE5CE" w14:textId="77777777" w:rsidTr="00583879">
        <w:tc>
          <w:tcPr>
            <w:tcW w:w="7597" w:type="dxa"/>
          </w:tcPr>
          <w:p w14:paraId="734F1FC0" w14:textId="2CF50A07" w:rsidR="00810A47" w:rsidRPr="00583879" w:rsidRDefault="00810A47" w:rsidP="00810A47">
            <w:pPr>
              <w:spacing w:before="200" w:after="1" w:line="200" w:lineRule="atLeast"/>
              <w:ind w:firstLine="539"/>
              <w:jc w:val="both"/>
              <w:rPr>
                <w:szCs w:val="20"/>
              </w:rPr>
            </w:pPr>
            <w:r w:rsidRPr="00583879">
              <w:rPr>
                <w:rFonts w:cs="Arial"/>
                <w:szCs w:val="20"/>
              </w:rPr>
              <w:t xml:space="preserve">При обращении клиента в организацию </w:t>
            </w:r>
            <w:r w:rsidRPr="00583879">
              <w:rPr>
                <w:rFonts w:cs="Arial"/>
                <w:strike/>
                <w:color w:val="FF0000"/>
                <w:szCs w:val="20"/>
              </w:rPr>
              <w:t>или</w:t>
            </w:r>
            <w:r w:rsidRPr="00583879">
              <w:rPr>
                <w:rFonts w:cs="Arial"/>
                <w:szCs w:val="20"/>
              </w:rPr>
              <w:t xml:space="preserve"> к индивидуальному предпринимателю для проведения операции обновление сведений о клиенте, представителе клиента, выгодоприобретателе и бенефициарном владельце должно быть завершено до ее проведения.</w:t>
            </w:r>
          </w:p>
        </w:tc>
        <w:tc>
          <w:tcPr>
            <w:tcW w:w="7597" w:type="dxa"/>
          </w:tcPr>
          <w:p w14:paraId="3D81F911" w14:textId="3B2074EE" w:rsidR="00810A47" w:rsidRPr="00583879" w:rsidRDefault="00810A47" w:rsidP="00810A47">
            <w:pPr>
              <w:spacing w:before="200" w:after="1" w:line="200" w:lineRule="atLeast"/>
              <w:ind w:firstLine="539"/>
              <w:jc w:val="both"/>
              <w:rPr>
                <w:szCs w:val="20"/>
              </w:rPr>
            </w:pPr>
            <w:r w:rsidRPr="00583879">
              <w:rPr>
                <w:rFonts w:cs="Arial"/>
                <w:szCs w:val="20"/>
              </w:rPr>
              <w:t>При обращении клиента в организацию</w:t>
            </w:r>
            <w:r w:rsidRPr="00583879">
              <w:rPr>
                <w:rFonts w:cs="Arial"/>
                <w:szCs w:val="20"/>
                <w:shd w:val="clear" w:color="auto" w:fill="C0C0C0"/>
              </w:rPr>
              <w:t>,</w:t>
            </w:r>
            <w:r w:rsidRPr="00583879">
              <w:rPr>
                <w:rFonts w:cs="Arial"/>
                <w:szCs w:val="20"/>
              </w:rPr>
              <w:t xml:space="preserve"> к индивидуальному предпринимателю </w:t>
            </w:r>
            <w:r w:rsidRPr="00583879">
              <w:rPr>
                <w:rFonts w:cs="Arial"/>
                <w:szCs w:val="20"/>
                <w:shd w:val="clear" w:color="auto" w:fill="C0C0C0"/>
              </w:rPr>
              <w:t>или лицу, указанному в пункте 1 статьи 7.1 Федерального закона,</w:t>
            </w:r>
            <w:r w:rsidRPr="00583879">
              <w:rPr>
                <w:rFonts w:cs="Arial"/>
                <w:szCs w:val="20"/>
              </w:rPr>
              <w:t xml:space="preserve"> для проведения операции </w:t>
            </w:r>
            <w:r w:rsidRPr="00583879">
              <w:rPr>
                <w:rFonts w:cs="Arial"/>
                <w:szCs w:val="20"/>
                <w:shd w:val="clear" w:color="auto" w:fill="C0C0C0"/>
              </w:rPr>
              <w:t>с денежными средствами или иным имуществом</w:t>
            </w:r>
            <w:r w:rsidRPr="00583879">
              <w:rPr>
                <w:rFonts w:cs="Arial"/>
                <w:szCs w:val="20"/>
              </w:rPr>
              <w:t xml:space="preserve"> обновление сведений о клиенте, представителе клиента, выгодоприобретателе и бенефициарном владельце должно быть завершено до ее проведения </w:t>
            </w:r>
            <w:r w:rsidRPr="00583879">
              <w:rPr>
                <w:rFonts w:cs="Arial"/>
                <w:szCs w:val="20"/>
                <w:shd w:val="clear" w:color="auto" w:fill="C0C0C0"/>
              </w:rPr>
              <w:t>(при наступлении обязанности по обновлению сведений)</w:t>
            </w:r>
            <w:r w:rsidRPr="00583879">
              <w:rPr>
                <w:rFonts w:cs="Arial"/>
                <w:szCs w:val="20"/>
              </w:rPr>
              <w:t>.</w:t>
            </w:r>
          </w:p>
        </w:tc>
      </w:tr>
      <w:tr w:rsidR="00810A47" w:rsidRPr="00583879" w14:paraId="27B1BFE1" w14:textId="77777777" w:rsidTr="00583879">
        <w:tc>
          <w:tcPr>
            <w:tcW w:w="7597" w:type="dxa"/>
          </w:tcPr>
          <w:p w14:paraId="39649605"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lastRenderedPageBreak/>
              <w:t>28.</w:t>
            </w:r>
            <w:r w:rsidRPr="00583879">
              <w:rPr>
                <w:rFonts w:cs="Arial"/>
                <w:szCs w:val="20"/>
              </w:rPr>
              <w:t xml:space="preserve"> Для целей идентификации клиента, представителя клиента, выгодоприобретателя и бенефициарного владельца</w:t>
            </w:r>
            <w:r w:rsidRPr="00583879">
              <w:rPr>
                <w:rFonts w:cs="Arial"/>
                <w:strike/>
                <w:color w:val="FF0000"/>
                <w:szCs w:val="20"/>
              </w:rPr>
              <w:t>, а также при обновлении информации о них</w:t>
            </w:r>
            <w:r w:rsidRPr="00810A47">
              <w:rPr>
                <w:rFonts w:cs="Arial"/>
                <w:szCs w:val="20"/>
              </w:rPr>
              <w:t xml:space="preserve"> в </w:t>
            </w:r>
            <w:r w:rsidRPr="00583879">
              <w:rPr>
                <w:rFonts w:cs="Arial"/>
                <w:szCs w:val="20"/>
              </w:rPr>
              <w:t xml:space="preserve">организацию, индивидуальному предпринимателю, лицу, указанному в </w:t>
            </w:r>
            <w:r w:rsidRPr="00583879">
              <w:rPr>
                <w:rFonts w:cs="Arial"/>
                <w:strike/>
                <w:color w:val="FF0000"/>
                <w:szCs w:val="20"/>
              </w:rPr>
              <w:t>статье</w:t>
            </w:r>
            <w:r w:rsidRPr="00583879">
              <w:rPr>
                <w:rFonts w:cs="Arial"/>
                <w:szCs w:val="20"/>
              </w:rPr>
              <w:t xml:space="preserve"> 7.1 Федерального закона, клиентом (представителем клиента) представляются подлинники </w:t>
            </w:r>
            <w:r w:rsidRPr="00583879">
              <w:rPr>
                <w:rFonts w:cs="Arial"/>
                <w:strike/>
                <w:color w:val="FF0000"/>
                <w:szCs w:val="20"/>
              </w:rPr>
              <w:t>документов</w:t>
            </w:r>
            <w:r w:rsidRPr="00583879">
              <w:rPr>
                <w:rFonts w:cs="Arial"/>
                <w:szCs w:val="20"/>
              </w:rPr>
              <w:t xml:space="preserve"> или копии документов.</w:t>
            </w:r>
          </w:p>
          <w:p w14:paraId="62DC1389" w14:textId="77777777" w:rsidR="00810A47" w:rsidRPr="00583879" w:rsidRDefault="00810A47" w:rsidP="00810A47">
            <w:pPr>
              <w:spacing w:before="200" w:after="1" w:line="200" w:lineRule="atLeast"/>
              <w:ind w:firstLine="539"/>
              <w:jc w:val="both"/>
              <w:rPr>
                <w:szCs w:val="20"/>
              </w:rPr>
            </w:pPr>
            <w:r w:rsidRPr="00583879">
              <w:rPr>
                <w:rFonts w:cs="Arial"/>
                <w:szCs w:val="20"/>
              </w:rPr>
              <w:t xml:space="preserve">Организация, индивидуальный предприниматель, лицо, указанное в </w:t>
            </w:r>
            <w:r w:rsidRPr="00583879">
              <w:rPr>
                <w:rFonts w:cs="Arial"/>
                <w:strike/>
                <w:color w:val="FF0000"/>
                <w:szCs w:val="20"/>
              </w:rPr>
              <w:t>статье</w:t>
            </w:r>
            <w:r w:rsidRPr="00583879">
              <w:rPr>
                <w:rFonts w:cs="Arial"/>
                <w:szCs w:val="20"/>
              </w:rPr>
              <w:t xml:space="preserve"> 7.1 Федерального закона, самостоятельно </w:t>
            </w:r>
            <w:r w:rsidRPr="00583879">
              <w:rPr>
                <w:rFonts w:cs="Arial"/>
                <w:strike/>
                <w:color w:val="FF0000"/>
                <w:szCs w:val="20"/>
              </w:rPr>
              <w:t>определяет</w:t>
            </w:r>
            <w:r w:rsidRPr="00583879">
              <w:rPr>
                <w:rFonts w:cs="Arial"/>
                <w:szCs w:val="20"/>
              </w:rPr>
              <w:t xml:space="preserve">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бенефициарного владельца либо обновления сведений о них.</w:t>
            </w:r>
          </w:p>
          <w:p w14:paraId="2FE64C48"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29.</w:t>
            </w:r>
            <w:r w:rsidRPr="00583879">
              <w:rPr>
                <w:rFonts w:cs="Arial"/>
                <w:szCs w:val="20"/>
              </w:rPr>
              <w:t xml:space="preserve"> Если к идентификации клиента, представителя клиента, выгодоприобретателя и бенефициарного владельца либо обновлению информации о них имеет отношение только часть документа, может быть представлена заверенная в соответствии с пунктом </w:t>
            </w:r>
            <w:r w:rsidRPr="00583879">
              <w:rPr>
                <w:rFonts w:cs="Arial"/>
                <w:strike/>
                <w:color w:val="FF0000"/>
                <w:szCs w:val="20"/>
              </w:rPr>
              <w:t>28</w:t>
            </w:r>
            <w:r w:rsidRPr="00583879">
              <w:rPr>
                <w:rFonts w:cs="Arial"/>
                <w:szCs w:val="20"/>
              </w:rPr>
              <w:t xml:space="preserve"> настоящих требований выписка из него.</w:t>
            </w:r>
          </w:p>
          <w:p w14:paraId="31093402" w14:textId="77777777" w:rsidR="00810A47" w:rsidRPr="00583879" w:rsidRDefault="00810A47" w:rsidP="00810A47">
            <w:pPr>
              <w:spacing w:before="200" w:after="1" w:line="200" w:lineRule="atLeast"/>
              <w:ind w:firstLine="539"/>
              <w:jc w:val="both"/>
              <w:rPr>
                <w:szCs w:val="20"/>
              </w:rPr>
            </w:pPr>
            <w:r w:rsidRPr="00583879">
              <w:rPr>
                <w:rFonts w:cs="Arial"/>
                <w:strike/>
                <w:color w:val="FF0000"/>
                <w:szCs w:val="20"/>
              </w:rPr>
              <w:t>30.</w:t>
            </w:r>
            <w:r w:rsidRPr="00583879">
              <w:rPr>
                <w:rFonts w:cs="Arial"/>
                <w:szCs w:val="20"/>
              </w:rPr>
              <w:t xml:space="preserve"> Отдельные сведения, подтверждение которых не связано с необходимостью изучения организациями, индивидуальными предпринимателями, лицами, указанными в </w:t>
            </w:r>
            <w:r w:rsidRPr="00583879">
              <w:rPr>
                <w:rFonts w:cs="Arial"/>
                <w:strike/>
                <w:color w:val="FF0000"/>
                <w:szCs w:val="20"/>
              </w:rPr>
              <w:t>статье</w:t>
            </w:r>
            <w:r w:rsidRPr="00583879">
              <w:rPr>
                <w:rFonts w:cs="Arial"/>
                <w:szCs w:val="20"/>
              </w:rPr>
              <w:t xml:space="preserve"> 7.1 Федерального закона, правоустанавливающих документов, финансовых (бухгалтерских) документов либо документов, удостоверяющих личность физического лица (номер телефона, факса, адрес электронной почты, иная контактная информация и другие сведения), могут представляться без их документального подтверждения</w:t>
            </w:r>
            <w:r w:rsidRPr="00583879">
              <w:rPr>
                <w:rFonts w:cs="Arial"/>
                <w:strike/>
                <w:color w:val="FF0000"/>
                <w:szCs w:val="20"/>
              </w:rPr>
              <w:t>, в том числе со слов (устно)</w:t>
            </w:r>
            <w:r w:rsidRPr="00810A47">
              <w:rPr>
                <w:rFonts w:cs="Arial"/>
                <w:szCs w:val="20"/>
              </w:rPr>
              <w:t>.</w:t>
            </w:r>
          </w:p>
          <w:p w14:paraId="4148E781" w14:textId="7895E094" w:rsidR="00810A47" w:rsidRPr="00583879" w:rsidRDefault="00810A47" w:rsidP="00810A47">
            <w:pPr>
              <w:spacing w:before="200" w:after="1" w:line="200" w:lineRule="atLeast"/>
              <w:ind w:firstLine="539"/>
              <w:jc w:val="both"/>
              <w:rPr>
                <w:szCs w:val="20"/>
              </w:rPr>
            </w:pPr>
            <w:r w:rsidRPr="00583879">
              <w:rPr>
                <w:rFonts w:cs="Arial"/>
                <w:strike/>
                <w:color w:val="FF0000"/>
                <w:szCs w:val="20"/>
              </w:rPr>
              <w:t>31.</w:t>
            </w:r>
            <w:r w:rsidRPr="00583879">
              <w:rPr>
                <w:rFonts w:cs="Arial"/>
                <w:szCs w:val="20"/>
              </w:rPr>
              <w:t xml:space="preserve"> Организации, индивидуальные предприниматели, лица, указанные в </w:t>
            </w:r>
            <w:r w:rsidRPr="00583879">
              <w:rPr>
                <w:rFonts w:cs="Arial"/>
                <w:strike/>
                <w:color w:val="FF0000"/>
                <w:szCs w:val="20"/>
              </w:rPr>
              <w:t>статье</w:t>
            </w:r>
            <w:r w:rsidRPr="00583879">
              <w:rPr>
                <w:rFonts w:cs="Arial"/>
                <w:szCs w:val="20"/>
              </w:rPr>
              <w:t xml:space="preserve"> 7.1 Федерального закона, в целях идентификации клиента, представителя клиента, выгодоприобретателя и бенефициарного владельца</w:t>
            </w:r>
            <w:r w:rsidRPr="00583879">
              <w:rPr>
                <w:rFonts w:cs="Arial"/>
                <w:strike/>
                <w:color w:val="FF0000"/>
                <w:szCs w:val="20"/>
              </w:rPr>
              <w:t>, а также при обновлении информации о них</w:t>
            </w:r>
            <w:r w:rsidRPr="00583879">
              <w:rPr>
                <w:rFonts w:cs="Arial"/>
                <w:szCs w:val="20"/>
              </w:rPr>
              <w:t xml:space="preserve">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 N 63-ФЗ "Об электронной подписи" </w:t>
            </w:r>
            <w:r w:rsidRPr="00583879">
              <w:rPr>
                <w:rFonts w:cs="Arial"/>
                <w:strike/>
                <w:color w:val="FF0000"/>
                <w:szCs w:val="20"/>
              </w:rPr>
              <w:t>(Собрание законодательства Российской Федерации, 2011, N 15, ст. 2036; 2021, N 27, ст. 5187)</w:t>
            </w:r>
            <w:r w:rsidRPr="00583879">
              <w:rPr>
                <w:rFonts w:cs="Arial"/>
                <w:szCs w:val="20"/>
              </w:rPr>
              <w:t>.</w:t>
            </w:r>
          </w:p>
        </w:tc>
        <w:tc>
          <w:tcPr>
            <w:tcW w:w="7597" w:type="dxa"/>
          </w:tcPr>
          <w:p w14:paraId="79728C24"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27.</w:t>
            </w:r>
            <w:r w:rsidRPr="00583879">
              <w:rPr>
                <w:rFonts w:cs="Arial"/>
                <w:szCs w:val="20"/>
              </w:rPr>
              <w:t xml:space="preserve"> Для целей идентификации клиента, представителя клиента, выгодоприобретателя и бенефициарного владельца </w:t>
            </w:r>
            <w:r w:rsidRPr="00810A47">
              <w:rPr>
                <w:rFonts w:cs="Arial"/>
                <w:szCs w:val="20"/>
              </w:rPr>
              <w:t xml:space="preserve">в </w:t>
            </w:r>
            <w:r w:rsidRPr="00583879">
              <w:rPr>
                <w:rFonts w:cs="Arial"/>
                <w:szCs w:val="20"/>
              </w:rPr>
              <w:t xml:space="preserve">организацию, индивидуальному предпринимателю, лицу, указанному в </w:t>
            </w:r>
            <w:r w:rsidRPr="00583879">
              <w:rPr>
                <w:rFonts w:cs="Arial"/>
                <w:szCs w:val="20"/>
                <w:shd w:val="clear" w:color="auto" w:fill="C0C0C0"/>
              </w:rPr>
              <w:t>пункте 1 статьи</w:t>
            </w:r>
            <w:r w:rsidRPr="00583879">
              <w:rPr>
                <w:rFonts w:cs="Arial"/>
                <w:szCs w:val="20"/>
              </w:rPr>
              <w:t xml:space="preserve"> 7.1 Федерального закона, клиентом (представителем клиента) представляются подлинники или </w:t>
            </w:r>
            <w:r w:rsidRPr="00583879">
              <w:rPr>
                <w:rFonts w:cs="Arial"/>
                <w:szCs w:val="20"/>
                <w:shd w:val="clear" w:color="auto" w:fill="C0C0C0"/>
              </w:rPr>
              <w:t>надлежащим образом заверенные</w:t>
            </w:r>
            <w:r w:rsidRPr="00583879">
              <w:rPr>
                <w:rFonts w:cs="Arial"/>
                <w:szCs w:val="20"/>
              </w:rPr>
              <w:t xml:space="preserve"> копии документов.</w:t>
            </w:r>
          </w:p>
          <w:p w14:paraId="3A773E82" w14:textId="77777777" w:rsidR="00810A47" w:rsidRPr="00583879" w:rsidRDefault="00810A47" w:rsidP="00810A47">
            <w:pPr>
              <w:spacing w:before="200" w:after="1" w:line="200" w:lineRule="atLeast"/>
              <w:ind w:firstLine="539"/>
              <w:jc w:val="both"/>
              <w:rPr>
                <w:szCs w:val="20"/>
              </w:rPr>
            </w:pPr>
            <w:r w:rsidRPr="00583879">
              <w:rPr>
                <w:rFonts w:cs="Arial"/>
                <w:szCs w:val="20"/>
              </w:rPr>
              <w:t xml:space="preserve">Организация, индивидуальный предприниматель, лицо, указанное в </w:t>
            </w:r>
            <w:r w:rsidRPr="00583879">
              <w:rPr>
                <w:rFonts w:cs="Arial"/>
                <w:szCs w:val="20"/>
                <w:shd w:val="clear" w:color="auto" w:fill="C0C0C0"/>
              </w:rPr>
              <w:t>пункте 1 статьи</w:t>
            </w:r>
            <w:r w:rsidRPr="00583879">
              <w:rPr>
                <w:rFonts w:cs="Arial"/>
                <w:szCs w:val="20"/>
              </w:rPr>
              <w:t xml:space="preserve"> 7.1 Федерального закона, самостоятельно </w:t>
            </w:r>
            <w:r w:rsidRPr="00583879">
              <w:rPr>
                <w:rFonts w:cs="Arial"/>
                <w:szCs w:val="20"/>
                <w:shd w:val="clear" w:color="auto" w:fill="C0C0C0"/>
              </w:rPr>
              <w:t>определяют</w:t>
            </w:r>
            <w:r w:rsidRPr="00583879">
              <w:rPr>
                <w:rFonts w:cs="Arial"/>
                <w:szCs w:val="20"/>
              </w:rPr>
              <w:t xml:space="preserve">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бенефициарного владельца</w:t>
            </w:r>
            <w:r w:rsidRPr="00583879">
              <w:rPr>
                <w:rFonts w:cs="Arial"/>
                <w:szCs w:val="20"/>
                <w:shd w:val="clear" w:color="auto" w:fill="C0C0C0"/>
              </w:rPr>
              <w:t>,</w:t>
            </w:r>
            <w:r w:rsidRPr="00583879">
              <w:rPr>
                <w:rFonts w:cs="Arial"/>
                <w:szCs w:val="20"/>
              </w:rPr>
              <w:t xml:space="preserve"> либо обновления сведений о них.</w:t>
            </w:r>
          </w:p>
          <w:p w14:paraId="0BA5DDC4"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28.</w:t>
            </w:r>
            <w:r w:rsidRPr="00583879">
              <w:rPr>
                <w:rFonts w:cs="Arial"/>
                <w:szCs w:val="20"/>
              </w:rPr>
              <w:t xml:space="preserve"> Если к идентификации клиента, представителя клиента, выгодоприобретателя и бенефициарного владельца либо обновлению информации о них имеет отношение только часть документа, может быть представлена заверенная в соответствии с пунктом </w:t>
            </w:r>
            <w:r w:rsidRPr="00583879">
              <w:rPr>
                <w:rFonts w:cs="Arial"/>
                <w:szCs w:val="20"/>
                <w:shd w:val="clear" w:color="auto" w:fill="C0C0C0"/>
              </w:rPr>
              <w:t>27</w:t>
            </w:r>
            <w:r w:rsidRPr="00583879">
              <w:rPr>
                <w:rFonts w:cs="Arial"/>
                <w:szCs w:val="20"/>
              </w:rPr>
              <w:t xml:space="preserve"> настоящих требований выписка из него.</w:t>
            </w:r>
          </w:p>
          <w:p w14:paraId="75396830" w14:textId="77777777"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29.</w:t>
            </w:r>
            <w:r w:rsidRPr="00583879">
              <w:rPr>
                <w:rFonts w:cs="Arial"/>
                <w:szCs w:val="20"/>
              </w:rPr>
              <w:t xml:space="preserve"> Отдельные сведения, подтверждение которых не связано с необходимостью изучения организациями, индивидуальными предпринимателями, лицами, указанными в </w:t>
            </w:r>
            <w:r w:rsidRPr="00583879">
              <w:rPr>
                <w:rFonts w:cs="Arial"/>
                <w:szCs w:val="20"/>
                <w:shd w:val="clear" w:color="auto" w:fill="C0C0C0"/>
              </w:rPr>
              <w:t>пункте 1 статьи</w:t>
            </w:r>
            <w:r w:rsidRPr="00583879">
              <w:rPr>
                <w:rFonts w:cs="Arial"/>
                <w:szCs w:val="20"/>
              </w:rPr>
              <w:t xml:space="preserve"> 7.1 Федерального закона, правоустанавливающих документов, финансовых (бухгалтерских) документов либо документов, удостоверяющих личность физического лица (номер телефона, факса, адрес электронной почты, иная контактная информация и другие сведения), могут представляться </w:t>
            </w:r>
            <w:r w:rsidRPr="00583879">
              <w:rPr>
                <w:rFonts w:cs="Arial"/>
                <w:szCs w:val="20"/>
                <w:shd w:val="clear" w:color="auto" w:fill="C0C0C0"/>
              </w:rPr>
              <w:t>в том числе</w:t>
            </w:r>
            <w:r w:rsidRPr="00583879">
              <w:rPr>
                <w:rFonts w:cs="Arial"/>
                <w:szCs w:val="20"/>
              </w:rPr>
              <w:t xml:space="preserve"> без их документального </w:t>
            </w:r>
            <w:r w:rsidRPr="00810A47">
              <w:rPr>
                <w:rFonts w:cs="Arial"/>
                <w:szCs w:val="20"/>
              </w:rPr>
              <w:t>подтверждения.</w:t>
            </w:r>
          </w:p>
          <w:p w14:paraId="24E60746" w14:textId="754E124E"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30.</w:t>
            </w:r>
            <w:r w:rsidRPr="00583879">
              <w:rPr>
                <w:rFonts w:cs="Arial"/>
                <w:szCs w:val="20"/>
              </w:rPr>
              <w:t xml:space="preserve"> Организации, индивидуальные предприниматели, лица, указанные в </w:t>
            </w:r>
            <w:r w:rsidRPr="00583879">
              <w:rPr>
                <w:rFonts w:cs="Arial"/>
                <w:szCs w:val="20"/>
                <w:shd w:val="clear" w:color="auto" w:fill="C0C0C0"/>
              </w:rPr>
              <w:t>пункте 1 статьи</w:t>
            </w:r>
            <w:r w:rsidRPr="00583879">
              <w:rPr>
                <w:rFonts w:cs="Arial"/>
                <w:szCs w:val="20"/>
              </w:rPr>
              <w:t xml:space="preserve"> 7.1 Федерального закона, в целях идентификации клиента, представителя клиента, выгодоприобретателя и бенефициарного владельца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 N 63-ФЗ "Об электронной подписи".</w:t>
            </w:r>
          </w:p>
        </w:tc>
      </w:tr>
      <w:tr w:rsidR="00810A47" w:rsidRPr="00583879" w14:paraId="6677C1E0" w14:textId="77777777" w:rsidTr="00583879">
        <w:tc>
          <w:tcPr>
            <w:tcW w:w="7597" w:type="dxa"/>
          </w:tcPr>
          <w:p w14:paraId="691ADE19" w14:textId="3F0F92AB" w:rsidR="00810A47" w:rsidRPr="00583879" w:rsidRDefault="00810A47" w:rsidP="00810A47">
            <w:pPr>
              <w:spacing w:before="200" w:after="1" w:line="200" w:lineRule="atLeast"/>
              <w:ind w:firstLine="539"/>
              <w:jc w:val="both"/>
              <w:rPr>
                <w:szCs w:val="20"/>
              </w:rPr>
            </w:pPr>
            <w:r w:rsidRPr="00583879">
              <w:rPr>
                <w:rFonts w:cs="Arial"/>
                <w:strike/>
                <w:color w:val="FF0000"/>
                <w:szCs w:val="20"/>
              </w:rPr>
              <w:t>32.</w:t>
            </w:r>
            <w:r w:rsidRPr="00583879">
              <w:rPr>
                <w:rFonts w:cs="Arial"/>
                <w:szCs w:val="20"/>
              </w:rPr>
              <w:t xml:space="preserve"> Документы и сведения, на основании которых осуществляется идентификация клиента, представителя клиента, выгодоприобретателя и </w:t>
            </w:r>
            <w:r w:rsidRPr="00583879">
              <w:rPr>
                <w:rFonts w:cs="Arial"/>
                <w:szCs w:val="20"/>
              </w:rPr>
              <w:lastRenderedPageBreak/>
              <w:t>бенефициарного владельца либо обновляются сведения о клиенте, представителе клиента, выгодоприобретателе и бенефициарном владельце, должны быть действительными на дату их представления (получения)</w:t>
            </w:r>
            <w:r w:rsidRPr="00810A47">
              <w:rPr>
                <w:rFonts w:cs="Arial"/>
                <w:szCs w:val="20"/>
              </w:rPr>
              <w:t>.</w:t>
            </w:r>
          </w:p>
        </w:tc>
        <w:tc>
          <w:tcPr>
            <w:tcW w:w="7597" w:type="dxa"/>
          </w:tcPr>
          <w:p w14:paraId="46C74A3C" w14:textId="5DA4E53F"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lastRenderedPageBreak/>
              <w:t>31.</w:t>
            </w:r>
            <w:r w:rsidRPr="00583879">
              <w:rPr>
                <w:rFonts w:cs="Arial"/>
                <w:szCs w:val="20"/>
              </w:rPr>
              <w:t xml:space="preserve"> Документы и сведения, на основании которых осуществляется идентификация клиента, представителя клиента, выгодоприобретателя и </w:t>
            </w:r>
            <w:r w:rsidRPr="00583879">
              <w:rPr>
                <w:rFonts w:cs="Arial"/>
                <w:szCs w:val="20"/>
              </w:rPr>
              <w:lastRenderedPageBreak/>
              <w:t>бенефициарного владельца либо обновляются сведения о клиенте, представителе клиента, выгодоприобретателе и бенефициарном владельце, должны быть действительными на дату их представления (получения)</w:t>
            </w:r>
            <w:r w:rsidRPr="00583879">
              <w:rPr>
                <w:rFonts w:cs="Arial"/>
                <w:szCs w:val="20"/>
                <w:shd w:val="clear" w:color="auto" w:fill="C0C0C0"/>
              </w:rPr>
              <w:t>, за исключением случаев, предусмотренных законодательством Российской Федерации</w:t>
            </w:r>
            <w:r w:rsidRPr="00810A47">
              <w:rPr>
                <w:rFonts w:cs="Arial"/>
                <w:szCs w:val="20"/>
              </w:rPr>
              <w:t>.</w:t>
            </w:r>
          </w:p>
        </w:tc>
      </w:tr>
      <w:tr w:rsidR="00810A47" w:rsidRPr="00583879" w14:paraId="6FAEAA16" w14:textId="77777777" w:rsidTr="00583879">
        <w:tc>
          <w:tcPr>
            <w:tcW w:w="7597" w:type="dxa"/>
          </w:tcPr>
          <w:p w14:paraId="1B55A5AA" w14:textId="6839B5F5" w:rsidR="00810A47" w:rsidRPr="00583879" w:rsidRDefault="00810A47" w:rsidP="00810A47">
            <w:pPr>
              <w:spacing w:before="200" w:after="1" w:line="200" w:lineRule="atLeast"/>
              <w:ind w:firstLine="539"/>
              <w:jc w:val="both"/>
              <w:rPr>
                <w:szCs w:val="20"/>
              </w:rPr>
            </w:pPr>
            <w:r w:rsidRPr="00583879">
              <w:rPr>
                <w:rFonts w:cs="Arial"/>
                <w:strike/>
                <w:color w:val="FF0000"/>
                <w:szCs w:val="20"/>
              </w:rPr>
              <w:lastRenderedPageBreak/>
              <w:t>33.</w:t>
            </w:r>
            <w:r w:rsidRPr="00583879">
              <w:rPr>
                <w:rFonts w:cs="Arial"/>
                <w:szCs w:val="20"/>
              </w:rPr>
              <w:t xml:space="preserve"> 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w:t>
            </w:r>
            <w:r w:rsidRPr="00583879">
              <w:rPr>
                <w:rFonts w:cs="Arial"/>
                <w:strike/>
                <w:color w:val="FF0000"/>
                <w:szCs w:val="20"/>
              </w:rPr>
              <w:t>статье</w:t>
            </w:r>
            <w:r w:rsidRPr="00583879">
              <w:rPr>
                <w:rFonts w:cs="Arial"/>
                <w:szCs w:val="20"/>
              </w:rPr>
              <w:t xml:space="preserve"> 7.1 Федерального закона,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w:t>
            </w:r>
            <w:r w:rsidRPr="00810A47">
              <w:rPr>
                <w:rFonts w:cs="Arial"/>
                <w:szCs w:val="20"/>
              </w:rPr>
              <w:t xml:space="preserve">N 4462-1 </w:t>
            </w:r>
            <w:r w:rsidRPr="00583879">
              <w:rPr>
                <w:rFonts w:cs="Arial"/>
                <w:strike/>
                <w:color w:val="FF0000"/>
                <w:szCs w:val="20"/>
              </w:rPr>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14, ст. 2197)</w:t>
            </w:r>
            <w:r w:rsidRPr="00810A47">
              <w:rPr>
                <w:rFonts w:cs="Arial"/>
                <w:szCs w:val="20"/>
              </w:rPr>
              <w:t>.</w:t>
            </w:r>
          </w:p>
        </w:tc>
        <w:tc>
          <w:tcPr>
            <w:tcW w:w="7597" w:type="dxa"/>
          </w:tcPr>
          <w:p w14:paraId="3FC124D4" w14:textId="75AE6CA9"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32.</w:t>
            </w:r>
            <w:r w:rsidRPr="00583879">
              <w:rPr>
                <w:rFonts w:cs="Arial"/>
                <w:szCs w:val="20"/>
              </w:rPr>
              <w:t xml:space="preserve"> 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w:t>
            </w:r>
            <w:r w:rsidRPr="00583879">
              <w:rPr>
                <w:rFonts w:cs="Arial"/>
                <w:szCs w:val="20"/>
                <w:shd w:val="clear" w:color="auto" w:fill="C0C0C0"/>
              </w:rPr>
              <w:t>пункте 1 статьи</w:t>
            </w:r>
            <w:r w:rsidRPr="00583879">
              <w:rPr>
                <w:rFonts w:cs="Arial"/>
                <w:szCs w:val="20"/>
              </w:rPr>
              <w:t xml:space="preserve"> 7.1 Федерального закона, с приложением перевода на русский язык, верность которого засвидетельствована в соответствии с </w:t>
            </w:r>
            <w:r w:rsidRPr="00810A47">
              <w:rPr>
                <w:rFonts w:cs="Arial"/>
                <w:szCs w:val="20"/>
              </w:rPr>
              <w:t>Основами законодательства Российской Федерации о нотариате от 11 февраля 1993 г. N 4462-1.</w:t>
            </w:r>
          </w:p>
        </w:tc>
      </w:tr>
      <w:tr w:rsidR="00810A47" w:rsidRPr="00583879" w14:paraId="7D3EBAF8" w14:textId="77777777" w:rsidTr="00583879">
        <w:tc>
          <w:tcPr>
            <w:tcW w:w="7597" w:type="dxa"/>
          </w:tcPr>
          <w:p w14:paraId="4590E909" w14:textId="77777777" w:rsidR="00810A47" w:rsidRPr="00583879" w:rsidRDefault="00810A47" w:rsidP="00810A47">
            <w:pPr>
              <w:spacing w:before="200" w:after="1" w:line="200" w:lineRule="atLeast"/>
              <w:ind w:firstLine="539"/>
              <w:jc w:val="both"/>
              <w:rPr>
                <w:szCs w:val="20"/>
              </w:rPr>
            </w:pPr>
            <w:r w:rsidRPr="00583879">
              <w:rPr>
                <w:rFonts w:cs="Arial"/>
                <w:szCs w:val="20"/>
              </w:rPr>
              <w:t xml:space="preserve">Требование о представлении организации, индивидуальному предпринимателю, лицу, указанному в </w:t>
            </w:r>
            <w:r w:rsidRPr="00583879">
              <w:rPr>
                <w:rFonts w:cs="Arial"/>
                <w:strike/>
                <w:color w:val="FF0000"/>
                <w:szCs w:val="20"/>
              </w:rPr>
              <w:t>статье</w:t>
            </w:r>
            <w:r w:rsidRPr="00583879">
              <w:rPr>
                <w:rFonts w:cs="Arial"/>
                <w:szCs w:val="20"/>
              </w:rPr>
              <w:t xml:space="preserve"> 7.1 Федерального закона, документов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N 4462-1, не 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пребывания (проживания) на территории Российской Федерации (например, въездная виза, миграционная карта, вид на жительство).</w:t>
            </w:r>
          </w:p>
          <w:p w14:paraId="79D54DE1" w14:textId="7A94F2FD" w:rsidR="00810A47" w:rsidRPr="00583879" w:rsidRDefault="00810A47" w:rsidP="00810A47">
            <w:pPr>
              <w:spacing w:before="200" w:after="1" w:line="200" w:lineRule="atLeast"/>
              <w:ind w:firstLine="539"/>
              <w:jc w:val="both"/>
              <w:rPr>
                <w:szCs w:val="20"/>
              </w:rPr>
            </w:pPr>
            <w:r w:rsidRPr="00583879">
              <w:rPr>
                <w:rFonts w:cs="Arial"/>
                <w:strike/>
                <w:color w:val="FF0000"/>
                <w:szCs w:val="20"/>
              </w:rPr>
              <w:t>34.</w:t>
            </w:r>
            <w:r w:rsidRPr="00583879">
              <w:rPr>
                <w:rFonts w:cs="Arial"/>
                <w:szCs w:val="20"/>
              </w:rPr>
              <w:t xml:space="preserve"> В случаях, предусмотренных </w:t>
            </w:r>
            <w:r w:rsidRPr="00583879">
              <w:rPr>
                <w:rFonts w:cs="Arial"/>
                <w:strike/>
                <w:color w:val="FF0000"/>
                <w:szCs w:val="20"/>
              </w:rPr>
              <w:t>организацией, индивидуальным предпринимателем, лицом, указанным в статье</w:t>
            </w:r>
            <w:r w:rsidRPr="00583879">
              <w:rPr>
                <w:rFonts w:cs="Arial"/>
                <w:szCs w:val="20"/>
              </w:rPr>
              <w:t xml:space="preserve"> 7.1 Федерального закона, </w:t>
            </w:r>
            <w:r w:rsidRPr="00583879">
              <w:rPr>
                <w:rFonts w:cs="Arial"/>
                <w:strike/>
                <w:color w:val="FF0000"/>
                <w:szCs w:val="20"/>
              </w:rPr>
              <w:t>во внутренних документах,</w:t>
            </w:r>
            <w:r w:rsidRPr="00583879">
              <w:rPr>
                <w:rFonts w:cs="Arial"/>
                <w:szCs w:val="20"/>
              </w:rPr>
              <w:t xml:space="preserve"> перевод документа (его части) на русский язык вправе выполнить работник организации, индивидуального предпринимателя, лица, указанного в </w:t>
            </w:r>
            <w:r w:rsidRPr="00583879">
              <w:rPr>
                <w:rFonts w:cs="Arial"/>
                <w:strike/>
                <w:color w:val="FF0000"/>
                <w:szCs w:val="20"/>
              </w:rPr>
              <w:t>статье</w:t>
            </w:r>
            <w:r w:rsidRPr="00583879">
              <w:rPr>
                <w:rFonts w:cs="Arial"/>
                <w:szCs w:val="20"/>
              </w:rPr>
              <w:t xml:space="preserve"> 7.1 Федерального закона, уполномоченный на осуществление перевода внутренними распорядительными документами организации, индивидуального предпринимателя, лица, указанного в </w:t>
            </w:r>
            <w:r w:rsidRPr="00583879">
              <w:rPr>
                <w:rFonts w:cs="Arial"/>
                <w:strike/>
                <w:color w:val="FF0000"/>
                <w:szCs w:val="20"/>
              </w:rPr>
              <w:t>статье</w:t>
            </w:r>
            <w:r w:rsidRPr="00583879">
              <w:rPr>
                <w:rFonts w:cs="Arial"/>
                <w:szCs w:val="20"/>
              </w:rPr>
              <w:t xml:space="preserve"> 7.1 Федерального закона,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должности и скреплен печатью организации, индивидуального предпринимателя, лица, указанного в </w:t>
            </w:r>
            <w:r w:rsidRPr="00583879">
              <w:rPr>
                <w:rFonts w:cs="Arial"/>
                <w:strike/>
                <w:color w:val="FF0000"/>
                <w:szCs w:val="20"/>
              </w:rPr>
              <w:t>статье</w:t>
            </w:r>
            <w:r w:rsidRPr="00583879">
              <w:rPr>
                <w:rFonts w:cs="Arial"/>
                <w:szCs w:val="20"/>
              </w:rPr>
              <w:t xml:space="preserve"> 7.1 </w:t>
            </w:r>
            <w:r w:rsidRPr="00583879">
              <w:rPr>
                <w:rFonts w:cs="Arial"/>
                <w:szCs w:val="20"/>
              </w:rPr>
              <w:lastRenderedPageBreak/>
              <w:t>Федерального закона, или лица, предоставляющего услуги перевода (при наличии печати).</w:t>
            </w:r>
          </w:p>
        </w:tc>
        <w:tc>
          <w:tcPr>
            <w:tcW w:w="7597" w:type="dxa"/>
          </w:tcPr>
          <w:p w14:paraId="0CCF2A40" w14:textId="77777777" w:rsidR="00810A47" w:rsidRPr="00583879" w:rsidRDefault="00810A47" w:rsidP="00810A47">
            <w:pPr>
              <w:spacing w:before="200" w:after="1" w:line="200" w:lineRule="atLeast"/>
              <w:ind w:firstLine="539"/>
              <w:jc w:val="both"/>
              <w:rPr>
                <w:szCs w:val="20"/>
              </w:rPr>
            </w:pPr>
            <w:r w:rsidRPr="00583879">
              <w:rPr>
                <w:rFonts w:cs="Arial"/>
                <w:szCs w:val="20"/>
              </w:rPr>
              <w:lastRenderedPageBreak/>
              <w:t xml:space="preserve">Требование о представлении организации, индивидуальному предпринимателю, лицу, указанному в </w:t>
            </w:r>
            <w:r w:rsidRPr="00583879">
              <w:rPr>
                <w:rFonts w:cs="Arial"/>
                <w:szCs w:val="20"/>
                <w:shd w:val="clear" w:color="auto" w:fill="C0C0C0"/>
              </w:rPr>
              <w:t>пункте 1 статьи</w:t>
            </w:r>
            <w:r w:rsidRPr="00583879">
              <w:rPr>
                <w:rFonts w:cs="Arial"/>
                <w:szCs w:val="20"/>
              </w:rPr>
              <w:t xml:space="preserve"> 7.1 Федерального закона, документов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N 4462-1, не 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пребывания (проживания) на территории Российской Федерации (например, въездная виза, миграционная карта, вид на жительство).</w:t>
            </w:r>
          </w:p>
          <w:p w14:paraId="0719A0E9" w14:textId="1B2927BD" w:rsidR="00810A47" w:rsidRPr="00583879" w:rsidRDefault="00810A47" w:rsidP="00810A47">
            <w:pPr>
              <w:spacing w:before="200" w:after="1" w:line="200" w:lineRule="atLeast"/>
              <w:ind w:firstLine="539"/>
              <w:jc w:val="both"/>
              <w:rPr>
                <w:szCs w:val="20"/>
              </w:rPr>
            </w:pPr>
            <w:r w:rsidRPr="00583879">
              <w:rPr>
                <w:rFonts w:cs="Arial"/>
                <w:szCs w:val="20"/>
                <w:shd w:val="clear" w:color="auto" w:fill="C0C0C0"/>
              </w:rPr>
              <w:t>33.</w:t>
            </w:r>
            <w:r w:rsidRPr="00583879">
              <w:rPr>
                <w:rFonts w:cs="Arial"/>
                <w:szCs w:val="20"/>
              </w:rPr>
              <w:t xml:space="preserve"> В случаях, предусмотренных </w:t>
            </w:r>
            <w:r w:rsidRPr="00583879">
              <w:rPr>
                <w:rFonts w:cs="Arial"/>
                <w:szCs w:val="20"/>
                <w:shd w:val="clear" w:color="auto" w:fill="C0C0C0"/>
              </w:rPr>
              <w:t>внутренней документацией организации, индивидуального предпринимателя или лица, указанного в пункте 1 статьи</w:t>
            </w:r>
            <w:r w:rsidRPr="00583879">
              <w:rPr>
                <w:rFonts w:cs="Arial"/>
                <w:szCs w:val="20"/>
              </w:rPr>
              <w:t xml:space="preserve"> 7.1 Федерального закона, перевод документа (его части) на русский язык вправе выполнить работник организации, индивидуального предпринимателя, лица, указанного в </w:t>
            </w:r>
            <w:r w:rsidRPr="00583879">
              <w:rPr>
                <w:rFonts w:cs="Arial"/>
                <w:szCs w:val="20"/>
                <w:shd w:val="clear" w:color="auto" w:fill="C0C0C0"/>
              </w:rPr>
              <w:t>пункте 1 статьи</w:t>
            </w:r>
            <w:r w:rsidRPr="00583879">
              <w:rPr>
                <w:rFonts w:cs="Arial"/>
                <w:szCs w:val="20"/>
              </w:rPr>
              <w:t xml:space="preserve"> 7.1 Федерального закона, уполномоченный на осуществление перевода внутренними распорядительными документами организации, индивидуального предпринимателя, лица, указанного в </w:t>
            </w:r>
            <w:r w:rsidRPr="00583879">
              <w:rPr>
                <w:rFonts w:cs="Arial"/>
                <w:szCs w:val="20"/>
                <w:shd w:val="clear" w:color="auto" w:fill="C0C0C0"/>
              </w:rPr>
              <w:t>пункте 1 статьи</w:t>
            </w:r>
            <w:r w:rsidRPr="00583879">
              <w:rPr>
                <w:rFonts w:cs="Arial"/>
                <w:szCs w:val="20"/>
              </w:rPr>
              <w:t xml:space="preserve"> 7.1 Федерального закона </w:t>
            </w:r>
            <w:r w:rsidRPr="00583879">
              <w:rPr>
                <w:rFonts w:cs="Arial"/>
                <w:szCs w:val="20"/>
                <w:shd w:val="clear" w:color="auto" w:fill="C0C0C0"/>
              </w:rPr>
              <w:t>(при наличии указанного работника)</w:t>
            </w:r>
            <w:r w:rsidRPr="00583879">
              <w:rPr>
                <w:rFonts w:cs="Arial"/>
                <w:szCs w:val="20"/>
              </w:rPr>
              <w:t xml:space="preserve">,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w:t>
            </w:r>
            <w:r w:rsidRPr="00583879">
              <w:rPr>
                <w:rFonts w:cs="Arial"/>
                <w:szCs w:val="20"/>
                <w:shd w:val="clear" w:color="auto" w:fill="C0C0C0"/>
              </w:rPr>
              <w:t>наименования</w:t>
            </w:r>
            <w:r w:rsidRPr="00583879">
              <w:rPr>
                <w:rFonts w:cs="Arial"/>
                <w:szCs w:val="20"/>
              </w:rPr>
              <w:t xml:space="preserve"> должности и скреплен печатью организации, </w:t>
            </w:r>
            <w:r w:rsidRPr="00583879">
              <w:rPr>
                <w:rFonts w:cs="Arial"/>
                <w:szCs w:val="20"/>
              </w:rPr>
              <w:lastRenderedPageBreak/>
              <w:t xml:space="preserve">индивидуального предпринимателя, лица, указанного в </w:t>
            </w:r>
            <w:r w:rsidRPr="00583879">
              <w:rPr>
                <w:rFonts w:cs="Arial"/>
                <w:szCs w:val="20"/>
                <w:shd w:val="clear" w:color="auto" w:fill="C0C0C0"/>
              </w:rPr>
              <w:t>пункте 1 статьи</w:t>
            </w:r>
            <w:r w:rsidRPr="00583879">
              <w:rPr>
                <w:rFonts w:cs="Arial"/>
                <w:szCs w:val="20"/>
              </w:rPr>
              <w:t xml:space="preserve"> 7.1 Федерального закона, или лица, предоставляющего услуги перевода (при наличии печати).</w:t>
            </w:r>
          </w:p>
        </w:tc>
      </w:tr>
      <w:tr w:rsidR="00810A47" w:rsidRPr="00583879" w14:paraId="69F701B0" w14:textId="77777777" w:rsidTr="00583879">
        <w:tc>
          <w:tcPr>
            <w:tcW w:w="7597" w:type="dxa"/>
          </w:tcPr>
          <w:p w14:paraId="6A97C25D" w14:textId="77777777" w:rsidR="00810A47" w:rsidRPr="00583879" w:rsidRDefault="00810A47" w:rsidP="000147FB">
            <w:pPr>
              <w:spacing w:after="1" w:line="200" w:lineRule="atLeast"/>
              <w:jc w:val="both"/>
              <w:rPr>
                <w:szCs w:val="20"/>
              </w:rPr>
            </w:pPr>
          </w:p>
        </w:tc>
        <w:tc>
          <w:tcPr>
            <w:tcW w:w="7597" w:type="dxa"/>
          </w:tcPr>
          <w:p w14:paraId="7618BC27" w14:textId="77777777" w:rsidR="000147FB" w:rsidRPr="000147FB" w:rsidRDefault="000147FB" w:rsidP="000147FB">
            <w:pPr>
              <w:spacing w:before="200" w:after="1" w:line="200" w:lineRule="atLeast"/>
              <w:ind w:firstLine="539"/>
              <w:jc w:val="both"/>
              <w:rPr>
                <w:rFonts w:cs="Arial"/>
                <w:szCs w:val="20"/>
                <w:shd w:val="clear" w:color="auto" w:fill="C0C0C0"/>
              </w:rPr>
            </w:pPr>
            <w:r w:rsidRPr="00583879">
              <w:rPr>
                <w:rFonts w:cs="Arial"/>
                <w:szCs w:val="20"/>
                <w:shd w:val="clear" w:color="auto" w:fill="C0C0C0"/>
              </w:rPr>
              <w:t>34. Иностранные официальные документы, за исключением документов, удостоверяющих личность иностранных граждан и лиц без гражданства и признаваемых Российской Федерацией в этом качестве, предназначенные для представления в организацию, индивидуальному предпринимателю, лицу, указанному в пункте 1 статьи 7.1 Федерального закона, должны быть легализованы в соответствии с Федеральным законом от 22 июня 2024 г. N 145-ФЗ "О легализации российских и иностранных официальных документов и об истребовании личных документов",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B0856CE" w14:textId="7CED85AC" w:rsidR="00810A47" w:rsidRPr="00583879" w:rsidRDefault="000147FB" w:rsidP="000147FB">
            <w:pPr>
              <w:spacing w:before="200" w:after="1" w:line="200" w:lineRule="atLeast"/>
              <w:ind w:firstLine="539"/>
              <w:jc w:val="both"/>
              <w:rPr>
                <w:szCs w:val="20"/>
              </w:rPr>
            </w:pPr>
            <w:r w:rsidRPr="00583879">
              <w:rPr>
                <w:rFonts w:cs="Arial"/>
                <w:szCs w:val="20"/>
                <w:shd w:val="clear" w:color="auto" w:fill="C0C0C0"/>
              </w:rPr>
              <w:t>Требование о легализации иностранных официальных документов не распространяется на такие документы, выданные компетентными органами иностранных государств и</w:t>
            </w:r>
            <w:r w:rsidRPr="000147FB">
              <w:rPr>
                <w:rFonts w:cs="Arial"/>
                <w:szCs w:val="20"/>
                <w:shd w:val="clear" w:color="auto" w:fill="C0C0C0"/>
              </w:rPr>
              <w:t xml:space="preserve"> подтверждающие статус юридических лиц - нерезидентов, </w:t>
            </w:r>
            <w:r w:rsidRPr="00583879">
              <w:rPr>
                <w:rFonts w:cs="Arial"/>
                <w:szCs w:val="20"/>
                <w:shd w:val="clear" w:color="auto" w:fill="C0C0C0"/>
              </w:rPr>
              <w:t>а также</w:t>
            </w:r>
            <w:r w:rsidRPr="000147FB">
              <w:rPr>
                <w:rFonts w:cs="Arial"/>
                <w:szCs w:val="20"/>
                <w:shd w:val="clear" w:color="auto" w:fill="C0C0C0"/>
              </w:rPr>
              <w:t xml:space="preserve"> иностранных структур без образования юридического лица</w:t>
            </w:r>
            <w:r w:rsidRPr="00583879">
              <w:rPr>
                <w:rFonts w:cs="Arial"/>
                <w:szCs w:val="20"/>
                <w:shd w:val="clear" w:color="auto" w:fill="C0C0C0"/>
              </w:rPr>
              <w:t>, за исключением случаев наличия сомнений у работников организации, индивидуального предпринимателя, лица, указанного в пункте 1 статьи 7.1 Федерального закона, в достоверности или точности представленных сведений либо подозрений в том, что целью оказания услуг (выполнения работ, реализации товаров, совершения нотариальных и иных действий) либо заключения сделок является совершение операций в целях</w:t>
            </w:r>
            <w:r w:rsidRPr="000147FB">
              <w:rPr>
                <w:rFonts w:cs="Arial"/>
                <w:szCs w:val="20"/>
                <w:shd w:val="clear" w:color="auto" w:fill="C0C0C0"/>
              </w:rPr>
              <w:t xml:space="preserve"> легализации </w:t>
            </w:r>
            <w:r w:rsidRPr="00583879">
              <w:rPr>
                <w:rFonts w:cs="Arial"/>
                <w:szCs w:val="20"/>
                <w:shd w:val="clear" w:color="auto" w:fill="C0C0C0"/>
              </w:rPr>
              <w:t>(отмывания) доходов, полученных преступным путем, или финансирования терроризма.</w:t>
            </w:r>
          </w:p>
        </w:tc>
      </w:tr>
      <w:tr w:rsidR="00810A47" w:rsidRPr="00583879" w14:paraId="2A2042CA" w14:textId="77777777" w:rsidTr="00583879">
        <w:tc>
          <w:tcPr>
            <w:tcW w:w="7597" w:type="dxa"/>
          </w:tcPr>
          <w:p w14:paraId="6F9694E2" w14:textId="77777777" w:rsidR="000147FB" w:rsidRPr="00583879" w:rsidRDefault="000147FB" w:rsidP="000147FB">
            <w:pPr>
              <w:spacing w:before="200" w:after="1" w:line="200" w:lineRule="atLeast"/>
              <w:ind w:firstLine="539"/>
              <w:jc w:val="both"/>
              <w:rPr>
                <w:szCs w:val="20"/>
              </w:rPr>
            </w:pPr>
            <w:r w:rsidRPr="00583879">
              <w:rPr>
                <w:rFonts w:cs="Arial"/>
                <w:strike/>
                <w:color w:val="FF0000"/>
                <w:szCs w:val="20"/>
              </w:rPr>
              <w:t>35. Документы,</w:t>
            </w:r>
            <w:r w:rsidRPr="000147FB">
              <w:rPr>
                <w:rFonts w:cs="Arial"/>
                <w:strike/>
                <w:color w:val="FF0000"/>
                <w:szCs w:val="20"/>
              </w:rPr>
              <w:t xml:space="preserve"> подтверждающие статус юридических лиц - нерезидентов, иностранных структур без образования юридического лица </w:t>
            </w:r>
            <w:r w:rsidRPr="00583879">
              <w:rPr>
                <w:rFonts w:cs="Arial"/>
                <w:strike/>
                <w:color w:val="FF0000"/>
                <w:szCs w:val="20"/>
              </w:rPr>
              <w:t>и выданные компетентными органами иностранных государств, не являющихся участниками Конвенции, отменяющей требование</w:t>
            </w:r>
            <w:r w:rsidRPr="000147FB">
              <w:rPr>
                <w:rFonts w:cs="Arial"/>
                <w:strike/>
                <w:color w:val="FF0000"/>
                <w:szCs w:val="20"/>
              </w:rPr>
              <w:t xml:space="preserve"> легализации </w:t>
            </w:r>
            <w:r w:rsidRPr="00583879">
              <w:rPr>
                <w:rFonts w:cs="Arial"/>
                <w:strike/>
                <w:color w:val="FF0000"/>
                <w:szCs w:val="20"/>
              </w:rPr>
              <w:t>иностранных официальных документов &lt;3&gt; (далее - Конвенция), если иное не установлено действующими международными договорами Российской Федерации с иностранными государствами, принимаются</w:t>
            </w:r>
            <w:r w:rsidRPr="000147FB">
              <w:rPr>
                <w:rFonts w:cs="Arial"/>
                <w:strike/>
                <w:color w:val="FF0000"/>
                <w:szCs w:val="20"/>
              </w:rPr>
              <w:t xml:space="preserve"> организациями, индивидуальными предпринимателями, лицами, указанными в </w:t>
            </w:r>
            <w:r w:rsidRPr="00583879">
              <w:rPr>
                <w:rFonts w:cs="Arial"/>
                <w:strike/>
                <w:color w:val="FF0000"/>
                <w:szCs w:val="20"/>
              </w:rPr>
              <w:t>статье</w:t>
            </w:r>
            <w:r w:rsidRPr="000147FB">
              <w:rPr>
                <w:rFonts w:cs="Arial"/>
                <w:strike/>
                <w:color w:val="FF0000"/>
                <w:szCs w:val="20"/>
              </w:rPr>
              <w:t xml:space="preserve"> 7.1 Федерального закона, </w:t>
            </w:r>
            <w:r w:rsidRPr="00583879">
              <w:rPr>
                <w:rFonts w:cs="Arial"/>
                <w:strike/>
                <w:color w:val="FF0000"/>
                <w:szCs w:val="20"/>
              </w:rPr>
              <w:t>при наличии консульской легализации.</w:t>
            </w:r>
          </w:p>
          <w:p w14:paraId="7EDA9650" w14:textId="77777777" w:rsidR="000147FB" w:rsidRPr="00583879" w:rsidRDefault="000147FB" w:rsidP="000147FB">
            <w:pPr>
              <w:spacing w:before="200" w:after="1" w:line="200" w:lineRule="atLeast"/>
              <w:ind w:firstLine="539"/>
              <w:jc w:val="both"/>
              <w:rPr>
                <w:szCs w:val="20"/>
              </w:rPr>
            </w:pPr>
            <w:r w:rsidRPr="00583879">
              <w:rPr>
                <w:rFonts w:cs="Arial"/>
                <w:strike/>
                <w:color w:val="FF0000"/>
                <w:szCs w:val="20"/>
              </w:rPr>
              <w:t>--------------------------------</w:t>
            </w:r>
          </w:p>
          <w:p w14:paraId="22C570C7" w14:textId="77777777" w:rsidR="000147FB" w:rsidRPr="00810A47" w:rsidRDefault="000147FB" w:rsidP="000147FB">
            <w:pPr>
              <w:spacing w:before="200" w:after="1" w:line="200" w:lineRule="atLeast"/>
              <w:ind w:firstLine="539"/>
              <w:jc w:val="both"/>
              <w:rPr>
                <w:rFonts w:cs="Arial"/>
                <w:szCs w:val="20"/>
              </w:rPr>
            </w:pPr>
            <w:r w:rsidRPr="00583879">
              <w:rPr>
                <w:rFonts w:cs="Arial"/>
                <w:strike/>
                <w:color w:val="FF0000"/>
                <w:szCs w:val="20"/>
              </w:rPr>
              <w:lastRenderedPageBreak/>
              <w:t>&lt;3&gt; Подписана в Гааге 5 октября 1961 г., Бюллетень международных договоров, N 6, 1993 (обязательна для Российской Федерации</w:t>
            </w:r>
            <w:r w:rsidRPr="000147FB">
              <w:rPr>
                <w:rFonts w:cs="Arial"/>
                <w:strike/>
                <w:color w:val="FF0000"/>
                <w:szCs w:val="20"/>
              </w:rPr>
              <w:t xml:space="preserve"> в соответствии </w:t>
            </w:r>
            <w:r w:rsidRPr="00583879">
              <w:rPr>
                <w:rFonts w:cs="Arial"/>
                <w:strike/>
                <w:color w:val="FF0000"/>
                <w:szCs w:val="20"/>
              </w:rPr>
              <w:t>с Постановлением ВС СССР от 17.04.1991 N 2119-1 "О присоединении СССР к Гаагской конвенции 1961 года, отменяющей требование легализации иностранных официальных</w:t>
            </w:r>
            <w:r w:rsidRPr="000147FB">
              <w:rPr>
                <w:rFonts w:cs="Arial"/>
                <w:strike/>
                <w:color w:val="FF0000"/>
                <w:szCs w:val="20"/>
              </w:rPr>
              <w:t xml:space="preserve"> документов</w:t>
            </w:r>
            <w:r w:rsidRPr="00583879">
              <w:rPr>
                <w:rFonts w:cs="Arial"/>
                <w:strike/>
                <w:color w:val="FF0000"/>
                <w:szCs w:val="20"/>
              </w:rPr>
              <w:t>" (Ведомости СНД и ВС СССР, 1991, N 17, ст. 496).</w:t>
            </w:r>
          </w:p>
          <w:p w14:paraId="0B84438F" w14:textId="77777777" w:rsidR="000147FB" w:rsidRDefault="000147FB" w:rsidP="000147FB">
            <w:pPr>
              <w:spacing w:after="1" w:line="200" w:lineRule="atLeast"/>
              <w:ind w:firstLine="539"/>
              <w:jc w:val="both"/>
              <w:rPr>
                <w:rFonts w:cs="Arial"/>
                <w:szCs w:val="20"/>
              </w:rPr>
            </w:pPr>
          </w:p>
          <w:p w14:paraId="4408A982" w14:textId="35EC516F" w:rsidR="00810A47" w:rsidRPr="00583879" w:rsidRDefault="000147FB" w:rsidP="000147FB">
            <w:pPr>
              <w:spacing w:after="1" w:line="200" w:lineRule="atLeast"/>
              <w:ind w:firstLine="539"/>
              <w:jc w:val="both"/>
              <w:rPr>
                <w:szCs w:val="20"/>
              </w:rPr>
            </w:pPr>
            <w:r w:rsidRPr="000147FB">
              <w:rPr>
                <w:rFonts w:cs="Arial"/>
                <w:strike/>
                <w:color w:val="FF0000"/>
                <w:szCs w:val="20"/>
              </w:rPr>
              <w:t xml:space="preserve">Документы, </w:t>
            </w:r>
            <w:r w:rsidRPr="00583879">
              <w:rPr>
                <w:rFonts w:cs="Arial"/>
                <w:strike/>
                <w:color w:val="FF0000"/>
                <w:szCs w:val="20"/>
              </w:rPr>
              <w:t>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являющихся участниками Конвенции, если иное не установлено действующими международными договорами Российской Федерации с иностранными государствами, принимаются</w:t>
            </w:r>
            <w:r w:rsidRPr="000147FB">
              <w:rPr>
                <w:rFonts w:cs="Arial"/>
                <w:strike/>
                <w:color w:val="FF0000"/>
                <w:szCs w:val="20"/>
              </w:rPr>
              <w:t xml:space="preserve"> организациями, индивидуальными предпринимателями, лицами, указанными в </w:t>
            </w:r>
            <w:r w:rsidRPr="00583879">
              <w:rPr>
                <w:rFonts w:cs="Arial"/>
                <w:strike/>
                <w:color w:val="FF0000"/>
                <w:szCs w:val="20"/>
              </w:rPr>
              <w:t>статье</w:t>
            </w:r>
            <w:r w:rsidRPr="000147FB">
              <w:rPr>
                <w:rFonts w:cs="Arial"/>
                <w:strike/>
                <w:color w:val="FF0000"/>
                <w:szCs w:val="20"/>
              </w:rPr>
              <w:t xml:space="preserve"> 7.1 Федерального закона, при </w:t>
            </w:r>
            <w:r w:rsidRPr="00583879">
              <w:rPr>
                <w:rFonts w:cs="Arial"/>
                <w:strike/>
                <w:color w:val="FF0000"/>
                <w:szCs w:val="20"/>
              </w:rPr>
              <w:t>наличии на них апостиля, удостоверяющего подлинность подписи, должность лица, подписавшего документ, и подлинность оттиска печати или штампа, которым заверен этот документ.</w:t>
            </w:r>
          </w:p>
        </w:tc>
        <w:tc>
          <w:tcPr>
            <w:tcW w:w="7597" w:type="dxa"/>
          </w:tcPr>
          <w:p w14:paraId="1B5BC1A3" w14:textId="77777777" w:rsidR="00810A47" w:rsidRPr="00583879" w:rsidRDefault="00810A47" w:rsidP="000147FB">
            <w:pPr>
              <w:spacing w:after="1" w:line="200" w:lineRule="atLeast"/>
              <w:jc w:val="both"/>
              <w:rPr>
                <w:szCs w:val="20"/>
              </w:rPr>
            </w:pPr>
          </w:p>
        </w:tc>
      </w:tr>
      <w:tr w:rsidR="00810A47" w:rsidRPr="00583879" w14:paraId="5E2905D8" w14:textId="77777777" w:rsidTr="00583879">
        <w:tc>
          <w:tcPr>
            <w:tcW w:w="7597" w:type="dxa"/>
          </w:tcPr>
          <w:p w14:paraId="0C6645CE" w14:textId="77777777" w:rsidR="000147FB" w:rsidRPr="00583879" w:rsidRDefault="000147FB" w:rsidP="000147FB">
            <w:pPr>
              <w:spacing w:before="200" w:after="1" w:line="200" w:lineRule="atLeast"/>
              <w:ind w:firstLine="539"/>
              <w:jc w:val="both"/>
              <w:rPr>
                <w:szCs w:val="20"/>
              </w:rPr>
            </w:pPr>
            <w:r w:rsidRPr="00583879">
              <w:rPr>
                <w:rFonts w:cs="Arial"/>
                <w:strike/>
                <w:color w:val="FF0000"/>
                <w:szCs w:val="20"/>
              </w:rPr>
              <w:t>36.</w:t>
            </w:r>
            <w:r w:rsidRPr="000147FB">
              <w:rPr>
                <w:rFonts w:cs="Arial"/>
                <w:szCs w:val="20"/>
              </w:rPr>
              <w:t xml:space="preserve"> Сведения, полученные организациями, индивидуальными предпринимателями, лицами, указанными в </w:t>
            </w:r>
            <w:r w:rsidRPr="00583879">
              <w:rPr>
                <w:rFonts w:cs="Arial"/>
                <w:strike/>
                <w:color w:val="FF0000"/>
                <w:szCs w:val="20"/>
              </w:rPr>
              <w:t>статье</w:t>
            </w:r>
            <w:r w:rsidRPr="000147FB">
              <w:rPr>
                <w:rFonts w:cs="Arial"/>
                <w:szCs w:val="20"/>
              </w:rPr>
              <w:t xml:space="preserve"> 7.1 Федерального закона,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приложении N 3 к настоящим требованиям.</w:t>
            </w:r>
          </w:p>
          <w:p w14:paraId="4A90B6B8" w14:textId="77777777" w:rsidR="000147FB" w:rsidRPr="000147FB" w:rsidRDefault="000147FB" w:rsidP="000147FB">
            <w:pPr>
              <w:spacing w:before="200" w:after="1" w:line="200" w:lineRule="atLeast"/>
              <w:ind w:firstLine="539"/>
              <w:jc w:val="both"/>
              <w:rPr>
                <w:szCs w:val="20"/>
              </w:rPr>
            </w:pPr>
            <w:r w:rsidRPr="000147FB">
              <w:rPr>
                <w:rFonts w:cs="Arial"/>
                <w:szCs w:val="20"/>
              </w:rPr>
              <w:t xml:space="preserve">По решению организаций, индивидуальных предпринимателей, лиц, указанных в </w:t>
            </w:r>
            <w:r w:rsidRPr="00583879">
              <w:rPr>
                <w:rFonts w:cs="Arial"/>
                <w:strike/>
                <w:color w:val="FF0000"/>
                <w:szCs w:val="20"/>
              </w:rPr>
              <w:t>статье</w:t>
            </w:r>
            <w:r w:rsidRPr="000147FB">
              <w:rPr>
                <w:rFonts w:cs="Arial"/>
                <w:szCs w:val="20"/>
              </w:rPr>
              <w:t xml:space="preserve"> 7.1 Федерального закона, в анкету также могут быть включены иные сведения, необходимые для реализации настоящих требований.</w:t>
            </w:r>
          </w:p>
          <w:p w14:paraId="2CBE843E" w14:textId="77777777" w:rsidR="000147FB" w:rsidRPr="000147FB" w:rsidRDefault="000147FB" w:rsidP="000147FB">
            <w:pPr>
              <w:spacing w:before="200" w:after="1" w:line="200" w:lineRule="atLeast"/>
              <w:ind w:firstLine="539"/>
              <w:jc w:val="both"/>
              <w:rPr>
                <w:szCs w:val="20"/>
              </w:rPr>
            </w:pPr>
            <w:r w:rsidRPr="00583879">
              <w:rPr>
                <w:rFonts w:cs="Arial"/>
                <w:strike/>
                <w:color w:val="FF0000"/>
                <w:szCs w:val="20"/>
              </w:rPr>
              <w:t>37.</w:t>
            </w:r>
            <w:r w:rsidRPr="000147FB">
              <w:rPr>
                <w:rFonts w:cs="Arial"/>
                <w:szCs w:val="20"/>
              </w:rPr>
              <w:t xml:space="preserve"> Анкета может заполняться (формироваться) на бумажном носителе или в электронном виде.</w:t>
            </w:r>
          </w:p>
          <w:p w14:paraId="7E45105A" w14:textId="77777777" w:rsidR="00810A47" w:rsidRDefault="000147FB" w:rsidP="000147FB">
            <w:pPr>
              <w:spacing w:before="200" w:after="1" w:line="200" w:lineRule="atLeast"/>
              <w:ind w:firstLine="539"/>
              <w:jc w:val="both"/>
              <w:rPr>
                <w:rFonts w:cs="Arial"/>
                <w:szCs w:val="20"/>
              </w:rPr>
            </w:pPr>
            <w:r w:rsidRPr="00583879">
              <w:rPr>
                <w:rFonts w:cs="Arial"/>
                <w:strike/>
                <w:color w:val="FF0000"/>
                <w:szCs w:val="20"/>
              </w:rPr>
              <w:t>38.</w:t>
            </w:r>
            <w:r w:rsidRPr="000147FB">
              <w:rPr>
                <w:rFonts w:cs="Arial"/>
                <w:szCs w:val="20"/>
              </w:rPr>
              <w:t xml:space="preserve"> Полученные организациями, индивидуальными предпринимателями, лицами, указанными в </w:t>
            </w:r>
            <w:r w:rsidRPr="00583879">
              <w:rPr>
                <w:rFonts w:cs="Arial"/>
                <w:strike/>
                <w:color w:val="FF0000"/>
                <w:szCs w:val="20"/>
              </w:rPr>
              <w:t>статье</w:t>
            </w:r>
            <w:r w:rsidRPr="000147FB">
              <w:rPr>
                <w:rFonts w:cs="Arial"/>
                <w:szCs w:val="20"/>
              </w:rPr>
              <w:t xml:space="preserve"> 7.1 Федерального закона, при проведении идентификации копии документов приобщаются к анкете.</w:t>
            </w:r>
          </w:p>
          <w:p w14:paraId="32AEF82E" w14:textId="53925451" w:rsidR="002C73DD" w:rsidRPr="00583879" w:rsidRDefault="002C73DD" w:rsidP="000147FB">
            <w:pPr>
              <w:spacing w:before="200" w:after="1" w:line="200" w:lineRule="atLeast"/>
              <w:ind w:firstLine="539"/>
              <w:jc w:val="both"/>
              <w:rPr>
                <w:szCs w:val="20"/>
              </w:rPr>
            </w:pPr>
            <w:r w:rsidRPr="00583879">
              <w:rPr>
                <w:rFonts w:cs="Arial"/>
                <w:strike/>
                <w:color w:val="FF0000"/>
                <w:szCs w:val="20"/>
              </w:rPr>
              <w:t>39.</w:t>
            </w:r>
            <w:r w:rsidRPr="000147FB">
              <w:rPr>
                <w:rFonts w:cs="Arial"/>
                <w:szCs w:val="20"/>
              </w:rPr>
              <w:t xml:space="preserve"> Документы, составляемые и получаемые организациями, индивидуальными предпринимателями при идентификации клиентов, </w:t>
            </w:r>
            <w:r w:rsidRPr="000147FB">
              <w:rPr>
                <w:rFonts w:cs="Arial"/>
                <w:szCs w:val="20"/>
              </w:rPr>
              <w:lastRenderedPageBreak/>
              <w:t xml:space="preserve">представителей клиента, выгодоприобретателей и бенефициарных владельцев </w:t>
            </w:r>
            <w:r w:rsidRPr="00583879">
              <w:rPr>
                <w:rFonts w:cs="Arial"/>
                <w:strike/>
                <w:color w:val="FF0000"/>
                <w:szCs w:val="20"/>
              </w:rPr>
              <w:t>либо обновлении сведений о них</w:t>
            </w:r>
            <w:r w:rsidRPr="000147FB">
              <w:rPr>
                <w:rFonts w:cs="Arial"/>
                <w:szCs w:val="20"/>
              </w:rPr>
              <w:t>, формируются в досье клиента.</w:t>
            </w:r>
          </w:p>
        </w:tc>
        <w:tc>
          <w:tcPr>
            <w:tcW w:w="7597" w:type="dxa"/>
          </w:tcPr>
          <w:p w14:paraId="6E7881AB" w14:textId="77777777" w:rsidR="000147FB" w:rsidRPr="00583879" w:rsidRDefault="000147FB" w:rsidP="000147FB">
            <w:pPr>
              <w:spacing w:before="200" w:after="1" w:line="200" w:lineRule="atLeast"/>
              <w:ind w:firstLine="539"/>
              <w:jc w:val="both"/>
              <w:rPr>
                <w:szCs w:val="20"/>
              </w:rPr>
            </w:pPr>
            <w:r w:rsidRPr="00583879">
              <w:rPr>
                <w:rFonts w:cs="Arial"/>
                <w:szCs w:val="20"/>
                <w:shd w:val="clear" w:color="auto" w:fill="C0C0C0"/>
              </w:rPr>
              <w:lastRenderedPageBreak/>
              <w:t>35.</w:t>
            </w:r>
            <w:r w:rsidRPr="000147FB">
              <w:rPr>
                <w:rFonts w:cs="Arial"/>
                <w:szCs w:val="20"/>
              </w:rPr>
              <w:t xml:space="preserve"> Сведения, полученные организациями, индивидуальными предпринимателями, лицами, ук</w:t>
            </w:r>
            <w:r w:rsidRPr="00583879">
              <w:rPr>
                <w:rFonts w:cs="Arial"/>
                <w:szCs w:val="20"/>
              </w:rPr>
              <w:t xml:space="preserve">азанными в </w:t>
            </w:r>
            <w:r w:rsidRPr="00583879">
              <w:rPr>
                <w:rFonts w:cs="Arial"/>
                <w:szCs w:val="20"/>
                <w:shd w:val="clear" w:color="auto" w:fill="C0C0C0"/>
              </w:rPr>
              <w:t>пункте 1 статьи</w:t>
            </w:r>
            <w:r w:rsidRPr="00583879">
              <w:rPr>
                <w:rFonts w:cs="Arial"/>
                <w:szCs w:val="20"/>
              </w:rPr>
              <w:t xml:space="preserve"> 7.1 Федерального закона, </w:t>
            </w:r>
            <w:r w:rsidRPr="000147FB">
              <w:rPr>
                <w:rFonts w:cs="Arial"/>
                <w:szCs w:val="20"/>
              </w:rPr>
              <w:t>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приложении N 3 к настоящим требованиям.</w:t>
            </w:r>
          </w:p>
          <w:p w14:paraId="201370D0" w14:textId="77777777" w:rsidR="000147FB" w:rsidRPr="00583879" w:rsidRDefault="000147FB" w:rsidP="000147FB">
            <w:pPr>
              <w:spacing w:before="200" w:after="1" w:line="200" w:lineRule="atLeast"/>
              <w:ind w:firstLine="539"/>
              <w:jc w:val="both"/>
              <w:rPr>
                <w:szCs w:val="20"/>
              </w:rPr>
            </w:pPr>
            <w:r w:rsidRPr="000147FB">
              <w:rPr>
                <w:rFonts w:cs="Arial"/>
                <w:szCs w:val="20"/>
              </w:rPr>
              <w:t xml:space="preserve">По решению организаций, индивидуальных предпринимателей, лиц, указанных в </w:t>
            </w:r>
            <w:r w:rsidRPr="00583879">
              <w:rPr>
                <w:rFonts w:cs="Arial"/>
                <w:szCs w:val="20"/>
                <w:shd w:val="clear" w:color="auto" w:fill="C0C0C0"/>
              </w:rPr>
              <w:t>пункте 1 статьи</w:t>
            </w:r>
            <w:r w:rsidRPr="000147FB">
              <w:rPr>
                <w:rFonts w:cs="Arial"/>
                <w:szCs w:val="20"/>
              </w:rPr>
              <w:t xml:space="preserve"> 7.1 Федерального закона, в анкету также могут быть включены иные сведения, необходимые для реализации настоящих требований.</w:t>
            </w:r>
          </w:p>
          <w:p w14:paraId="24DBA06C" w14:textId="77777777" w:rsidR="000147FB" w:rsidRPr="00583879" w:rsidRDefault="000147FB" w:rsidP="000147FB">
            <w:pPr>
              <w:spacing w:before="200" w:after="1" w:line="200" w:lineRule="atLeast"/>
              <w:ind w:firstLine="539"/>
              <w:jc w:val="both"/>
              <w:rPr>
                <w:szCs w:val="20"/>
              </w:rPr>
            </w:pPr>
            <w:r w:rsidRPr="00583879">
              <w:rPr>
                <w:rFonts w:cs="Arial"/>
                <w:szCs w:val="20"/>
                <w:shd w:val="clear" w:color="auto" w:fill="C0C0C0"/>
              </w:rPr>
              <w:t>36.</w:t>
            </w:r>
            <w:r w:rsidRPr="000147FB">
              <w:rPr>
                <w:rFonts w:cs="Arial"/>
                <w:szCs w:val="20"/>
              </w:rPr>
              <w:t xml:space="preserve"> Анкета может заполняться (формироваться) на бумажном носителе или в электронном виде.</w:t>
            </w:r>
          </w:p>
          <w:p w14:paraId="2716A507" w14:textId="77777777" w:rsidR="00810A47" w:rsidRDefault="000147FB" w:rsidP="000147FB">
            <w:pPr>
              <w:spacing w:before="200" w:after="1" w:line="200" w:lineRule="atLeast"/>
              <w:ind w:firstLine="539"/>
              <w:jc w:val="both"/>
              <w:rPr>
                <w:rFonts w:cs="Arial"/>
                <w:szCs w:val="20"/>
              </w:rPr>
            </w:pPr>
            <w:r w:rsidRPr="00583879">
              <w:rPr>
                <w:rFonts w:cs="Arial"/>
                <w:szCs w:val="20"/>
                <w:shd w:val="clear" w:color="auto" w:fill="C0C0C0"/>
              </w:rPr>
              <w:t>37.</w:t>
            </w:r>
            <w:r w:rsidRPr="000147FB">
              <w:rPr>
                <w:rFonts w:cs="Arial"/>
                <w:szCs w:val="20"/>
              </w:rPr>
              <w:t xml:space="preserve"> Полученные организациями, индивидуальными предпринимателями, лицами, указанными в </w:t>
            </w:r>
            <w:r w:rsidRPr="00583879">
              <w:rPr>
                <w:rFonts w:cs="Arial"/>
                <w:szCs w:val="20"/>
                <w:shd w:val="clear" w:color="auto" w:fill="C0C0C0"/>
              </w:rPr>
              <w:t>пункте 1 статьи</w:t>
            </w:r>
            <w:r w:rsidRPr="000147FB">
              <w:rPr>
                <w:rFonts w:cs="Arial"/>
                <w:szCs w:val="20"/>
              </w:rPr>
              <w:t xml:space="preserve"> 7.1 Федерального закона, при проведении идентификации копии документов приобщаются к анкете.</w:t>
            </w:r>
          </w:p>
          <w:p w14:paraId="7D73CA68" w14:textId="2AC5D091" w:rsidR="002C73DD" w:rsidRPr="000147FB" w:rsidRDefault="002C73DD" w:rsidP="000147FB">
            <w:pPr>
              <w:spacing w:before="200" w:after="1" w:line="200" w:lineRule="atLeast"/>
              <w:ind w:firstLine="539"/>
              <w:jc w:val="both"/>
              <w:rPr>
                <w:rFonts w:cs="Arial"/>
                <w:szCs w:val="20"/>
                <w:shd w:val="clear" w:color="auto" w:fill="C0C0C0"/>
              </w:rPr>
            </w:pPr>
            <w:r w:rsidRPr="00583879">
              <w:rPr>
                <w:rFonts w:cs="Arial"/>
                <w:szCs w:val="20"/>
                <w:shd w:val="clear" w:color="auto" w:fill="C0C0C0"/>
              </w:rPr>
              <w:t>38.</w:t>
            </w:r>
            <w:r w:rsidRPr="00583879">
              <w:rPr>
                <w:rFonts w:cs="Arial"/>
                <w:szCs w:val="20"/>
              </w:rPr>
              <w:t xml:space="preserve"> Документы, </w:t>
            </w:r>
            <w:r w:rsidRPr="000147FB">
              <w:rPr>
                <w:rFonts w:cs="Arial"/>
                <w:szCs w:val="20"/>
              </w:rPr>
              <w:t>составляемые и получаемые организациями, индивидуальными предпринимателями</w:t>
            </w:r>
            <w:r w:rsidRPr="000147FB">
              <w:rPr>
                <w:rFonts w:cs="Arial"/>
                <w:szCs w:val="20"/>
                <w:shd w:val="clear" w:color="auto" w:fill="C0C0C0"/>
              </w:rPr>
              <w:t xml:space="preserve">, лицами, указанными в </w:t>
            </w:r>
            <w:r w:rsidRPr="00583879">
              <w:rPr>
                <w:rFonts w:cs="Arial"/>
                <w:szCs w:val="20"/>
                <w:shd w:val="clear" w:color="auto" w:fill="C0C0C0"/>
              </w:rPr>
              <w:t>пункте 1 статьи</w:t>
            </w:r>
            <w:r w:rsidRPr="000147FB">
              <w:rPr>
                <w:rFonts w:cs="Arial"/>
                <w:szCs w:val="20"/>
                <w:shd w:val="clear" w:color="auto" w:fill="C0C0C0"/>
              </w:rPr>
              <w:t xml:space="preserve"> 7.1 Федерального закона,</w:t>
            </w:r>
            <w:r w:rsidRPr="000147FB">
              <w:rPr>
                <w:rFonts w:cs="Arial"/>
                <w:szCs w:val="20"/>
              </w:rPr>
              <w:t xml:space="preserve"> при идентификации клиентов, представителей </w:t>
            </w:r>
            <w:r w:rsidRPr="000147FB">
              <w:rPr>
                <w:rFonts w:cs="Arial"/>
                <w:szCs w:val="20"/>
              </w:rPr>
              <w:lastRenderedPageBreak/>
              <w:t xml:space="preserve">клиента, выгодоприобретателей и бенефициарных владельцев, формируются </w:t>
            </w:r>
            <w:r w:rsidRPr="000147FB">
              <w:rPr>
                <w:rFonts w:cs="Arial"/>
                <w:szCs w:val="20"/>
                <w:shd w:val="clear" w:color="auto" w:fill="C0C0C0"/>
              </w:rPr>
              <w:t>на бумажном носителе или в электронном виде</w:t>
            </w:r>
            <w:r w:rsidRPr="000147FB">
              <w:rPr>
                <w:rFonts w:cs="Arial"/>
                <w:szCs w:val="20"/>
              </w:rPr>
              <w:t xml:space="preserve"> в досье клиента.</w:t>
            </w:r>
          </w:p>
        </w:tc>
      </w:tr>
      <w:tr w:rsidR="000147FB" w:rsidRPr="00583879" w14:paraId="60B02339" w14:textId="77777777" w:rsidTr="00583879">
        <w:tc>
          <w:tcPr>
            <w:tcW w:w="7597" w:type="dxa"/>
          </w:tcPr>
          <w:p w14:paraId="6118501D" w14:textId="28840312" w:rsidR="000147FB" w:rsidRPr="00583879" w:rsidRDefault="000147FB" w:rsidP="000147FB">
            <w:pPr>
              <w:spacing w:before="200" w:after="1" w:line="200" w:lineRule="atLeast"/>
              <w:ind w:firstLine="539"/>
              <w:jc w:val="both"/>
              <w:rPr>
                <w:szCs w:val="20"/>
              </w:rPr>
            </w:pPr>
            <w:r w:rsidRPr="00583879">
              <w:rPr>
                <w:rFonts w:cs="Arial"/>
                <w:strike/>
                <w:color w:val="FF0000"/>
                <w:szCs w:val="20"/>
              </w:rPr>
              <w:t>40.</w:t>
            </w:r>
            <w:r w:rsidRPr="00583879">
              <w:rPr>
                <w:rFonts w:cs="Arial"/>
                <w:szCs w:val="20"/>
              </w:rPr>
              <w:t xml:space="preserve"> При обновлении информации о клиенте, представителе клиента, выгодоприобретателе и бенефициарном владельце формируется новая анкета, которая приобщается к досье клиента.</w:t>
            </w:r>
          </w:p>
        </w:tc>
        <w:tc>
          <w:tcPr>
            <w:tcW w:w="7597" w:type="dxa"/>
          </w:tcPr>
          <w:p w14:paraId="7CC65B79" w14:textId="5EB8954B" w:rsidR="000147FB" w:rsidRPr="00583879" w:rsidRDefault="000147FB" w:rsidP="00F25117">
            <w:pPr>
              <w:spacing w:before="200" w:after="1" w:line="200" w:lineRule="atLeast"/>
              <w:ind w:firstLine="539"/>
              <w:jc w:val="both"/>
              <w:rPr>
                <w:szCs w:val="20"/>
              </w:rPr>
            </w:pPr>
            <w:r w:rsidRPr="00583879">
              <w:rPr>
                <w:rFonts w:cs="Arial"/>
                <w:szCs w:val="20"/>
                <w:shd w:val="clear" w:color="auto" w:fill="C0C0C0"/>
              </w:rPr>
              <w:t>39.</w:t>
            </w:r>
            <w:r w:rsidRPr="00583879">
              <w:rPr>
                <w:rFonts w:cs="Arial"/>
                <w:szCs w:val="20"/>
              </w:rPr>
              <w:t xml:space="preserve"> При обновлении информации о клиенте, представителе клиента, выгодоприобретателе и бенефициарном владельце формируется новая анкета, которая приобщается к досье клиента.</w:t>
            </w:r>
          </w:p>
        </w:tc>
      </w:tr>
      <w:tr w:rsidR="000147FB" w:rsidRPr="00583879" w14:paraId="59A55D93" w14:textId="77777777" w:rsidTr="00583879">
        <w:tc>
          <w:tcPr>
            <w:tcW w:w="7597" w:type="dxa"/>
          </w:tcPr>
          <w:p w14:paraId="75BF1760" w14:textId="77777777" w:rsidR="000147FB" w:rsidRPr="00583879" w:rsidRDefault="000147FB" w:rsidP="000147FB">
            <w:pPr>
              <w:spacing w:before="200" w:after="1" w:line="200" w:lineRule="atLeast"/>
              <w:ind w:firstLine="539"/>
              <w:jc w:val="both"/>
              <w:rPr>
                <w:szCs w:val="20"/>
              </w:rPr>
            </w:pPr>
            <w:r w:rsidRPr="00583879">
              <w:rPr>
                <w:rFonts w:cs="Arial"/>
                <w:strike/>
                <w:color w:val="FF0000"/>
                <w:szCs w:val="20"/>
              </w:rPr>
              <w:t>41. Досье клиента подлежит хранению в соответствии с программой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включенной в ПВК и разработанной организацией, индивидуальным предпринимателем в соответствии с требованиями к ПВК N 667.</w:t>
            </w:r>
          </w:p>
          <w:p w14:paraId="3EF0C1C0" w14:textId="77777777" w:rsidR="000147FB" w:rsidRPr="00583879" w:rsidRDefault="000147FB" w:rsidP="000147FB">
            <w:pPr>
              <w:spacing w:before="200" w:after="1" w:line="200" w:lineRule="atLeast"/>
              <w:ind w:firstLine="539"/>
              <w:jc w:val="both"/>
              <w:rPr>
                <w:szCs w:val="20"/>
              </w:rPr>
            </w:pPr>
            <w:r w:rsidRPr="00583879">
              <w:rPr>
                <w:rFonts w:cs="Arial"/>
                <w:strike/>
                <w:color w:val="FF0000"/>
                <w:szCs w:val="20"/>
              </w:rPr>
              <w:t>42. Срок хранения досье клиента не может быть менее 5 лет со дня прекращения отношений с клиентом.</w:t>
            </w:r>
          </w:p>
          <w:p w14:paraId="60441BB2" w14:textId="3545B09A" w:rsidR="000147FB" w:rsidRPr="00583879" w:rsidRDefault="000147FB" w:rsidP="000147FB">
            <w:pPr>
              <w:spacing w:before="200" w:after="1" w:line="200" w:lineRule="atLeast"/>
              <w:ind w:firstLine="539"/>
              <w:jc w:val="both"/>
              <w:rPr>
                <w:szCs w:val="20"/>
              </w:rPr>
            </w:pPr>
            <w:r w:rsidRPr="00583879">
              <w:rPr>
                <w:rFonts w:cs="Arial"/>
                <w:strike/>
                <w:color w:val="FF0000"/>
                <w:szCs w:val="20"/>
              </w:rPr>
              <w:t>43. Установленные пунктом 42 настоящих требований сроки хранения распространяются на составленные лицами, указанными в статье 7.1 Федерального закона, анкеты и приобщенные к таким анкетам документы.</w:t>
            </w:r>
          </w:p>
        </w:tc>
        <w:tc>
          <w:tcPr>
            <w:tcW w:w="7597" w:type="dxa"/>
          </w:tcPr>
          <w:p w14:paraId="2FE75B46" w14:textId="77777777" w:rsidR="000147FB" w:rsidRPr="00583879" w:rsidRDefault="000147FB" w:rsidP="000147FB">
            <w:pPr>
              <w:spacing w:after="1" w:line="200" w:lineRule="atLeast"/>
              <w:jc w:val="both"/>
              <w:rPr>
                <w:szCs w:val="20"/>
              </w:rPr>
            </w:pPr>
          </w:p>
        </w:tc>
      </w:tr>
      <w:tr w:rsidR="000147FB" w:rsidRPr="00583879" w14:paraId="5698CB6D" w14:textId="77777777" w:rsidTr="00583879">
        <w:tc>
          <w:tcPr>
            <w:tcW w:w="7597" w:type="dxa"/>
          </w:tcPr>
          <w:p w14:paraId="44480769" w14:textId="77777777" w:rsidR="000147FB" w:rsidRDefault="000147FB" w:rsidP="000147FB">
            <w:pPr>
              <w:spacing w:after="1" w:line="200" w:lineRule="atLeast"/>
              <w:jc w:val="right"/>
              <w:rPr>
                <w:szCs w:val="20"/>
              </w:rPr>
            </w:pPr>
          </w:p>
          <w:p w14:paraId="381196B3" w14:textId="77777777" w:rsidR="000147FB" w:rsidRDefault="000147FB" w:rsidP="000147FB">
            <w:pPr>
              <w:spacing w:after="1" w:line="200" w:lineRule="atLeast"/>
              <w:jc w:val="right"/>
              <w:rPr>
                <w:szCs w:val="20"/>
              </w:rPr>
            </w:pPr>
          </w:p>
          <w:p w14:paraId="4595B060" w14:textId="77777777" w:rsidR="000147FB" w:rsidRDefault="000147FB" w:rsidP="000147FB">
            <w:pPr>
              <w:spacing w:after="1" w:line="200" w:lineRule="atLeast"/>
              <w:jc w:val="right"/>
              <w:rPr>
                <w:szCs w:val="20"/>
              </w:rPr>
            </w:pPr>
          </w:p>
          <w:p w14:paraId="743E3C38" w14:textId="77777777" w:rsidR="000147FB" w:rsidRDefault="000147FB" w:rsidP="000147FB">
            <w:pPr>
              <w:spacing w:after="1" w:line="200" w:lineRule="atLeast"/>
              <w:jc w:val="right"/>
              <w:rPr>
                <w:szCs w:val="20"/>
              </w:rPr>
            </w:pPr>
          </w:p>
          <w:p w14:paraId="740BF9CF" w14:textId="77777777" w:rsidR="000147FB" w:rsidRDefault="000147FB" w:rsidP="000147FB">
            <w:pPr>
              <w:spacing w:after="1" w:line="200" w:lineRule="atLeast"/>
              <w:jc w:val="right"/>
              <w:rPr>
                <w:szCs w:val="20"/>
              </w:rPr>
            </w:pPr>
          </w:p>
          <w:p w14:paraId="76C7E800" w14:textId="77777777" w:rsidR="000147FB" w:rsidRDefault="000147FB" w:rsidP="000147FB">
            <w:pPr>
              <w:spacing w:after="1" w:line="200" w:lineRule="atLeast"/>
              <w:jc w:val="right"/>
              <w:rPr>
                <w:szCs w:val="20"/>
              </w:rPr>
            </w:pPr>
            <w:bookmarkStart w:id="8" w:name="Р1_5"/>
            <w:bookmarkEnd w:id="8"/>
            <w:r w:rsidRPr="000147FB">
              <w:rPr>
                <w:szCs w:val="20"/>
              </w:rPr>
              <w:t>Приложение N 1</w:t>
            </w:r>
          </w:p>
          <w:p w14:paraId="3B908EDA" w14:textId="77777777" w:rsidR="000147FB" w:rsidRPr="00583879" w:rsidRDefault="000147FB" w:rsidP="000147FB">
            <w:pPr>
              <w:spacing w:after="1" w:line="200" w:lineRule="atLeast"/>
              <w:jc w:val="right"/>
              <w:rPr>
                <w:szCs w:val="20"/>
              </w:rPr>
            </w:pPr>
            <w:r w:rsidRPr="00583879">
              <w:rPr>
                <w:rFonts w:cs="Arial"/>
                <w:szCs w:val="20"/>
              </w:rPr>
              <w:t>к требованиям к идентификации</w:t>
            </w:r>
          </w:p>
          <w:p w14:paraId="33C512DE" w14:textId="77777777" w:rsidR="000147FB" w:rsidRPr="00583879" w:rsidRDefault="000147FB" w:rsidP="000147FB">
            <w:pPr>
              <w:spacing w:after="1" w:line="200" w:lineRule="atLeast"/>
              <w:jc w:val="right"/>
              <w:rPr>
                <w:szCs w:val="20"/>
              </w:rPr>
            </w:pPr>
            <w:r w:rsidRPr="00583879">
              <w:rPr>
                <w:rFonts w:cs="Arial"/>
                <w:szCs w:val="20"/>
              </w:rPr>
              <w:t>клиентов, представителей клиента,</w:t>
            </w:r>
          </w:p>
          <w:p w14:paraId="2A71A80A" w14:textId="77777777" w:rsidR="000147FB" w:rsidRPr="00583879" w:rsidRDefault="000147FB" w:rsidP="000147FB">
            <w:pPr>
              <w:spacing w:after="1" w:line="200" w:lineRule="atLeast"/>
              <w:jc w:val="right"/>
              <w:rPr>
                <w:szCs w:val="20"/>
              </w:rPr>
            </w:pPr>
            <w:r w:rsidRPr="00583879">
              <w:rPr>
                <w:rFonts w:cs="Arial"/>
                <w:szCs w:val="20"/>
              </w:rPr>
              <w:t>выгодоприобретателей и бенефициарных</w:t>
            </w:r>
          </w:p>
          <w:p w14:paraId="654855DB" w14:textId="77777777" w:rsidR="000147FB" w:rsidRPr="00583879" w:rsidRDefault="000147FB" w:rsidP="000147FB">
            <w:pPr>
              <w:spacing w:after="1" w:line="200" w:lineRule="atLeast"/>
              <w:jc w:val="right"/>
              <w:rPr>
                <w:szCs w:val="20"/>
              </w:rPr>
            </w:pPr>
            <w:r w:rsidRPr="00583879">
              <w:rPr>
                <w:rFonts w:cs="Arial"/>
                <w:szCs w:val="20"/>
              </w:rPr>
              <w:t>владельцев</w:t>
            </w:r>
            <w:r w:rsidRPr="00583879">
              <w:rPr>
                <w:rFonts w:cs="Arial"/>
                <w:strike/>
                <w:color w:val="FF0000"/>
                <w:szCs w:val="20"/>
              </w:rPr>
              <w:t>, в том числе с учетом</w:t>
            </w:r>
          </w:p>
          <w:p w14:paraId="2312A4AD" w14:textId="77777777" w:rsidR="000147FB" w:rsidRPr="00583879" w:rsidRDefault="000147FB" w:rsidP="000147FB">
            <w:pPr>
              <w:spacing w:after="1" w:line="200" w:lineRule="atLeast"/>
              <w:jc w:val="right"/>
              <w:rPr>
                <w:szCs w:val="20"/>
              </w:rPr>
            </w:pPr>
            <w:r w:rsidRPr="00583879">
              <w:rPr>
                <w:rFonts w:cs="Arial"/>
                <w:strike/>
                <w:color w:val="FF0000"/>
                <w:szCs w:val="20"/>
              </w:rPr>
              <w:t>степени (уровня) риска совершения</w:t>
            </w:r>
          </w:p>
          <w:p w14:paraId="4CB793E6" w14:textId="1D444CD4" w:rsidR="000147FB" w:rsidRDefault="000147FB" w:rsidP="000147FB">
            <w:pPr>
              <w:spacing w:after="1" w:line="200" w:lineRule="atLeast"/>
              <w:jc w:val="right"/>
              <w:rPr>
                <w:szCs w:val="20"/>
              </w:rPr>
            </w:pPr>
            <w:r w:rsidRPr="00583879">
              <w:rPr>
                <w:rFonts w:cs="Arial"/>
                <w:strike/>
                <w:color w:val="FF0000"/>
                <w:szCs w:val="20"/>
              </w:rPr>
              <w:t>подозрительных операций</w:t>
            </w:r>
          </w:p>
          <w:p w14:paraId="2FE12B4A" w14:textId="77777777" w:rsidR="000147FB" w:rsidRDefault="000147FB" w:rsidP="000147FB">
            <w:pPr>
              <w:spacing w:after="1" w:line="200" w:lineRule="atLeast"/>
              <w:jc w:val="both"/>
              <w:rPr>
                <w:szCs w:val="20"/>
              </w:rPr>
            </w:pPr>
          </w:p>
          <w:p w14:paraId="38B0436C" w14:textId="77777777" w:rsidR="000147FB" w:rsidRPr="00583879" w:rsidRDefault="000147FB" w:rsidP="000147FB">
            <w:pPr>
              <w:spacing w:after="1" w:line="200" w:lineRule="atLeast"/>
              <w:jc w:val="center"/>
              <w:rPr>
                <w:szCs w:val="20"/>
              </w:rPr>
            </w:pPr>
            <w:r w:rsidRPr="00583879">
              <w:rPr>
                <w:rFonts w:cs="Arial"/>
                <w:b/>
                <w:szCs w:val="20"/>
              </w:rPr>
              <w:t>СВЕДЕНИЯ,</w:t>
            </w:r>
          </w:p>
          <w:p w14:paraId="5D176458" w14:textId="77777777" w:rsidR="000147FB" w:rsidRPr="00583879" w:rsidRDefault="000147FB" w:rsidP="000147FB">
            <w:pPr>
              <w:spacing w:after="1" w:line="200" w:lineRule="atLeast"/>
              <w:jc w:val="center"/>
              <w:rPr>
                <w:szCs w:val="20"/>
              </w:rPr>
            </w:pPr>
            <w:r w:rsidRPr="00583879">
              <w:rPr>
                <w:rFonts w:cs="Arial"/>
                <w:b/>
                <w:szCs w:val="20"/>
              </w:rPr>
              <w:t>ПОДЛЕЖАЩИЕ УСТАНОВЛЕНИЮ ПРИ ИДЕНТИФИКАЦИИ</w:t>
            </w:r>
          </w:p>
          <w:p w14:paraId="65716333" w14:textId="77777777" w:rsidR="000147FB" w:rsidRPr="00583879" w:rsidRDefault="000147FB" w:rsidP="000147FB">
            <w:pPr>
              <w:spacing w:after="1" w:line="200" w:lineRule="atLeast"/>
              <w:jc w:val="center"/>
              <w:rPr>
                <w:szCs w:val="20"/>
              </w:rPr>
            </w:pPr>
            <w:r w:rsidRPr="00583879">
              <w:rPr>
                <w:rFonts w:cs="Arial"/>
                <w:b/>
                <w:szCs w:val="20"/>
              </w:rPr>
              <w:t>КЛИЕНТОВ - ФИЗИЧЕСКИХ ЛИЦ, ПРЕДСТАВИТЕЛЕЙ КЛИЕНТА,</w:t>
            </w:r>
          </w:p>
          <w:p w14:paraId="49F7968F" w14:textId="77777777" w:rsidR="000147FB" w:rsidRPr="00583879" w:rsidRDefault="000147FB" w:rsidP="000147FB">
            <w:pPr>
              <w:spacing w:after="1" w:line="200" w:lineRule="atLeast"/>
              <w:jc w:val="center"/>
              <w:rPr>
                <w:szCs w:val="20"/>
              </w:rPr>
            </w:pPr>
            <w:r w:rsidRPr="00583879">
              <w:rPr>
                <w:rFonts w:cs="Arial"/>
                <w:b/>
                <w:szCs w:val="20"/>
              </w:rPr>
              <w:t>ВЫГОДОПРИОБРЕТАТЕЛЕЙ - ФИЗИЧЕСКИХ ЛИЦ</w:t>
            </w:r>
          </w:p>
          <w:p w14:paraId="6963851E" w14:textId="3A57CF88" w:rsidR="000147FB" w:rsidRDefault="000147FB" w:rsidP="000147FB">
            <w:pPr>
              <w:spacing w:after="1" w:line="200" w:lineRule="atLeast"/>
              <w:jc w:val="center"/>
              <w:rPr>
                <w:szCs w:val="20"/>
              </w:rPr>
            </w:pPr>
            <w:r w:rsidRPr="00583879">
              <w:rPr>
                <w:rFonts w:cs="Arial"/>
                <w:b/>
                <w:szCs w:val="20"/>
              </w:rPr>
              <w:t>И БЕНЕФИЦИАРНЫХ ВЛАДЕЛЬЦЕВ</w:t>
            </w:r>
          </w:p>
          <w:p w14:paraId="3803C5BE" w14:textId="6C468B86" w:rsidR="000147FB" w:rsidRPr="00583879" w:rsidRDefault="000147FB" w:rsidP="000147FB">
            <w:pPr>
              <w:spacing w:after="1" w:line="200" w:lineRule="atLeast"/>
              <w:jc w:val="both"/>
              <w:rPr>
                <w:szCs w:val="20"/>
              </w:rPr>
            </w:pPr>
          </w:p>
        </w:tc>
        <w:tc>
          <w:tcPr>
            <w:tcW w:w="7597" w:type="dxa"/>
          </w:tcPr>
          <w:p w14:paraId="711B9673" w14:textId="77777777" w:rsidR="000147FB" w:rsidRDefault="000147FB" w:rsidP="000147FB">
            <w:pPr>
              <w:spacing w:after="1" w:line="200" w:lineRule="atLeast"/>
              <w:jc w:val="right"/>
              <w:rPr>
                <w:szCs w:val="20"/>
              </w:rPr>
            </w:pPr>
          </w:p>
          <w:p w14:paraId="04B34DD6" w14:textId="77777777" w:rsidR="000147FB" w:rsidRDefault="000147FB" w:rsidP="000147FB">
            <w:pPr>
              <w:spacing w:after="1" w:line="200" w:lineRule="atLeast"/>
              <w:jc w:val="right"/>
              <w:rPr>
                <w:szCs w:val="20"/>
              </w:rPr>
            </w:pPr>
          </w:p>
          <w:p w14:paraId="2311DDB3" w14:textId="77777777" w:rsidR="000147FB" w:rsidRDefault="000147FB" w:rsidP="000147FB">
            <w:pPr>
              <w:spacing w:after="1" w:line="200" w:lineRule="atLeast"/>
              <w:jc w:val="right"/>
              <w:rPr>
                <w:szCs w:val="20"/>
              </w:rPr>
            </w:pPr>
          </w:p>
          <w:p w14:paraId="74C87FED" w14:textId="77777777" w:rsidR="000147FB" w:rsidRDefault="000147FB" w:rsidP="000147FB">
            <w:pPr>
              <w:spacing w:after="1" w:line="200" w:lineRule="atLeast"/>
              <w:jc w:val="right"/>
              <w:rPr>
                <w:szCs w:val="20"/>
              </w:rPr>
            </w:pPr>
          </w:p>
          <w:p w14:paraId="6314F4CB" w14:textId="77777777" w:rsidR="000147FB" w:rsidRDefault="000147FB" w:rsidP="000147FB">
            <w:pPr>
              <w:spacing w:after="1" w:line="200" w:lineRule="atLeast"/>
              <w:jc w:val="right"/>
              <w:rPr>
                <w:szCs w:val="20"/>
              </w:rPr>
            </w:pPr>
          </w:p>
          <w:p w14:paraId="25C4E217" w14:textId="77777777" w:rsidR="000147FB" w:rsidRDefault="000147FB" w:rsidP="000147FB">
            <w:pPr>
              <w:spacing w:after="1" w:line="200" w:lineRule="atLeast"/>
              <w:jc w:val="right"/>
              <w:rPr>
                <w:szCs w:val="20"/>
              </w:rPr>
            </w:pPr>
            <w:bookmarkStart w:id="9" w:name="Р2_5"/>
            <w:bookmarkEnd w:id="9"/>
            <w:r w:rsidRPr="000147FB">
              <w:rPr>
                <w:szCs w:val="20"/>
              </w:rPr>
              <w:t>Приложение N 1</w:t>
            </w:r>
          </w:p>
          <w:p w14:paraId="415E463E" w14:textId="77777777" w:rsidR="000147FB" w:rsidRPr="00583879" w:rsidRDefault="000147FB" w:rsidP="000147FB">
            <w:pPr>
              <w:spacing w:after="1" w:line="200" w:lineRule="atLeast"/>
              <w:jc w:val="right"/>
              <w:rPr>
                <w:szCs w:val="20"/>
              </w:rPr>
            </w:pPr>
            <w:r w:rsidRPr="00583879">
              <w:rPr>
                <w:rFonts w:cs="Arial"/>
                <w:szCs w:val="20"/>
              </w:rPr>
              <w:t>к требованиям к идентификации клиентов,</w:t>
            </w:r>
          </w:p>
          <w:p w14:paraId="58B9A1CC" w14:textId="77777777" w:rsidR="000147FB" w:rsidRPr="00583879" w:rsidRDefault="000147FB" w:rsidP="000147FB">
            <w:pPr>
              <w:spacing w:after="1" w:line="200" w:lineRule="atLeast"/>
              <w:jc w:val="right"/>
              <w:rPr>
                <w:szCs w:val="20"/>
              </w:rPr>
            </w:pPr>
            <w:r w:rsidRPr="00583879">
              <w:rPr>
                <w:rFonts w:cs="Arial"/>
                <w:szCs w:val="20"/>
              </w:rPr>
              <w:t xml:space="preserve">представителей </w:t>
            </w:r>
            <w:r w:rsidRPr="00583879">
              <w:rPr>
                <w:rFonts w:cs="Arial"/>
                <w:szCs w:val="20"/>
                <w:shd w:val="clear" w:color="auto" w:fill="C0C0C0"/>
              </w:rPr>
              <w:t>клиентов (в том числе</w:t>
            </w:r>
          </w:p>
          <w:p w14:paraId="6480F0D0" w14:textId="77777777" w:rsidR="000147FB" w:rsidRPr="00583879" w:rsidRDefault="000147FB" w:rsidP="000147FB">
            <w:pPr>
              <w:spacing w:after="1" w:line="200" w:lineRule="atLeast"/>
              <w:jc w:val="right"/>
              <w:rPr>
                <w:szCs w:val="20"/>
              </w:rPr>
            </w:pPr>
            <w:r w:rsidRPr="00583879">
              <w:rPr>
                <w:rFonts w:cs="Arial"/>
                <w:szCs w:val="20"/>
                <w:shd w:val="clear" w:color="auto" w:fill="C0C0C0"/>
              </w:rPr>
              <w:t>идентификации единоличного</w:t>
            </w:r>
          </w:p>
          <w:p w14:paraId="41A3565F" w14:textId="77777777" w:rsidR="000147FB" w:rsidRPr="00583879" w:rsidRDefault="000147FB" w:rsidP="000147FB">
            <w:pPr>
              <w:spacing w:after="1" w:line="200" w:lineRule="atLeast"/>
              <w:jc w:val="right"/>
              <w:rPr>
                <w:szCs w:val="20"/>
              </w:rPr>
            </w:pPr>
            <w:r w:rsidRPr="00583879">
              <w:rPr>
                <w:rFonts w:cs="Arial"/>
                <w:szCs w:val="20"/>
                <w:shd w:val="clear" w:color="auto" w:fill="C0C0C0"/>
              </w:rPr>
              <w:t>исполнительного органа как представителя</w:t>
            </w:r>
          </w:p>
          <w:p w14:paraId="32354930" w14:textId="77777777" w:rsidR="000147FB" w:rsidRPr="00583879" w:rsidRDefault="000147FB" w:rsidP="000147FB">
            <w:pPr>
              <w:spacing w:after="1" w:line="200" w:lineRule="atLeast"/>
              <w:jc w:val="right"/>
              <w:rPr>
                <w:szCs w:val="20"/>
              </w:rPr>
            </w:pPr>
            <w:r w:rsidRPr="00583879">
              <w:rPr>
                <w:rFonts w:cs="Arial"/>
                <w:szCs w:val="20"/>
              </w:rPr>
              <w:t>клиента</w:t>
            </w:r>
            <w:r w:rsidRPr="00583879">
              <w:rPr>
                <w:rFonts w:cs="Arial"/>
                <w:szCs w:val="20"/>
                <w:shd w:val="clear" w:color="auto" w:fill="C0C0C0"/>
              </w:rPr>
              <w:t>)</w:t>
            </w:r>
            <w:r w:rsidRPr="00583879">
              <w:rPr>
                <w:rFonts w:cs="Arial"/>
                <w:szCs w:val="20"/>
              </w:rPr>
              <w:t>, выгодоприобретателей</w:t>
            </w:r>
          </w:p>
          <w:p w14:paraId="7927FB52" w14:textId="414585A3" w:rsidR="000147FB" w:rsidRDefault="000147FB" w:rsidP="000147FB">
            <w:pPr>
              <w:spacing w:after="1" w:line="200" w:lineRule="atLeast"/>
              <w:jc w:val="right"/>
              <w:rPr>
                <w:szCs w:val="20"/>
              </w:rPr>
            </w:pPr>
            <w:r w:rsidRPr="00583879">
              <w:rPr>
                <w:rFonts w:cs="Arial"/>
                <w:szCs w:val="20"/>
              </w:rPr>
              <w:t>и бенефициарных владельцев</w:t>
            </w:r>
          </w:p>
          <w:p w14:paraId="4DE18325" w14:textId="77777777" w:rsidR="000147FB" w:rsidRDefault="000147FB" w:rsidP="000147FB">
            <w:pPr>
              <w:spacing w:after="1" w:line="200" w:lineRule="atLeast"/>
              <w:jc w:val="both"/>
              <w:rPr>
                <w:szCs w:val="20"/>
              </w:rPr>
            </w:pPr>
          </w:p>
          <w:p w14:paraId="5CD08A88" w14:textId="77777777" w:rsidR="000147FB" w:rsidRPr="00583879" w:rsidRDefault="000147FB" w:rsidP="000147FB">
            <w:pPr>
              <w:spacing w:after="1" w:line="200" w:lineRule="atLeast"/>
              <w:jc w:val="center"/>
              <w:rPr>
                <w:szCs w:val="20"/>
              </w:rPr>
            </w:pPr>
            <w:r w:rsidRPr="00583879">
              <w:rPr>
                <w:rFonts w:cs="Arial"/>
                <w:b/>
                <w:szCs w:val="20"/>
              </w:rPr>
              <w:t>СВЕДЕНИЯ,</w:t>
            </w:r>
          </w:p>
          <w:p w14:paraId="475F7273" w14:textId="77777777" w:rsidR="000147FB" w:rsidRPr="00583879" w:rsidRDefault="000147FB" w:rsidP="000147FB">
            <w:pPr>
              <w:spacing w:after="1" w:line="200" w:lineRule="atLeast"/>
              <w:jc w:val="center"/>
              <w:rPr>
                <w:szCs w:val="20"/>
              </w:rPr>
            </w:pPr>
            <w:r w:rsidRPr="00583879">
              <w:rPr>
                <w:rFonts w:cs="Arial"/>
                <w:b/>
                <w:szCs w:val="20"/>
              </w:rPr>
              <w:t>ПОДЛЕЖАЩИЕ УСТАНОВЛЕНИЮ ПРИ ИДЕНТИФИКАЦИИ КЛИЕНТОВ -</w:t>
            </w:r>
          </w:p>
          <w:p w14:paraId="33B686F6" w14:textId="77777777" w:rsidR="000147FB" w:rsidRPr="00583879" w:rsidRDefault="000147FB" w:rsidP="000147FB">
            <w:pPr>
              <w:spacing w:after="1" w:line="200" w:lineRule="atLeast"/>
              <w:jc w:val="center"/>
              <w:rPr>
                <w:szCs w:val="20"/>
              </w:rPr>
            </w:pPr>
            <w:r w:rsidRPr="00583879">
              <w:rPr>
                <w:rFonts w:cs="Arial"/>
                <w:b/>
                <w:szCs w:val="20"/>
              </w:rPr>
              <w:t xml:space="preserve">ФИЗИЧЕСКИХ ЛИЦ </w:t>
            </w:r>
            <w:r w:rsidRPr="00583879">
              <w:rPr>
                <w:rFonts w:cs="Arial"/>
                <w:b/>
                <w:szCs w:val="20"/>
                <w:shd w:val="clear" w:color="auto" w:fill="C0C0C0"/>
              </w:rPr>
              <w:t>(НЕ ЯВЛЯЮЩИХСЯ ИНДИВИДУАЛЬНЫМИ</w:t>
            </w:r>
          </w:p>
          <w:p w14:paraId="7C645565" w14:textId="77777777" w:rsidR="000147FB" w:rsidRPr="00583879" w:rsidRDefault="000147FB" w:rsidP="000147FB">
            <w:pPr>
              <w:spacing w:after="1" w:line="200" w:lineRule="atLeast"/>
              <w:jc w:val="center"/>
              <w:rPr>
                <w:szCs w:val="20"/>
              </w:rPr>
            </w:pPr>
            <w:r w:rsidRPr="00583879">
              <w:rPr>
                <w:rFonts w:cs="Arial"/>
                <w:b/>
                <w:szCs w:val="20"/>
                <w:shd w:val="clear" w:color="auto" w:fill="C0C0C0"/>
              </w:rPr>
              <w:t>ПРЕДПРИНИМАТЕЛЯМИ)</w:t>
            </w:r>
            <w:r w:rsidRPr="00583879">
              <w:rPr>
                <w:rFonts w:cs="Arial"/>
                <w:b/>
                <w:szCs w:val="20"/>
              </w:rPr>
              <w:t>, ПРЕДСТАВИТЕЛЕЙ КЛИЕНТА,</w:t>
            </w:r>
          </w:p>
          <w:p w14:paraId="302CEF37" w14:textId="77777777" w:rsidR="000147FB" w:rsidRPr="00583879" w:rsidRDefault="000147FB" w:rsidP="000147FB">
            <w:pPr>
              <w:spacing w:after="1" w:line="200" w:lineRule="atLeast"/>
              <w:jc w:val="center"/>
              <w:rPr>
                <w:szCs w:val="20"/>
              </w:rPr>
            </w:pPr>
            <w:r w:rsidRPr="00583879">
              <w:rPr>
                <w:rFonts w:cs="Arial"/>
                <w:b/>
                <w:szCs w:val="20"/>
              </w:rPr>
              <w:t xml:space="preserve">ВЫГОДОПРИОБРЕТАТЕЛЕЙ - ФИЗИЧЕСКИХ ЛИЦ </w:t>
            </w:r>
            <w:r w:rsidRPr="00583879">
              <w:rPr>
                <w:rFonts w:cs="Arial"/>
                <w:b/>
                <w:szCs w:val="20"/>
                <w:shd w:val="clear" w:color="auto" w:fill="C0C0C0"/>
              </w:rPr>
              <w:t>(НЕ ЯВЛЯЮЩИХСЯ</w:t>
            </w:r>
          </w:p>
          <w:p w14:paraId="46E1DDA2" w14:textId="77777777" w:rsidR="000147FB" w:rsidRPr="00583879" w:rsidRDefault="000147FB" w:rsidP="000147FB">
            <w:pPr>
              <w:spacing w:after="1" w:line="200" w:lineRule="atLeast"/>
              <w:jc w:val="center"/>
              <w:rPr>
                <w:szCs w:val="20"/>
              </w:rPr>
            </w:pPr>
            <w:r w:rsidRPr="00583879">
              <w:rPr>
                <w:rFonts w:cs="Arial"/>
                <w:b/>
                <w:szCs w:val="20"/>
                <w:shd w:val="clear" w:color="auto" w:fill="C0C0C0"/>
              </w:rPr>
              <w:lastRenderedPageBreak/>
              <w:t>ИНДИВИДУАЛЬНЫМИ ПРЕДПРИНИМАТЕЛЯМИ)</w:t>
            </w:r>
          </w:p>
          <w:p w14:paraId="0E543345" w14:textId="620062B8" w:rsidR="000147FB" w:rsidRDefault="000147FB" w:rsidP="000147FB">
            <w:pPr>
              <w:spacing w:after="1" w:line="200" w:lineRule="atLeast"/>
              <w:jc w:val="center"/>
              <w:rPr>
                <w:szCs w:val="20"/>
              </w:rPr>
            </w:pPr>
            <w:r w:rsidRPr="00583879">
              <w:rPr>
                <w:rFonts w:cs="Arial"/>
                <w:b/>
                <w:szCs w:val="20"/>
              </w:rPr>
              <w:t>И БЕНЕФИЦИАРНЫХ ВЛАДЕЛЬЦЕВ</w:t>
            </w:r>
          </w:p>
          <w:p w14:paraId="03C5CEBD" w14:textId="5F710831" w:rsidR="000147FB" w:rsidRPr="00583879" w:rsidRDefault="000147FB" w:rsidP="000147FB">
            <w:pPr>
              <w:spacing w:after="1" w:line="200" w:lineRule="atLeast"/>
              <w:jc w:val="both"/>
              <w:rPr>
                <w:szCs w:val="20"/>
              </w:rPr>
            </w:pPr>
          </w:p>
        </w:tc>
      </w:tr>
      <w:tr w:rsidR="000147FB" w:rsidRPr="00583879" w14:paraId="5F837B91" w14:textId="77777777" w:rsidTr="00583879">
        <w:tc>
          <w:tcPr>
            <w:tcW w:w="7597" w:type="dxa"/>
          </w:tcPr>
          <w:p w14:paraId="51345493" w14:textId="77777777" w:rsidR="000147FB" w:rsidRDefault="000147FB" w:rsidP="000147FB">
            <w:pPr>
              <w:spacing w:after="1" w:line="200" w:lineRule="atLeast"/>
              <w:ind w:firstLine="539"/>
              <w:jc w:val="both"/>
              <w:rPr>
                <w:szCs w:val="20"/>
              </w:rPr>
            </w:pPr>
          </w:p>
          <w:p w14:paraId="7D212B76" w14:textId="3EAEC124" w:rsidR="000147FB" w:rsidRPr="000147FB" w:rsidRDefault="000147FB" w:rsidP="000147FB">
            <w:pPr>
              <w:spacing w:after="1" w:line="200" w:lineRule="atLeast"/>
              <w:ind w:firstLine="539"/>
              <w:jc w:val="both"/>
              <w:rPr>
                <w:szCs w:val="20"/>
              </w:rPr>
            </w:pPr>
            <w:r w:rsidRPr="000147FB">
              <w:rPr>
                <w:szCs w:val="20"/>
              </w:rPr>
              <w:t>1. Сведения, подлежащие установлению при идентификации клиентов - физических лиц.</w:t>
            </w:r>
          </w:p>
          <w:p w14:paraId="7C8D362A" w14:textId="77777777" w:rsidR="000147FB" w:rsidRPr="000147FB" w:rsidRDefault="000147FB" w:rsidP="000147FB">
            <w:pPr>
              <w:spacing w:before="200" w:after="1" w:line="200" w:lineRule="atLeast"/>
              <w:ind w:firstLine="539"/>
              <w:jc w:val="both"/>
              <w:rPr>
                <w:szCs w:val="20"/>
              </w:rPr>
            </w:pPr>
            <w:r w:rsidRPr="000147FB">
              <w:rPr>
                <w:szCs w:val="20"/>
              </w:rPr>
              <w:t>1.1. Фамилия, имя, отчество (при наличии).</w:t>
            </w:r>
          </w:p>
          <w:p w14:paraId="5063E377" w14:textId="77777777" w:rsidR="000147FB" w:rsidRPr="000147FB" w:rsidRDefault="000147FB" w:rsidP="000147FB">
            <w:pPr>
              <w:spacing w:before="200" w:after="1" w:line="200" w:lineRule="atLeast"/>
              <w:ind w:firstLine="539"/>
              <w:jc w:val="both"/>
              <w:rPr>
                <w:szCs w:val="20"/>
              </w:rPr>
            </w:pPr>
            <w:r w:rsidRPr="000147FB">
              <w:rPr>
                <w:szCs w:val="20"/>
              </w:rPr>
              <w:t>1.2. Дата рождения.</w:t>
            </w:r>
          </w:p>
          <w:p w14:paraId="343251D8" w14:textId="77777777" w:rsidR="000147FB" w:rsidRDefault="000147FB" w:rsidP="000147FB">
            <w:pPr>
              <w:spacing w:before="200" w:after="1" w:line="200" w:lineRule="atLeast"/>
              <w:ind w:firstLine="539"/>
              <w:jc w:val="both"/>
              <w:rPr>
                <w:szCs w:val="20"/>
              </w:rPr>
            </w:pPr>
            <w:r w:rsidRPr="000147FB">
              <w:rPr>
                <w:szCs w:val="20"/>
              </w:rPr>
              <w:t>1.3. Гражданство.</w:t>
            </w:r>
          </w:p>
          <w:p w14:paraId="48EB7133" w14:textId="4467C667" w:rsidR="000147FB" w:rsidRPr="00583879" w:rsidRDefault="000147FB" w:rsidP="000147FB">
            <w:pPr>
              <w:spacing w:before="200" w:after="1" w:line="200" w:lineRule="atLeast"/>
              <w:ind w:firstLine="539"/>
              <w:jc w:val="both"/>
              <w:rPr>
                <w:szCs w:val="20"/>
              </w:rPr>
            </w:pPr>
            <w:r w:rsidRPr="00583879">
              <w:rPr>
                <w:rFonts w:cs="Arial"/>
                <w:szCs w:val="20"/>
              </w:rPr>
              <w:t xml:space="preserve">1.4. Реквизиты документа, удостоверяющего личность: серия (при наличии) </w:t>
            </w:r>
            <w:r w:rsidRPr="00583879">
              <w:rPr>
                <w:rFonts w:cs="Arial"/>
                <w:strike/>
                <w:color w:val="FF0000"/>
                <w:szCs w:val="20"/>
              </w:rPr>
              <w:t>и номер</w:t>
            </w:r>
            <w:r w:rsidRPr="00583879">
              <w:rPr>
                <w:rFonts w:cs="Arial"/>
                <w:szCs w:val="20"/>
              </w:rPr>
              <w:t>, дата выдачи, наименование органа, выдавшего документ, и код подразделения (при наличии).</w:t>
            </w:r>
          </w:p>
        </w:tc>
        <w:tc>
          <w:tcPr>
            <w:tcW w:w="7597" w:type="dxa"/>
          </w:tcPr>
          <w:p w14:paraId="70894CD2" w14:textId="77777777" w:rsidR="000147FB" w:rsidRDefault="000147FB" w:rsidP="000147FB">
            <w:pPr>
              <w:spacing w:after="1" w:line="200" w:lineRule="atLeast"/>
              <w:ind w:firstLine="539"/>
              <w:jc w:val="both"/>
              <w:rPr>
                <w:szCs w:val="20"/>
              </w:rPr>
            </w:pPr>
          </w:p>
          <w:p w14:paraId="5E551397" w14:textId="77777777" w:rsidR="000147FB" w:rsidRPr="000147FB" w:rsidRDefault="000147FB" w:rsidP="000147FB">
            <w:pPr>
              <w:spacing w:after="1" w:line="200" w:lineRule="atLeast"/>
              <w:ind w:firstLine="539"/>
              <w:jc w:val="both"/>
              <w:rPr>
                <w:szCs w:val="20"/>
              </w:rPr>
            </w:pPr>
            <w:r w:rsidRPr="000147FB">
              <w:rPr>
                <w:szCs w:val="20"/>
              </w:rPr>
              <w:t>1. Сведения, подлежащие установлению при идентификации клиентов - физических лиц.</w:t>
            </w:r>
          </w:p>
          <w:p w14:paraId="00DD7914" w14:textId="77777777" w:rsidR="000147FB" w:rsidRPr="000147FB" w:rsidRDefault="000147FB" w:rsidP="000147FB">
            <w:pPr>
              <w:spacing w:before="200" w:after="1" w:line="200" w:lineRule="atLeast"/>
              <w:ind w:firstLine="539"/>
              <w:jc w:val="both"/>
              <w:rPr>
                <w:szCs w:val="20"/>
              </w:rPr>
            </w:pPr>
            <w:r w:rsidRPr="000147FB">
              <w:rPr>
                <w:szCs w:val="20"/>
              </w:rPr>
              <w:t>1.1. Фамилия, имя, отчество (при наличии).</w:t>
            </w:r>
          </w:p>
          <w:p w14:paraId="4B7A92FC" w14:textId="77777777" w:rsidR="000147FB" w:rsidRPr="000147FB" w:rsidRDefault="000147FB" w:rsidP="000147FB">
            <w:pPr>
              <w:spacing w:before="200" w:after="1" w:line="200" w:lineRule="atLeast"/>
              <w:ind w:firstLine="539"/>
              <w:jc w:val="both"/>
              <w:rPr>
                <w:szCs w:val="20"/>
              </w:rPr>
            </w:pPr>
            <w:r w:rsidRPr="000147FB">
              <w:rPr>
                <w:szCs w:val="20"/>
              </w:rPr>
              <w:t>1.2. Дата рождения.</w:t>
            </w:r>
          </w:p>
          <w:p w14:paraId="3C5DF65C" w14:textId="77777777" w:rsidR="000147FB" w:rsidRDefault="000147FB" w:rsidP="000147FB">
            <w:pPr>
              <w:spacing w:before="200" w:after="1" w:line="200" w:lineRule="atLeast"/>
              <w:ind w:firstLine="539"/>
              <w:jc w:val="both"/>
              <w:rPr>
                <w:szCs w:val="20"/>
              </w:rPr>
            </w:pPr>
            <w:r w:rsidRPr="000147FB">
              <w:rPr>
                <w:szCs w:val="20"/>
              </w:rPr>
              <w:t>1.3. Гражданство.</w:t>
            </w:r>
          </w:p>
          <w:p w14:paraId="0B6291E3" w14:textId="59453EB0" w:rsidR="000147FB" w:rsidRPr="00583879" w:rsidRDefault="000147FB" w:rsidP="000147FB">
            <w:pPr>
              <w:spacing w:before="200" w:after="1" w:line="200" w:lineRule="atLeast"/>
              <w:ind w:firstLine="539"/>
              <w:jc w:val="both"/>
              <w:rPr>
                <w:szCs w:val="20"/>
              </w:rPr>
            </w:pPr>
            <w:r w:rsidRPr="00583879">
              <w:rPr>
                <w:rFonts w:cs="Arial"/>
                <w:szCs w:val="20"/>
              </w:rPr>
              <w:t xml:space="preserve">1.4. Реквизиты документа, удостоверяющего личность: серия </w:t>
            </w:r>
            <w:r w:rsidRPr="00583879">
              <w:rPr>
                <w:rFonts w:cs="Arial"/>
                <w:szCs w:val="20"/>
                <w:shd w:val="clear" w:color="auto" w:fill="C0C0C0"/>
              </w:rPr>
              <w:t>и номер документа</w:t>
            </w:r>
            <w:r w:rsidRPr="00583879">
              <w:rPr>
                <w:rFonts w:cs="Arial"/>
                <w:szCs w:val="20"/>
              </w:rPr>
              <w:t xml:space="preserve"> (при наличии), дата выдачи </w:t>
            </w:r>
            <w:r w:rsidRPr="00583879">
              <w:rPr>
                <w:rFonts w:cs="Arial"/>
                <w:szCs w:val="20"/>
                <w:shd w:val="clear" w:color="auto" w:fill="C0C0C0"/>
              </w:rPr>
              <w:t>документа</w:t>
            </w:r>
            <w:r w:rsidRPr="00583879">
              <w:rPr>
                <w:rFonts w:cs="Arial"/>
                <w:szCs w:val="20"/>
              </w:rPr>
              <w:t xml:space="preserve">, наименование органа, выдавшего документ </w:t>
            </w:r>
            <w:r w:rsidRPr="00583879">
              <w:rPr>
                <w:rFonts w:cs="Arial"/>
                <w:szCs w:val="20"/>
                <w:shd w:val="clear" w:color="auto" w:fill="C0C0C0"/>
              </w:rPr>
              <w:t>(при наличии кода подразделения может не устанавливаться)</w:t>
            </w:r>
            <w:r w:rsidRPr="00583879">
              <w:rPr>
                <w:rFonts w:cs="Arial"/>
                <w:szCs w:val="20"/>
              </w:rPr>
              <w:t>, и код подразделения (при наличии).</w:t>
            </w:r>
          </w:p>
        </w:tc>
      </w:tr>
      <w:tr w:rsidR="000147FB" w:rsidRPr="00583879" w14:paraId="3D44198B" w14:textId="77777777" w:rsidTr="00583879">
        <w:tc>
          <w:tcPr>
            <w:tcW w:w="7597" w:type="dxa"/>
          </w:tcPr>
          <w:p w14:paraId="4D3FEDA5" w14:textId="77777777" w:rsidR="000147FB" w:rsidRPr="00583879" w:rsidRDefault="000147FB" w:rsidP="000147FB">
            <w:pPr>
              <w:spacing w:before="200" w:after="1" w:line="200" w:lineRule="atLeast"/>
              <w:ind w:firstLine="539"/>
              <w:jc w:val="both"/>
              <w:rPr>
                <w:szCs w:val="20"/>
              </w:rPr>
            </w:pPr>
            <w:r w:rsidRPr="00583879">
              <w:rPr>
                <w:rFonts w:cs="Arial"/>
                <w:szCs w:val="20"/>
              </w:rPr>
              <w:t xml:space="preserve">1.5. Данные документа, подтверждающего право иностранного гражданина или лица без гражданства на пребывание (проживание) в Российской Федерации: серия </w:t>
            </w:r>
            <w:r w:rsidRPr="00583879">
              <w:rPr>
                <w:rFonts w:cs="Arial"/>
                <w:strike/>
                <w:color w:val="FF0000"/>
                <w:szCs w:val="20"/>
              </w:rPr>
              <w:t>(при наличии)</w:t>
            </w:r>
            <w:r w:rsidRPr="00583879">
              <w:rPr>
                <w:rFonts w:cs="Arial"/>
                <w:szCs w:val="20"/>
              </w:rPr>
              <w:t xml:space="preserve"> и номер документа, дата начала срока действия права пребывания (проживания), дата окончания срока действия права пребывания (проживания).</w:t>
            </w:r>
          </w:p>
          <w:p w14:paraId="288CC416" w14:textId="77777777" w:rsidR="000147FB" w:rsidRPr="00583879" w:rsidRDefault="000147FB" w:rsidP="000147FB">
            <w:pPr>
              <w:spacing w:before="200" w:after="1" w:line="200" w:lineRule="atLeast"/>
              <w:ind w:firstLine="539"/>
              <w:jc w:val="both"/>
              <w:rPr>
                <w:szCs w:val="20"/>
              </w:rPr>
            </w:pPr>
            <w:r w:rsidRPr="00583879">
              <w:rPr>
                <w:rFonts w:cs="Arial"/>
                <w:szCs w:val="20"/>
              </w:rPr>
              <w:t>Сведения, указанные в настоящем подпункте, устанавливаются в отношении иностранных граждан и лиц без гражданства, находящихся на территории Российской Федерации, в случае 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p w14:paraId="180FD7D1" w14:textId="77777777" w:rsidR="000147FB" w:rsidRDefault="000147FB" w:rsidP="000147FB">
            <w:pPr>
              <w:spacing w:before="200" w:after="1" w:line="200" w:lineRule="atLeast"/>
              <w:ind w:firstLine="539"/>
              <w:jc w:val="both"/>
              <w:rPr>
                <w:rFonts w:cs="Arial"/>
                <w:szCs w:val="20"/>
              </w:rPr>
            </w:pPr>
            <w:r w:rsidRPr="00583879">
              <w:rPr>
                <w:rFonts w:cs="Arial"/>
                <w:szCs w:val="20"/>
              </w:rPr>
              <w:t xml:space="preserve">1.6. Адрес </w:t>
            </w:r>
            <w:r w:rsidRPr="00583879">
              <w:rPr>
                <w:rFonts w:cs="Arial"/>
                <w:strike/>
                <w:color w:val="FF0000"/>
                <w:szCs w:val="20"/>
              </w:rPr>
              <w:t>места жительства (</w:t>
            </w:r>
            <w:r w:rsidRPr="00583879">
              <w:rPr>
                <w:rFonts w:cs="Arial"/>
                <w:szCs w:val="20"/>
              </w:rPr>
              <w:t>регистрации</w:t>
            </w:r>
            <w:r w:rsidRPr="00583879">
              <w:rPr>
                <w:rFonts w:cs="Arial"/>
                <w:strike/>
                <w:color w:val="FF0000"/>
                <w:szCs w:val="20"/>
              </w:rPr>
              <w:t>) или места</w:t>
            </w:r>
            <w:r w:rsidRPr="00583879">
              <w:rPr>
                <w:rFonts w:cs="Arial"/>
                <w:szCs w:val="20"/>
              </w:rPr>
              <w:t xml:space="preserve"> пребывания.</w:t>
            </w:r>
          </w:p>
          <w:p w14:paraId="0F466E4B" w14:textId="77777777" w:rsidR="000147FB" w:rsidRPr="000147FB" w:rsidRDefault="000147FB" w:rsidP="000147FB">
            <w:pPr>
              <w:spacing w:before="200" w:after="1" w:line="200" w:lineRule="atLeast"/>
              <w:ind w:firstLine="539"/>
              <w:jc w:val="both"/>
              <w:rPr>
                <w:szCs w:val="20"/>
              </w:rPr>
            </w:pPr>
            <w:r w:rsidRPr="000147FB">
              <w:rPr>
                <w:szCs w:val="20"/>
              </w:rPr>
              <w:t>1.7. Идентификационный номер налогоплательщика (при наличии).</w:t>
            </w:r>
          </w:p>
          <w:p w14:paraId="22773A4A" w14:textId="77777777" w:rsidR="000147FB" w:rsidRDefault="000147FB" w:rsidP="000147FB">
            <w:pPr>
              <w:spacing w:before="200" w:after="1" w:line="200" w:lineRule="atLeast"/>
              <w:ind w:firstLine="539"/>
              <w:jc w:val="both"/>
              <w:rPr>
                <w:szCs w:val="20"/>
              </w:rPr>
            </w:pPr>
            <w:r w:rsidRPr="000147FB">
              <w:rPr>
                <w:szCs w:val="20"/>
              </w:rPr>
              <w:t>1.8.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14:paraId="1F45D246" w14:textId="77777777" w:rsidR="000147FB" w:rsidRPr="00583879" w:rsidRDefault="000147FB" w:rsidP="000147FB">
            <w:pPr>
              <w:spacing w:before="200" w:after="1" w:line="200" w:lineRule="atLeast"/>
              <w:ind w:firstLine="539"/>
              <w:jc w:val="both"/>
              <w:rPr>
                <w:szCs w:val="20"/>
              </w:rPr>
            </w:pPr>
            <w:r w:rsidRPr="00583879">
              <w:rPr>
                <w:rFonts w:cs="Arial"/>
                <w:szCs w:val="20"/>
              </w:rPr>
              <w:t>Информация, указанная в настоящем подпункте, устанавливается организациями и индивидуальными предпринимателями</w:t>
            </w:r>
            <w:r>
              <w:rPr>
                <w:rFonts w:cs="Arial"/>
                <w:szCs w:val="20"/>
              </w:rPr>
              <w:t xml:space="preserve"> в</w:t>
            </w:r>
            <w:r w:rsidRPr="00583879">
              <w:rPr>
                <w:rFonts w:cs="Arial"/>
                <w:szCs w:val="20"/>
              </w:rPr>
              <w:t xml:space="preserve"> случае реализации </w:t>
            </w:r>
            <w:r w:rsidRPr="00583879">
              <w:rPr>
                <w:rFonts w:cs="Arial"/>
                <w:szCs w:val="20"/>
              </w:rPr>
              <w:lastRenderedPageBreak/>
              <w:t>права, предусмотренного абзацем первым пункта 5.4 статьи 7 Федерального закона.</w:t>
            </w:r>
          </w:p>
          <w:p w14:paraId="54A09594" w14:textId="77777777" w:rsidR="000147FB" w:rsidRPr="00583879" w:rsidRDefault="000147FB" w:rsidP="000147FB">
            <w:pPr>
              <w:spacing w:before="200" w:after="1" w:line="200" w:lineRule="atLeast"/>
              <w:ind w:firstLine="539"/>
              <w:jc w:val="both"/>
              <w:rPr>
                <w:szCs w:val="20"/>
              </w:rPr>
            </w:pPr>
            <w:r w:rsidRPr="00583879">
              <w:rPr>
                <w:rFonts w:cs="Arial"/>
                <w:szCs w:val="20"/>
              </w:rPr>
              <w:t xml:space="preserve">1.9. Контактная информация: номер телефона, факса, адрес электронной почты, почтовый адрес </w:t>
            </w:r>
            <w:r w:rsidRPr="00583879">
              <w:rPr>
                <w:rFonts w:cs="Arial"/>
                <w:strike/>
                <w:color w:val="FF0000"/>
                <w:szCs w:val="20"/>
              </w:rPr>
              <w:t>(при наличии)</w:t>
            </w:r>
            <w:r w:rsidRPr="00583879">
              <w:rPr>
                <w:rFonts w:cs="Arial"/>
                <w:szCs w:val="20"/>
              </w:rPr>
              <w:t xml:space="preserve"> и другая информация.</w:t>
            </w:r>
          </w:p>
          <w:p w14:paraId="5B58AD78" w14:textId="77777777" w:rsidR="000147FB" w:rsidRDefault="000147FB" w:rsidP="000147FB">
            <w:pPr>
              <w:spacing w:before="200" w:after="1" w:line="200" w:lineRule="atLeast"/>
              <w:ind w:firstLine="539"/>
              <w:jc w:val="both"/>
              <w:rPr>
                <w:rFonts w:cs="Arial"/>
                <w:szCs w:val="20"/>
              </w:rPr>
            </w:pPr>
            <w:r w:rsidRPr="00583879">
              <w:rPr>
                <w:rFonts w:cs="Arial"/>
                <w:szCs w:val="20"/>
              </w:rPr>
              <w:t xml:space="preserve">1.10. </w:t>
            </w:r>
            <w:r w:rsidRPr="00583879">
              <w:rPr>
                <w:rFonts w:cs="Arial"/>
                <w:strike/>
                <w:color w:val="FF0000"/>
                <w:szCs w:val="20"/>
              </w:rPr>
              <w:t>Должность</w:t>
            </w:r>
            <w:r w:rsidRPr="00583879">
              <w:rPr>
                <w:rFonts w:cs="Arial"/>
                <w:szCs w:val="20"/>
              </w:rPr>
              <w:t xml:space="preserve"> клиента, являющегося лицом, указанным в подпункте 1 пункта 1 статьи 7.3 Федерального закона.</w:t>
            </w:r>
          </w:p>
          <w:p w14:paraId="05D11A15" w14:textId="77777777" w:rsidR="00361F83" w:rsidRPr="00361F83" w:rsidRDefault="00361F83" w:rsidP="00361F83">
            <w:pPr>
              <w:spacing w:before="200" w:after="1" w:line="200" w:lineRule="atLeast"/>
              <w:ind w:firstLine="539"/>
              <w:jc w:val="both"/>
              <w:rPr>
                <w:szCs w:val="20"/>
              </w:rPr>
            </w:pPr>
            <w:r w:rsidRPr="00361F83">
              <w:rPr>
                <w:szCs w:val="20"/>
              </w:rPr>
              <w:t>1.11. Степень родства либо статус клиента по отношению к лицу, указанному в подпункте 1 пункта 1 статьи 7.3 Федерального закона.</w:t>
            </w:r>
          </w:p>
          <w:p w14:paraId="41E254C5" w14:textId="77777777" w:rsidR="00361F83" w:rsidRPr="00361F83" w:rsidRDefault="00361F83" w:rsidP="00361F83">
            <w:pPr>
              <w:spacing w:before="200" w:after="1" w:line="200" w:lineRule="atLeast"/>
              <w:ind w:firstLine="539"/>
              <w:jc w:val="both"/>
              <w:rPr>
                <w:szCs w:val="20"/>
              </w:rPr>
            </w:pPr>
            <w:r w:rsidRPr="00361F83">
              <w:rPr>
                <w:szCs w:val="20"/>
              </w:rPr>
              <w:t>2. Дополнительные сведения, подлежащие установлению при идентификации клиентов - физических лиц.</w:t>
            </w:r>
          </w:p>
          <w:p w14:paraId="22DAEBCD" w14:textId="77777777" w:rsidR="00361F83" w:rsidRPr="00361F83" w:rsidRDefault="00361F83" w:rsidP="00361F83">
            <w:pPr>
              <w:spacing w:before="200" w:after="1" w:line="200" w:lineRule="atLeast"/>
              <w:ind w:firstLine="539"/>
              <w:jc w:val="both"/>
              <w:rPr>
                <w:szCs w:val="20"/>
              </w:rPr>
            </w:pPr>
            <w:r w:rsidRPr="00361F83">
              <w:rPr>
                <w:szCs w:val="20"/>
              </w:rPr>
              <w:t>2.1. Сведения о целях установления и предполагаемом характере деловых отношений.</w:t>
            </w:r>
          </w:p>
          <w:p w14:paraId="4394CFF8" w14:textId="77777777" w:rsidR="00361F83" w:rsidRPr="00361F83" w:rsidRDefault="00361F83" w:rsidP="00361F83">
            <w:pPr>
              <w:spacing w:before="200" w:after="1" w:line="200" w:lineRule="atLeast"/>
              <w:ind w:firstLine="539"/>
              <w:jc w:val="both"/>
              <w:rPr>
                <w:szCs w:val="20"/>
              </w:rPr>
            </w:pPr>
            <w:r w:rsidRPr="00361F83">
              <w:rPr>
                <w:szCs w:val="20"/>
              </w:rPr>
              <w:t>2.2. Сведения о финансовом положении.</w:t>
            </w:r>
          </w:p>
          <w:p w14:paraId="334CA0B4" w14:textId="77777777" w:rsidR="000147FB" w:rsidRDefault="00361F83" w:rsidP="00361F83">
            <w:pPr>
              <w:spacing w:before="200" w:after="1" w:line="200" w:lineRule="atLeast"/>
              <w:ind w:firstLine="539"/>
              <w:jc w:val="both"/>
              <w:rPr>
                <w:szCs w:val="20"/>
              </w:rPr>
            </w:pPr>
            <w:r w:rsidRPr="00361F83">
              <w:rPr>
                <w:szCs w:val="20"/>
              </w:rPr>
              <w:t>2.3. Сведения об источниках происхождения денежных средств и (или) иного имущества.</w:t>
            </w:r>
          </w:p>
          <w:p w14:paraId="494079FA"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Сведения, указанные в </w:t>
            </w:r>
            <w:r w:rsidRPr="00583879">
              <w:rPr>
                <w:rFonts w:cs="Arial"/>
                <w:strike/>
                <w:color w:val="FF0000"/>
                <w:szCs w:val="20"/>
              </w:rPr>
              <w:t>настоящем</w:t>
            </w:r>
            <w:r w:rsidRPr="00583879">
              <w:rPr>
                <w:rFonts w:cs="Arial"/>
                <w:szCs w:val="20"/>
              </w:rPr>
              <w:t xml:space="preserve"> подпункте, устанавливаются в случае реализации права, предусмотренного подпунктом 1.1 пункта 1 статьи 7 Федерального закона, а также в случаях, указанных в подпункте 3 пункта 1 и пункте 3 статьи 7.3 Федерального закона.</w:t>
            </w:r>
          </w:p>
          <w:p w14:paraId="49944B34"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Сведения, указанные в подпунктах 2.1 - 2.3 настоящего </w:t>
            </w:r>
            <w:r w:rsidRPr="00583879">
              <w:rPr>
                <w:rFonts w:cs="Arial"/>
                <w:strike/>
                <w:color w:val="FF0000"/>
                <w:szCs w:val="20"/>
              </w:rPr>
              <w:t>приложения</w:t>
            </w:r>
            <w:r w:rsidRPr="00583879">
              <w:rPr>
                <w:rFonts w:cs="Arial"/>
                <w:szCs w:val="20"/>
              </w:rPr>
              <w:t xml:space="preserve">, подлежат установлению в случае отнесения клиента - физического лица к группе высокой степени (уровня) риска, а в случае отнесения клиента - физического лица к группе средней степени (уровня) риска устанавливаются по решению организации, индивидуального предпринимателя </w:t>
            </w:r>
            <w:r w:rsidRPr="00583879">
              <w:rPr>
                <w:rFonts w:cs="Arial"/>
                <w:strike/>
                <w:color w:val="FF0000"/>
                <w:szCs w:val="20"/>
              </w:rPr>
              <w:t>или</w:t>
            </w:r>
            <w:r w:rsidRPr="00583879">
              <w:rPr>
                <w:rFonts w:cs="Arial"/>
                <w:szCs w:val="20"/>
              </w:rPr>
              <w:t xml:space="preserve"> лица, указанного в </w:t>
            </w:r>
            <w:r w:rsidRPr="00583879">
              <w:rPr>
                <w:rFonts w:cs="Arial"/>
                <w:strike/>
                <w:color w:val="FF0000"/>
                <w:szCs w:val="20"/>
              </w:rPr>
              <w:t>статье</w:t>
            </w:r>
            <w:r w:rsidRPr="00583879">
              <w:rPr>
                <w:rFonts w:cs="Arial"/>
                <w:szCs w:val="20"/>
              </w:rPr>
              <w:t xml:space="preserve"> 7.1 Федерального закона.</w:t>
            </w:r>
          </w:p>
          <w:p w14:paraId="5915EC7F" w14:textId="77777777" w:rsidR="00361F83" w:rsidRPr="00583879" w:rsidRDefault="00361F83" w:rsidP="00361F83">
            <w:pPr>
              <w:spacing w:before="200" w:after="1" w:line="200" w:lineRule="atLeast"/>
              <w:ind w:firstLine="539"/>
              <w:jc w:val="both"/>
              <w:rPr>
                <w:szCs w:val="20"/>
              </w:rPr>
            </w:pPr>
            <w:r w:rsidRPr="00583879">
              <w:rPr>
                <w:rFonts w:cs="Arial"/>
                <w:szCs w:val="20"/>
              </w:rPr>
              <w:t>3. Сведения, подлежащие установлению при идентификации представителей клиента - физических лиц.</w:t>
            </w:r>
          </w:p>
          <w:p w14:paraId="52285C2A" w14:textId="66D8CEE7" w:rsidR="00361F83" w:rsidRPr="00583879" w:rsidRDefault="00361F83" w:rsidP="00361F83">
            <w:pPr>
              <w:spacing w:before="200" w:after="1" w:line="200" w:lineRule="atLeast"/>
              <w:ind w:firstLine="539"/>
              <w:jc w:val="both"/>
              <w:rPr>
                <w:szCs w:val="20"/>
              </w:rPr>
            </w:pPr>
            <w:r w:rsidRPr="00583879">
              <w:rPr>
                <w:rFonts w:cs="Arial"/>
                <w:szCs w:val="20"/>
              </w:rPr>
              <w:t>3.1. Сведения, указанные в подпунктах 1.1 - 1.7 настоящего приложения.</w:t>
            </w:r>
          </w:p>
        </w:tc>
        <w:tc>
          <w:tcPr>
            <w:tcW w:w="7597" w:type="dxa"/>
          </w:tcPr>
          <w:p w14:paraId="509A81E7" w14:textId="77777777" w:rsidR="000147FB" w:rsidRPr="00583879" w:rsidRDefault="000147FB" w:rsidP="000147FB">
            <w:pPr>
              <w:spacing w:before="200" w:after="1" w:line="200" w:lineRule="atLeast"/>
              <w:ind w:firstLine="539"/>
              <w:jc w:val="both"/>
              <w:rPr>
                <w:szCs w:val="20"/>
              </w:rPr>
            </w:pPr>
            <w:r w:rsidRPr="00583879">
              <w:rPr>
                <w:rFonts w:cs="Arial"/>
                <w:szCs w:val="20"/>
              </w:rPr>
              <w:lastRenderedPageBreak/>
              <w:t xml:space="preserve">1.5. Данные документа, подтверждающего право иностранного гражданина или лица без гражданства на пребывание (проживание) в Российской Федерации: серия и номер документа </w:t>
            </w:r>
            <w:r w:rsidRPr="00583879">
              <w:rPr>
                <w:rFonts w:cs="Arial"/>
                <w:szCs w:val="20"/>
                <w:shd w:val="clear" w:color="auto" w:fill="C0C0C0"/>
              </w:rPr>
              <w:t>(при наличии)</w:t>
            </w:r>
            <w:r w:rsidRPr="00583879">
              <w:rPr>
                <w:rFonts w:cs="Arial"/>
                <w:szCs w:val="20"/>
              </w:rPr>
              <w:t>, дата начала срока действия права пребывания (проживания), дата окончания срока действия права пребывания (проживания).</w:t>
            </w:r>
          </w:p>
          <w:p w14:paraId="52764A91" w14:textId="77777777" w:rsidR="000147FB" w:rsidRPr="00583879" w:rsidRDefault="000147FB" w:rsidP="000147FB">
            <w:pPr>
              <w:spacing w:before="200" w:after="1" w:line="200" w:lineRule="atLeast"/>
              <w:ind w:firstLine="539"/>
              <w:jc w:val="both"/>
              <w:rPr>
                <w:szCs w:val="20"/>
              </w:rPr>
            </w:pPr>
            <w:r w:rsidRPr="00583879">
              <w:rPr>
                <w:rFonts w:cs="Arial"/>
                <w:szCs w:val="20"/>
              </w:rPr>
              <w:t>Сведения, указанные в настоящем подпункте, устанавливаются в отношении иностранных граждан и лиц без гражданства, находящихся на территории Российской Федерации, в случае</w:t>
            </w:r>
            <w:r w:rsidRPr="00583879">
              <w:rPr>
                <w:rFonts w:cs="Arial"/>
                <w:szCs w:val="20"/>
                <w:shd w:val="clear" w:color="auto" w:fill="C0C0C0"/>
              </w:rPr>
              <w:t>,</w:t>
            </w:r>
            <w:r w:rsidRPr="00583879">
              <w:rPr>
                <w:rFonts w:cs="Arial"/>
                <w:szCs w:val="20"/>
              </w:rPr>
              <w:t xml:space="preserve"> 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p w14:paraId="02AF5956" w14:textId="77777777" w:rsidR="000147FB" w:rsidRDefault="000147FB" w:rsidP="000147FB">
            <w:pPr>
              <w:spacing w:before="200" w:after="1" w:line="200" w:lineRule="atLeast"/>
              <w:ind w:firstLine="539"/>
              <w:jc w:val="both"/>
              <w:rPr>
                <w:rFonts w:cs="Arial"/>
                <w:szCs w:val="20"/>
              </w:rPr>
            </w:pPr>
            <w:r w:rsidRPr="00583879">
              <w:rPr>
                <w:rFonts w:cs="Arial"/>
                <w:szCs w:val="20"/>
              </w:rPr>
              <w:t xml:space="preserve">1.6. Адрес регистрации </w:t>
            </w:r>
            <w:r w:rsidRPr="00583879">
              <w:rPr>
                <w:rFonts w:cs="Arial"/>
                <w:szCs w:val="20"/>
                <w:shd w:val="clear" w:color="auto" w:fill="C0C0C0"/>
              </w:rPr>
              <w:t>по месту жительства (по месту</w:t>
            </w:r>
            <w:r w:rsidRPr="00583879">
              <w:rPr>
                <w:rFonts w:cs="Arial"/>
                <w:szCs w:val="20"/>
              </w:rPr>
              <w:t xml:space="preserve"> пребывания</w:t>
            </w:r>
            <w:r w:rsidRPr="00583879">
              <w:rPr>
                <w:rFonts w:cs="Arial"/>
                <w:szCs w:val="20"/>
                <w:shd w:val="clear" w:color="auto" w:fill="C0C0C0"/>
              </w:rPr>
              <w:t>)</w:t>
            </w:r>
            <w:r w:rsidRPr="00583879">
              <w:rPr>
                <w:rFonts w:cs="Arial"/>
                <w:szCs w:val="20"/>
              </w:rPr>
              <w:t>.</w:t>
            </w:r>
          </w:p>
          <w:p w14:paraId="48D19486" w14:textId="77777777" w:rsidR="000147FB" w:rsidRPr="000147FB" w:rsidRDefault="000147FB" w:rsidP="000147FB">
            <w:pPr>
              <w:spacing w:before="200" w:after="1" w:line="200" w:lineRule="atLeast"/>
              <w:ind w:firstLine="539"/>
              <w:jc w:val="both"/>
              <w:rPr>
                <w:szCs w:val="20"/>
              </w:rPr>
            </w:pPr>
            <w:r w:rsidRPr="000147FB">
              <w:rPr>
                <w:szCs w:val="20"/>
              </w:rPr>
              <w:t>1.7. Идентификационный номер налогоплательщика (при наличии).</w:t>
            </w:r>
          </w:p>
          <w:p w14:paraId="46856AAB" w14:textId="77777777" w:rsidR="000147FB" w:rsidRDefault="000147FB" w:rsidP="000147FB">
            <w:pPr>
              <w:spacing w:before="200" w:after="1" w:line="200" w:lineRule="atLeast"/>
              <w:ind w:firstLine="539"/>
              <w:jc w:val="both"/>
              <w:rPr>
                <w:szCs w:val="20"/>
              </w:rPr>
            </w:pPr>
            <w:r w:rsidRPr="000147FB">
              <w:rPr>
                <w:szCs w:val="20"/>
              </w:rPr>
              <w:t>1.8.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14:paraId="4ED45310" w14:textId="77777777" w:rsidR="000147FB" w:rsidRPr="00583879" w:rsidRDefault="000147FB" w:rsidP="000147FB">
            <w:pPr>
              <w:spacing w:before="200" w:after="1" w:line="200" w:lineRule="atLeast"/>
              <w:ind w:firstLine="539"/>
              <w:jc w:val="both"/>
              <w:rPr>
                <w:szCs w:val="20"/>
              </w:rPr>
            </w:pPr>
            <w:r w:rsidRPr="00583879">
              <w:rPr>
                <w:rFonts w:cs="Arial"/>
                <w:szCs w:val="20"/>
              </w:rPr>
              <w:t xml:space="preserve">Информация, указанная в настоящем подпункте, устанавливается организациями и индивидуальными предпринимателями </w:t>
            </w:r>
            <w:r w:rsidRPr="000147FB">
              <w:rPr>
                <w:rFonts w:cs="Arial"/>
                <w:szCs w:val="20"/>
              </w:rPr>
              <w:t>в</w:t>
            </w:r>
            <w:r w:rsidRPr="00583879">
              <w:rPr>
                <w:rFonts w:cs="Arial"/>
                <w:szCs w:val="20"/>
              </w:rPr>
              <w:t xml:space="preserve"> случае реализации </w:t>
            </w:r>
            <w:r w:rsidRPr="00583879">
              <w:rPr>
                <w:rFonts w:cs="Arial"/>
                <w:szCs w:val="20"/>
              </w:rPr>
              <w:lastRenderedPageBreak/>
              <w:t>права, предусмотренного абзацем первым пункта 5.4 статьи 7 Федерального закона.</w:t>
            </w:r>
          </w:p>
          <w:p w14:paraId="4283605C" w14:textId="77777777" w:rsidR="000147FB" w:rsidRPr="00583879" w:rsidRDefault="000147FB" w:rsidP="000147FB">
            <w:pPr>
              <w:spacing w:before="200" w:after="1" w:line="200" w:lineRule="atLeast"/>
              <w:ind w:firstLine="539"/>
              <w:jc w:val="both"/>
              <w:rPr>
                <w:szCs w:val="20"/>
              </w:rPr>
            </w:pPr>
            <w:r w:rsidRPr="00583879">
              <w:rPr>
                <w:rFonts w:cs="Arial"/>
                <w:szCs w:val="20"/>
              </w:rPr>
              <w:t xml:space="preserve">1.9. Контактная информация </w:t>
            </w:r>
            <w:r w:rsidRPr="00583879">
              <w:rPr>
                <w:rFonts w:cs="Arial"/>
                <w:szCs w:val="20"/>
                <w:shd w:val="clear" w:color="auto" w:fill="C0C0C0"/>
              </w:rPr>
              <w:t>(при наличии)</w:t>
            </w:r>
            <w:r w:rsidRPr="00583879">
              <w:rPr>
                <w:rFonts w:cs="Arial"/>
                <w:szCs w:val="20"/>
              </w:rPr>
              <w:t>: номер телефона, факса, адрес электронной почты, почтовый адрес и другая информация.</w:t>
            </w:r>
          </w:p>
          <w:p w14:paraId="258B63D5" w14:textId="77777777" w:rsidR="000147FB" w:rsidRDefault="000147FB" w:rsidP="000147FB">
            <w:pPr>
              <w:spacing w:before="200" w:after="1" w:line="200" w:lineRule="atLeast"/>
              <w:ind w:firstLine="539"/>
              <w:jc w:val="both"/>
              <w:rPr>
                <w:rFonts w:cs="Arial"/>
                <w:szCs w:val="20"/>
              </w:rPr>
            </w:pPr>
            <w:r w:rsidRPr="00583879">
              <w:rPr>
                <w:rFonts w:cs="Arial"/>
                <w:szCs w:val="20"/>
              </w:rPr>
              <w:t xml:space="preserve">1.10. </w:t>
            </w:r>
            <w:r w:rsidRPr="00583879">
              <w:rPr>
                <w:rFonts w:cs="Arial"/>
                <w:szCs w:val="20"/>
                <w:shd w:val="clear" w:color="auto" w:fill="C0C0C0"/>
              </w:rPr>
              <w:t>Наименование должности</w:t>
            </w:r>
            <w:r w:rsidRPr="00583879">
              <w:rPr>
                <w:rFonts w:cs="Arial"/>
                <w:szCs w:val="20"/>
              </w:rPr>
              <w:t xml:space="preserve"> клиента, являющегося лицом, указанным в подпункте 1 пункта 1 статьи 7.3 Федерального закона.</w:t>
            </w:r>
          </w:p>
          <w:p w14:paraId="31913DCA" w14:textId="77777777" w:rsidR="00361F83" w:rsidRPr="00361F83" w:rsidRDefault="00361F83" w:rsidP="00361F83">
            <w:pPr>
              <w:spacing w:before="200" w:after="1" w:line="200" w:lineRule="atLeast"/>
              <w:ind w:firstLine="539"/>
              <w:jc w:val="both"/>
              <w:rPr>
                <w:szCs w:val="20"/>
              </w:rPr>
            </w:pPr>
            <w:r w:rsidRPr="00361F83">
              <w:rPr>
                <w:szCs w:val="20"/>
              </w:rPr>
              <w:t>1.11. Степень родства либо статус клиента по отношению к лицу, указанному в подпункте 1 пункта 1 статьи 7.3 Федерального закона.</w:t>
            </w:r>
          </w:p>
          <w:p w14:paraId="2BFC4F6B" w14:textId="77777777" w:rsidR="00361F83" w:rsidRPr="00361F83" w:rsidRDefault="00361F83" w:rsidP="00361F83">
            <w:pPr>
              <w:spacing w:before="200" w:after="1" w:line="200" w:lineRule="atLeast"/>
              <w:ind w:firstLine="539"/>
              <w:jc w:val="both"/>
              <w:rPr>
                <w:szCs w:val="20"/>
              </w:rPr>
            </w:pPr>
            <w:r w:rsidRPr="00361F83">
              <w:rPr>
                <w:szCs w:val="20"/>
              </w:rPr>
              <w:t>2. Дополнительные сведения, подлежащие установлению при идентификации клиентов - физических лиц.</w:t>
            </w:r>
          </w:p>
          <w:p w14:paraId="097F77F8" w14:textId="77777777" w:rsidR="00361F83" w:rsidRPr="00361F83" w:rsidRDefault="00361F83" w:rsidP="00361F83">
            <w:pPr>
              <w:spacing w:before="200" w:after="1" w:line="200" w:lineRule="atLeast"/>
              <w:ind w:firstLine="539"/>
              <w:jc w:val="both"/>
              <w:rPr>
                <w:szCs w:val="20"/>
              </w:rPr>
            </w:pPr>
            <w:r w:rsidRPr="00361F83">
              <w:rPr>
                <w:szCs w:val="20"/>
              </w:rPr>
              <w:t>2.1. Сведения о целях установления и предполагаемом характере деловых отношений.</w:t>
            </w:r>
          </w:p>
          <w:p w14:paraId="7A2A0C21" w14:textId="77777777" w:rsidR="00361F83" w:rsidRPr="00361F83" w:rsidRDefault="00361F83" w:rsidP="00361F83">
            <w:pPr>
              <w:spacing w:before="200" w:after="1" w:line="200" w:lineRule="atLeast"/>
              <w:ind w:firstLine="539"/>
              <w:jc w:val="both"/>
              <w:rPr>
                <w:szCs w:val="20"/>
              </w:rPr>
            </w:pPr>
            <w:r w:rsidRPr="00361F83">
              <w:rPr>
                <w:szCs w:val="20"/>
              </w:rPr>
              <w:t>2.2. Сведения о финансовом положении.</w:t>
            </w:r>
          </w:p>
          <w:p w14:paraId="110BC4CC" w14:textId="77777777" w:rsidR="000147FB" w:rsidRDefault="00361F83" w:rsidP="00361F83">
            <w:pPr>
              <w:spacing w:before="200" w:after="1" w:line="200" w:lineRule="atLeast"/>
              <w:ind w:firstLine="539"/>
              <w:jc w:val="both"/>
              <w:rPr>
                <w:szCs w:val="20"/>
              </w:rPr>
            </w:pPr>
            <w:r w:rsidRPr="00361F83">
              <w:rPr>
                <w:szCs w:val="20"/>
              </w:rPr>
              <w:t>2.3. Сведения об источниках происхождения денежных средств и (или) иного имущества.</w:t>
            </w:r>
          </w:p>
          <w:p w14:paraId="08AC98C1"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Сведения, указанные в подпункте </w:t>
            </w:r>
            <w:r w:rsidRPr="00583879">
              <w:rPr>
                <w:rFonts w:cs="Arial"/>
                <w:szCs w:val="20"/>
                <w:shd w:val="clear" w:color="auto" w:fill="C0C0C0"/>
              </w:rPr>
              <w:t>2.3 настоящего пункта</w:t>
            </w:r>
            <w:r w:rsidRPr="00583879">
              <w:rPr>
                <w:rFonts w:cs="Arial"/>
                <w:szCs w:val="20"/>
              </w:rPr>
              <w:t>, устанавливаются в случае реализации права, предусмотренного подпунктом 1.1 пункта 1 статьи 7 Федерального закона, а также в случаях, указанных в подпункте 3 пункта 1 и пункте 3 статьи 7.3 Федерального закона.</w:t>
            </w:r>
          </w:p>
          <w:p w14:paraId="606CCB60"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Сведения, указанные в подпунктах 2.1 - 2.3 настоящего </w:t>
            </w:r>
            <w:r w:rsidRPr="00583879">
              <w:rPr>
                <w:rFonts w:cs="Arial"/>
                <w:szCs w:val="20"/>
                <w:shd w:val="clear" w:color="auto" w:fill="C0C0C0"/>
              </w:rPr>
              <w:t>пункта</w:t>
            </w:r>
            <w:r w:rsidRPr="00583879">
              <w:rPr>
                <w:rFonts w:cs="Arial"/>
                <w:szCs w:val="20"/>
              </w:rPr>
              <w:t>, подлежат установлению в случае отнесения клиента - физического лица к группе высокой степени (уровня) риска, а в случае отнесения клиента - физического лица к группе средней степени (уровня) риска устанавливаются по решению организации, индивидуального предпринимателя</w:t>
            </w:r>
            <w:r w:rsidRPr="00583879">
              <w:rPr>
                <w:rFonts w:cs="Arial"/>
                <w:szCs w:val="20"/>
                <w:shd w:val="clear" w:color="auto" w:fill="C0C0C0"/>
              </w:rPr>
              <w:t>,</w:t>
            </w:r>
            <w:r w:rsidRPr="00583879">
              <w:rPr>
                <w:rFonts w:cs="Arial"/>
                <w:szCs w:val="20"/>
              </w:rPr>
              <w:t xml:space="preserve"> лица, указанного в </w:t>
            </w:r>
            <w:r w:rsidRPr="00583879">
              <w:rPr>
                <w:rFonts w:cs="Arial"/>
                <w:szCs w:val="20"/>
                <w:shd w:val="clear" w:color="auto" w:fill="C0C0C0"/>
              </w:rPr>
              <w:t>пункте 1 статьи</w:t>
            </w:r>
            <w:r w:rsidRPr="00583879">
              <w:rPr>
                <w:rFonts w:cs="Arial"/>
                <w:szCs w:val="20"/>
              </w:rPr>
              <w:t xml:space="preserve"> 7.1 Федерального закона.</w:t>
            </w:r>
          </w:p>
          <w:p w14:paraId="48C3029B" w14:textId="77777777" w:rsidR="00361F83" w:rsidRPr="00583879" w:rsidRDefault="00361F83" w:rsidP="00361F83">
            <w:pPr>
              <w:spacing w:before="200" w:after="1" w:line="200" w:lineRule="atLeast"/>
              <w:ind w:firstLine="539"/>
              <w:jc w:val="both"/>
              <w:rPr>
                <w:szCs w:val="20"/>
              </w:rPr>
            </w:pPr>
            <w:r w:rsidRPr="00583879">
              <w:rPr>
                <w:rFonts w:cs="Arial"/>
                <w:szCs w:val="20"/>
              </w:rPr>
              <w:t>3. Сведения, подлежащие установлению при идентификации представителей клиента - физических лиц:</w:t>
            </w:r>
          </w:p>
          <w:p w14:paraId="7164A613" w14:textId="6C99587F" w:rsidR="00361F83" w:rsidRPr="00583879" w:rsidRDefault="00361F83" w:rsidP="00361F83">
            <w:pPr>
              <w:spacing w:before="200" w:after="1" w:line="200" w:lineRule="atLeast"/>
              <w:ind w:firstLine="539"/>
              <w:jc w:val="both"/>
              <w:rPr>
                <w:szCs w:val="20"/>
              </w:rPr>
            </w:pPr>
            <w:r w:rsidRPr="00583879">
              <w:rPr>
                <w:rFonts w:cs="Arial"/>
                <w:szCs w:val="20"/>
              </w:rPr>
              <w:t xml:space="preserve">3.1. Сведения, указанные в подпунктах 1.1 - 1.7 </w:t>
            </w:r>
            <w:r w:rsidRPr="00583879">
              <w:rPr>
                <w:rFonts w:cs="Arial"/>
                <w:szCs w:val="20"/>
                <w:shd w:val="clear" w:color="auto" w:fill="C0C0C0"/>
              </w:rPr>
              <w:t>пункта 1</w:t>
            </w:r>
            <w:r w:rsidRPr="00583879">
              <w:rPr>
                <w:rFonts w:cs="Arial"/>
                <w:szCs w:val="20"/>
              </w:rPr>
              <w:t xml:space="preserve"> настоящего приложения.</w:t>
            </w:r>
          </w:p>
        </w:tc>
      </w:tr>
      <w:tr w:rsidR="00361F83" w:rsidRPr="00583879" w14:paraId="4DE8365C" w14:textId="77777777" w:rsidTr="00583879">
        <w:tc>
          <w:tcPr>
            <w:tcW w:w="7597" w:type="dxa"/>
          </w:tcPr>
          <w:p w14:paraId="24C0F1AB" w14:textId="77777777" w:rsidR="00361F83" w:rsidRPr="00583879" w:rsidRDefault="00361F83" w:rsidP="00361F83">
            <w:pPr>
              <w:spacing w:before="200" w:after="1" w:line="200" w:lineRule="atLeast"/>
              <w:ind w:firstLine="539"/>
              <w:jc w:val="both"/>
              <w:rPr>
                <w:szCs w:val="20"/>
              </w:rPr>
            </w:pPr>
            <w:r w:rsidRPr="00583879">
              <w:rPr>
                <w:rFonts w:cs="Arial"/>
                <w:szCs w:val="20"/>
              </w:rPr>
              <w:lastRenderedPageBreak/>
              <w:t xml:space="preserve">3.2. Сведения, подтверждающие наличие у физического лица полномочий представителя клиента, - наименование, дата выдачи, срок действия, номер (при наличии) документа, либо положение </w:t>
            </w:r>
            <w:r w:rsidRPr="00583879">
              <w:rPr>
                <w:rFonts w:cs="Arial"/>
                <w:strike/>
                <w:color w:val="FF0000"/>
                <w:szCs w:val="20"/>
              </w:rPr>
              <w:t>нормативного правового</w:t>
            </w:r>
            <w:r w:rsidRPr="00583879">
              <w:rPr>
                <w:rFonts w:cs="Arial"/>
                <w:szCs w:val="20"/>
              </w:rPr>
              <w:t xml:space="preserve"> акта, на котором основаны полномочия представителя клиента.</w:t>
            </w:r>
          </w:p>
          <w:p w14:paraId="1903F68E" w14:textId="77777777" w:rsidR="00361F83" w:rsidRPr="00583879" w:rsidRDefault="00361F83" w:rsidP="00361F83">
            <w:pPr>
              <w:spacing w:before="200" w:after="1" w:line="200" w:lineRule="atLeast"/>
              <w:ind w:firstLine="539"/>
              <w:jc w:val="both"/>
              <w:rPr>
                <w:szCs w:val="20"/>
              </w:rPr>
            </w:pPr>
            <w:r w:rsidRPr="00583879">
              <w:rPr>
                <w:rFonts w:cs="Arial"/>
                <w:szCs w:val="20"/>
              </w:rPr>
              <w:t>4. Сведения, подлежащие установлению, при идентификации выгодоприобретателей - физических лиц и бенефициарных владельцев</w:t>
            </w:r>
            <w:r w:rsidRPr="00583879">
              <w:rPr>
                <w:rFonts w:cs="Arial"/>
                <w:strike/>
                <w:color w:val="FF0000"/>
                <w:szCs w:val="20"/>
              </w:rPr>
              <w:t>.</w:t>
            </w:r>
          </w:p>
          <w:p w14:paraId="7894C009" w14:textId="4816595C" w:rsidR="00361F83" w:rsidRPr="00583879" w:rsidRDefault="00361F83" w:rsidP="00361F83">
            <w:pPr>
              <w:spacing w:before="200" w:after="1" w:line="200" w:lineRule="atLeast"/>
              <w:ind w:firstLine="539"/>
              <w:jc w:val="both"/>
              <w:rPr>
                <w:szCs w:val="20"/>
              </w:rPr>
            </w:pPr>
            <w:r w:rsidRPr="00583879">
              <w:rPr>
                <w:rFonts w:cs="Arial"/>
                <w:strike/>
                <w:color w:val="FF0000"/>
                <w:szCs w:val="20"/>
              </w:rPr>
              <w:t>4.1. Сведения</w:t>
            </w:r>
            <w:r w:rsidRPr="00583879">
              <w:rPr>
                <w:rFonts w:cs="Arial"/>
                <w:szCs w:val="20"/>
              </w:rPr>
              <w:t>, указанные в подпунктах 1.1 - 1.7 настоящего приложения.</w:t>
            </w:r>
          </w:p>
        </w:tc>
        <w:tc>
          <w:tcPr>
            <w:tcW w:w="7597" w:type="dxa"/>
          </w:tcPr>
          <w:p w14:paraId="1C6F0BF8" w14:textId="77777777" w:rsidR="00361F83" w:rsidRPr="00583879" w:rsidRDefault="00361F83" w:rsidP="00361F83">
            <w:pPr>
              <w:spacing w:before="200" w:after="1" w:line="200" w:lineRule="atLeast"/>
              <w:ind w:firstLine="539"/>
              <w:jc w:val="both"/>
              <w:rPr>
                <w:szCs w:val="20"/>
              </w:rPr>
            </w:pPr>
            <w:r w:rsidRPr="00583879">
              <w:rPr>
                <w:rFonts w:cs="Arial"/>
                <w:szCs w:val="20"/>
              </w:rPr>
              <w:t>3.2. Сведения, подтверждающие наличие у физического лица полномочий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14:paraId="7D98119A" w14:textId="6B2AF1FF" w:rsidR="00361F83" w:rsidRPr="00583879" w:rsidRDefault="00361F83" w:rsidP="00361F83">
            <w:pPr>
              <w:spacing w:before="200" w:after="1" w:line="200" w:lineRule="atLeast"/>
              <w:ind w:firstLine="539"/>
              <w:jc w:val="both"/>
              <w:rPr>
                <w:szCs w:val="20"/>
              </w:rPr>
            </w:pPr>
            <w:r w:rsidRPr="00583879">
              <w:rPr>
                <w:rFonts w:cs="Arial"/>
                <w:szCs w:val="20"/>
              </w:rPr>
              <w:t xml:space="preserve">4. Сведения, подлежащие установлению, при идентификации выгодоприобретателей - физических лиц и бенефициарных владельцев </w:t>
            </w:r>
            <w:r w:rsidRPr="00583879">
              <w:rPr>
                <w:rFonts w:cs="Arial"/>
                <w:szCs w:val="20"/>
                <w:shd w:val="clear" w:color="auto" w:fill="C0C0C0"/>
              </w:rPr>
              <w:t>- сведения</w:t>
            </w:r>
            <w:r w:rsidRPr="00583879">
              <w:rPr>
                <w:rFonts w:cs="Arial"/>
                <w:szCs w:val="20"/>
              </w:rPr>
              <w:t xml:space="preserve">, указанные в подпунктах 1.1 - 1.7 </w:t>
            </w:r>
            <w:r w:rsidRPr="00583879">
              <w:rPr>
                <w:rFonts w:cs="Arial"/>
                <w:szCs w:val="20"/>
                <w:shd w:val="clear" w:color="auto" w:fill="C0C0C0"/>
              </w:rPr>
              <w:t>пункта 1</w:t>
            </w:r>
            <w:r w:rsidRPr="00583879">
              <w:rPr>
                <w:rFonts w:cs="Arial"/>
                <w:szCs w:val="20"/>
              </w:rPr>
              <w:t xml:space="preserve"> настоящего приложения.</w:t>
            </w:r>
          </w:p>
        </w:tc>
      </w:tr>
      <w:tr w:rsidR="000147FB" w:rsidRPr="00583879" w14:paraId="5C477E09" w14:textId="77777777" w:rsidTr="00583879">
        <w:tc>
          <w:tcPr>
            <w:tcW w:w="7597" w:type="dxa"/>
          </w:tcPr>
          <w:p w14:paraId="14D35009" w14:textId="77777777" w:rsidR="00361F83" w:rsidRPr="00361F83" w:rsidRDefault="00361F83" w:rsidP="00361F83">
            <w:pPr>
              <w:spacing w:after="1" w:line="200" w:lineRule="atLeast"/>
              <w:jc w:val="right"/>
              <w:rPr>
                <w:szCs w:val="20"/>
              </w:rPr>
            </w:pPr>
          </w:p>
          <w:p w14:paraId="09B22CB5" w14:textId="77777777" w:rsidR="00361F83" w:rsidRPr="00361F83" w:rsidRDefault="00361F83" w:rsidP="00361F83">
            <w:pPr>
              <w:spacing w:after="1" w:line="200" w:lineRule="atLeast"/>
              <w:jc w:val="right"/>
              <w:rPr>
                <w:szCs w:val="20"/>
              </w:rPr>
            </w:pPr>
          </w:p>
          <w:p w14:paraId="1369E184" w14:textId="77777777" w:rsidR="00361F83" w:rsidRPr="00361F83" w:rsidRDefault="00361F83" w:rsidP="00361F83">
            <w:pPr>
              <w:spacing w:after="1" w:line="200" w:lineRule="atLeast"/>
              <w:jc w:val="right"/>
              <w:rPr>
                <w:szCs w:val="20"/>
              </w:rPr>
            </w:pPr>
          </w:p>
          <w:p w14:paraId="5FFD3C8C" w14:textId="77777777" w:rsidR="00361F83" w:rsidRPr="00361F83" w:rsidRDefault="00361F83" w:rsidP="00361F83">
            <w:pPr>
              <w:spacing w:after="1" w:line="200" w:lineRule="atLeast"/>
              <w:jc w:val="right"/>
              <w:rPr>
                <w:szCs w:val="20"/>
              </w:rPr>
            </w:pPr>
          </w:p>
          <w:p w14:paraId="1108BE86" w14:textId="77777777" w:rsidR="00361F83" w:rsidRPr="00361F83" w:rsidRDefault="00361F83" w:rsidP="00361F83">
            <w:pPr>
              <w:spacing w:after="1" w:line="200" w:lineRule="atLeast"/>
              <w:jc w:val="right"/>
              <w:rPr>
                <w:szCs w:val="20"/>
              </w:rPr>
            </w:pPr>
          </w:p>
          <w:p w14:paraId="6111E7CC" w14:textId="77777777" w:rsidR="000147FB" w:rsidRDefault="00361F83" w:rsidP="00361F83">
            <w:pPr>
              <w:spacing w:after="1" w:line="200" w:lineRule="atLeast"/>
              <w:jc w:val="right"/>
              <w:rPr>
                <w:szCs w:val="20"/>
              </w:rPr>
            </w:pPr>
            <w:bookmarkStart w:id="10" w:name="Р1_6"/>
            <w:bookmarkEnd w:id="10"/>
            <w:r w:rsidRPr="00361F83">
              <w:rPr>
                <w:szCs w:val="20"/>
              </w:rPr>
              <w:t>Приложение N 2</w:t>
            </w:r>
          </w:p>
          <w:p w14:paraId="7FAFD3D2" w14:textId="77777777" w:rsidR="00361F83" w:rsidRPr="00583879" w:rsidRDefault="00361F83" w:rsidP="00361F83">
            <w:pPr>
              <w:spacing w:after="1" w:line="200" w:lineRule="atLeast"/>
              <w:jc w:val="right"/>
              <w:rPr>
                <w:szCs w:val="20"/>
              </w:rPr>
            </w:pPr>
            <w:r w:rsidRPr="00583879">
              <w:rPr>
                <w:rFonts w:cs="Arial"/>
                <w:szCs w:val="20"/>
              </w:rPr>
              <w:t>к требованиям к идентификации</w:t>
            </w:r>
          </w:p>
          <w:p w14:paraId="175E1B60" w14:textId="77777777" w:rsidR="00361F83" w:rsidRPr="00583879" w:rsidRDefault="00361F83" w:rsidP="00361F83">
            <w:pPr>
              <w:spacing w:after="1" w:line="200" w:lineRule="atLeast"/>
              <w:jc w:val="right"/>
              <w:rPr>
                <w:szCs w:val="20"/>
              </w:rPr>
            </w:pPr>
            <w:r w:rsidRPr="00583879">
              <w:rPr>
                <w:rFonts w:cs="Arial"/>
                <w:szCs w:val="20"/>
              </w:rPr>
              <w:t>клиентов, представителей клиента,</w:t>
            </w:r>
          </w:p>
          <w:p w14:paraId="104CDD90" w14:textId="77777777" w:rsidR="00361F83" w:rsidRPr="00583879" w:rsidRDefault="00361F83" w:rsidP="00361F83">
            <w:pPr>
              <w:spacing w:after="1" w:line="200" w:lineRule="atLeast"/>
              <w:jc w:val="right"/>
              <w:rPr>
                <w:szCs w:val="20"/>
              </w:rPr>
            </w:pPr>
            <w:r w:rsidRPr="00583879">
              <w:rPr>
                <w:rFonts w:cs="Arial"/>
                <w:szCs w:val="20"/>
              </w:rPr>
              <w:t>выгодоприобретателей и бенефициарных</w:t>
            </w:r>
          </w:p>
          <w:p w14:paraId="6FDC8CD0" w14:textId="77777777" w:rsidR="00361F83" w:rsidRPr="00583879" w:rsidRDefault="00361F83" w:rsidP="00361F83">
            <w:pPr>
              <w:spacing w:after="1" w:line="200" w:lineRule="atLeast"/>
              <w:jc w:val="right"/>
              <w:rPr>
                <w:szCs w:val="20"/>
              </w:rPr>
            </w:pPr>
            <w:r w:rsidRPr="00583879">
              <w:rPr>
                <w:rFonts w:cs="Arial"/>
                <w:szCs w:val="20"/>
              </w:rPr>
              <w:t>владельцев</w:t>
            </w:r>
            <w:r w:rsidRPr="00583879">
              <w:rPr>
                <w:rFonts w:cs="Arial"/>
                <w:strike/>
                <w:color w:val="FF0000"/>
                <w:szCs w:val="20"/>
              </w:rPr>
              <w:t>, в том числе с учетом</w:t>
            </w:r>
          </w:p>
          <w:p w14:paraId="7B130DE8" w14:textId="77777777" w:rsidR="00361F83" w:rsidRPr="00583879" w:rsidRDefault="00361F83" w:rsidP="00361F83">
            <w:pPr>
              <w:spacing w:after="1" w:line="200" w:lineRule="atLeast"/>
              <w:jc w:val="right"/>
              <w:rPr>
                <w:szCs w:val="20"/>
              </w:rPr>
            </w:pPr>
            <w:r w:rsidRPr="00583879">
              <w:rPr>
                <w:rFonts w:cs="Arial"/>
                <w:strike/>
                <w:color w:val="FF0000"/>
                <w:szCs w:val="20"/>
              </w:rPr>
              <w:t>степени (уровня) риска совершения</w:t>
            </w:r>
          </w:p>
          <w:p w14:paraId="393505FA" w14:textId="25097159" w:rsidR="00361F83" w:rsidRDefault="00361F83" w:rsidP="00361F83">
            <w:pPr>
              <w:spacing w:after="1" w:line="200" w:lineRule="atLeast"/>
              <w:jc w:val="right"/>
              <w:rPr>
                <w:szCs w:val="20"/>
              </w:rPr>
            </w:pPr>
            <w:r w:rsidRPr="00583879">
              <w:rPr>
                <w:rFonts w:cs="Arial"/>
                <w:strike/>
                <w:color w:val="FF0000"/>
                <w:szCs w:val="20"/>
              </w:rPr>
              <w:t>подозрительных операций</w:t>
            </w:r>
          </w:p>
          <w:p w14:paraId="2EE47CD1" w14:textId="77777777" w:rsidR="00361F83" w:rsidRDefault="00361F83" w:rsidP="00361F83">
            <w:pPr>
              <w:spacing w:after="1" w:line="200" w:lineRule="atLeast"/>
              <w:jc w:val="both"/>
              <w:rPr>
                <w:szCs w:val="20"/>
              </w:rPr>
            </w:pPr>
          </w:p>
          <w:p w14:paraId="77A2D834" w14:textId="77777777" w:rsidR="00361F83" w:rsidRPr="00583879" w:rsidRDefault="00361F83" w:rsidP="00361F83">
            <w:pPr>
              <w:spacing w:after="1" w:line="200" w:lineRule="atLeast"/>
              <w:jc w:val="center"/>
              <w:rPr>
                <w:szCs w:val="20"/>
              </w:rPr>
            </w:pPr>
            <w:r w:rsidRPr="00583879">
              <w:rPr>
                <w:rFonts w:cs="Arial"/>
                <w:b/>
                <w:szCs w:val="20"/>
              </w:rPr>
              <w:t>СВЕДЕНИЯ,</w:t>
            </w:r>
          </w:p>
          <w:p w14:paraId="3D4D3023" w14:textId="77777777" w:rsidR="00361F83" w:rsidRPr="00583879" w:rsidRDefault="00361F83" w:rsidP="00361F83">
            <w:pPr>
              <w:spacing w:after="1" w:line="200" w:lineRule="atLeast"/>
              <w:jc w:val="center"/>
              <w:rPr>
                <w:szCs w:val="20"/>
              </w:rPr>
            </w:pPr>
            <w:r w:rsidRPr="00583879">
              <w:rPr>
                <w:rFonts w:cs="Arial"/>
                <w:b/>
                <w:szCs w:val="20"/>
              </w:rPr>
              <w:t>ПОДЛЕЖАЩИЕ УСТАНОВЛЕНИЮ ПРИ ИДЕНТИФИКАЦИИ КЛИЕНТОВ,</w:t>
            </w:r>
          </w:p>
          <w:p w14:paraId="553C8242" w14:textId="77777777" w:rsidR="00361F83" w:rsidRPr="00583879" w:rsidRDefault="00361F83" w:rsidP="00361F83">
            <w:pPr>
              <w:spacing w:after="1" w:line="200" w:lineRule="atLeast"/>
              <w:jc w:val="center"/>
              <w:rPr>
                <w:szCs w:val="20"/>
              </w:rPr>
            </w:pPr>
            <w:r w:rsidRPr="00583879">
              <w:rPr>
                <w:rFonts w:cs="Arial"/>
                <w:b/>
                <w:szCs w:val="20"/>
              </w:rPr>
              <w:t>ПРЕДСТАВИТЕЛЕЙ КЛИЕНТОВ И ВЫГОДОПРИОБРЕТАТЕЛЕЙ, ЯВЛЯЮЩИХСЯ</w:t>
            </w:r>
          </w:p>
          <w:p w14:paraId="0D5E0C20" w14:textId="77777777" w:rsidR="00361F83" w:rsidRPr="00583879" w:rsidRDefault="00361F83" w:rsidP="00361F83">
            <w:pPr>
              <w:spacing w:after="1" w:line="200" w:lineRule="atLeast"/>
              <w:jc w:val="center"/>
              <w:rPr>
                <w:szCs w:val="20"/>
              </w:rPr>
            </w:pPr>
            <w:r w:rsidRPr="00583879">
              <w:rPr>
                <w:rFonts w:cs="Arial"/>
                <w:b/>
                <w:szCs w:val="20"/>
              </w:rPr>
              <w:t>ЮРИДИЧЕСКИМИ ЛИЦАМИ, ИНДИВИДУАЛЬНЫМИ ПРЕДПРИНИМАТЕЛЯМИ,</w:t>
            </w:r>
          </w:p>
          <w:p w14:paraId="6C03DB8C" w14:textId="77777777" w:rsidR="00361F83" w:rsidRPr="00583879" w:rsidRDefault="00361F83" w:rsidP="00361F83">
            <w:pPr>
              <w:spacing w:after="1" w:line="200" w:lineRule="atLeast"/>
              <w:jc w:val="center"/>
              <w:rPr>
                <w:szCs w:val="20"/>
              </w:rPr>
            </w:pPr>
            <w:r w:rsidRPr="00583879">
              <w:rPr>
                <w:rFonts w:cs="Arial"/>
                <w:b/>
                <w:strike/>
                <w:color w:val="FF0000"/>
                <w:szCs w:val="20"/>
              </w:rPr>
              <w:t>ФИЗИЧЕСКИМИ</w:t>
            </w:r>
            <w:r w:rsidRPr="00583879">
              <w:rPr>
                <w:rFonts w:cs="Arial"/>
                <w:b/>
                <w:szCs w:val="20"/>
              </w:rPr>
              <w:t xml:space="preserve"> ЛИЦАМИ, </w:t>
            </w:r>
            <w:r w:rsidRPr="00583879">
              <w:rPr>
                <w:rFonts w:cs="Arial"/>
                <w:b/>
                <w:strike/>
                <w:color w:val="FF0000"/>
                <w:szCs w:val="20"/>
              </w:rPr>
              <w:t>ЗАНИМАЮЩИМИСЯ В УСТАНОВЛЕННОМ</w:t>
            </w:r>
          </w:p>
          <w:p w14:paraId="6B0A8557" w14:textId="77777777" w:rsidR="00361F83" w:rsidRPr="00583879" w:rsidRDefault="00361F83" w:rsidP="00361F83">
            <w:pPr>
              <w:spacing w:after="1" w:line="200" w:lineRule="atLeast"/>
              <w:jc w:val="center"/>
              <w:rPr>
                <w:szCs w:val="20"/>
              </w:rPr>
            </w:pPr>
            <w:r w:rsidRPr="00583879">
              <w:rPr>
                <w:rFonts w:cs="Arial"/>
                <w:b/>
                <w:strike/>
                <w:color w:val="FF0000"/>
                <w:szCs w:val="20"/>
              </w:rPr>
              <w:t>ЗАКОНОДАТЕЛЬСТВОМ РОССИЙСКОЙ ФЕДЕРАЦИИ ПОРЯДКЕ</w:t>
            </w:r>
          </w:p>
          <w:p w14:paraId="0DAA41A3" w14:textId="77777777" w:rsidR="00361F83" w:rsidRPr="00583879" w:rsidRDefault="00361F83" w:rsidP="00361F83">
            <w:pPr>
              <w:spacing w:after="1" w:line="200" w:lineRule="atLeast"/>
              <w:jc w:val="center"/>
              <w:rPr>
                <w:szCs w:val="20"/>
              </w:rPr>
            </w:pPr>
            <w:r w:rsidRPr="00583879">
              <w:rPr>
                <w:rFonts w:cs="Arial"/>
                <w:b/>
                <w:strike/>
                <w:color w:val="FF0000"/>
                <w:szCs w:val="20"/>
              </w:rPr>
              <w:t>ЧАСТНОЙ ПРАКТИКОЙ</w:t>
            </w:r>
            <w:r w:rsidRPr="00583879">
              <w:rPr>
                <w:rFonts w:cs="Arial"/>
                <w:b/>
                <w:szCs w:val="20"/>
              </w:rPr>
              <w:t>, ИНОСТРАННЫМИ СТРУКТУРАМИ</w:t>
            </w:r>
          </w:p>
          <w:p w14:paraId="0D94AB5C" w14:textId="57A4B466" w:rsidR="00361F83" w:rsidRDefault="00361F83" w:rsidP="00361F83">
            <w:pPr>
              <w:spacing w:after="1" w:line="200" w:lineRule="atLeast"/>
              <w:jc w:val="center"/>
              <w:rPr>
                <w:szCs w:val="20"/>
              </w:rPr>
            </w:pPr>
            <w:r w:rsidRPr="00583879">
              <w:rPr>
                <w:rFonts w:cs="Arial"/>
                <w:b/>
                <w:szCs w:val="20"/>
              </w:rPr>
              <w:t>БЕЗ ОБРАЗОВАНИЯ ЮРИДИЧЕСКОГО ЛИЦА</w:t>
            </w:r>
          </w:p>
          <w:p w14:paraId="607A332C" w14:textId="0E953811" w:rsidR="00361F83" w:rsidRPr="00583879" w:rsidRDefault="00361F83" w:rsidP="00361F83">
            <w:pPr>
              <w:spacing w:after="1" w:line="200" w:lineRule="atLeast"/>
              <w:jc w:val="both"/>
              <w:rPr>
                <w:szCs w:val="20"/>
              </w:rPr>
            </w:pPr>
          </w:p>
        </w:tc>
        <w:tc>
          <w:tcPr>
            <w:tcW w:w="7597" w:type="dxa"/>
          </w:tcPr>
          <w:p w14:paraId="31CB807F" w14:textId="77777777" w:rsidR="00361F83" w:rsidRPr="00361F83" w:rsidRDefault="00361F83" w:rsidP="00361F83">
            <w:pPr>
              <w:spacing w:after="1" w:line="200" w:lineRule="atLeast"/>
              <w:jc w:val="right"/>
              <w:rPr>
                <w:szCs w:val="20"/>
              </w:rPr>
            </w:pPr>
          </w:p>
          <w:p w14:paraId="670D5AA1" w14:textId="77777777" w:rsidR="00361F83" w:rsidRPr="00361F83" w:rsidRDefault="00361F83" w:rsidP="00361F83">
            <w:pPr>
              <w:spacing w:after="1" w:line="200" w:lineRule="atLeast"/>
              <w:jc w:val="right"/>
              <w:rPr>
                <w:szCs w:val="20"/>
              </w:rPr>
            </w:pPr>
          </w:p>
          <w:p w14:paraId="065AD22C" w14:textId="77777777" w:rsidR="00361F83" w:rsidRPr="00361F83" w:rsidRDefault="00361F83" w:rsidP="00361F83">
            <w:pPr>
              <w:spacing w:after="1" w:line="200" w:lineRule="atLeast"/>
              <w:jc w:val="right"/>
              <w:rPr>
                <w:szCs w:val="20"/>
              </w:rPr>
            </w:pPr>
          </w:p>
          <w:p w14:paraId="653D82E0" w14:textId="77777777" w:rsidR="00361F83" w:rsidRPr="00361F83" w:rsidRDefault="00361F83" w:rsidP="00361F83">
            <w:pPr>
              <w:spacing w:after="1" w:line="200" w:lineRule="atLeast"/>
              <w:jc w:val="right"/>
              <w:rPr>
                <w:szCs w:val="20"/>
              </w:rPr>
            </w:pPr>
          </w:p>
          <w:p w14:paraId="03D2C19E" w14:textId="77777777" w:rsidR="00361F83" w:rsidRPr="00361F83" w:rsidRDefault="00361F83" w:rsidP="00361F83">
            <w:pPr>
              <w:spacing w:after="1" w:line="200" w:lineRule="atLeast"/>
              <w:jc w:val="right"/>
              <w:rPr>
                <w:szCs w:val="20"/>
              </w:rPr>
            </w:pPr>
          </w:p>
          <w:p w14:paraId="1CAD2A86" w14:textId="77777777" w:rsidR="000147FB" w:rsidRDefault="00361F83" w:rsidP="00361F83">
            <w:pPr>
              <w:spacing w:after="1" w:line="200" w:lineRule="atLeast"/>
              <w:jc w:val="right"/>
              <w:rPr>
                <w:szCs w:val="20"/>
              </w:rPr>
            </w:pPr>
            <w:bookmarkStart w:id="11" w:name="Р2_6"/>
            <w:bookmarkEnd w:id="11"/>
            <w:r w:rsidRPr="00361F83">
              <w:rPr>
                <w:szCs w:val="20"/>
              </w:rPr>
              <w:t>Приложение N 2</w:t>
            </w:r>
          </w:p>
          <w:p w14:paraId="50F39A41" w14:textId="77777777" w:rsidR="00361F83" w:rsidRPr="00583879" w:rsidRDefault="00361F83" w:rsidP="00361F83">
            <w:pPr>
              <w:spacing w:after="1" w:line="200" w:lineRule="atLeast"/>
              <w:jc w:val="right"/>
              <w:rPr>
                <w:szCs w:val="20"/>
              </w:rPr>
            </w:pPr>
            <w:r w:rsidRPr="00583879">
              <w:rPr>
                <w:rFonts w:cs="Arial"/>
                <w:szCs w:val="20"/>
              </w:rPr>
              <w:t>к требованиям к идентификации клиентов,</w:t>
            </w:r>
          </w:p>
          <w:p w14:paraId="2C717F6A" w14:textId="77777777" w:rsidR="00361F83" w:rsidRPr="00583879" w:rsidRDefault="00361F83" w:rsidP="00361F83">
            <w:pPr>
              <w:spacing w:after="1" w:line="200" w:lineRule="atLeast"/>
              <w:jc w:val="right"/>
              <w:rPr>
                <w:szCs w:val="20"/>
              </w:rPr>
            </w:pPr>
            <w:r w:rsidRPr="00583879">
              <w:rPr>
                <w:rFonts w:cs="Arial"/>
                <w:szCs w:val="20"/>
              </w:rPr>
              <w:t xml:space="preserve">представителей </w:t>
            </w:r>
            <w:r w:rsidRPr="00583879">
              <w:rPr>
                <w:rFonts w:cs="Arial"/>
                <w:szCs w:val="20"/>
                <w:shd w:val="clear" w:color="auto" w:fill="C0C0C0"/>
              </w:rPr>
              <w:t>клиентов (в том числе</w:t>
            </w:r>
          </w:p>
          <w:p w14:paraId="1931CA25" w14:textId="77777777" w:rsidR="00361F83" w:rsidRPr="00583879" w:rsidRDefault="00361F83" w:rsidP="00361F83">
            <w:pPr>
              <w:spacing w:after="1" w:line="200" w:lineRule="atLeast"/>
              <w:jc w:val="right"/>
              <w:rPr>
                <w:szCs w:val="20"/>
              </w:rPr>
            </w:pPr>
            <w:r w:rsidRPr="00583879">
              <w:rPr>
                <w:rFonts w:cs="Arial"/>
                <w:szCs w:val="20"/>
                <w:shd w:val="clear" w:color="auto" w:fill="C0C0C0"/>
              </w:rPr>
              <w:t>идентификации единоличного</w:t>
            </w:r>
          </w:p>
          <w:p w14:paraId="2624AF9B" w14:textId="77777777" w:rsidR="00361F83" w:rsidRPr="00583879" w:rsidRDefault="00361F83" w:rsidP="00361F83">
            <w:pPr>
              <w:spacing w:after="1" w:line="200" w:lineRule="atLeast"/>
              <w:jc w:val="right"/>
              <w:rPr>
                <w:szCs w:val="20"/>
              </w:rPr>
            </w:pPr>
            <w:r w:rsidRPr="00583879">
              <w:rPr>
                <w:rFonts w:cs="Arial"/>
                <w:szCs w:val="20"/>
                <w:shd w:val="clear" w:color="auto" w:fill="C0C0C0"/>
              </w:rPr>
              <w:t>исполнительного органа как представителя</w:t>
            </w:r>
          </w:p>
          <w:p w14:paraId="68718FB1" w14:textId="77777777" w:rsidR="00361F83" w:rsidRPr="00583879" w:rsidRDefault="00361F83" w:rsidP="00361F83">
            <w:pPr>
              <w:spacing w:after="1" w:line="200" w:lineRule="atLeast"/>
              <w:jc w:val="right"/>
              <w:rPr>
                <w:szCs w:val="20"/>
              </w:rPr>
            </w:pPr>
            <w:r w:rsidRPr="00583879">
              <w:rPr>
                <w:rFonts w:cs="Arial"/>
                <w:szCs w:val="20"/>
              </w:rPr>
              <w:t>клиента</w:t>
            </w:r>
            <w:r w:rsidRPr="00583879">
              <w:rPr>
                <w:rFonts w:cs="Arial"/>
                <w:szCs w:val="20"/>
                <w:shd w:val="clear" w:color="auto" w:fill="C0C0C0"/>
              </w:rPr>
              <w:t>)</w:t>
            </w:r>
            <w:r w:rsidRPr="00583879">
              <w:rPr>
                <w:rFonts w:cs="Arial"/>
                <w:szCs w:val="20"/>
              </w:rPr>
              <w:t>, выгодоприобретателей</w:t>
            </w:r>
          </w:p>
          <w:p w14:paraId="0A7D3A57" w14:textId="67A276F4" w:rsidR="00361F83" w:rsidRDefault="00361F83" w:rsidP="00361F83">
            <w:pPr>
              <w:spacing w:after="1" w:line="200" w:lineRule="atLeast"/>
              <w:jc w:val="right"/>
              <w:rPr>
                <w:szCs w:val="20"/>
              </w:rPr>
            </w:pPr>
            <w:r w:rsidRPr="00583879">
              <w:rPr>
                <w:rFonts w:cs="Arial"/>
                <w:szCs w:val="20"/>
              </w:rPr>
              <w:t>и бенефициарных владельцев</w:t>
            </w:r>
          </w:p>
          <w:p w14:paraId="2EFF1FE1" w14:textId="77777777" w:rsidR="00361F83" w:rsidRDefault="00361F83" w:rsidP="00361F83">
            <w:pPr>
              <w:spacing w:after="1" w:line="200" w:lineRule="atLeast"/>
              <w:jc w:val="both"/>
              <w:rPr>
                <w:szCs w:val="20"/>
              </w:rPr>
            </w:pPr>
          </w:p>
          <w:p w14:paraId="0AA1A348" w14:textId="77777777" w:rsidR="00361F83" w:rsidRPr="00583879" w:rsidRDefault="00361F83" w:rsidP="00361F83">
            <w:pPr>
              <w:spacing w:after="1" w:line="200" w:lineRule="atLeast"/>
              <w:jc w:val="center"/>
              <w:rPr>
                <w:szCs w:val="20"/>
              </w:rPr>
            </w:pPr>
            <w:r w:rsidRPr="00583879">
              <w:rPr>
                <w:rFonts w:cs="Arial"/>
                <w:b/>
                <w:szCs w:val="20"/>
              </w:rPr>
              <w:t>СВЕДЕНИЯ,</w:t>
            </w:r>
          </w:p>
          <w:p w14:paraId="7601CA6F" w14:textId="77777777" w:rsidR="00361F83" w:rsidRPr="00583879" w:rsidRDefault="00361F83" w:rsidP="00361F83">
            <w:pPr>
              <w:spacing w:after="1" w:line="200" w:lineRule="atLeast"/>
              <w:jc w:val="center"/>
              <w:rPr>
                <w:szCs w:val="20"/>
              </w:rPr>
            </w:pPr>
            <w:r w:rsidRPr="00583879">
              <w:rPr>
                <w:rFonts w:cs="Arial"/>
                <w:b/>
                <w:szCs w:val="20"/>
              </w:rPr>
              <w:t>ПОДЛЕЖАЩИЕ УСТАНОВЛЕНИЮ ПРИ ИДЕНТИФИКАЦИИ КЛИЕНТОВ,</w:t>
            </w:r>
          </w:p>
          <w:p w14:paraId="3DBFF6E4" w14:textId="77777777" w:rsidR="00361F83" w:rsidRPr="00583879" w:rsidRDefault="00361F83" w:rsidP="00361F83">
            <w:pPr>
              <w:spacing w:after="1" w:line="200" w:lineRule="atLeast"/>
              <w:jc w:val="center"/>
              <w:rPr>
                <w:szCs w:val="20"/>
              </w:rPr>
            </w:pPr>
            <w:r w:rsidRPr="00583879">
              <w:rPr>
                <w:rFonts w:cs="Arial"/>
                <w:b/>
                <w:szCs w:val="20"/>
              </w:rPr>
              <w:t>ПРЕДСТАВИТЕЛЕЙ КЛИЕНТОВ И ВЫГОДОПРИОБРЕТАТЕЛЕЙ, ЯВЛЯЮЩИХСЯ</w:t>
            </w:r>
          </w:p>
          <w:p w14:paraId="086F5855" w14:textId="77777777" w:rsidR="00361F83" w:rsidRPr="00583879" w:rsidRDefault="00361F83" w:rsidP="00361F83">
            <w:pPr>
              <w:spacing w:after="1" w:line="200" w:lineRule="atLeast"/>
              <w:jc w:val="center"/>
              <w:rPr>
                <w:szCs w:val="20"/>
              </w:rPr>
            </w:pPr>
            <w:r w:rsidRPr="00583879">
              <w:rPr>
                <w:rFonts w:cs="Arial"/>
                <w:b/>
                <w:szCs w:val="20"/>
              </w:rPr>
              <w:t>ЮРИДИЧЕСКИМИ ЛИЦАМИ, ИНДИВИДУАЛЬНЫМИ ПРЕДПРИНИМАТЕЛЯМИ,</w:t>
            </w:r>
          </w:p>
          <w:p w14:paraId="329C5DA4" w14:textId="77777777" w:rsidR="00361F83" w:rsidRPr="00583879" w:rsidRDefault="00361F83" w:rsidP="00361F83">
            <w:pPr>
              <w:spacing w:after="1" w:line="200" w:lineRule="atLeast"/>
              <w:jc w:val="center"/>
              <w:rPr>
                <w:szCs w:val="20"/>
              </w:rPr>
            </w:pPr>
            <w:r w:rsidRPr="00583879">
              <w:rPr>
                <w:rFonts w:cs="Arial"/>
                <w:b/>
                <w:szCs w:val="20"/>
              </w:rPr>
              <w:t xml:space="preserve">ЛИЦАМИ, </w:t>
            </w:r>
            <w:r w:rsidRPr="00583879">
              <w:rPr>
                <w:rFonts w:cs="Arial"/>
                <w:b/>
                <w:szCs w:val="20"/>
                <w:shd w:val="clear" w:color="auto" w:fill="C0C0C0"/>
              </w:rPr>
              <w:t>УКАЗАННЫМИ В ПУНКТЕ 1 СТАТЬИ 7.1 ФЕДЕРАЛЬНОГО ЗАКОНА</w:t>
            </w:r>
          </w:p>
          <w:p w14:paraId="33C12F3A" w14:textId="77777777" w:rsidR="00361F83" w:rsidRPr="00583879" w:rsidRDefault="00361F83" w:rsidP="00361F83">
            <w:pPr>
              <w:spacing w:after="1" w:line="200" w:lineRule="atLeast"/>
              <w:jc w:val="center"/>
              <w:rPr>
                <w:szCs w:val="20"/>
              </w:rPr>
            </w:pPr>
            <w:r w:rsidRPr="00583879">
              <w:rPr>
                <w:rFonts w:cs="Arial"/>
                <w:b/>
                <w:szCs w:val="20"/>
                <w:shd w:val="clear" w:color="auto" w:fill="C0C0C0"/>
              </w:rPr>
              <w:t>ОТ 7 АВГУСТА 2001 Г. N 115-ФЗ "О ПРОТИВОДЕЙСТВИИ ЛЕГАЛИЗАЦИИ</w:t>
            </w:r>
          </w:p>
          <w:p w14:paraId="153D84F6" w14:textId="77777777" w:rsidR="00361F83" w:rsidRPr="00583879" w:rsidRDefault="00361F83" w:rsidP="00361F83">
            <w:pPr>
              <w:spacing w:after="1" w:line="200" w:lineRule="atLeast"/>
              <w:jc w:val="center"/>
              <w:rPr>
                <w:szCs w:val="20"/>
              </w:rPr>
            </w:pPr>
            <w:r w:rsidRPr="00583879">
              <w:rPr>
                <w:rFonts w:cs="Arial"/>
                <w:b/>
                <w:szCs w:val="20"/>
                <w:shd w:val="clear" w:color="auto" w:fill="C0C0C0"/>
              </w:rPr>
              <w:t>(ОТМЫВАНИЮ) ДОХОДОВ, ПОЛУЧЕННЫХ ПРЕСТУПНЫМ ПУТЕМ,</w:t>
            </w:r>
          </w:p>
          <w:p w14:paraId="74229061" w14:textId="77777777" w:rsidR="00361F83" w:rsidRPr="00583879" w:rsidRDefault="00361F83" w:rsidP="00361F83">
            <w:pPr>
              <w:spacing w:after="1" w:line="200" w:lineRule="atLeast"/>
              <w:jc w:val="center"/>
              <w:rPr>
                <w:szCs w:val="20"/>
              </w:rPr>
            </w:pPr>
            <w:r w:rsidRPr="00583879">
              <w:rPr>
                <w:rFonts w:cs="Arial"/>
                <w:b/>
                <w:szCs w:val="20"/>
                <w:shd w:val="clear" w:color="auto" w:fill="C0C0C0"/>
              </w:rPr>
              <w:t>И ФИНАНСИРОВАНИЮ ТЕРРОРИЗМА"</w:t>
            </w:r>
            <w:r w:rsidRPr="00583879">
              <w:rPr>
                <w:rFonts w:cs="Arial"/>
                <w:b/>
                <w:szCs w:val="20"/>
              </w:rPr>
              <w:t>, ИНОСТРАННЫМИ</w:t>
            </w:r>
          </w:p>
          <w:p w14:paraId="421FCD78" w14:textId="6D09D039" w:rsidR="00361F83" w:rsidRDefault="00361F83" w:rsidP="00361F83">
            <w:pPr>
              <w:spacing w:after="1" w:line="200" w:lineRule="atLeast"/>
              <w:jc w:val="center"/>
              <w:rPr>
                <w:szCs w:val="20"/>
              </w:rPr>
            </w:pPr>
            <w:r w:rsidRPr="00583879">
              <w:rPr>
                <w:rFonts w:cs="Arial"/>
                <w:b/>
                <w:szCs w:val="20"/>
              </w:rPr>
              <w:t>СТРУКТУРАМИ БЕЗ ОБРАЗОВАНИЯ ЮРИДИЧЕСКОГО ЛИЦА</w:t>
            </w:r>
          </w:p>
          <w:p w14:paraId="4B0A1153" w14:textId="0C76BC3B" w:rsidR="00361F83" w:rsidRPr="00583879" w:rsidRDefault="00361F83" w:rsidP="00361F83">
            <w:pPr>
              <w:spacing w:after="1" w:line="200" w:lineRule="atLeast"/>
              <w:jc w:val="both"/>
              <w:rPr>
                <w:szCs w:val="20"/>
              </w:rPr>
            </w:pPr>
          </w:p>
        </w:tc>
      </w:tr>
      <w:tr w:rsidR="00583879" w:rsidRPr="00583879" w14:paraId="46D00ED7" w14:textId="77777777" w:rsidTr="00583879">
        <w:tc>
          <w:tcPr>
            <w:tcW w:w="7597" w:type="dxa"/>
          </w:tcPr>
          <w:p w14:paraId="375B107A" w14:textId="77777777" w:rsidR="00361F83" w:rsidRDefault="00361F83" w:rsidP="00361F83">
            <w:pPr>
              <w:spacing w:after="1" w:line="200" w:lineRule="atLeast"/>
              <w:ind w:firstLine="539"/>
              <w:jc w:val="both"/>
              <w:rPr>
                <w:szCs w:val="20"/>
              </w:rPr>
            </w:pPr>
          </w:p>
          <w:p w14:paraId="7EF74E21" w14:textId="0F9DE4B1" w:rsidR="00361F83" w:rsidRPr="00361F83" w:rsidRDefault="00361F83" w:rsidP="00361F83">
            <w:pPr>
              <w:spacing w:after="1" w:line="200" w:lineRule="atLeast"/>
              <w:ind w:firstLine="539"/>
              <w:jc w:val="both"/>
              <w:rPr>
                <w:szCs w:val="20"/>
              </w:rPr>
            </w:pPr>
            <w:r w:rsidRPr="00361F83">
              <w:rPr>
                <w:szCs w:val="20"/>
              </w:rPr>
              <w:t>1. Сведения, подлежащие установлению при идентификации клиентов и выгодоприобретателей - юридических лиц.</w:t>
            </w:r>
          </w:p>
          <w:p w14:paraId="32EF94F9" w14:textId="77777777" w:rsidR="00583879" w:rsidRDefault="00361F83" w:rsidP="00361F83">
            <w:pPr>
              <w:spacing w:before="200" w:after="1" w:line="200" w:lineRule="atLeast"/>
              <w:ind w:firstLine="539"/>
              <w:jc w:val="both"/>
              <w:rPr>
                <w:szCs w:val="20"/>
              </w:rPr>
            </w:pPr>
            <w:r w:rsidRPr="00361F83">
              <w:rPr>
                <w:szCs w:val="20"/>
              </w:rPr>
              <w:lastRenderedPageBreak/>
              <w:t>1.1. Наименование, фирменное наименование на русском языке (полное и (или) сокращенное) (при наличии) и на иностранных языках (полное и (или) сокращенное) (при наличии).</w:t>
            </w:r>
          </w:p>
          <w:p w14:paraId="4790A6CB" w14:textId="77777777" w:rsidR="00361F83" w:rsidRDefault="00361F83" w:rsidP="00361F83">
            <w:pPr>
              <w:spacing w:before="200" w:after="1" w:line="200" w:lineRule="atLeast"/>
              <w:ind w:firstLine="539"/>
              <w:jc w:val="both"/>
              <w:rPr>
                <w:rFonts w:cs="Arial"/>
                <w:szCs w:val="20"/>
              </w:rPr>
            </w:pPr>
            <w:r w:rsidRPr="00583879">
              <w:rPr>
                <w:rFonts w:cs="Arial"/>
                <w:szCs w:val="20"/>
              </w:rPr>
              <w:t>1.2. Организационно-правовая форма.</w:t>
            </w:r>
          </w:p>
          <w:p w14:paraId="4A9F4F08" w14:textId="77777777" w:rsidR="00361F83" w:rsidRPr="00361F83" w:rsidRDefault="00361F83" w:rsidP="00361F83">
            <w:pPr>
              <w:spacing w:before="200" w:after="1" w:line="200" w:lineRule="atLeast"/>
              <w:ind w:firstLine="539"/>
              <w:jc w:val="both"/>
              <w:rPr>
                <w:szCs w:val="20"/>
              </w:rPr>
            </w:pPr>
            <w:r w:rsidRPr="00361F83">
              <w:rPr>
                <w:szCs w:val="20"/>
              </w:rPr>
              <w:t>1.3.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 либо идентификационный номер налогоплательщика, присвоенный после 24 декабря 2010 г., - для нерезидента.</w:t>
            </w:r>
          </w:p>
          <w:p w14:paraId="18B3238B" w14:textId="77777777" w:rsidR="00361F83" w:rsidRDefault="00361F83" w:rsidP="00361F83">
            <w:pPr>
              <w:spacing w:before="200" w:after="1" w:line="200" w:lineRule="atLeast"/>
              <w:ind w:firstLine="539"/>
              <w:jc w:val="both"/>
              <w:rPr>
                <w:szCs w:val="20"/>
              </w:rPr>
            </w:pPr>
            <w:r w:rsidRPr="00361F83">
              <w:rPr>
                <w:szCs w:val="20"/>
              </w:rPr>
              <w:t>1.4. Сведения о государственной регистрации:</w:t>
            </w:r>
          </w:p>
          <w:p w14:paraId="2B52CF87" w14:textId="77777777" w:rsidR="00361F83" w:rsidRPr="00583879" w:rsidRDefault="00361F83" w:rsidP="00361F83">
            <w:pPr>
              <w:spacing w:before="200" w:after="1" w:line="200" w:lineRule="atLeast"/>
              <w:ind w:firstLine="539"/>
              <w:jc w:val="both"/>
              <w:rPr>
                <w:szCs w:val="20"/>
              </w:rPr>
            </w:pPr>
            <w:r w:rsidRPr="00583879">
              <w:rPr>
                <w:rFonts w:cs="Arial"/>
                <w:szCs w:val="20"/>
              </w:rPr>
              <w:t>основной государственный регистрационный номер - для резидента;</w:t>
            </w:r>
          </w:p>
          <w:p w14:paraId="22F04377" w14:textId="77777777" w:rsidR="00361F83" w:rsidRPr="00583879" w:rsidRDefault="00361F83" w:rsidP="00361F83">
            <w:pPr>
              <w:spacing w:before="200" w:after="1" w:line="200" w:lineRule="atLeast"/>
              <w:ind w:firstLine="539"/>
              <w:jc w:val="both"/>
              <w:rPr>
                <w:szCs w:val="20"/>
              </w:rPr>
            </w:pPr>
            <w:r w:rsidRPr="00583879">
              <w:rPr>
                <w:rFonts w:cs="Arial"/>
                <w:szCs w:val="20"/>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501429FB" w14:textId="77777777" w:rsidR="00361F83" w:rsidRDefault="00361F83" w:rsidP="00361F83">
            <w:pPr>
              <w:spacing w:before="200" w:after="1" w:line="200" w:lineRule="atLeast"/>
              <w:ind w:firstLine="539"/>
              <w:jc w:val="both"/>
              <w:rPr>
                <w:rFonts w:cs="Arial"/>
                <w:szCs w:val="20"/>
              </w:rPr>
            </w:pPr>
            <w:r w:rsidRPr="00583879">
              <w:rPr>
                <w:rFonts w:cs="Arial"/>
                <w:szCs w:val="20"/>
              </w:rPr>
              <w:t>адрес юридического лица.</w:t>
            </w:r>
          </w:p>
          <w:p w14:paraId="6C8716E3" w14:textId="77777777" w:rsidR="00361F83" w:rsidRPr="00361F83" w:rsidRDefault="00361F83" w:rsidP="00361F83">
            <w:pPr>
              <w:spacing w:before="200" w:after="1" w:line="200" w:lineRule="atLeast"/>
              <w:ind w:firstLine="539"/>
              <w:jc w:val="both"/>
              <w:rPr>
                <w:szCs w:val="20"/>
              </w:rPr>
            </w:pPr>
            <w:r w:rsidRPr="00361F83">
              <w:rPr>
                <w:szCs w:val="20"/>
              </w:rPr>
              <w:t>1.5. Код в соответствии с Общероссийским классификатором объектов административно-территориального деления (при наличии).</w:t>
            </w:r>
          </w:p>
          <w:p w14:paraId="1585F748" w14:textId="77777777" w:rsidR="00361F83" w:rsidRPr="00361F83" w:rsidRDefault="00361F83" w:rsidP="00361F83">
            <w:pPr>
              <w:spacing w:before="200" w:after="1" w:line="200" w:lineRule="atLeast"/>
              <w:ind w:firstLine="539"/>
              <w:jc w:val="both"/>
              <w:rPr>
                <w:szCs w:val="20"/>
              </w:rPr>
            </w:pPr>
            <w:r w:rsidRPr="00361F83">
              <w:rPr>
                <w:szCs w:val="20"/>
              </w:rPr>
              <w:t>1.6. Сведения о лицензии клиента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p>
          <w:p w14:paraId="4F6C3F86" w14:textId="77777777" w:rsidR="00361F83" w:rsidRPr="00361F83" w:rsidRDefault="00361F83" w:rsidP="00361F83">
            <w:pPr>
              <w:spacing w:before="200" w:after="1" w:line="200" w:lineRule="atLeast"/>
              <w:ind w:firstLine="539"/>
              <w:jc w:val="both"/>
              <w:rPr>
                <w:szCs w:val="20"/>
              </w:rPr>
            </w:pPr>
            <w:r w:rsidRPr="00361F83">
              <w:rPr>
                <w:szCs w:val="20"/>
              </w:rPr>
              <w:t>В случае установления факта отсутствия лицензии при фактически осуществляемой деятельности, подлежащей лицензированию, организация и индивидуальный предприниматель делают соответствующую отметку в анкете, включая дату установления таких сведений.</w:t>
            </w:r>
          </w:p>
          <w:p w14:paraId="29ACB4B6" w14:textId="77777777" w:rsidR="00361F83" w:rsidRDefault="00361F83" w:rsidP="00361F83">
            <w:pPr>
              <w:spacing w:before="200" w:after="1" w:line="200" w:lineRule="atLeast"/>
              <w:ind w:firstLine="539"/>
              <w:jc w:val="both"/>
              <w:rPr>
                <w:szCs w:val="20"/>
              </w:rPr>
            </w:pPr>
            <w:r w:rsidRPr="00361F83">
              <w:rPr>
                <w:szCs w:val="20"/>
              </w:rPr>
              <w:t>1.7. Сведения о доменном имени, указателе страницы сайта в информационно-телекоммуникационной сети "Интернет", с использованием которых клиентом - юридическим лицом оказываются услуги (при наличии).</w:t>
            </w:r>
          </w:p>
          <w:p w14:paraId="47A4DB1C" w14:textId="77777777" w:rsidR="00361F83" w:rsidRPr="00583879" w:rsidRDefault="00361F83" w:rsidP="00361F83">
            <w:pPr>
              <w:spacing w:before="200" w:after="1" w:line="200" w:lineRule="atLeast"/>
              <w:ind w:firstLine="539"/>
              <w:jc w:val="both"/>
              <w:rPr>
                <w:szCs w:val="20"/>
              </w:rPr>
            </w:pPr>
            <w:r w:rsidRPr="00583879">
              <w:rPr>
                <w:rFonts w:cs="Arial"/>
                <w:szCs w:val="20"/>
              </w:rPr>
              <w:lastRenderedPageBreak/>
              <w:t xml:space="preserve">В случае, если доменное имя сайта, указатель страницы этого сайта содержатся в Едином реестре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организация </w:t>
            </w:r>
            <w:r w:rsidRPr="00583879">
              <w:rPr>
                <w:rFonts w:cs="Arial"/>
                <w:strike/>
                <w:color w:val="FF0000"/>
                <w:szCs w:val="20"/>
              </w:rPr>
              <w:t>и</w:t>
            </w:r>
            <w:r w:rsidRPr="00583879">
              <w:rPr>
                <w:rFonts w:cs="Arial"/>
                <w:szCs w:val="20"/>
              </w:rPr>
              <w:t xml:space="preserve"> индивидуальный предприниматель дополнительно делают соответствующую отметку в анкете, включая дату установления таких сведений.</w:t>
            </w:r>
          </w:p>
          <w:p w14:paraId="2FED8348" w14:textId="77777777" w:rsidR="00361F83" w:rsidRDefault="00361F83" w:rsidP="00361F83">
            <w:pPr>
              <w:spacing w:before="200" w:after="1" w:line="200" w:lineRule="atLeast"/>
              <w:ind w:firstLine="539"/>
              <w:jc w:val="both"/>
              <w:rPr>
                <w:rFonts w:cs="Arial"/>
                <w:szCs w:val="20"/>
              </w:rPr>
            </w:pPr>
            <w:r w:rsidRPr="00583879">
              <w:rPr>
                <w:rFonts w:cs="Arial"/>
                <w:szCs w:val="20"/>
              </w:rPr>
              <w:t>2. Дополнительные сведения, подлежащие установлению при идентификации клиентов - юридических лиц.</w:t>
            </w:r>
          </w:p>
          <w:p w14:paraId="0FCBD5E1" w14:textId="77777777" w:rsidR="00361F83" w:rsidRPr="00361F83" w:rsidRDefault="00361F83" w:rsidP="00361F83">
            <w:pPr>
              <w:spacing w:before="200" w:after="1" w:line="200" w:lineRule="atLeast"/>
              <w:ind w:firstLine="539"/>
              <w:jc w:val="both"/>
              <w:rPr>
                <w:szCs w:val="20"/>
              </w:rPr>
            </w:pPr>
            <w:r w:rsidRPr="00361F83">
              <w:rPr>
                <w:szCs w:val="20"/>
              </w:rPr>
              <w:t>2.1. Код юридического лица в соответствии с Общероссийским классификатором предприятий и организаций (при наличии).</w:t>
            </w:r>
          </w:p>
          <w:p w14:paraId="4A5B3B63" w14:textId="77777777" w:rsidR="00361F83" w:rsidRDefault="00361F83" w:rsidP="00361F83">
            <w:pPr>
              <w:spacing w:before="200" w:after="1" w:line="200" w:lineRule="atLeast"/>
              <w:ind w:firstLine="539"/>
              <w:jc w:val="both"/>
              <w:rPr>
                <w:szCs w:val="20"/>
              </w:rPr>
            </w:pPr>
            <w:r w:rsidRPr="00361F83">
              <w:rPr>
                <w:szCs w:val="20"/>
              </w:rPr>
              <w:t>2.2. Банковский идентификационный код - для кредитных организаций-резидентов.</w:t>
            </w:r>
          </w:p>
          <w:p w14:paraId="00872FC9"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2.3.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w:t>
            </w:r>
            <w:r w:rsidRPr="00583879">
              <w:rPr>
                <w:rFonts w:cs="Arial"/>
                <w:strike/>
                <w:color w:val="FF0000"/>
                <w:szCs w:val="20"/>
              </w:rPr>
              <w:t>одним процентом</w:t>
            </w:r>
            <w:r w:rsidRPr="00583879">
              <w:rPr>
                <w:rFonts w:cs="Arial"/>
                <w:szCs w:val="20"/>
              </w:rPr>
              <w:t xml:space="preserve"> акций (долей) юридического лица).</w:t>
            </w:r>
          </w:p>
          <w:p w14:paraId="4C1D071F" w14:textId="77777777" w:rsidR="00361F83" w:rsidRDefault="00361F83" w:rsidP="00361F83">
            <w:pPr>
              <w:spacing w:before="200" w:after="1" w:line="200" w:lineRule="atLeast"/>
              <w:ind w:firstLine="539"/>
              <w:jc w:val="both"/>
              <w:rPr>
                <w:rFonts w:cs="Arial"/>
                <w:szCs w:val="20"/>
              </w:rPr>
            </w:pPr>
            <w:r w:rsidRPr="00583879">
              <w:rPr>
                <w:rFonts w:cs="Arial"/>
                <w:szCs w:val="20"/>
              </w:rPr>
              <w:t xml:space="preserve">2.4. Контактная информация </w:t>
            </w:r>
            <w:r w:rsidRPr="00361F83">
              <w:rPr>
                <w:rFonts w:cs="Arial"/>
                <w:strike/>
                <w:color w:val="FF0000"/>
                <w:szCs w:val="20"/>
              </w:rPr>
              <w:t>(</w:t>
            </w:r>
            <w:r w:rsidRPr="00583879">
              <w:rPr>
                <w:rFonts w:cs="Arial"/>
                <w:szCs w:val="20"/>
              </w:rPr>
              <w:t xml:space="preserve">номер телефона, факса, адрес электронной почты, почтовый адрес </w:t>
            </w:r>
            <w:r w:rsidRPr="00583879">
              <w:rPr>
                <w:rFonts w:cs="Arial"/>
                <w:strike/>
                <w:color w:val="FF0000"/>
                <w:szCs w:val="20"/>
              </w:rPr>
              <w:t>(при наличии)</w:t>
            </w:r>
            <w:r w:rsidRPr="00583879">
              <w:rPr>
                <w:rFonts w:cs="Arial"/>
                <w:szCs w:val="20"/>
              </w:rPr>
              <w:t>, иная информация</w:t>
            </w:r>
            <w:r w:rsidRPr="00583879">
              <w:rPr>
                <w:rFonts w:cs="Arial"/>
                <w:strike/>
                <w:color w:val="FF0000"/>
                <w:szCs w:val="20"/>
              </w:rPr>
              <w:t>)</w:t>
            </w:r>
            <w:r w:rsidRPr="00583879">
              <w:rPr>
                <w:rFonts w:cs="Arial"/>
                <w:szCs w:val="20"/>
              </w:rPr>
              <w:t>.</w:t>
            </w:r>
          </w:p>
          <w:p w14:paraId="10EE7D66" w14:textId="77777777" w:rsidR="00361F83" w:rsidRPr="00361F83" w:rsidRDefault="00361F83" w:rsidP="00361F83">
            <w:pPr>
              <w:spacing w:before="200" w:after="1" w:line="200" w:lineRule="atLeast"/>
              <w:ind w:firstLine="539"/>
              <w:jc w:val="both"/>
              <w:rPr>
                <w:szCs w:val="20"/>
              </w:rPr>
            </w:pPr>
            <w:r w:rsidRPr="00361F83">
              <w:rPr>
                <w:szCs w:val="20"/>
              </w:rPr>
              <w:t>2.5. Сведения о целях установления и предполагаемом характере деловых отношений, сведения о целях финансово-хозяйственной деятельности.</w:t>
            </w:r>
          </w:p>
          <w:p w14:paraId="284D665B" w14:textId="77777777" w:rsidR="00361F83" w:rsidRPr="00361F83" w:rsidRDefault="00361F83" w:rsidP="00361F83">
            <w:pPr>
              <w:spacing w:before="200" w:after="1" w:line="200" w:lineRule="atLeast"/>
              <w:ind w:firstLine="539"/>
              <w:jc w:val="both"/>
              <w:rPr>
                <w:szCs w:val="20"/>
              </w:rPr>
            </w:pPr>
            <w:r w:rsidRPr="00361F83">
              <w:rPr>
                <w:szCs w:val="20"/>
              </w:rPr>
              <w:t>Сведения о целях установления и предполагаемом характере деловых отношений, а также сведения о целях финансово-хозяйственной деятельности клиента устанавливаются однократно при приеме клиента на обслуживание и обновляются при возникновении сомнений в их достоверности.</w:t>
            </w:r>
          </w:p>
          <w:p w14:paraId="243B3AD6" w14:textId="77777777" w:rsidR="00361F83" w:rsidRDefault="00361F83" w:rsidP="00361F83">
            <w:pPr>
              <w:spacing w:before="200" w:after="1" w:line="200" w:lineRule="atLeast"/>
              <w:ind w:firstLine="539"/>
              <w:jc w:val="both"/>
              <w:rPr>
                <w:szCs w:val="20"/>
              </w:rPr>
            </w:pPr>
            <w:r w:rsidRPr="00361F83">
              <w:rPr>
                <w:szCs w:val="20"/>
              </w:rPr>
              <w:t>При изучении сведений о целях финансово-хозяйственной деятельности в отношении юридического лица устанавливаются сведения о:</w:t>
            </w:r>
          </w:p>
          <w:p w14:paraId="0BC51DB5" w14:textId="69E49C51" w:rsidR="00361F83" w:rsidRPr="00583879" w:rsidRDefault="00361F83" w:rsidP="00361F83">
            <w:pPr>
              <w:spacing w:before="200" w:after="1" w:line="200" w:lineRule="atLeast"/>
              <w:ind w:firstLine="539"/>
              <w:jc w:val="both"/>
              <w:rPr>
                <w:szCs w:val="20"/>
              </w:rPr>
            </w:pPr>
            <w:r w:rsidRPr="00583879">
              <w:rPr>
                <w:rFonts w:cs="Arial"/>
                <w:szCs w:val="20"/>
              </w:rPr>
              <w:t xml:space="preserve">а) постановке на учет в Федеральной службе по финансовому мониторингу в соответствии с постановлением Правительства Российской Федерации от 27 января 2014 г. N 58 "Об утверждении Положения о постановке </w:t>
            </w:r>
            <w:r w:rsidRPr="00583879">
              <w:rPr>
                <w:rFonts w:cs="Arial"/>
                <w:szCs w:val="20"/>
              </w:rPr>
              <w:lastRenderedPageBreak/>
              <w:t xml:space="preserve">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 </w:t>
            </w:r>
            <w:r w:rsidRPr="00583879">
              <w:rPr>
                <w:rFonts w:cs="Arial"/>
                <w:strike/>
                <w:color w:val="FF0000"/>
                <w:szCs w:val="20"/>
              </w:rPr>
              <w:t>(Собрание законодательства Российской Федерации, 2014, N 5, ст. 509; 2022, N 6, ст. 884)</w:t>
            </w:r>
            <w:r w:rsidRPr="00583879">
              <w:rPr>
                <w:rFonts w:cs="Arial"/>
                <w:szCs w:val="20"/>
              </w:rPr>
              <w:t>;</w:t>
            </w:r>
          </w:p>
        </w:tc>
        <w:tc>
          <w:tcPr>
            <w:tcW w:w="7597" w:type="dxa"/>
          </w:tcPr>
          <w:p w14:paraId="622DA74C" w14:textId="77777777" w:rsidR="00361F83" w:rsidRDefault="00361F83" w:rsidP="00361F83">
            <w:pPr>
              <w:spacing w:after="1" w:line="200" w:lineRule="atLeast"/>
              <w:ind w:firstLine="539"/>
              <w:jc w:val="both"/>
              <w:rPr>
                <w:szCs w:val="20"/>
              </w:rPr>
            </w:pPr>
          </w:p>
          <w:p w14:paraId="0C77F7F6" w14:textId="77777777" w:rsidR="00361F83" w:rsidRPr="00361F83" w:rsidRDefault="00361F83" w:rsidP="00361F83">
            <w:pPr>
              <w:spacing w:after="1" w:line="200" w:lineRule="atLeast"/>
              <w:ind w:firstLine="539"/>
              <w:jc w:val="both"/>
              <w:rPr>
                <w:szCs w:val="20"/>
              </w:rPr>
            </w:pPr>
            <w:r w:rsidRPr="00361F83">
              <w:rPr>
                <w:szCs w:val="20"/>
              </w:rPr>
              <w:t>1. Сведения, подлежащие установлению при идентификации клиентов и выгодоприобретателей - юридических лиц.</w:t>
            </w:r>
          </w:p>
          <w:p w14:paraId="679C77D1" w14:textId="77777777" w:rsidR="00583879" w:rsidRDefault="00361F83" w:rsidP="00361F83">
            <w:pPr>
              <w:spacing w:before="200" w:after="1" w:line="200" w:lineRule="atLeast"/>
              <w:ind w:firstLine="539"/>
              <w:jc w:val="both"/>
              <w:rPr>
                <w:szCs w:val="20"/>
              </w:rPr>
            </w:pPr>
            <w:r w:rsidRPr="00361F83">
              <w:rPr>
                <w:szCs w:val="20"/>
              </w:rPr>
              <w:lastRenderedPageBreak/>
              <w:t>1.1. Наименование, фирменное наименование на русском языке (полное и (или) сокращенное) (при наличии) и на иностранных языках (полное и (или) сокращенное) (при наличии).</w:t>
            </w:r>
          </w:p>
          <w:p w14:paraId="552A7D6C" w14:textId="77777777" w:rsidR="00361F83" w:rsidRDefault="00361F83" w:rsidP="00361F83">
            <w:pPr>
              <w:spacing w:before="200" w:after="1" w:line="200" w:lineRule="atLeast"/>
              <w:ind w:firstLine="539"/>
              <w:jc w:val="both"/>
              <w:rPr>
                <w:rFonts w:cs="Arial"/>
                <w:szCs w:val="20"/>
              </w:rPr>
            </w:pPr>
            <w:r w:rsidRPr="00583879">
              <w:rPr>
                <w:rFonts w:cs="Arial"/>
                <w:szCs w:val="20"/>
              </w:rPr>
              <w:t xml:space="preserve">1.2. Организационно-правовая форма </w:t>
            </w:r>
            <w:r w:rsidRPr="00583879">
              <w:rPr>
                <w:rFonts w:cs="Arial"/>
                <w:szCs w:val="20"/>
                <w:shd w:val="clear" w:color="auto" w:fill="C0C0C0"/>
              </w:rPr>
              <w:t>(при наличии)</w:t>
            </w:r>
            <w:r w:rsidRPr="00583879">
              <w:rPr>
                <w:rFonts w:cs="Arial"/>
                <w:szCs w:val="20"/>
              </w:rPr>
              <w:t>.</w:t>
            </w:r>
          </w:p>
          <w:p w14:paraId="4871C51D" w14:textId="77777777" w:rsidR="00361F83" w:rsidRPr="00361F83" w:rsidRDefault="00361F83" w:rsidP="00361F83">
            <w:pPr>
              <w:spacing w:before="200" w:after="1" w:line="200" w:lineRule="atLeast"/>
              <w:ind w:firstLine="539"/>
              <w:jc w:val="both"/>
              <w:rPr>
                <w:szCs w:val="20"/>
              </w:rPr>
            </w:pPr>
            <w:r w:rsidRPr="00361F83">
              <w:rPr>
                <w:szCs w:val="20"/>
              </w:rPr>
              <w:t>1.3.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 либо идентификационный номер налогоплательщика, присвоенный после 24 декабря 2010 г., - для нерезидента.</w:t>
            </w:r>
          </w:p>
          <w:p w14:paraId="0095F872" w14:textId="77777777" w:rsidR="00361F83" w:rsidRDefault="00361F83" w:rsidP="00361F83">
            <w:pPr>
              <w:spacing w:before="200" w:after="1" w:line="200" w:lineRule="atLeast"/>
              <w:ind w:firstLine="539"/>
              <w:jc w:val="both"/>
              <w:rPr>
                <w:szCs w:val="20"/>
              </w:rPr>
            </w:pPr>
            <w:r w:rsidRPr="00361F83">
              <w:rPr>
                <w:szCs w:val="20"/>
              </w:rPr>
              <w:t>1.4. Сведения о государственной регистрации:</w:t>
            </w:r>
          </w:p>
          <w:p w14:paraId="4179A538" w14:textId="77777777" w:rsidR="00361F83" w:rsidRPr="00583879" w:rsidRDefault="00361F83" w:rsidP="00361F83">
            <w:pPr>
              <w:spacing w:before="200" w:after="1" w:line="200" w:lineRule="atLeast"/>
              <w:ind w:firstLine="539"/>
              <w:jc w:val="both"/>
              <w:rPr>
                <w:szCs w:val="20"/>
              </w:rPr>
            </w:pPr>
            <w:r w:rsidRPr="00583879">
              <w:rPr>
                <w:rFonts w:cs="Arial"/>
                <w:szCs w:val="20"/>
                <w:shd w:val="clear" w:color="auto" w:fill="C0C0C0"/>
              </w:rPr>
              <w:t>а)</w:t>
            </w:r>
            <w:r w:rsidRPr="00583879">
              <w:rPr>
                <w:rFonts w:cs="Arial"/>
                <w:szCs w:val="20"/>
              </w:rPr>
              <w:t xml:space="preserve"> основной государственный регистрационный номер - для резидента;</w:t>
            </w:r>
          </w:p>
          <w:p w14:paraId="72C4394C" w14:textId="77777777" w:rsidR="00361F83" w:rsidRPr="00583879" w:rsidRDefault="00361F83" w:rsidP="00361F83">
            <w:pPr>
              <w:spacing w:before="200" w:after="1" w:line="200" w:lineRule="atLeast"/>
              <w:ind w:firstLine="539"/>
              <w:jc w:val="both"/>
              <w:rPr>
                <w:szCs w:val="20"/>
              </w:rPr>
            </w:pPr>
            <w:r w:rsidRPr="00583879">
              <w:rPr>
                <w:rFonts w:cs="Arial"/>
                <w:szCs w:val="20"/>
                <w:shd w:val="clear" w:color="auto" w:fill="C0C0C0"/>
              </w:rPr>
              <w:t>б)</w:t>
            </w:r>
            <w:r w:rsidRPr="00583879">
              <w:rPr>
                <w:rFonts w:cs="Arial"/>
                <w:szCs w:val="20"/>
              </w:rPr>
              <w:t xml:space="preserve">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2DDD0AD7" w14:textId="77777777" w:rsidR="00361F83" w:rsidRDefault="00361F83" w:rsidP="00361F83">
            <w:pPr>
              <w:spacing w:before="200" w:after="1" w:line="200" w:lineRule="atLeast"/>
              <w:ind w:firstLine="539"/>
              <w:jc w:val="both"/>
              <w:rPr>
                <w:rFonts w:cs="Arial"/>
                <w:szCs w:val="20"/>
              </w:rPr>
            </w:pPr>
            <w:r w:rsidRPr="00583879">
              <w:rPr>
                <w:rFonts w:cs="Arial"/>
                <w:szCs w:val="20"/>
                <w:shd w:val="clear" w:color="auto" w:fill="C0C0C0"/>
              </w:rPr>
              <w:t>в)</w:t>
            </w:r>
            <w:r w:rsidRPr="00583879">
              <w:rPr>
                <w:rFonts w:cs="Arial"/>
                <w:szCs w:val="20"/>
              </w:rPr>
              <w:t xml:space="preserve"> адрес юридического лица.</w:t>
            </w:r>
          </w:p>
          <w:p w14:paraId="6528AA02" w14:textId="77777777" w:rsidR="00361F83" w:rsidRPr="00361F83" w:rsidRDefault="00361F83" w:rsidP="00361F83">
            <w:pPr>
              <w:spacing w:before="200" w:after="1" w:line="200" w:lineRule="atLeast"/>
              <w:ind w:firstLine="539"/>
              <w:jc w:val="both"/>
              <w:rPr>
                <w:szCs w:val="20"/>
              </w:rPr>
            </w:pPr>
            <w:r w:rsidRPr="00361F83">
              <w:rPr>
                <w:szCs w:val="20"/>
              </w:rPr>
              <w:t>1.5. Код в соответствии с Общероссийским классификатором объектов административно-территориального деления (при наличии).</w:t>
            </w:r>
          </w:p>
          <w:p w14:paraId="640EFB25" w14:textId="77777777" w:rsidR="00361F83" w:rsidRPr="00361F83" w:rsidRDefault="00361F83" w:rsidP="00361F83">
            <w:pPr>
              <w:spacing w:before="200" w:after="1" w:line="200" w:lineRule="atLeast"/>
              <w:ind w:firstLine="539"/>
              <w:jc w:val="both"/>
              <w:rPr>
                <w:szCs w:val="20"/>
              </w:rPr>
            </w:pPr>
            <w:r w:rsidRPr="00361F83">
              <w:rPr>
                <w:szCs w:val="20"/>
              </w:rPr>
              <w:t>1.6. Сведения о лицензии клиента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p>
          <w:p w14:paraId="2DC5B447" w14:textId="77777777" w:rsidR="00361F83" w:rsidRPr="00361F83" w:rsidRDefault="00361F83" w:rsidP="00361F83">
            <w:pPr>
              <w:spacing w:before="200" w:after="1" w:line="200" w:lineRule="atLeast"/>
              <w:ind w:firstLine="539"/>
              <w:jc w:val="both"/>
              <w:rPr>
                <w:szCs w:val="20"/>
              </w:rPr>
            </w:pPr>
            <w:r w:rsidRPr="00361F83">
              <w:rPr>
                <w:szCs w:val="20"/>
              </w:rPr>
              <w:t>В случае установления факта отсутствия лицензии при фактически осуществляемой деятельности, подлежащей лицензированию, организация и индивидуальный предприниматель делают соответствующую отметку в анкете, включая дату установления таких сведений.</w:t>
            </w:r>
          </w:p>
          <w:p w14:paraId="2E832797" w14:textId="77777777" w:rsidR="00361F83" w:rsidRDefault="00361F83" w:rsidP="00361F83">
            <w:pPr>
              <w:spacing w:before="200" w:after="1" w:line="200" w:lineRule="atLeast"/>
              <w:ind w:firstLine="539"/>
              <w:jc w:val="both"/>
              <w:rPr>
                <w:szCs w:val="20"/>
              </w:rPr>
            </w:pPr>
            <w:r w:rsidRPr="00361F83">
              <w:rPr>
                <w:szCs w:val="20"/>
              </w:rPr>
              <w:t>1.7. Сведения о доменном имени, указателе страницы сайта в информационно-телекоммуникационной сети "Интернет", с использованием которых клиентом - юридическим лицом оказываются услуги (при наличии).</w:t>
            </w:r>
          </w:p>
          <w:p w14:paraId="0F315C2B" w14:textId="77777777" w:rsidR="00361F83" w:rsidRPr="00583879" w:rsidRDefault="00361F83" w:rsidP="00361F83">
            <w:pPr>
              <w:spacing w:before="200" w:after="1" w:line="200" w:lineRule="atLeast"/>
              <w:ind w:firstLine="539"/>
              <w:jc w:val="both"/>
              <w:rPr>
                <w:szCs w:val="20"/>
              </w:rPr>
            </w:pPr>
            <w:r w:rsidRPr="00583879">
              <w:rPr>
                <w:rFonts w:cs="Arial"/>
                <w:szCs w:val="20"/>
              </w:rPr>
              <w:lastRenderedPageBreak/>
              <w:t>В случае, если доменное имя сайта, указатель страницы этого сайта содержатся в Едином реестре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организация</w:t>
            </w:r>
            <w:r w:rsidRPr="00583879">
              <w:rPr>
                <w:rFonts w:cs="Arial"/>
                <w:szCs w:val="20"/>
                <w:shd w:val="clear" w:color="auto" w:fill="C0C0C0"/>
              </w:rPr>
              <w:t>,</w:t>
            </w:r>
            <w:r w:rsidRPr="00583879">
              <w:rPr>
                <w:rFonts w:cs="Arial"/>
                <w:szCs w:val="20"/>
              </w:rPr>
              <w:t xml:space="preserve"> индивидуальный предприниматель дополнительно делают соответствующую отметку в анкете, включая дату установления таких сведений.</w:t>
            </w:r>
          </w:p>
          <w:p w14:paraId="532EEB03" w14:textId="77777777" w:rsidR="00361F83" w:rsidRDefault="00361F83" w:rsidP="00361F83">
            <w:pPr>
              <w:spacing w:before="200" w:after="1" w:line="200" w:lineRule="atLeast"/>
              <w:ind w:firstLine="539"/>
              <w:jc w:val="both"/>
              <w:rPr>
                <w:rFonts w:cs="Arial"/>
                <w:szCs w:val="20"/>
              </w:rPr>
            </w:pPr>
            <w:r w:rsidRPr="00583879">
              <w:rPr>
                <w:rFonts w:cs="Arial"/>
                <w:szCs w:val="20"/>
              </w:rPr>
              <w:t>2. Дополнительные сведения, подлежащие установлению при идентификации клиентов - юридических лиц:</w:t>
            </w:r>
          </w:p>
          <w:p w14:paraId="61C7C539" w14:textId="77777777" w:rsidR="00361F83" w:rsidRPr="00361F83" w:rsidRDefault="00361F83" w:rsidP="00361F83">
            <w:pPr>
              <w:spacing w:before="200" w:after="1" w:line="200" w:lineRule="atLeast"/>
              <w:ind w:firstLine="539"/>
              <w:jc w:val="both"/>
              <w:rPr>
                <w:szCs w:val="20"/>
              </w:rPr>
            </w:pPr>
            <w:r w:rsidRPr="00361F83">
              <w:rPr>
                <w:szCs w:val="20"/>
              </w:rPr>
              <w:t>2.1. Код юридического лица в соответствии с Общероссийским классификатором предприятий и организаций (при наличии).</w:t>
            </w:r>
          </w:p>
          <w:p w14:paraId="59482F16" w14:textId="77777777" w:rsidR="00361F83" w:rsidRDefault="00361F83" w:rsidP="00361F83">
            <w:pPr>
              <w:spacing w:before="200" w:after="1" w:line="200" w:lineRule="atLeast"/>
              <w:ind w:firstLine="539"/>
              <w:jc w:val="both"/>
              <w:rPr>
                <w:szCs w:val="20"/>
              </w:rPr>
            </w:pPr>
            <w:r w:rsidRPr="00361F83">
              <w:rPr>
                <w:szCs w:val="20"/>
              </w:rPr>
              <w:t>2.2. Банковский идентификационный код - для кредитных организаций-резидентов.</w:t>
            </w:r>
          </w:p>
          <w:p w14:paraId="4C29A79D"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2.3.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w:t>
            </w:r>
            <w:r w:rsidRPr="00583879">
              <w:rPr>
                <w:rFonts w:cs="Arial"/>
                <w:szCs w:val="20"/>
                <w:shd w:val="clear" w:color="auto" w:fill="C0C0C0"/>
              </w:rPr>
              <w:t>пятью процентами</w:t>
            </w:r>
            <w:r w:rsidRPr="00583879">
              <w:rPr>
                <w:rFonts w:cs="Arial"/>
                <w:szCs w:val="20"/>
              </w:rPr>
              <w:t xml:space="preserve"> акций (долей) юридического лица).</w:t>
            </w:r>
          </w:p>
          <w:p w14:paraId="60380CB5" w14:textId="77777777" w:rsidR="00361F83" w:rsidRDefault="00361F83" w:rsidP="00361F83">
            <w:pPr>
              <w:spacing w:before="200" w:after="1" w:line="200" w:lineRule="atLeast"/>
              <w:ind w:firstLine="539"/>
              <w:jc w:val="both"/>
              <w:rPr>
                <w:rFonts w:cs="Arial"/>
                <w:szCs w:val="20"/>
              </w:rPr>
            </w:pPr>
            <w:r w:rsidRPr="00583879">
              <w:rPr>
                <w:rFonts w:cs="Arial"/>
                <w:szCs w:val="20"/>
              </w:rPr>
              <w:t xml:space="preserve">2.4. Контактная информация </w:t>
            </w:r>
            <w:r w:rsidRPr="00361F83">
              <w:rPr>
                <w:rFonts w:cs="Arial"/>
                <w:szCs w:val="20"/>
                <w:shd w:val="clear" w:color="auto" w:fill="C0C0C0"/>
              </w:rPr>
              <w:t>(</w:t>
            </w:r>
            <w:r w:rsidRPr="00583879">
              <w:rPr>
                <w:rFonts w:cs="Arial"/>
                <w:szCs w:val="20"/>
                <w:shd w:val="clear" w:color="auto" w:fill="C0C0C0"/>
              </w:rPr>
              <w:t>при наличии):</w:t>
            </w:r>
            <w:r w:rsidRPr="00583879">
              <w:rPr>
                <w:rFonts w:cs="Arial"/>
                <w:szCs w:val="20"/>
              </w:rPr>
              <w:t xml:space="preserve"> номер телефона, факса, адрес электронной почты, почтовый адрес, иная информация.</w:t>
            </w:r>
          </w:p>
          <w:p w14:paraId="30E0F4AD" w14:textId="77777777" w:rsidR="00361F83" w:rsidRPr="00361F83" w:rsidRDefault="00361F83" w:rsidP="00361F83">
            <w:pPr>
              <w:spacing w:before="200" w:after="1" w:line="200" w:lineRule="atLeast"/>
              <w:ind w:firstLine="539"/>
              <w:jc w:val="both"/>
              <w:rPr>
                <w:szCs w:val="20"/>
              </w:rPr>
            </w:pPr>
            <w:r w:rsidRPr="00361F83">
              <w:rPr>
                <w:szCs w:val="20"/>
              </w:rPr>
              <w:t>2.5. Сведения о целях установления и предполагаемом характере деловых отношений, сведения о целях финансово-хозяйственной деятельности.</w:t>
            </w:r>
          </w:p>
          <w:p w14:paraId="41174DD7" w14:textId="77777777" w:rsidR="00361F83" w:rsidRPr="00361F83" w:rsidRDefault="00361F83" w:rsidP="00361F83">
            <w:pPr>
              <w:spacing w:before="200" w:after="1" w:line="200" w:lineRule="atLeast"/>
              <w:ind w:firstLine="539"/>
              <w:jc w:val="both"/>
              <w:rPr>
                <w:szCs w:val="20"/>
              </w:rPr>
            </w:pPr>
            <w:r w:rsidRPr="00361F83">
              <w:rPr>
                <w:szCs w:val="20"/>
              </w:rPr>
              <w:t>Сведения о целях установления и предполагаемом характере деловых отношений, а также сведения о целях финансово-хозяйственной деятельности клиента устанавливаются однократно при приеме клиента на обслуживание и обновляются при возникновении сомнений в их достоверности.</w:t>
            </w:r>
          </w:p>
          <w:p w14:paraId="204732FA" w14:textId="77777777" w:rsidR="00361F83" w:rsidRDefault="00361F83" w:rsidP="00361F83">
            <w:pPr>
              <w:spacing w:before="200" w:after="1" w:line="200" w:lineRule="atLeast"/>
              <w:ind w:firstLine="539"/>
              <w:jc w:val="both"/>
              <w:rPr>
                <w:szCs w:val="20"/>
              </w:rPr>
            </w:pPr>
            <w:r w:rsidRPr="00361F83">
              <w:rPr>
                <w:szCs w:val="20"/>
              </w:rPr>
              <w:t>При изучении сведений о целях финансово-хозяйственной деятельности в отношении юридического лица устанавливаются сведения о:</w:t>
            </w:r>
          </w:p>
          <w:p w14:paraId="24114D52" w14:textId="1E557091" w:rsidR="00361F83" w:rsidRPr="00583879" w:rsidRDefault="00361F83" w:rsidP="00361F83">
            <w:pPr>
              <w:spacing w:before="200" w:after="1" w:line="200" w:lineRule="atLeast"/>
              <w:ind w:firstLine="539"/>
              <w:jc w:val="both"/>
              <w:rPr>
                <w:szCs w:val="20"/>
              </w:rPr>
            </w:pPr>
            <w:r w:rsidRPr="00583879">
              <w:rPr>
                <w:rFonts w:cs="Arial"/>
                <w:szCs w:val="20"/>
              </w:rPr>
              <w:t xml:space="preserve">а) постановке на учет в Федеральной службе по финансовому мониторингу в соответствии с постановлением Правительства Российской Федерации от 27 января 2014 г. N 58 "Об утверждении Положения о постановке </w:t>
            </w:r>
            <w:r w:rsidRPr="00583879">
              <w:rPr>
                <w:rFonts w:cs="Arial"/>
                <w:szCs w:val="20"/>
              </w:rPr>
              <w:lastRenderedPageBreak/>
              <w:t>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tc>
      </w:tr>
      <w:tr w:rsidR="00583879" w:rsidRPr="00583879" w14:paraId="7A9C26FB" w14:textId="77777777" w:rsidTr="00583879">
        <w:tc>
          <w:tcPr>
            <w:tcW w:w="7597" w:type="dxa"/>
          </w:tcPr>
          <w:p w14:paraId="0DFA9B46" w14:textId="2DAC3C43" w:rsidR="00583879" w:rsidRPr="00583879" w:rsidRDefault="00361F83" w:rsidP="00361F83">
            <w:pPr>
              <w:spacing w:before="200" w:after="1" w:line="200" w:lineRule="atLeast"/>
              <w:ind w:firstLine="539"/>
              <w:jc w:val="both"/>
              <w:rPr>
                <w:szCs w:val="20"/>
              </w:rPr>
            </w:pPr>
            <w:r w:rsidRPr="00583879">
              <w:rPr>
                <w:rFonts w:cs="Arial"/>
                <w:szCs w:val="20"/>
              </w:rPr>
              <w:lastRenderedPageBreak/>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r w:rsidRPr="00583879">
              <w:rPr>
                <w:rFonts w:cs="Arial"/>
                <w:strike/>
                <w:color w:val="FF0000"/>
                <w:szCs w:val="20"/>
              </w:rPr>
              <w:t>постановлением Правительства Российской Федерации</w:t>
            </w:r>
            <w:r w:rsidRPr="00934B1F">
              <w:rPr>
                <w:rFonts w:cs="Arial"/>
                <w:szCs w:val="20"/>
              </w:rPr>
              <w:t xml:space="preserve"> от </w:t>
            </w:r>
            <w:r w:rsidRPr="00583879">
              <w:rPr>
                <w:rFonts w:cs="Arial"/>
                <w:strike/>
                <w:color w:val="FF0000"/>
                <w:szCs w:val="20"/>
              </w:rPr>
              <w:t>1 октября 2015</w:t>
            </w:r>
            <w:r w:rsidRPr="00934B1F">
              <w:rPr>
                <w:rFonts w:cs="Arial"/>
                <w:szCs w:val="20"/>
              </w:rPr>
              <w:t xml:space="preserve"> г. N </w:t>
            </w:r>
            <w:r w:rsidRPr="00583879">
              <w:rPr>
                <w:rFonts w:cs="Arial"/>
                <w:strike/>
                <w:color w:val="FF0000"/>
                <w:szCs w:val="20"/>
              </w:rPr>
              <w:t>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 (Собрание законодательства Российской Федерации, 2015, N 41, ст. 5663; 2021, N 10, ст. 1608)</w:t>
            </w:r>
            <w:r w:rsidRPr="00583879">
              <w:rPr>
                <w:rFonts w:cs="Arial"/>
                <w:szCs w:val="20"/>
              </w:rPr>
              <w:t>;</w:t>
            </w:r>
          </w:p>
        </w:tc>
        <w:tc>
          <w:tcPr>
            <w:tcW w:w="7597" w:type="dxa"/>
          </w:tcPr>
          <w:p w14:paraId="5CDBE2E4" w14:textId="2EFAB0AF" w:rsidR="00583879" w:rsidRPr="00583879" w:rsidRDefault="00361F83" w:rsidP="00361F83">
            <w:pPr>
              <w:spacing w:before="200" w:after="1" w:line="200" w:lineRule="atLeast"/>
              <w:ind w:firstLine="539"/>
              <w:jc w:val="both"/>
              <w:rPr>
                <w:szCs w:val="20"/>
              </w:rPr>
            </w:pPr>
            <w:r w:rsidRPr="00583879">
              <w:rPr>
                <w:rFonts w:cs="Arial"/>
                <w:szCs w:val="20"/>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r w:rsidRPr="00583879">
              <w:rPr>
                <w:rFonts w:cs="Arial"/>
                <w:szCs w:val="20"/>
                <w:shd w:val="clear" w:color="auto" w:fill="C0C0C0"/>
              </w:rPr>
              <w:t>абзацем двенадцатым пункта 4 статьи 11 Федерального закона</w:t>
            </w:r>
            <w:r w:rsidRPr="00934B1F">
              <w:rPr>
                <w:rFonts w:cs="Arial"/>
                <w:szCs w:val="20"/>
              </w:rPr>
              <w:t xml:space="preserve"> от </w:t>
            </w:r>
            <w:r w:rsidRPr="00583879">
              <w:rPr>
                <w:rFonts w:cs="Arial"/>
                <w:szCs w:val="20"/>
                <w:shd w:val="clear" w:color="auto" w:fill="C0C0C0"/>
              </w:rPr>
              <w:t>26 марта 1998</w:t>
            </w:r>
            <w:r w:rsidRPr="00934B1F">
              <w:rPr>
                <w:rFonts w:cs="Arial"/>
                <w:szCs w:val="20"/>
              </w:rPr>
              <w:t xml:space="preserve"> г. N </w:t>
            </w:r>
            <w:r w:rsidRPr="00583879">
              <w:rPr>
                <w:rFonts w:cs="Arial"/>
                <w:szCs w:val="20"/>
                <w:shd w:val="clear" w:color="auto" w:fill="C0C0C0"/>
              </w:rPr>
              <w:t>41-ФЗ "О драгоценных металлах и драгоценных камнях"</w:t>
            </w:r>
            <w:r w:rsidRPr="00583879">
              <w:rPr>
                <w:rFonts w:cs="Arial"/>
                <w:szCs w:val="20"/>
              </w:rPr>
              <w:t>;</w:t>
            </w:r>
          </w:p>
        </w:tc>
      </w:tr>
      <w:tr w:rsidR="00583879" w:rsidRPr="00583879" w14:paraId="6C3A1351" w14:textId="77777777" w:rsidTr="00583879">
        <w:tc>
          <w:tcPr>
            <w:tcW w:w="7597" w:type="dxa"/>
          </w:tcPr>
          <w:p w14:paraId="53906970" w14:textId="6FF3F88D" w:rsidR="00583879" w:rsidRPr="00583879" w:rsidRDefault="00361F83" w:rsidP="00361F83">
            <w:pPr>
              <w:spacing w:before="200" w:after="1" w:line="200" w:lineRule="atLeast"/>
              <w:ind w:firstLine="539"/>
              <w:jc w:val="both"/>
              <w:rPr>
                <w:szCs w:val="20"/>
              </w:rPr>
            </w:pPr>
            <w:r w:rsidRPr="00583879">
              <w:rPr>
                <w:rFonts w:cs="Arial"/>
                <w:szCs w:val="20"/>
              </w:rPr>
              <w:t xml:space="preserve">в) включении в реестр аудиторов и аудиторских организаций, предусмотренный статьей 19 Федерального закона от 30 декабря 2008 г. N 307-ФЗ "Об аудиторской деятельности" </w:t>
            </w:r>
            <w:r w:rsidRPr="00583879">
              <w:rPr>
                <w:rFonts w:cs="Arial"/>
                <w:strike/>
                <w:color w:val="FF0000"/>
                <w:szCs w:val="20"/>
              </w:rPr>
              <w:t>(Собрание законодательства Российской Федерации, 2009, N 1, ст. 15; 2021, N 27, ст. 5187)</w:t>
            </w:r>
            <w:r w:rsidRPr="00583879">
              <w:rPr>
                <w:rFonts w:cs="Arial"/>
                <w:szCs w:val="20"/>
              </w:rPr>
              <w:t>;</w:t>
            </w:r>
          </w:p>
        </w:tc>
        <w:tc>
          <w:tcPr>
            <w:tcW w:w="7597" w:type="dxa"/>
          </w:tcPr>
          <w:p w14:paraId="6629CA12" w14:textId="46FA488F" w:rsidR="00583879" w:rsidRPr="00583879" w:rsidRDefault="00361F83" w:rsidP="00361F83">
            <w:pPr>
              <w:spacing w:before="200" w:after="1" w:line="200" w:lineRule="atLeast"/>
              <w:ind w:firstLine="539"/>
              <w:jc w:val="both"/>
              <w:rPr>
                <w:szCs w:val="20"/>
              </w:rPr>
            </w:pPr>
            <w:r w:rsidRPr="00583879">
              <w:rPr>
                <w:rFonts w:cs="Arial"/>
                <w:szCs w:val="20"/>
              </w:rPr>
              <w:t>в) включении в реестр аудиторов и аудиторских организаций, предусмотренный статьей 19 Федерального закона от 30 декабря 2008 г. N 307-ФЗ "Об аудиторской деятельности";</w:t>
            </w:r>
          </w:p>
        </w:tc>
      </w:tr>
      <w:tr w:rsidR="00583879" w:rsidRPr="00583879" w14:paraId="5663A765" w14:textId="77777777" w:rsidTr="00583879">
        <w:tc>
          <w:tcPr>
            <w:tcW w:w="7597" w:type="dxa"/>
          </w:tcPr>
          <w:p w14:paraId="77A2DAF1" w14:textId="2BD1C4C6" w:rsidR="00810A47" w:rsidRPr="00583879" w:rsidRDefault="00361F83" w:rsidP="00361F83">
            <w:pPr>
              <w:spacing w:before="200" w:after="1" w:line="200" w:lineRule="atLeast"/>
              <w:ind w:firstLine="539"/>
              <w:jc w:val="both"/>
              <w:rPr>
                <w:szCs w:val="20"/>
              </w:rPr>
            </w:pPr>
            <w:r w:rsidRPr="00583879">
              <w:rPr>
                <w:rFonts w:cs="Arial"/>
                <w:szCs w:val="20"/>
              </w:rPr>
              <w:t xml:space="preserve">г) включении в государственный реестр микрофинансовых организаций, предусмотренный статьей 4 Федерального закона от 2 июля 2010 г. N 151-ФЗ "О микрофинансовой деятельности и микрофинансовых организациях" </w:t>
            </w:r>
            <w:r w:rsidRPr="00583879">
              <w:rPr>
                <w:rFonts w:cs="Arial"/>
                <w:strike/>
                <w:color w:val="FF0000"/>
                <w:szCs w:val="20"/>
              </w:rPr>
              <w:t>(Собрание законодательства Российской Федерации, 2010, N 27, ст. 3435; 2020, N 29, ст. 4506)</w:t>
            </w:r>
            <w:r w:rsidRPr="00583879">
              <w:rPr>
                <w:rFonts w:cs="Arial"/>
                <w:szCs w:val="20"/>
              </w:rPr>
              <w:t>;</w:t>
            </w:r>
          </w:p>
        </w:tc>
        <w:tc>
          <w:tcPr>
            <w:tcW w:w="7597" w:type="dxa"/>
          </w:tcPr>
          <w:p w14:paraId="42A88784" w14:textId="7EAA4DF9" w:rsidR="00810A47" w:rsidRPr="00583879" w:rsidRDefault="00361F83" w:rsidP="00361F83">
            <w:pPr>
              <w:spacing w:before="200" w:after="1" w:line="200" w:lineRule="atLeast"/>
              <w:ind w:firstLine="539"/>
              <w:jc w:val="both"/>
              <w:rPr>
                <w:szCs w:val="20"/>
              </w:rPr>
            </w:pPr>
            <w:r w:rsidRPr="00583879">
              <w:rPr>
                <w:rFonts w:cs="Arial"/>
                <w:szCs w:val="20"/>
              </w:rPr>
              <w:t>г) включении в государственный реестр микрофинансовых организаций, предусмотренный статьей 4 Федерального закона от 2 июля 2010 г. N 151-ФЗ "О микрофинансовой деятельности и микрофинансовых организациях";</w:t>
            </w:r>
          </w:p>
        </w:tc>
      </w:tr>
      <w:tr w:rsidR="00583879" w:rsidRPr="00583879" w14:paraId="7DAC3601" w14:textId="77777777" w:rsidTr="00583879">
        <w:tc>
          <w:tcPr>
            <w:tcW w:w="7597" w:type="dxa"/>
          </w:tcPr>
          <w:p w14:paraId="729FA1D4" w14:textId="31BCA8B6" w:rsidR="00583879" w:rsidRPr="00583879" w:rsidRDefault="00361F83" w:rsidP="00361F83">
            <w:pPr>
              <w:spacing w:before="200" w:after="1" w:line="200" w:lineRule="atLeast"/>
              <w:ind w:firstLine="539"/>
              <w:jc w:val="both"/>
              <w:rPr>
                <w:szCs w:val="20"/>
              </w:rPr>
            </w:pPr>
            <w:r w:rsidRPr="00583879">
              <w:rPr>
                <w:rFonts w:cs="Arial"/>
                <w:szCs w:val="20"/>
              </w:rPr>
              <w:t xml:space="preserve">д) включении в государственный реестр ломбардов, предусмотренный статьей 2.5 Федерального закона от 19 июля 2007 г. N 196-ФЗ "О ломбардах" </w:t>
            </w:r>
            <w:r w:rsidRPr="00583879">
              <w:rPr>
                <w:rFonts w:cs="Arial"/>
                <w:strike/>
                <w:color w:val="FF0000"/>
                <w:szCs w:val="20"/>
              </w:rPr>
              <w:t>(Собрание законодательства Российской Федерации, 2007, N 31, ст. 3992; 2020, N 29, ст. 4506)</w:t>
            </w:r>
            <w:r w:rsidRPr="00583879">
              <w:rPr>
                <w:rFonts w:cs="Arial"/>
                <w:szCs w:val="20"/>
              </w:rPr>
              <w:t>;</w:t>
            </w:r>
          </w:p>
        </w:tc>
        <w:tc>
          <w:tcPr>
            <w:tcW w:w="7597" w:type="dxa"/>
          </w:tcPr>
          <w:p w14:paraId="05573580" w14:textId="60976DE2" w:rsidR="00583879" w:rsidRPr="00583879" w:rsidRDefault="00361F83" w:rsidP="00361F83">
            <w:pPr>
              <w:spacing w:before="200" w:after="1" w:line="200" w:lineRule="atLeast"/>
              <w:ind w:firstLine="539"/>
              <w:jc w:val="both"/>
              <w:rPr>
                <w:szCs w:val="20"/>
              </w:rPr>
            </w:pPr>
            <w:r w:rsidRPr="00583879">
              <w:rPr>
                <w:rFonts w:cs="Arial"/>
                <w:szCs w:val="20"/>
              </w:rPr>
              <w:t>д) включении в государственный реестр ломбардов, предусмотренный статьей 2.5 Федерального закона от 19 июля 2007 г. N 196-ФЗ "О ломбардах";</w:t>
            </w:r>
          </w:p>
        </w:tc>
      </w:tr>
      <w:tr w:rsidR="00583879" w:rsidRPr="00583879" w14:paraId="4F0064C9" w14:textId="77777777" w:rsidTr="00583879">
        <w:tc>
          <w:tcPr>
            <w:tcW w:w="7597" w:type="dxa"/>
          </w:tcPr>
          <w:p w14:paraId="17A2CDFD" w14:textId="39C36556" w:rsidR="00583879" w:rsidRPr="00583879" w:rsidRDefault="00361F83" w:rsidP="00361F83">
            <w:pPr>
              <w:spacing w:before="200" w:after="1" w:line="200" w:lineRule="atLeast"/>
              <w:ind w:firstLine="539"/>
              <w:jc w:val="both"/>
              <w:rPr>
                <w:szCs w:val="20"/>
              </w:rPr>
            </w:pPr>
            <w:r w:rsidRPr="00583879">
              <w:rPr>
                <w:rFonts w:cs="Arial"/>
                <w:szCs w:val="20"/>
              </w:rPr>
              <w:t xml:space="preserve">е) включении в государственный реестр кредитных потребительских кооперативов, ведение которого осуществляется </w:t>
            </w:r>
            <w:r w:rsidRPr="00583879">
              <w:rPr>
                <w:rFonts w:cs="Arial"/>
                <w:strike/>
                <w:color w:val="FF0000"/>
                <w:szCs w:val="20"/>
              </w:rPr>
              <w:t>Банком России</w:t>
            </w:r>
            <w:r w:rsidRPr="00583879">
              <w:rPr>
                <w:rFonts w:cs="Arial"/>
                <w:szCs w:val="20"/>
              </w:rPr>
              <w:t xml:space="preserve"> в соответствии с пунктом 4 части 2 статьи 5 Федерального закона от 18 июля 2009 г. N 190-ФЗ "О кредитной кооперации" </w:t>
            </w:r>
            <w:r w:rsidRPr="00583879">
              <w:rPr>
                <w:rFonts w:cs="Arial"/>
                <w:strike/>
                <w:color w:val="FF0000"/>
                <w:szCs w:val="20"/>
              </w:rPr>
              <w:t>(Собрание законодательства Российской Федерации, 2009, N 29, ст. 3627; 2016, N 27, ст. 4225)</w:t>
            </w:r>
            <w:r w:rsidRPr="00583879">
              <w:rPr>
                <w:rFonts w:cs="Arial"/>
                <w:szCs w:val="20"/>
              </w:rPr>
              <w:t>;</w:t>
            </w:r>
          </w:p>
        </w:tc>
        <w:tc>
          <w:tcPr>
            <w:tcW w:w="7597" w:type="dxa"/>
          </w:tcPr>
          <w:p w14:paraId="2D130DAD" w14:textId="3A356E7A" w:rsidR="00583879" w:rsidRPr="00583879" w:rsidRDefault="00361F83" w:rsidP="00361F83">
            <w:pPr>
              <w:spacing w:before="200" w:after="1" w:line="200" w:lineRule="atLeast"/>
              <w:ind w:firstLine="539"/>
              <w:jc w:val="both"/>
              <w:rPr>
                <w:szCs w:val="20"/>
              </w:rPr>
            </w:pPr>
            <w:r w:rsidRPr="00583879">
              <w:rPr>
                <w:rFonts w:cs="Arial"/>
                <w:szCs w:val="20"/>
              </w:rPr>
              <w:t xml:space="preserve">е) включении в государственный реестр кредитных потребительских кооперативов, ведение которого осуществляется </w:t>
            </w:r>
            <w:r w:rsidRPr="00583879">
              <w:rPr>
                <w:rFonts w:cs="Arial"/>
                <w:szCs w:val="20"/>
                <w:shd w:val="clear" w:color="auto" w:fill="C0C0C0"/>
              </w:rPr>
              <w:t>Центральным банком Российской Федерации</w:t>
            </w:r>
            <w:r w:rsidRPr="00583879">
              <w:rPr>
                <w:rFonts w:cs="Arial"/>
                <w:szCs w:val="20"/>
              </w:rPr>
              <w:t xml:space="preserve"> в соответствии с пунктом 4 части 2 статьи 5 Федерального закона от 18 июля 2009 г. N 190-ФЗ "О кредитной кооперации";</w:t>
            </w:r>
          </w:p>
        </w:tc>
      </w:tr>
      <w:tr w:rsidR="00583879" w:rsidRPr="00583879" w14:paraId="5D9F07D4" w14:textId="77777777" w:rsidTr="00583879">
        <w:tc>
          <w:tcPr>
            <w:tcW w:w="7597" w:type="dxa"/>
          </w:tcPr>
          <w:p w14:paraId="41667773" w14:textId="56D4BFA3" w:rsidR="00583879" w:rsidRPr="00583879" w:rsidRDefault="00361F83" w:rsidP="00361F83">
            <w:pPr>
              <w:spacing w:before="200" w:after="1" w:line="200" w:lineRule="atLeast"/>
              <w:ind w:firstLine="539"/>
              <w:jc w:val="both"/>
              <w:rPr>
                <w:szCs w:val="20"/>
              </w:rPr>
            </w:pPr>
            <w:r w:rsidRPr="00583879">
              <w:rPr>
                <w:rFonts w:cs="Arial"/>
                <w:szCs w:val="20"/>
              </w:rPr>
              <w:lastRenderedPageBreak/>
              <w:t xml:space="preserve">ж) включении в государственный реестр сельскохозяйственных кредитных потребительских кооперативов, ведение которого осуществляется </w:t>
            </w:r>
            <w:r w:rsidRPr="00583879">
              <w:rPr>
                <w:rFonts w:cs="Arial"/>
                <w:strike/>
                <w:color w:val="FF0000"/>
                <w:szCs w:val="20"/>
              </w:rPr>
              <w:t>Банком России</w:t>
            </w:r>
            <w:r w:rsidRPr="00583879">
              <w:rPr>
                <w:rFonts w:cs="Arial"/>
                <w:szCs w:val="20"/>
              </w:rPr>
              <w:t xml:space="preserve"> в соответствии с подпунктом 2 пункта 1 статьи 40.2 Федерального закона от 8 декабря 1995 г. N 193-ФЗ "О сельскохозяйственной кооперации" </w:t>
            </w:r>
            <w:r w:rsidRPr="00583879">
              <w:rPr>
                <w:rFonts w:cs="Arial"/>
                <w:strike/>
                <w:color w:val="FF0000"/>
                <w:szCs w:val="20"/>
              </w:rPr>
              <w:t>(Собрание законодательства Российской Федерации, 1995, N 50, ст. 4870; 2016, N 27, ст. 4225)</w:t>
            </w:r>
            <w:r w:rsidRPr="00583879">
              <w:rPr>
                <w:rFonts w:cs="Arial"/>
                <w:szCs w:val="20"/>
              </w:rPr>
              <w:t>;</w:t>
            </w:r>
          </w:p>
        </w:tc>
        <w:tc>
          <w:tcPr>
            <w:tcW w:w="7597" w:type="dxa"/>
          </w:tcPr>
          <w:p w14:paraId="1E91E230" w14:textId="1639A6B6" w:rsidR="00583879" w:rsidRPr="00583879" w:rsidRDefault="00361F83" w:rsidP="00361F83">
            <w:pPr>
              <w:spacing w:before="200" w:after="1" w:line="200" w:lineRule="atLeast"/>
              <w:ind w:firstLine="539"/>
              <w:jc w:val="both"/>
              <w:rPr>
                <w:szCs w:val="20"/>
              </w:rPr>
            </w:pPr>
            <w:r w:rsidRPr="00583879">
              <w:rPr>
                <w:rFonts w:cs="Arial"/>
                <w:szCs w:val="20"/>
              </w:rPr>
              <w:t>ж) включении в государственный реестр сельскохозяйственных кредитных потребительских кооперативов, ведение которого осуществляется в соответствии с подпунктом 2 пункта 1 статьи 40.2 Федерального закона от 8 декабря 1995 г. N 193-ФЗ "О сельскохозяйственной кооперации";</w:t>
            </w:r>
          </w:p>
        </w:tc>
      </w:tr>
      <w:tr w:rsidR="00361F83" w:rsidRPr="00583879" w14:paraId="3E48E2A1" w14:textId="77777777" w:rsidTr="00583879">
        <w:tc>
          <w:tcPr>
            <w:tcW w:w="7597" w:type="dxa"/>
          </w:tcPr>
          <w:p w14:paraId="3CBD6136"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з) включении в реестр операторов финансовых платформ, предусмотренный статьей 15 Федерального закона от 20 июля 2020 г. N 211-ФЗ "О совершении финансовых сделок с использованием финансовой платформы" </w:t>
            </w:r>
            <w:r w:rsidRPr="00583879">
              <w:rPr>
                <w:rFonts w:cs="Arial"/>
                <w:strike/>
                <w:color w:val="FF0000"/>
                <w:szCs w:val="20"/>
              </w:rPr>
              <w:t>(Собрание законодательства Российской Федерации, 2020, N 30, ст. 4737)</w:t>
            </w:r>
            <w:r w:rsidRPr="00583879">
              <w:rPr>
                <w:rFonts w:cs="Arial"/>
                <w:szCs w:val="20"/>
              </w:rPr>
              <w:t>;</w:t>
            </w:r>
          </w:p>
          <w:p w14:paraId="6F24E065" w14:textId="6F048235" w:rsidR="00361F83" w:rsidRPr="00583879" w:rsidRDefault="00361F83" w:rsidP="00361F83">
            <w:pPr>
              <w:spacing w:before="200" w:after="1" w:line="200" w:lineRule="atLeast"/>
              <w:ind w:firstLine="539"/>
              <w:jc w:val="both"/>
              <w:rPr>
                <w:szCs w:val="20"/>
              </w:rPr>
            </w:pPr>
            <w:r w:rsidRPr="00583879">
              <w:rPr>
                <w:rFonts w:cs="Arial"/>
                <w:szCs w:val="20"/>
              </w:rPr>
              <w:t xml:space="preserve">и) включении в реестр операторов инвестиционных платформ, предусмотренный статьей 17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583879">
              <w:rPr>
                <w:rFonts w:cs="Arial"/>
                <w:strike/>
                <w:color w:val="FF0000"/>
                <w:szCs w:val="20"/>
              </w:rPr>
              <w:t>(Собрание законодательства Российской Федерации, 2019, N 31, ст. 4418)</w:t>
            </w:r>
            <w:r w:rsidRPr="00583879">
              <w:rPr>
                <w:rFonts w:cs="Arial"/>
                <w:szCs w:val="20"/>
              </w:rPr>
              <w:t>;</w:t>
            </w:r>
          </w:p>
        </w:tc>
        <w:tc>
          <w:tcPr>
            <w:tcW w:w="7597" w:type="dxa"/>
          </w:tcPr>
          <w:p w14:paraId="13200AF1" w14:textId="77777777" w:rsidR="00361F83" w:rsidRPr="00583879" w:rsidRDefault="00361F83" w:rsidP="00361F83">
            <w:pPr>
              <w:spacing w:before="200" w:after="1" w:line="200" w:lineRule="atLeast"/>
              <w:ind w:firstLine="539"/>
              <w:jc w:val="both"/>
              <w:rPr>
                <w:szCs w:val="20"/>
              </w:rPr>
            </w:pPr>
            <w:r w:rsidRPr="00583879">
              <w:rPr>
                <w:rFonts w:cs="Arial"/>
                <w:szCs w:val="20"/>
              </w:rPr>
              <w:t>з) включении в реестр операторов финансовых платформ, предусмотренный статьей 15 Федерального закона от 20 июля 2020 г. N 211-ФЗ "О совершении финансовых сделок с использованием финансовой платформы";</w:t>
            </w:r>
          </w:p>
          <w:p w14:paraId="74C17F98" w14:textId="5F5C028E" w:rsidR="00361F83" w:rsidRPr="00583879" w:rsidRDefault="00361F83" w:rsidP="00361F83">
            <w:pPr>
              <w:spacing w:before="200" w:after="1" w:line="200" w:lineRule="atLeast"/>
              <w:ind w:firstLine="539"/>
              <w:jc w:val="both"/>
              <w:rPr>
                <w:szCs w:val="20"/>
              </w:rPr>
            </w:pPr>
            <w:r w:rsidRPr="00583879">
              <w:rPr>
                <w:rFonts w:cs="Arial"/>
                <w:szCs w:val="20"/>
              </w:rPr>
              <w:t>и) включении в реестр операторов инвестиционных платформ, предусмотренный статьей 17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tc>
      </w:tr>
      <w:tr w:rsidR="00361F83" w:rsidRPr="00583879" w14:paraId="63080483" w14:textId="77777777" w:rsidTr="00583879">
        <w:tc>
          <w:tcPr>
            <w:tcW w:w="7597" w:type="dxa"/>
          </w:tcPr>
          <w:p w14:paraId="0D2B106F" w14:textId="3C0B7F4E" w:rsidR="00361F83" w:rsidRPr="00583879" w:rsidRDefault="00361F83" w:rsidP="00361F83">
            <w:pPr>
              <w:spacing w:before="200" w:after="1" w:line="200" w:lineRule="atLeast"/>
              <w:ind w:firstLine="539"/>
              <w:jc w:val="both"/>
              <w:rPr>
                <w:szCs w:val="20"/>
              </w:rPr>
            </w:pPr>
            <w:r w:rsidRPr="00583879">
              <w:rPr>
                <w:rFonts w:cs="Arial"/>
                <w:szCs w:val="20"/>
              </w:rPr>
              <w:t xml:space="preserve">к) включении в реестр операторов информационных систем, в которых осуществляется выпуск цифровых финансовых активов, предусмотренный статьей 7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w:t>
            </w:r>
            <w:r w:rsidRPr="00583879">
              <w:rPr>
                <w:rFonts w:cs="Arial"/>
                <w:strike/>
                <w:color w:val="FF0000"/>
                <w:szCs w:val="20"/>
              </w:rPr>
              <w:t>(Собрание законодательства Российской Федерации, 2020, N 31, ст. 5018)</w:t>
            </w:r>
            <w:r w:rsidRPr="00583879">
              <w:rPr>
                <w:rFonts w:cs="Arial"/>
                <w:szCs w:val="20"/>
              </w:rPr>
              <w:t>;</w:t>
            </w:r>
          </w:p>
        </w:tc>
        <w:tc>
          <w:tcPr>
            <w:tcW w:w="7597" w:type="dxa"/>
          </w:tcPr>
          <w:p w14:paraId="482232EA" w14:textId="65F1CD5F" w:rsidR="00361F83" w:rsidRPr="00583879" w:rsidRDefault="00361F83" w:rsidP="00361F83">
            <w:pPr>
              <w:spacing w:before="200" w:after="1" w:line="200" w:lineRule="atLeast"/>
              <w:ind w:firstLine="539"/>
              <w:jc w:val="both"/>
              <w:rPr>
                <w:szCs w:val="20"/>
              </w:rPr>
            </w:pPr>
            <w:r w:rsidRPr="00583879">
              <w:rPr>
                <w:rFonts w:cs="Arial"/>
                <w:szCs w:val="20"/>
              </w:rPr>
              <w:t>к) включении в реестр операторов информационных систем, в которых осуществляется выпуск цифровых финансовых активов, предусмотренный статьей 7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tc>
      </w:tr>
      <w:tr w:rsidR="00361F83" w:rsidRPr="00583879" w14:paraId="217DDFA3" w14:textId="77777777" w:rsidTr="00583879">
        <w:tc>
          <w:tcPr>
            <w:tcW w:w="7597" w:type="dxa"/>
          </w:tcPr>
          <w:p w14:paraId="45A1F6B2" w14:textId="18BB4B5B" w:rsidR="00361F83" w:rsidRPr="00583879" w:rsidRDefault="00361F83" w:rsidP="00F25117">
            <w:pPr>
              <w:spacing w:before="200" w:after="1" w:line="200" w:lineRule="atLeast"/>
              <w:ind w:firstLine="539"/>
              <w:jc w:val="both"/>
              <w:rPr>
                <w:szCs w:val="20"/>
              </w:rPr>
            </w:pPr>
            <w:r w:rsidRPr="00583879">
              <w:rPr>
                <w:rFonts w:cs="Arial"/>
                <w:szCs w:val="20"/>
              </w:rPr>
              <w:t xml:space="preserve">л) включении в реестр операторов обмена цифровых финансовых активов, ведение которого осуществляется </w:t>
            </w:r>
            <w:r w:rsidRPr="00583879">
              <w:rPr>
                <w:rFonts w:cs="Arial"/>
                <w:strike/>
                <w:color w:val="FF0000"/>
                <w:szCs w:val="20"/>
              </w:rPr>
              <w:t>Банком России</w:t>
            </w:r>
            <w:r w:rsidRPr="00583879">
              <w:rPr>
                <w:rFonts w:cs="Arial"/>
                <w:szCs w:val="20"/>
              </w:rPr>
              <w:t xml:space="preserve"> в соответствии с частью 2 статьи 10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w:t>
            </w:r>
            <w:r w:rsidRPr="00583879">
              <w:rPr>
                <w:rFonts w:cs="Arial"/>
                <w:strike/>
                <w:color w:val="FF0000"/>
                <w:szCs w:val="20"/>
              </w:rPr>
              <w:t>(Собрание законодательства</w:t>
            </w:r>
            <w:r w:rsidRPr="00361F83">
              <w:rPr>
                <w:rFonts w:cs="Arial"/>
                <w:strike/>
                <w:color w:val="FF0000"/>
                <w:szCs w:val="20"/>
              </w:rPr>
              <w:t xml:space="preserve"> Российской Федерации</w:t>
            </w:r>
            <w:r w:rsidRPr="00583879">
              <w:rPr>
                <w:rFonts w:cs="Arial"/>
                <w:strike/>
                <w:color w:val="FF0000"/>
                <w:szCs w:val="20"/>
              </w:rPr>
              <w:t>, 2020, N 31, ст. 5018)</w:t>
            </w:r>
            <w:r w:rsidRPr="00361F83">
              <w:rPr>
                <w:rFonts w:cs="Arial"/>
                <w:strike/>
                <w:color w:val="FF0000"/>
                <w:szCs w:val="20"/>
              </w:rPr>
              <w:t>.</w:t>
            </w:r>
          </w:p>
        </w:tc>
        <w:tc>
          <w:tcPr>
            <w:tcW w:w="7597" w:type="dxa"/>
          </w:tcPr>
          <w:p w14:paraId="7181F416" w14:textId="2EE1E468" w:rsidR="00361F83" w:rsidRPr="00583879" w:rsidRDefault="00361F83" w:rsidP="00361F83">
            <w:pPr>
              <w:spacing w:before="200" w:after="1" w:line="200" w:lineRule="atLeast"/>
              <w:ind w:firstLine="539"/>
              <w:jc w:val="both"/>
              <w:rPr>
                <w:szCs w:val="20"/>
              </w:rPr>
            </w:pPr>
            <w:r w:rsidRPr="00583879">
              <w:rPr>
                <w:rFonts w:cs="Arial"/>
                <w:szCs w:val="20"/>
              </w:rPr>
              <w:t>л) включении в реестр операторов обмена цифровых финансовых активов, ведение которого осуществляется в соответствии с частью 2 статьи 10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r w:rsidRPr="00583879">
              <w:rPr>
                <w:rFonts w:cs="Arial"/>
                <w:szCs w:val="20"/>
                <w:shd w:val="clear" w:color="auto" w:fill="C0C0C0"/>
              </w:rPr>
              <w:t>;</w:t>
            </w:r>
          </w:p>
        </w:tc>
      </w:tr>
      <w:tr w:rsidR="00361F83" w:rsidRPr="00583879" w14:paraId="362B93B3" w14:textId="77777777" w:rsidTr="00583879">
        <w:tc>
          <w:tcPr>
            <w:tcW w:w="7597" w:type="dxa"/>
          </w:tcPr>
          <w:p w14:paraId="74F93C90" w14:textId="77777777" w:rsidR="00361F83" w:rsidRPr="00583879" w:rsidRDefault="00361F83" w:rsidP="00361F83">
            <w:pPr>
              <w:spacing w:after="1" w:line="200" w:lineRule="atLeast"/>
              <w:jc w:val="both"/>
              <w:rPr>
                <w:szCs w:val="20"/>
              </w:rPr>
            </w:pPr>
          </w:p>
        </w:tc>
        <w:tc>
          <w:tcPr>
            <w:tcW w:w="7597" w:type="dxa"/>
          </w:tcPr>
          <w:p w14:paraId="2BDB414B" w14:textId="77777777" w:rsidR="00361F83" w:rsidRPr="00583879" w:rsidRDefault="00361F83" w:rsidP="00361F83">
            <w:pPr>
              <w:spacing w:before="200" w:after="1" w:line="200" w:lineRule="atLeast"/>
              <w:ind w:firstLine="539"/>
              <w:jc w:val="both"/>
              <w:rPr>
                <w:szCs w:val="20"/>
              </w:rPr>
            </w:pPr>
            <w:r w:rsidRPr="00583879">
              <w:rPr>
                <w:rFonts w:cs="Arial"/>
                <w:szCs w:val="20"/>
                <w:shd w:val="clear" w:color="auto" w:fill="C0C0C0"/>
              </w:rPr>
              <w:t>м) включении в реестр операторов по приему платежей, ведение которого осуществляется в соответствии с частью 1 статьи 3.1 Федерального закона от 3 июня 2009 г. N 103-ФЗ "О деятельности по приему платежей физических лиц, осуществляемой платежными агентами";</w:t>
            </w:r>
          </w:p>
          <w:p w14:paraId="1895640A" w14:textId="1564A567" w:rsidR="00361F83" w:rsidRPr="00583879" w:rsidRDefault="00361F83" w:rsidP="00361F83">
            <w:pPr>
              <w:spacing w:before="200" w:after="1" w:line="200" w:lineRule="atLeast"/>
              <w:ind w:firstLine="539"/>
              <w:jc w:val="both"/>
              <w:rPr>
                <w:szCs w:val="20"/>
              </w:rPr>
            </w:pPr>
            <w:r w:rsidRPr="00583879">
              <w:rPr>
                <w:rFonts w:cs="Arial"/>
                <w:szCs w:val="20"/>
                <w:shd w:val="clear" w:color="auto" w:fill="C0C0C0"/>
              </w:rPr>
              <w:lastRenderedPageBreak/>
              <w:t xml:space="preserve">н) включении в реестр лиц, осуществляющих майнинг цифровой валюты, или в реестр операторов </w:t>
            </w:r>
            <w:proofErr w:type="spellStart"/>
            <w:r w:rsidRPr="00583879">
              <w:rPr>
                <w:rFonts w:cs="Arial"/>
                <w:szCs w:val="20"/>
                <w:shd w:val="clear" w:color="auto" w:fill="C0C0C0"/>
              </w:rPr>
              <w:t>майнинговой</w:t>
            </w:r>
            <w:proofErr w:type="spellEnd"/>
            <w:r w:rsidRPr="00583879">
              <w:rPr>
                <w:rFonts w:cs="Arial"/>
                <w:szCs w:val="20"/>
                <w:shd w:val="clear" w:color="auto" w:fill="C0C0C0"/>
              </w:rPr>
              <w:t xml:space="preserve"> инфраструктуры, ведение которых осуществляется в соответствии со статьей 14.2 Федерального закона от 31 июля 2020 г. N 259-ФЗ "О цифровых финансовых активах, цифровой валюте и о внесении изменений в отдельные законодательные акты</w:t>
            </w:r>
            <w:r w:rsidRPr="00361F83">
              <w:rPr>
                <w:rFonts w:cs="Arial"/>
                <w:szCs w:val="20"/>
                <w:shd w:val="clear" w:color="auto" w:fill="C0C0C0"/>
              </w:rPr>
              <w:t xml:space="preserve"> Российской Федерации</w:t>
            </w:r>
            <w:r w:rsidRPr="00583879">
              <w:rPr>
                <w:rFonts w:cs="Arial"/>
                <w:szCs w:val="20"/>
                <w:shd w:val="clear" w:color="auto" w:fill="C0C0C0"/>
              </w:rPr>
              <w:t>"</w:t>
            </w:r>
            <w:r w:rsidRPr="00361F83">
              <w:rPr>
                <w:rFonts w:cs="Arial"/>
                <w:szCs w:val="20"/>
                <w:shd w:val="clear" w:color="auto" w:fill="C0C0C0"/>
              </w:rPr>
              <w:t>.</w:t>
            </w:r>
          </w:p>
        </w:tc>
      </w:tr>
      <w:tr w:rsidR="00583879" w:rsidRPr="00583879" w14:paraId="77A88D19" w14:textId="77777777" w:rsidTr="00583879">
        <w:tc>
          <w:tcPr>
            <w:tcW w:w="7597" w:type="dxa"/>
          </w:tcPr>
          <w:p w14:paraId="1B9C9307" w14:textId="77777777" w:rsidR="00361F83" w:rsidRPr="00361F83" w:rsidRDefault="00361F83" w:rsidP="00361F83">
            <w:pPr>
              <w:spacing w:before="200" w:after="1" w:line="200" w:lineRule="atLeast"/>
              <w:ind w:firstLine="539"/>
              <w:jc w:val="both"/>
              <w:rPr>
                <w:szCs w:val="20"/>
              </w:rPr>
            </w:pPr>
            <w:r w:rsidRPr="00361F83">
              <w:rPr>
                <w:szCs w:val="20"/>
              </w:rPr>
              <w:lastRenderedPageBreak/>
              <w:t>2.6. Сведения о финансовом положении, подтверждаемые следующими документами:</w:t>
            </w:r>
          </w:p>
          <w:p w14:paraId="60C12B5D" w14:textId="77777777" w:rsidR="00361F83" w:rsidRPr="00361F83" w:rsidRDefault="00361F83" w:rsidP="00361F83">
            <w:pPr>
              <w:spacing w:before="200" w:after="1" w:line="200" w:lineRule="atLeast"/>
              <w:ind w:firstLine="539"/>
              <w:jc w:val="both"/>
              <w:rPr>
                <w:szCs w:val="20"/>
              </w:rPr>
            </w:pPr>
            <w:r w:rsidRPr="00361F83">
              <w:rPr>
                <w:szCs w:val="20"/>
              </w:rPr>
              <w:t>а) копии годовой бухгалтерской отчетности (бухгалтерский баланс, отчет о финансовом результате) и (или) годовой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6DA974FC" w14:textId="77777777" w:rsidR="00361F83" w:rsidRPr="00361F83" w:rsidRDefault="00361F83" w:rsidP="00361F83">
            <w:pPr>
              <w:spacing w:before="200" w:after="1" w:line="200" w:lineRule="atLeast"/>
              <w:ind w:firstLine="539"/>
              <w:jc w:val="both"/>
              <w:rPr>
                <w:szCs w:val="20"/>
              </w:rPr>
            </w:pPr>
            <w:r w:rsidRPr="00361F83">
              <w:rPr>
                <w:szCs w:val="20"/>
              </w:rPr>
              <w:t>б)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о бухгалтерском учете;</w:t>
            </w:r>
          </w:p>
          <w:p w14:paraId="1E46A2A1" w14:textId="77777777" w:rsidR="00583879" w:rsidRDefault="00361F83" w:rsidP="00361F83">
            <w:pPr>
              <w:spacing w:before="200" w:after="1" w:line="200" w:lineRule="atLeast"/>
              <w:ind w:firstLine="539"/>
              <w:jc w:val="both"/>
              <w:rPr>
                <w:szCs w:val="20"/>
              </w:rPr>
            </w:pPr>
            <w:r w:rsidRPr="00361F83">
              <w:rPr>
                <w:szCs w:val="20"/>
              </w:rPr>
              <w:t>в)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14:paraId="717F2428" w14:textId="77777777" w:rsidR="00361F83" w:rsidRDefault="00361F83" w:rsidP="00361F83">
            <w:pPr>
              <w:spacing w:before="200" w:after="1" w:line="200" w:lineRule="atLeast"/>
              <w:ind w:firstLine="539"/>
              <w:jc w:val="both"/>
              <w:rPr>
                <w:rFonts w:cs="Arial"/>
                <w:szCs w:val="20"/>
              </w:rPr>
            </w:pPr>
            <w:r w:rsidRPr="00583879">
              <w:rPr>
                <w:rFonts w:cs="Arial"/>
                <w:szCs w:val="20"/>
              </w:rPr>
              <w:t xml:space="preserve">г) сведения об отсутствии в отношении клиента производства по делу о несостоятельности (банкротстве), вступивших в силу </w:t>
            </w:r>
            <w:r w:rsidRPr="00583879">
              <w:rPr>
                <w:rFonts w:cs="Arial"/>
                <w:strike/>
                <w:color w:val="FF0000"/>
                <w:szCs w:val="20"/>
              </w:rPr>
              <w:t>решений</w:t>
            </w:r>
            <w:r w:rsidRPr="00583879">
              <w:rPr>
                <w:rFonts w:cs="Arial"/>
                <w:szCs w:val="20"/>
              </w:rPr>
              <w:t xml:space="preserve"> судебных органов о признании его несостоятельным (банкротом), проведения процедур ликвидации по состоянию на дату представления документов в организацию, индивидуальному предпринимателю, лицу, указанному в </w:t>
            </w:r>
            <w:r w:rsidRPr="00583879">
              <w:rPr>
                <w:rFonts w:cs="Arial"/>
                <w:strike/>
                <w:color w:val="FF0000"/>
                <w:szCs w:val="20"/>
              </w:rPr>
              <w:t>статье</w:t>
            </w:r>
            <w:r w:rsidRPr="00583879">
              <w:rPr>
                <w:rFonts w:cs="Arial"/>
                <w:szCs w:val="20"/>
              </w:rPr>
              <w:t xml:space="preserve"> 7.1 Федерального закона;</w:t>
            </w:r>
          </w:p>
          <w:p w14:paraId="7F8B5504" w14:textId="77777777" w:rsidR="00361F83" w:rsidRPr="00361F83" w:rsidRDefault="00361F83" w:rsidP="00361F83">
            <w:pPr>
              <w:spacing w:before="200" w:after="1" w:line="200" w:lineRule="atLeast"/>
              <w:ind w:firstLine="539"/>
              <w:jc w:val="both"/>
              <w:rPr>
                <w:szCs w:val="20"/>
              </w:rPr>
            </w:pPr>
            <w:r w:rsidRPr="00361F83">
              <w:rPr>
                <w:szCs w:val="20"/>
              </w:rPr>
              <w:t>д) сведения об отсутствии фактов неисполнения клиентом своих денежных обязательств по причине отсутствия денежных средств на банковских счетах;</w:t>
            </w:r>
          </w:p>
          <w:p w14:paraId="6B088C09" w14:textId="77777777" w:rsidR="00361F83" w:rsidRDefault="00361F83" w:rsidP="00361F83">
            <w:pPr>
              <w:spacing w:before="200" w:after="1" w:line="200" w:lineRule="atLeast"/>
              <w:ind w:firstLine="539"/>
              <w:jc w:val="both"/>
              <w:rPr>
                <w:szCs w:val="20"/>
              </w:rPr>
            </w:pPr>
            <w:r w:rsidRPr="00361F83">
              <w:rPr>
                <w:szCs w:val="20"/>
              </w:rPr>
              <w:t>е) данные о рейтинге клиента, размещенные в информационно-телекоммуникационной сети "Интернет" на сайтах российских национальных рейтинговых агентств и международных рейтинговых агентств.</w:t>
            </w:r>
          </w:p>
          <w:p w14:paraId="1D27A1DE" w14:textId="77777777" w:rsidR="00361F83" w:rsidRDefault="00361F83" w:rsidP="00361F83">
            <w:pPr>
              <w:spacing w:before="200" w:after="1" w:line="200" w:lineRule="atLeast"/>
              <w:ind w:firstLine="539"/>
              <w:jc w:val="both"/>
              <w:rPr>
                <w:rFonts w:cs="Arial"/>
                <w:szCs w:val="20"/>
              </w:rPr>
            </w:pPr>
            <w:r w:rsidRPr="00583879">
              <w:rPr>
                <w:rFonts w:cs="Arial"/>
                <w:szCs w:val="20"/>
              </w:rPr>
              <w:lastRenderedPageBreak/>
              <w:t xml:space="preserve">Количество и виды документов из числа указанных в настоящем подпункте, которые используются организацией, индивидуальным предпринимателем, лицом, указанным в </w:t>
            </w:r>
            <w:r w:rsidRPr="00583879">
              <w:rPr>
                <w:rFonts w:cs="Arial"/>
                <w:strike/>
                <w:color w:val="FF0000"/>
                <w:szCs w:val="20"/>
              </w:rPr>
              <w:t>статье</w:t>
            </w:r>
            <w:r w:rsidRPr="00583879">
              <w:rPr>
                <w:rFonts w:cs="Arial"/>
                <w:szCs w:val="20"/>
              </w:rPr>
              <w:t xml:space="preserve"> 7.1 Федерального закона, в целях определения финансового положения клиента, определяются в программе изучения клиента, включенной в ПВК и разработанной на основании требований к ПВК N 667 и требований к ПВК N 1188.</w:t>
            </w:r>
          </w:p>
          <w:p w14:paraId="43C2D6A2" w14:textId="77777777" w:rsidR="00361F83" w:rsidRPr="00361F83" w:rsidRDefault="00361F83" w:rsidP="00361F83">
            <w:pPr>
              <w:spacing w:before="200" w:after="1" w:line="200" w:lineRule="atLeast"/>
              <w:ind w:firstLine="539"/>
              <w:jc w:val="both"/>
              <w:rPr>
                <w:szCs w:val="20"/>
              </w:rPr>
            </w:pPr>
            <w:r w:rsidRPr="00361F83">
              <w:rPr>
                <w:szCs w:val="20"/>
              </w:rPr>
              <w:t>2.7. Сведения о деловой репутации, подтверждаемые следующими материалами:</w:t>
            </w:r>
          </w:p>
          <w:p w14:paraId="24B0CF1C" w14:textId="77777777" w:rsidR="00361F83" w:rsidRPr="00361F83" w:rsidRDefault="00361F83" w:rsidP="00361F83">
            <w:pPr>
              <w:spacing w:before="200" w:after="1" w:line="200" w:lineRule="atLeast"/>
              <w:ind w:firstLine="539"/>
              <w:jc w:val="both"/>
              <w:rPr>
                <w:szCs w:val="20"/>
              </w:rPr>
            </w:pPr>
            <w:r w:rsidRPr="00361F83">
              <w:rPr>
                <w:szCs w:val="20"/>
              </w:rPr>
              <w:t>а) отзывы (в произвольной письменной форме, при возможности их получения) о юридическом лице других клиентов, имеющих с ним деловые отношения;</w:t>
            </w:r>
          </w:p>
          <w:p w14:paraId="21D2784C" w14:textId="77777777" w:rsidR="00361F83" w:rsidRDefault="00361F83" w:rsidP="00361F83">
            <w:pPr>
              <w:spacing w:before="200" w:after="1" w:line="200" w:lineRule="atLeast"/>
              <w:ind w:firstLine="539"/>
              <w:jc w:val="both"/>
              <w:rPr>
                <w:szCs w:val="20"/>
              </w:rPr>
            </w:pPr>
            <w:r w:rsidRPr="00361F83">
              <w:rPr>
                <w:szCs w:val="20"/>
              </w:rPr>
              <w:t>б) отзывы (в произвольной письменной форме, при возможности их получения) лиц, у которых юридическое лицо находится (находилось) на обслуживании, с информацией об оценке деловой репутации данного юридического лица;</w:t>
            </w:r>
          </w:p>
          <w:p w14:paraId="283F2DAA" w14:textId="3805E3B0" w:rsidR="00361F83" w:rsidRPr="00583879" w:rsidRDefault="00361F83" w:rsidP="00361F83">
            <w:pPr>
              <w:spacing w:before="200" w:after="1" w:line="200" w:lineRule="atLeast"/>
              <w:ind w:firstLine="539"/>
              <w:jc w:val="both"/>
              <w:rPr>
                <w:szCs w:val="20"/>
              </w:rPr>
            </w:pPr>
            <w:r w:rsidRPr="00583879">
              <w:rPr>
                <w:rFonts w:cs="Arial"/>
                <w:szCs w:val="20"/>
              </w:rPr>
              <w:t>в) дополнительные документы или источник сведений, которые могут быть использованы в целях определения деловой репутации клиента, зафиксированные в программе изучения клиента, включенной в ПВК и разработанной на основании требований к ПВК N 667 или ПВК N 1188.</w:t>
            </w:r>
          </w:p>
        </w:tc>
        <w:tc>
          <w:tcPr>
            <w:tcW w:w="7597" w:type="dxa"/>
          </w:tcPr>
          <w:p w14:paraId="370C58B7" w14:textId="77777777" w:rsidR="00361F83" w:rsidRPr="00361F83" w:rsidRDefault="00361F83" w:rsidP="00361F83">
            <w:pPr>
              <w:spacing w:before="200" w:after="1" w:line="200" w:lineRule="atLeast"/>
              <w:ind w:firstLine="539"/>
              <w:jc w:val="both"/>
              <w:rPr>
                <w:szCs w:val="20"/>
              </w:rPr>
            </w:pPr>
            <w:r w:rsidRPr="00361F83">
              <w:rPr>
                <w:szCs w:val="20"/>
              </w:rPr>
              <w:lastRenderedPageBreak/>
              <w:t>2.6. Сведения о финансовом положении, подтверждаемые следующими документами:</w:t>
            </w:r>
          </w:p>
          <w:p w14:paraId="6FB4316E" w14:textId="77777777" w:rsidR="00361F83" w:rsidRPr="00361F83" w:rsidRDefault="00361F83" w:rsidP="00361F83">
            <w:pPr>
              <w:spacing w:before="200" w:after="1" w:line="200" w:lineRule="atLeast"/>
              <w:ind w:firstLine="539"/>
              <w:jc w:val="both"/>
              <w:rPr>
                <w:szCs w:val="20"/>
              </w:rPr>
            </w:pPr>
            <w:r w:rsidRPr="00361F83">
              <w:rPr>
                <w:szCs w:val="20"/>
              </w:rPr>
              <w:t>а) копии годовой бухгалтерской отчетности (бухгалтерский баланс, отчет о финансовом результате) и (или) годовой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6ED937B4" w14:textId="77777777" w:rsidR="00361F83" w:rsidRPr="00361F83" w:rsidRDefault="00361F83" w:rsidP="00361F83">
            <w:pPr>
              <w:spacing w:before="200" w:after="1" w:line="200" w:lineRule="atLeast"/>
              <w:ind w:firstLine="539"/>
              <w:jc w:val="both"/>
              <w:rPr>
                <w:szCs w:val="20"/>
              </w:rPr>
            </w:pPr>
            <w:r w:rsidRPr="00361F83">
              <w:rPr>
                <w:szCs w:val="20"/>
              </w:rPr>
              <w:t>б)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о бухгалтерском учете;</w:t>
            </w:r>
          </w:p>
          <w:p w14:paraId="634D2DD3" w14:textId="77777777" w:rsidR="00583879" w:rsidRDefault="00361F83" w:rsidP="00361F83">
            <w:pPr>
              <w:spacing w:before="200" w:after="1" w:line="200" w:lineRule="atLeast"/>
              <w:ind w:firstLine="539"/>
              <w:jc w:val="both"/>
              <w:rPr>
                <w:szCs w:val="20"/>
              </w:rPr>
            </w:pPr>
            <w:r w:rsidRPr="00361F83">
              <w:rPr>
                <w:szCs w:val="20"/>
              </w:rPr>
              <w:t>в)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14:paraId="129F0274" w14:textId="77777777" w:rsidR="00361F83" w:rsidRDefault="00361F83" w:rsidP="00361F83">
            <w:pPr>
              <w:spacing w:before="200" w:after="1" w:line="200" w:lineRule="atLeast"/>
              <w:ind w:firstLine="539"/>
              <w:jc w:val="both"/>
              <w:rPr>
                <w:rFonts w:cs="Arial"/>
                <w:szCs w:val="20"/>
              </w:rPr>
            </w:pPr>
            <w:r w:rsidRPr="00583879">
              <w:rPr>
                <w:rFonts w:cs="Arial"/>
                <w:szCs w:val="20"/>
              </w:rPr>
              <w:t xml:space="preserve">г) сведения об отсутствии в отношении клиента производства по делу о несостоятельности (банкротстве), </w:t>
            </w:r>
            <w:r w:rsidRPr="00583879">
              <w:rPr>
                <w:rFonts w:cs="Arial"/>
                <w:szCs w:val="20"/>
                <w:shd w:val="clear" w:color="auto" w:fill="C0C0C0"/>
              </w:rPr>
              <w:t>о</w:t>
            </w:r>
            <w:r w:rsidRPr="00583879">
              <w:rPr>
                <w:rFonts w:cs="Arial"/>
                <w:szCs w:val="20"/>
              </w:rPr>
              <w:t xml:space="preserve"> вступивших в силу </w:t>
            </w:r>
            <w:r w:rsidRPr="00583879">
              <w:rPr>
                <w:rFonts w:cs="Arial"/>
                <w:szCs w:val="20"/>
                <w:shd w:val="clear" w:color="auto" w:fill="C0C0C0"/>
              </w:rPr>
              <w:t>решениях</w:t>
            </w:r>
            <w:r w:rsidRPr="00583879">
              <w:rPr>
                <w:rFonts w:cs="Arial"/>
                <w:szCs w:val="20"/>
              </w:rPr>
              <w:t xml:space="preserve"> судебных органов о признании его несостоятельным (банкротом), проведения процедур ликвидации по состоянию на дату представления документов в организацию, индивидуальному предпринимателю, лицу, указанному в </w:t>
            </w:r>
            <w:r w:rsidRPr="00583879">
              <w:rPr>
                <w:rFonts w:cs="Arial"/>
                <w:szCs w:val="20"/>
                <w:shd w:val="clear" w:color="auto" w:fill="C0C0C0"/>
              </w:rPr>
              <w:t>пункте 1 статьи</w:t>
            </w:r>
            <w:r w:rsidRPr="00583879">
              <w:rPr>
                <w:rFonts w:cs="Arial"/>
                <w:szCs w:val="20"/>
              </w:rPr>
              <w:t xml:space="preserve"> 7.1 Федерального закона;</w:t>
            </w:r>
          </w:p>
          <w:p w14:paraId="639162AF" w14:textId="77777777" w:rsidR="00361F83" w:rsidRPr="00361F83" w:rsidRDefault="00361F83" w:rsidP="00361F83">
            <w:pPr>
              <w:spacing w:before="200" w:after="1" w:line="200" w:lineRule="atLeast"/>
              <w:ind w:firstLine="539"/>
              <w:jc w:val="both"/>
              <w:rPr>
                <w:szCs w:val="20"/>
              </w:rPr>
            </w:pPr>
            <w:r w:rsidRPr="00361F83">
              <w:rPr>
                <w:szCs w:val="20"/>
              </w:rPr>
              <w:t>д) сведения об отсутствии фактов неисполнения клиентом своих денежных обязательств по причине отсутствия денежных средств на банковских счетах;</w:t>
            </w:r>
          </w:p>
          <w:p w14:paraId="5D721691" w14:textId="77777777" w:rsidR="00361F83" w:rsidRDefault="00361F83" w:rsidP="00361F83">
            <w:pPr>
              <w:spacing w:before="200" w:after="1" w:line="200" w:lineRule="atLeast"/>
              <w:ind w:firstLine="539"/>
              <w:jc w:val="both"/>
              <w:rPr>
                <w:szCs w:val="20"/>
              </w:rPr>
            </w:pPr>
            <w:r w:rsidRPr="00361F83">
              <w:rPr>
                <w:szCs w:val="20"/>
              </w:rPr>
              <w:t>е) данные о рейтинге клиента, размещенные в информационно-телекоммуникационной сети "Интернет" на сайтах российских национальных рейтинговых агентств и международных рейтинговых агентств.</w:t>
            </w:r>
          </w:p>
          <w:p w14:paraId="4C417D66" w14:textId="77777777" w:rsidR="00361F83" w:rsidRDefault="00361F83" w:rsidP="00361F83">
            <w:pPr>
              <w:spacing w:before="200" w:after="1" w:line="200" w:lineRule="atLeast"/>
              <w:ind w:firstLine="539"/>
              <w:jc w:val="both"/>
              <w:rPr>
                <w:rFonts w:cs="Arial"/>
                <w:szCs w:val="20"/>
              </w:rPr>
            </w:pPr>
            <w:r w:rsidRPr="00583879">
              <w:rPr>
                <w:rFonts w:cs="Arial"/>
                <w:szCs w:val="20"/>
              </w:rPr>
              <w:lastRenderedPageBreak/>
              <w:t xml:space="preserve">Количество и виды документов из числа указанных в настоящем подпункте, которые используются организацией, индивидуальным предпринимателем, лицом, указанным в </w:t>
            </w:r>
            <w:r w:rsidRPr="00583879">
              <w:rPr>
                <w:rFonts w:cs="Arial"/>
                <w:szCs w:val="20"/>
                <w:shd w:val="clear" w:color="auto" w:fill="C0C0C0"/>
              </w:rPr>
              <w:t>пункте 1 статьи</w:t>
            </w:r>
            <w:r w:rsidRPr="00583879">
              <w:rPr>
                <w:rFonts w:cs="Arial"/>
                <w:szCs w:val="20"/>
              </w:rPr>
              <w:t xml:space="preserve"> 7.1 Федерального закона, в целях определения финансового положения клиента, определяются в программе изучения клиента, включенной в ПВК и разработанной на основании требований к ПВК N 667 и требований к ПВК N 1188.</w:t>
            </w:r>
          </w:p>
          <w:p w14:paraId="02A1434C" w14:textId="77777777" w:rsidR="00361F83" w:rsidRPr="00361F83" w:rsidRDefault="00361F83" w:rsidP="00361F83">
            <w:pPr>
              <w:spacing w:before="200" w:after="1" w:line="200" w:lineRule="atLeast"/>
              <w:ind w:firstLine="539"/>
              <w:jc w:val="both"/>
              <w:rPr>
                <w:szCs w:val="20"/>
              </w:rPr>
            </w:pPr>
            <w:r w:rsidRPr="00361F83">
              <w:rPr>
                <w:szCs w:val="20"/>
              </w:rPr>
              <w:t>2.7. Сведения о деловой репутации, подтверждаемые следующими материалами:</w:t>
            </w:r>
          </w:p>
          <w:p w14:paraId="7F9F74C0" w14:textId="77777777" w:rsidR="00361F83" w:rsidRPr="00361F83" w:rsidRDefault="00361F83" w:rsidP="00361F83">
            <w:pPr>
              <w:spacing w:before="200" w:after="1" w:line="200" w:lineRule="atLeast"/>
              <w:ind w:firstLine="539"/>
              <w:jc w:val="both"/>
              <w:rPr>
                <w:szCs w:val="20"/>
              </w:rPr>
            </w:pPr>
            <w:r w:rsidRPr="00361F83">
              <w:rPr>
                <w:szCs w:val="20"/>
              </w:rPr>
              <w:t>а) отзывы (в произвольной письменной форме, при возможности их получения) о юридическом лице других клиентов, имеющих с ним деловые отношения;</w:t>
            </w:r>
          </w:p>
          <w:p w14:paraId="4F67EC5F" w14:textId="77777777" w:rsidR="00361F83" w:rsidRDefault="00361F83" w:rsidP="00361F83">
            <w:pPr>
              <w:spacing w:before="200" w:after="1" w:line="200" w:lineRule="atLeast"/>
              <w:ind w:firstLine="539"/>
              <w:jc w:val="both"/>
              <w:rPr>
                <w:szCs w:val="20"/>
              </w:rPr>
            </w:pPr>
            <w:r w:rsidRPr="00361F83">
              <w:rPr>
                <w:szCs w:val="20"/>
              </w:rPr>
              <w:t>б) отзывы (в произвольной письменной форме, при возможности их получения) лиц, у которых юридическое лицо находится (находилось) на обслуживании, с информацией об оценке деловой репутации данного юридического лица;</w:t>
            </w:r>
          </w:p>
          <w:p w14:paraId="1AC7A242" w14:textId="202BE63C" w:rsidR="00361F83" w:rsidRPr="00583879" w:rsidRDefault="00361F83" w:rsidP="00361F83">
            <w:pPr>
              <w:spacing w:before="200" w:after="1" w:line="200" w:lineRule="atLeast"/>
              <w:ind w:firstLine="539"/>
              <w:jc w:val="both"/>
              <w:rPr>
                <w:szCs w:val="20"/>
              </w:rPr>
            </w:pPr>
            <w:r w:rsidRPr="00583879">
              <w:rPr>
                <w:rFonts w:cs="Arial"/>
                <w:szCs w:val="20"/>
              </w:rPr>
              <w:t xml:space="preserve">в) дополнительные документы или источник сведений, которые могут быть использованы в целях определения деловой репутации клиента, зафиксированные в программе изучения клиента, включенной в ПВК и разработанной на основании требований к ПВК N 667 или </w:t>
            </w:r>
            <w:r w:rsidRPr="00583879">
              <w:rPr>
                <w:rFonts w:cs="Arial"/>
                <w:szCs w:val="20"/>
                <w:shd w:val="clear" w:color="auto" w:fill="C0C0C0"/>
              </w:rPr>
              <w:t>требований к</w:t>
            </w:r>
            <w:r w:rsidRPr="00583879">
              <w:rPr>
                <w:rFonts w:cs="Arial"/>
                <w:szCs w:val="20"/>
              </w:rPr>
              <w:t xml:space="preserve"> ПВК N 1188.</w:t>
            </w:r>
          </w:p>
        </w:tc>
      </w:tr>
      <w:tr w:rsidR="00583879" w:rsidRPr="00583879" w14:paraId="2C33C7E3" w14:textId="77777777" w:rsidTr="00583879">
        <w:tc>
          <w:tcPr>
            <w:tcW w:w="7597" w:type="dxa"/>
          </w:tcPr>
          <w:p w14:paraId="44E1D99B" w14:textId="77777777" w:rsidR="00361F83" w:rsidRPr="00361F83" w:rsidRDefault="00361F83" w:rsidP="00361F83">
            <w:pPr>
              <w:spacing w:before="200" w:after="1" w:line="200" w:lineRule="atLeast"/>
              <w:ind w:firstLine="539"/>
              <w:jc w:val="both"/>
              <w:rPr>
                <w:szCs w:val="20"/>
              </w:rPr>
            </w:pPr>
            <w:r w:rsidRPr="00361F83">
              <w:rPr>
                <w:szCs w:val="20"/>
              </w:rPr>
              <w:lastRenderedPageBreak/>
              <w:t>2.8. Сведения об источниках происхождения денежных средств и (или) иного имущества клиента.</w:t>
            </w:r>
          </w:p>
          <w:p w14:paraId="6A7D0B6E" w14:textId="77777777" w:rsidR="00583879" w:rsidRDefault="00361F83" w:rsidP="00361F83">
            <w:pPr>
              <w:spacing w:before="200" w:after="1" w:line="200" w:lineRule="atLeast"/>
              <w:ind w:firstLine="539"/>
              <w:jc w:val="both"/>
              <w:rPr>
                <w:szCs w:val="20"/>
              </w:rPr>
            </w:pPr>
            <w:r w:rsidRPr="00361F83">
              <w:rPr>
                <w:szCs w:val="20"/>
              </w:rPr>
              <w:t>Сведения, указанные в настоящем подпункте, устанавливаются в случае реализации права, предусмотренного подпунктом 1.1 пункта 1 статьи 7 Федерального закона.</w:t>
            </w:r>
          </w:p>
          <w:p w14:paraId="0CB133BE"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Сведения, указанные в подпунктах 2.6 - 2.8 настоящего </w:t>
            </w:r>
            <w:r w:rsidRPr="00583879">
              <w:rPr>
                <w:rFonts w:cs="Arial"/>
                <w:strike/>
                <w:color w:val="FF0000"/>
                <w:szCs w:val="20"/>
              </w:rPr>
              <w:t>приложения</w:t>
            </w:r>
            <w:r w:rsidRPr="00583879">
              <w:rPr>
                <w:rFonts w:cs="Arial"/>
                <w:szCs w:val="20"/>
              </w:rPr>
              <w:t xml:space="preserve">, подлежат установлению в случае отнесения клиента - юридического лица к группе высокой степени (уровня) риска, а в случае отнесения клиента - юридического лица к группе средней степени (уровня) риска устанавливаются по решению организации, индивидуального предпринимателя </w:t>
            </w:r>
            <w:r w:rsidRPr="00583879">
              <w:rPr>
                <w:rFonts w:cs="Arial"/>
                <w:strike/>
                <w:color w:val="FF0000"/>
                <w:szCs w:val="20"/>
              </w:rPr>
              <w:t>или</w:t>
            </w:r>
            <w:r w:rsidRPr="00583879">
              <w:rPr>
                <w:rFonts w:cs="Arial"/>
                <w:szCs w:val="20"/>
              </w:rPr>
              <w:t xml:space="preserve"> лица, указанного в </w:t>
            </w:r>
            <w:r w:rsidRPr="00583879">
              <w:rPr>
                <w:rFonts w:cs="Arial"/>
                <w:strike/>
                <w:color w:val="FF0000"/>
                <w:szCs w:val="20"/>
              </w:rPr>
              <w:t>статье</w:t>
            </w:r>
            <w:r w:rsidRPr="00583879">
              <w:rPr>
                <w:rFonts w:cs="Arial"/>
                <w:szCs w:val="20"/>
              </w:rPr>
              <w:t xml:space="preserve"> 7.1 Федерального закона.</w:t>
            </w:r>
          </w:p>
          <w:p w14:paraId="78B88D8E" w14:textId="6CE3817B" w:rsidR="00361F83" w:rsidRPr="00583879" w:rsidRDefault="00361F83" w:rsidP="00361F83">
            <w:pPr>
              <w:spacing w:before="200" w:after="1" w:line="200" w:lineRule="atLeast"/>
              <w:ind w:firstLine="539"/>
              <w:jc w:val="both"/>
              <w:rPr>
                <w:szCs w:val="20"/>
              </w:rPr>
            </w:pPr>
            <w:r w:rsidRPr="00583879">
              <w:rPr>
                <w:rFonts w:cs="Arial"/>
                <w:szCs w:val="20"/>
              </w:rPr>
              <w:lastRenderedPageBreak/>
              <w:t xml:space="preserve">3. Сведения, подлежащие установлению при идентификации клиентов, являющихся </w:t>
            </w:r>
            <w:r w:rsidRPr="00583879">
              <w:rPr>
                <w:rFonts w:cs="Arial"/>
                <w:strike/>
                <w:color w:val="FF0000"/>
                <w:szCs w:val="20"/>
              </w:rPr>
              <w:t>индивидуальными предпринимателями либо физическими</w:t>
            </w:r>
            <w:r w:rsidRPr="00583879">
              <w:rPr>
                <w:rFonts w:cs="Arial"/>
                <w:szCs w:val="20"/>
              </w:rPr>
              <w:t xml:space="preserve"> лицами, </w:t>
            </w:r>
            <w:r w:rsidRPr="00583879">
              <w:rPr>
                <w:rFonts w:cs="Arial"/>
                <w:strike/>
                <w:color w:val="FF0000"/>
                <w:szCs w:val="20"/>
              </w:rPr>
              <w:t>занимающимися в установленном законодательством Российской Федерации порядке частной практикой</w:t>
            </w:r>
            <w:r w:rsidRPr="00361F83">
              <w:rPr>
                <w:rFonts w:cs="Arial"/>
                <w:strike/>
                <w:color w:val="FF0000"/>
                <w:szCs w:val="20"/>
              </w:rPr>
              <w:t>.</w:t>
            </w:r>
          </w:p>
        </w:tc>
        <w:tc>
          <w:tcPr>
            <w:tcW w:w="7597" w:type="dxa"/>
          </w:tcPr>
          <w:p w14:paraId="25380213" w14:textId="77777777" w:rsidR="00361F83" w:rsidRPr="00361F83" w:rsidRDefault="00361F83" w:rsidP="00361F83">
            <w:pPr>
              <w:spacing w:before="200" w:after="1" w:line="200" w:lineRule="atLeast"/>
              <w:ind w:firstLine="539"/>
              <w:jc w:val="both"/>
              <w:rPr>
                <w:szCs w:val="20"/>
              </w:rPr>
            </w:pPr>
            <w:r w:rsidRPr="00361F83">
              <w:rPr>
                <w:szCs w:val="20"/>
              </w:rPr>
              <w:lastRenderedPageBreak/>
              <w:t>2.8. Сведения об источниках происхождения денежных средств и (или) иного имущества клиента.</w:t>
            </w:r>
          </w:p>
          <w:p w14:paraId="213654E1" w14:textId="77777777" w:rsidR="00583879" w:rsidRDefault="00361F83" w:rsidP="00361F83">
            <w:pPr>
              <w:spacing w:before="200" w:after="1" w:line="200" w:lineRule="atLeast"/>
              <w:ind w:firstLine="539"/>
              <w:jc w:val="both"/>
              <w:rPr>
                <w:szCs w:val="20"/>
              </w:rPr>
            </w:pPr>
            <w:r w:rsidRPr="00361F83">
              <w:rPr>
                <w:szCs w:val="20"/>
              </w:rPr>
              <w:t>Сведения, указанные в настоящем подпункте, устанавливаются в случае реализации права, предусмотренного подпунктом 1.1 пункта 1 статьи 7 Федерального закона.</w:t>
            </w:r>
          </w:p>
          <w:p w14:paraId="5D013E61" w14:textId="77777777" w:rsidR="00361F83" w:rsidRPr="00583879" w:rsidRDefault="00361F83" w:rsidP="00361F83">
            <w:pPr>
              <w:spacing w:before="200" w:after="1" w:line="200" w:lineRule="atLeast"/>
              <w:ind w:firstLine="539"/>
              <w:jc w:val="both"/>
              <w:rPr>
                <w:szCs w:val="20"/>
              </w:rPr>
            </w:pPr>
            <w:r w:rsidRPr="00583879">
              <w:rPr>
                <w:rFonts w:cs="Arial"/>
                <w:szCs w:val="20"/>
              </w:rPr>
              <w:t xml:space="preserve">Сведения, указанные в подпунктах 2.6 - 2.8 настоящего </w:t>
            </w:r>
            <w:r w:rsidRPr="00583879">
              <w:rPr>
                <w:rFonts w:cs="Arial"/>
                <w:szCs w:val="20"/>
                <w:shd w:val="clear" w:color="auto" w:fill="C0C0C0"/>
              </w:rPr>
              <w:t>пункта</w:t>
            </w:r>
            <w:r w:rsidRPr="00583879">
              <w:rPr>
                <w:rFonts w:cs="Arial"/>
                <w:szCs w:val="20"/>
              </w:rPr>
              <w:t>, подлежат установлению в случае отнесения клиента - юридического лица к группе высокой степени (уровня) риска, а в случае отнесения клиента - юридического лица к группе средней степени (уровня) риска устанавливаются по решению организации, индивидуального предпринимателя</w:t>
            </w:r>
            <w:r w:rsidRPr="00583879">
              <w:rPr>
                <w:rFonts w:cs="Arial"/>
                <w:szCs w:val="20"/>
                <w:shd w:val="clear" w:color="auto" w:fill="C0C0C0"/>
              </w:rPr>
              <w:t>,</w:t>
            </w:r>
            <w:r w:rsidRPr="00583879">
              <w:rPr>
                <w:rFonts w:cs="Arial"/>
                <w:szCs w:val="20"/>
              </w:rPr>
              <w:t xml:space="preserve"> лица, указанного в </w:t>
            </w:r>
            <w:r w:rsidRPr="00583879">
              <w:rPr>
                <w:rFonts w:cs="Arial"/>
                <w:szCs w:val="20"/>
                <w:shd w:val="clear" w:color="auto" w:fill="C0C0C0"/>
              </w:rPr>
              <w:t>пункте 1 статьи</w:t>
            </w:r>
            <w:r w:rsidRPr="00583879">
              <w:rPr>
                <w:rFonts w:cs="Arial"/>
                <w:szCs w:val="20"/>
              </w:rPr>
              <w:t xml:space="preserve"> 7.1 Федерального закона.</w:t>
            </w:r>
          </w:p>
          <w:p w14:paraId="0BB4A53D" w14:textId="37EA50A3" w:rsidR="00361F83" w:rsidRPr="00583879" w:rsidRDefault="00361F83" w:rsidP="00361F83">
            <w:pPr>
              <w:spacing w:before="200" w:after="1" w:line="200" w:lineRule="atLeast"/>
              <w:ind w:firstLine="539"/>
              <w:jc w:val="both"/>
              <w:rPr>
                <w:szCs w:val="20"/>
              </w:rPr>
            </w:pPr>
            <w:r w:rsidRPr="00583879">
              <w:rPr>
                <w:rFonts w:cs="Arial"/>
                <w:szCs w:val="20"/>
              </w:rPr>
              <w:lastRenderedPageBreak/>
              <w:t xml:space="preserve">3. Сведения, подлежащие установлению при идентификации клиентов, являющихся лицами, </w:t>
            </w:r>
            <w:r w:rsidRPr="00583879">
              <w:rPr>
                <w:rFonts w:cs="Arial"/>
                <w:szCs w:val="20"/>
                <w:shd w:val="clear" w:color="auto" w:fill="C0C0C0"/>
              </w:rPr>
              <w:t>указанными в пункте 1 статьи 7.1 Федерального закона</w:t>
            </w:r>
            <w:r w:rsidRPr="00361F83">
              <w:rPr>
                <w:rFonts w:cs="Arial"/>
                <w:szCs w:val="20"/>
                <w:shd w:val="clear" w:color="auto" w:fill="C0C0C0"/>
              </w:rPr>
              <w:t>:</w:t>
            </w:r>
          </w:p>
        </w:tc>
      </w:tr>
      <w:tr w:rsidR="00361F83" w:rsidRPr="00583879" w14:paraId="3E6FCAD8" w14:textId="77777777" w:rsidTr="00583879">
        <w:tc>
          <w:tcPr>
            <w:tcW w:w="7597" w:type="dxa"/>
          </w:tcPr>
          <w:p w14:paraId="577A48F2" w14:textId="69C43B58" w:rsidR="00361F83" w:rsidRPr="00583879" w:rsidRDefault="00361F83" w:rsidP="00361F83">
            <w:pPr>
              <w:spacing w:before="200" w:after="1" w:line="200" w:lineRule="atLeast"/>
              <w:ind w:firstLine="539"/>
              <w:jc w:val="both"/>
              <w:rPr>
                <w:szCs w:val="20"/>
              </w:rPr>
            </w:pPr>
            <w:r w:rsidRPr="00583879">
              <w:rPr>
                <w:rFonts w:cs="Arial"/>
                <w:szCs w:val="20"/>
              </w:rPr>
              <w:lastRenderedPageBreak/>
              <w:t xml:space="preserve">3.1. Сведения, указанные в приложении N 1 к требованиям к идентификации клиентов, представителей клиента, выгодоприобретателей и бенефициарных владельцев, </w:t>
            </w:r>
            <w:r w:rsidRPr="00583879">
              <w:rPr>
                <w:rFonts w:cs="Arial"/>
                <w:strike/>
                <w:color w:val="FF0000"/>
                <w:szCs w:val="20"/>
              </w:rPr>
              <w:t>в том числе с учетом степени (уровня) риска совершения подозрительных операций</w:t>
            </w:r>
            <w:r w:rsidRPr="00361F83">
              <w:rPr>
                <w:rFonts w:cs="Arial"/>
                <w:szCs w:val="20"/>
              </w:rPr>
              <w:t>.</w:t>
            </w:r>
          </w:p>
        </w:tc>
        <w:tc>
          <w:tcPr>
            <w:tcW w:w="7597" w:type="dxa"/>
          </w:tcPr>
          <w:p w14:paraId="77EC4714" w14:textId="282589AB" w:rsidR="00361F83" w:rsidRPr="00583879" w:rsidRDefault="00361F83" w:rsidP="00361F83">
            <w:pPr>
              <w:spacing w:before="200" w:after="1" w:line="200" w:lineRule="atLeast"/>
              <w:ind w:firstLine="539"/>
              <w:jc w:val="both"/>
              <w:rPr>
                <w:szCs w:val="20"/>
              </w:rPr>
            </w:pPr>
            <w:r w:rsidRPr="00583879">
              <w:rPr>
                <w:rFonts w:cs="Arial"/>
                <w:szCs w:val="20"/>
              </w:rPr>
              <w:t xml:space="preserve">3.1. Сведения, указанные в приложении N 1 к требованиям к идентификации клиентов, представителей </w:t>
            </w:r>
            <w:r w:rsidRPr="00583879">
              <w:rPr>
                <w:rFonts w:cs="Arial"/>
                <w:szCs w:val="20"/>
                <w:shd w:val="clear" w:color="auto" w:fill="C0C0C0"/>
              </w:rPr>
              <w:t>клиентов (в том числе идентификации единоличного исполнительного органа как представителя</w:t>
            </w:r>
            <w:r w:rsidRPr="00583879">
              <w:rPr>
                <w:rFonts w:cs="Arial"/>
                <w:szCs w:val="20"/>
              </w:rPr>
              <w:t xml:space="preserve"> клиента</w:t>
            </w:r>
            <w:r w:rsidRPr="00583879">
              <w:rPr>
                <w:rFonts w:cs="Arial"/>
                <w:szCs w:val="20"/>
                <w:shd w:val="clear" w:color="auto" w:fill="C0C0C0"/>
              </w:rPr>
              <w:t>)</w:t>
            </w:r>
            <w:r w:rsidRPr="00583879">
              <w:rPr>
                <w:rFonts w:cs="Arial"/>
                <w:szCs w:val="20"/>
              </w:rPr>
              <w:t xml:space="preserve">, выгодоприобретателей и бенефициарных владельцев, </w:t>
            </w:r>
            <w:r w:rsidRPr="00583879">
              <w:rPr>
                <w:rFonts w:cs="Arial"/>
                <w:szCs w:val="20"/>
                <w:shd w:val="clear" w:color="auto" w:fill="C0C0C0"/>
              </w:rPr>
              <w:t>утвержденным настоящим приказом</w:t>
            </w:r>
            <w:r w:rsidRPr="00361F83">
              <w:rPr>
                <w:rFonts w:cs="Arial"/>
                <w:szCs w:val="20"/>
              </w:rPr>
              <w:t>.</w:t>
            </w:r>
          </w:p>
        </w:tc>
      </w:tr>
      <w:tr w:rsidR="00583879" w:rsidRPr="00583879" w14:paraId="431CB494" w14:textId="77777777" w:rsidTr="00583879">
        <w:tc>
          <w:tcPr>
            <w:tcW w:w="7597" w:type="dxa"/>
          </w:tcPr>
          <w:p w14:paraId="3328FDAC" w14:textId="77777777" w:rsidR="00583879" w:rsidRDefault="00361F83" w:rsidP="00F25117">
            <w:pPr>
              <w:spacing w:before="200" w:after="1" w:line="200" w:lineRule="atLeast"/>
              <w:ind w:firstLine="539"/>
              <w:jc w:val="both"/>
              <w:rPr>
                <w:szCs w:val="20"/>
              </w:rPr>
            </w:pPr>
            <w:r w:rsidRPr="00361F83">
              <w:rPr>
                <w:szCs w:val="20"/>
              </w:rPr>
              <w:t>3.2. Сведения о целях финансово-хозяйственной деятельности.</w:t>
            </w:r>
          </w:p>
          <w:p w14:paraId="72FD2E8B" w14:textId="2259BB02" w:rsidR="00361F83" w:rsidRPr="00583879" w:rsidRDefault="00361F83" w:rsidP="00F25117">
            <w:pPr>
              <w:spacing w:before="200" w:after="1" w:line="200" w:lineRule="atLeast"/>
              <w:ind w:firstLine="539"/>
              <w:jc w:val="both"/>
              <w:rPr>
                <w:szCs w:val="20"/>
              </w:rPr>
            </w:pPr>
            <w:r w:rsidRPr="00583879">
              <w:rPr>
                <w:rFonts w:cs="Arial"/>
                <w:szCs w:val="20"/>
              </w:rPr>
              <w:t xml:space="preserve">При изучении сведений о целях финансово-хозяйственной деятельности в отношении </w:t>
            </w:r>
            <w:r w:rsidRPr="00583879">
              <w:rPr>
                <w:rFonts w:cs="Arial"/>
                <w:strike/>
                <w:color w:val="FF0000"/>
                <w:szCs w:val="20"/>
              </w:rPr>
              <w:t>индивидуального предпринимателя либо физического</w:t>
            </w:r>
            <w:r w:rsidRPr="00583879">
              <w:rPr>
                <w:rFonts w:cs="Arial"/>
                <w:szCs w:val="20"/>
              </w:rPr>
              <w:t xml:space="preserve"> лица, </w:t>
            </w:r>
            <w:r w:rsidRPr="00583879">
              <w:rPr>
                <w:rFonts w:cs="Arial"/>
                <w:strike/>
                <w:color w:val="FF0000"/>
                <w:szCs w:val="20"/>
              </w:rPr>
              <w:t>занимающегося в установленном законодательством Российской Федерации порядке частной практикой</w:t>
            </w:r>
            <w:r w:rsidRPr="00583879">
              <w:rPr>
                <w:rFonts w:cs="Arial"/>
                <w:szCs w:val="20"/>
              </w:rPr>
              <w:t>, устанавливаются сведения о:</w:t>
            </w:r>
          </w:p>
        </w:tc>
        <w:tc>
          <w:tcPr>
            <w:tcW w:w="7597" w:type="dxa"/>
          </w:tcPr>
          <w:p w14:paraId="0D6B62F3" w14:textId="77777777" w:rsidR="00583879" w:rsidRDefault="00361F83" w:rsidP="00F25117">
            <w:pPr>
              <w:spacing w:before="200" w:after="1" w:line="200" w:lineRule="atLeast"/>
              <w:ind w:firstLine="539"/>
              <w:jc w:val="both"/>
              <w:rPr>
                <w:szCs w:val="20"/>
              </w:rPr>
            </w:pPr>
            <w:r w:rsidRPr="00361F83">
              <w:rPr>
                <w:szCs w:val="20"/>
              </w:rPr>
              <w:t>3.2. Сведения о целях финансово-хозяйственной деятельности.</w:t>
            </w:r>
          </w:p>
          <w:p w14:paraId="00331797" w14:textId="0FC554B0" w:rsidR="00361F83" w:rsidRPr="00583879" w:rsidRDefault="00361F83" w:rsidP="00F25117">
            <w:pPr>
              <w:spacing w:before="200" w:after="1" w:line="200" w:lineRule="atLeast"/>
              <w:ind w:firstLine="539"/>
              <w:jc w:val="both"/>
              <w:rPr>
                <w:szCs w:val="20"/>
              </w:rPr>
            </w:pPr>
            <w:r w:rsidRPr="00583879">
              <w:rPr>
                <w:rFonts w:cs="Arial"/>
                <w:szCs w:val="20"/>
              </w:rPr>
              <w:t xml:space="preserve">При изучении сведений о целях финансово-хозяйственной деятельности в отношении лица, </w:t>
            </w:r>
            <w:r w:rsidRPr="00583879">
              <w:rPr>
                <w:rFonts w:cs="Arial"/>
                <w:szCs w:val="20"/>
                <w:shd w:val="clear" w:color="auto" w:fill="C0C0C0"/>
              </w:rPr>
              <w:t>указанного в пункте 1 статьи 7.1 Федерального закона</w:t>
            </w:r>
            <w:r w:rsidRPr="00583879">
              <w:rPr>
                <w:rFonts w:cs="Arial"/>
                <w:szCs w:val="20"/>
              </w:rPr>
              <w:t>, устанавливаются сведения о:</w:t>
            </w:r>
          </w:p>
        </w:tc>
      </w:tr>
      <w:tr w:rsidR="00583879" w:rsidRPr="00583879" w14:paraId="14C136FB" w14:textId="77777777" w:rsidTr="00583879">
        <w:tc>
          <w:tcPr>
            <w:tcW w:w="7597" w:type="dxa"/>
          </w:tcPr>
          <w:p w14:paraId="662051ED" w14:textId="77777777" w:rsidR="00583879" w:rsidRDefault="00361F83" w:rsidP="00F25117">
            <w:pPr>
              <w:spacing w:before="200" w:after="1" w:line="200" w:lineRule="atLeast"/>
              <w:ind w:firstLine="539"/>
              <w:jc w:val="both"/>
              <w:rPr>
                <w:szCs w:val="20"/>
              </w:rPr>
            </w:pPr>
            <w:r w:rsidRPr="00361F83">
              <w:rPr>
                <w:szCs w:val="20"/>
              </w:rPr>
              <w:t>а) постановке на учет в Федеральной службе по финансовому мониторингу в соответствии с постановлением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14:paraId="1798517C" w14:textId="2E5449E8" w:rsidR="00361F83" w:rsidRPr="00583879" w:rsidRDefault="00361F83" w:rsidP="00361F83">
            <w:pPr>
              <w:spacing w:before="200" w:after="1" w:line="200" w:lineRule="atLeast"/>
              <w:ind w:firstLine="539"/>
              <w:jc w:val="both"/>
              <w:rPr>
                <w:szCs w:val="20"/>
              </w:rPr>
            </w:pPr>
            <w:r w:rsidRPr="00583879">
              <w:rPr>
                <w:rFonts w:cs="Arial"/>
                <w:szCs w:val="20"/>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r w:rsidRPr="00583879">
              <w:rPr>
                <w:rFonts w:cs="Arial"/>
                <w:strike/>
                <w:color w:val="FF0000"/>
                <w:szCs w:val="20"/>
              </w:rPr>
              <w:t>постановлением Правительства Российской Федерации</w:t>
            </w:r>
            <w:r w:rsidRPr="00934B1F">
              <w:rPr>
                <w:rFonts w:cs="Arial"/>
                <w:szCs w:val="20"/>
              </w:rPr>
              <w:t xml:space="preserve"> от </w:t>
            </w:r>
            <w:r w:rsidRPr="00583879">
              <w:rPr>
                <w:rFonts w:cs="Arial"/>
                <w:strike/>
                <w:color w:val="FF0000"/>
                <w:szCs w:val="20"/>
              </w:rPr>
              <w:t>1 октября 2015</w:t>
            </w:r>
            <w:r w:rsidRPr="00934B1F">
              <w:rPr>
                <w:rFonts w:cs="Arial"/>
                <w:szCs w:val="20"/>
              </w:rPr>
              <w:t xml:space="preserve"> г. N </w:t>
            </w:r>
            <w:r w:rsidRPr="00583879">
              <w:rPr>
                <w:rFonts w:cs="Arial"/>
                <w:strike/>
                <w:color w:val="FF0000"/>
                <w:szCs w:val="20"/>
              </w:rPr>
              <w:t>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w:t>
            </w:r>
            <w:r w:rsidRPr="00361F83">
              <w:rPr>
                <w:rFonts w:cs="Arial"/>
                <w:strike/>
                <w:color w:val="FF0000"/>
                <w:szCs w:val="20"/>
              </w:rPr>
              <w:t>"</w:t>
            </w:r>
            <w:r w:rsidRPr="00583879">
              <w:rPr>
                <w:rFonts w:cs="Arial"/>
                <w:szCs w:val="20"/>
              </w:rPr>
              <w:t>;</w:t>
            </w:r>
          </w:p>
        </w:tc>
        <w:tc>
          <w:tcPr>
            <w:tcW w:w="7597" w:type="dxa"/>
          </w:tcPr>
          <w:p w14:paraId="42732617" w14:textId="77777777" w:rsidR="00583879" w:rsidRDefault="00361F83" w:rsidP="00F25117">
            <w:pPr>
              <w:spacing w:before="200" w:after="1" w:line="200" w:lineRule="atLeast"/>
              <w:ind w:firstLine="539"/>
              <w:jc w:val="both"/>
              <w:rPr>
                <w:szCs w:val="20"/>
              </w:rPr>
            </w:pPr>
            <w:r w:rsidRPr="00361F83">
              <w:rPr>
                <w:szCs w:val="20"/>
              </w:rPr>
              <w:t>а) постановке на учет в Федеральной службе по финансовому мониторингу в соответствии с постановлением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14:paraId="3F28A14F" w14:textId="0D05554F" w:rsidR="00361F83" w:rsidRPr="00583879" w:rsidRDefault="00361F83" w:rsidP="00361F83">
            <w:pPr>
              <w:spacing w:before="200" w:after="1" w:line="200" w:lineRule="atLeast"/>
              <w:ind w:firstLine="539"/>
              <w:jc w:val="both"/>
              <w:rPr>
                <w:szCs w:val="20"/>
              </w:rPr>
            </w:pPr>
            <w:r w:rsidRPr="00583879">
              <w:rPr>
                <w:rFonts w:cs="Arial"/>
                <w:szCs w:val="20"/>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r w:rsidRPr="00583879">
              <w:rPr>
                <w:rFonts w:cs="Arial"/>
                <w:szCs w:val="20"/>
                <w:shd w:val="clear" w:color="auto" w:fill="C0C0C0"/>
              </w:rPr>
              <w:t>абзацем двенадцатым пункта 4 статьи 11 Федерального закона</w:t>
            </w:r>
            <w:r w:rsidRPr="00934B1F">
              <w:rPr>
                <w:rFonts w:cs="Arial"/>
                <w:szCs w:val="20"/>
              </w:rPr>
              <w:t xml:space="preserve"> от </w:t>
            </w:r>
            <w:r w:rsidRPr="00583879">
              <w:rPr>
                <w:rFonts w:cs="Arial"/>
                <w:szCs w:val="20"/>
                <w:shd w:val="clear" w:color="auto" w:fill="C0C0C0"/>
              </w:rPr>
              <w:t>26 марта 1998</w:t>
            </w:r>
            <w:r w:rsidRPr="00934B1F">
              <w:rPr>
                <w:rFonts w:cs="Arial"/>
                <w:szCs w:val="20"/>
              </w:rPr>
              <w:t xml:space="preserve"> г. N </w:t>
            </w:r>
            <w:r w:rsidRPr="00583879">
              <w:rPr>
                <w:rFonts w:cs="Arial"/>
                <w:szCs w:val="20"/>
                <w:shd w:val="clear" w:color="auto" w:fill="C0C0C0"/>
              </w:rPr>
              <w:t>41-ФЗ "О драгоценных металлах и драгоценных камнях</w:t>
            </w:r>
            <w:r w:rsidRPr="00361F83">
              <w:rPr>
                <w:rFonts w:cs="Arial"/>
                <w:szCs w:val="20"/>
                <w:shd w:val="clear" w:color="auto" w:fill="C0C0C0"/>
              </w:rPr>
              <w:t>"</w:t>
            </w:r>
            <w:r w:rsidRPr="00583879">
              <w:rPr>
                <w:rFonts w:cs="Arial"/>
                <w:szCs w:val="20"/>
              </w:rPr>
              <w:t>;</w:t>
            </w:r>
          </w:p>
        </w:tc>
      </w:tr>
      <w:tr w:rsidR="000E2E14" w:rsidRPr="00583879" w14:paraId="49D468D8" w14:textId="77777777" w:rsidTr="00583879">
        <w:tc>
          <w:tcPr>
            <w:tcW w:w="7597" w:type="dxa"/>
          </w:tcPr>
          <w:p w14:paraId="53670882" w14:textId="42E42A48" w:rsidR="000E2E14" w:rsidRPr="00583879" w:rsidRDefault="000E2E14" w:rsidP="000E2E14">
            <w:pPr>
              <w:spacing w:before="200" w:after="1" w:line="200" w:lineRule="atLeast"/>
              <w:ind w:firstLine="539"/>
              <w:jc w:val="both"/>
              <w:rPr>
                <w:szCs w:val="20"/>
              </w:rPr>
            </w:pPr>
            <w:r w:rsidRPr="00583879">
              <w:rPr>
                <w:rFonts w:cs="Arial"/>
                <w:szCs w:val="20"/>
              </w:rPr>
              <w:t xml:space="preserve">в) включении в реестр адвокатов </w:t>
            </w:r>
            <w:r w:rsidRPr="00583879">
              <w:rPr>
                <w:rFonts w:cs="Arial"/>
                <w:strike/>
                <w:color w:val="FF0000"/>
                <w:szCs w:val="20"/>
              </w:rPr>
              <w:t>субъектов Российской Федерации</w:t>
            </w:r>
            <w:r w:rsidRPr="00583879">
              <w:rPr>
                <w:rFonts w:cs="Arial"/>
                <w:szCs w:val="20"/>
              </w:rPr>
              <w:t xml:space="preserve">, предусмотренный статьей 14 Федерального закона от 31 мая 2002 г. N 63-ФЗ "Об адвокатской деятельности и адвокатуре в Российской Федерации" </w:t>
            </w:r>
            <w:r w:rsidRPr="00583879">
              <w:rPr>
                <w:rFonts w:cs="Arial"/>
                <w:strike/>
                <w:color w:val="FF0000"/>
                <w:szCs w:val="20"/>
              </w:rPr>
              <w:lastRenderedPageBreak/>
              <w:t>(Собрание законодательства Российской Федерации, 2002, N 23, ст. 2102; 2020, N 31, ст. 5027)</w:t>
            </w:r>
            <w:r w:rsidRPr="00583879">
              <w:rPr>
                <w:rFonts w:cs="Arial"/>
                <w:szCs w:val="20"/>
              </w:rPr>
              <w:t>;</w:t>
            </w:r>
          </w:p>
        </w:tc>
        <w:tc>
          <w:tcPr>
            <w:tcW w:w="7597" w:type="dxa"/>
          </w:tcPr>
          <w:p w14:paraId="32BE4E73" w14:textId="4636E219" w:rsidR="000E2E14" w:rsidRPr="00583879" w:rsidRDefault="000E2E14" w:rsidP="000E2E14">
            <w:pPr>
              <w:spacing w:before="200" w:after="1" w:line="200" w:lineRule="atLeast"/>
              <w:ind w:firstLine="539"/>
              <w:jc w:val="both"/>
              <w:rPr>
                <w:szCs w:val="20"/>
              </w:rPr>
            </w:pPr>
            <w:r w:rsidRPr="00583879">
              <w:rPr>
                <w:rFonts w:cs="Arial"/>
                <w:szCs w:val="20"/>
              </w:rPr>
              <w:lastRenderedPageBreak/>
              <w:t xml:space="preserve">в) включении в </w:t>
            </w:r>
            <w:r w:rsidRPr="00583879">
              <w:rPr>
                <w:rFonts w:cs="Arial"/>
                <w:szCs w:val="20"/>
                <w:shd w:val="clear" w:color="auto" w:fill="C0C0C0"/>
              </w:rPr>
              <w:t>Единый государственный</w:t>
            </w:r>
            <w:r w:rsidRPr="00583879">
              <w:rPr>
                <w:rFonts w:cs="Arial"/>
                <w:szCs w:val="20"/>
              </w:rPr>
              <w:t xml:space="preserve"> реестр адвокатов, предусмотренный статьей 14 Федерального закона от 31 мая 2002 г. N 63-ФЗ "Об адвокатской деятельности и адвокатуре в Российской Федерации";</w:t>
            </w:r>
          </w:p>
        </w:tc>
      </w:tr>
      <w:tr w:rsidR="00583879" w:rsidRPr="00583879" w14:paraId="5C992E2F" w14:textId="77777777" w:rsidTr="00583879">
        <w:tc>
          <w:tcPr>
            <w:tcW w:w="7597" w:type="dxa"/>
          </w:tcPr>
          <w:p w14:paraId="293AB1A9" w14:textId="77777777" w:rsidR="00583879" w:rsidRDefault="000E2E14" w:rsidP="00F25117">
            <w:pPr>
              <w:spacing w:before="200" w:after="1" w:line="200" w:lineRule="atLeast"/>
              <w:ind w:firstLine="539"/>
              <w:jc w:val="both"/>
              <w:rPr>
                <w:szCs w:val="20"/>
              </w:rPr>
            </w:pPr>
            <w:r w:rsidRPr="000E2E14">
              <w:rPr>
                <w:szCs w:val="20"/>
              </w:rPr>
              <w:t>г) включении в реестр аудиторов и аудиторских организаций, предусмотренный статьей 19 Федерального закона от 30 декабря 2008 г. N 307-ФЗ "Об аудиторской деятельности";</w:t>
            </w:r>
          </w:p>
          <w:p w14:paraId="74C702DA" w14:textId="7FDB4C67" w:rsidR="000E2E14" w:rsidRPr="00583879" w:rsidRDefault="000E2E14" w:rsidP="00F25117">
            <w:pPr>
              <w:spacing w:before="200" w:after="1" w:line="200" w:lineRule="atLeast"/>
              <w:ind w:firstLine="539"/>
              <w:jc w:val="both"/>
              <w:rPr>
                <w:szCs w:val="20"/>
              </w:rPr>
            </w:pPr>
            <w:r w:rsidRPr="00583879">
              <w:rPr>
                <w:rFonts w:cs="Arial"/>
                <w:szCs w:val="20"/>
              </w:rPr>
              <w:t xml:space="preserve">д) включении в реестр нотариусов, предусмотренный частью </w:t>
            </w:r>
            <w:r w:rsidRPr="00583879">
              <w:rPr>
                <w:rFonts w:cs="Arial"/>
                <w:strike/>
                <w:color w:val="FF0000"/>
                <w:szCs w:val="20"/>
              </w:rPr>
              <w:t>3</w:t>
            </w:r>
            <w:r w:rsidRPr="00583879">
              <w:rPr>
                <w:rFonts w:cs="Arial"/>
                <w:szCs w:val="20"/>
              </w:rPr>
              <w:t xml:space="preserve"> статьи 1 Основ законодательства Российской Федерации о нотариате от 11 февраля 1993 г. N </w:t>
            </w:r>
            <w:r w:rsidRPr="000E2E14">
              <w:rPr>
                <w:rFonts w:cs="Arial"/>
                <w:szCs w:val="20"/>
              </w:rPr>
              <w:t xml:space="preserve">4462-1 </w:t>
            </w:r>
            <w:r w:rsidRPr="00583879">
              <w:rPr>
                <w:rFonts w:cs="Arial"/>
                <w:strike/>
                <w:color w:val="FF0000"/>
                <w:szCs w:val="20"/>
              </w:rPr>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w:t>
            </w:r>
            <w:r w:rsidRPr="000E2E14">
              <w:rPr>
                <w:rFonts w:cs="Arial"/>
                <w:szCs w:val="20"/>
              </w:rPr>
              <w:t>.</w:t>
            </w:r>
          </w:p>
        </w:tc>
        <w:tc>
          <w:tcPr>
            <w:tcW w:w="7597" w:type="dxa"/>
          </w:tcPr>
          <w:p w14:paraId="61003409" w14:textId="77777777" w:rsidR="00583879" w:rsidRDefault="000E2E14" w:rsidP="00F25117">
            <w:pPr>
              <w:spacing w:before="200" w:after="1" w:line="200" w:lineRule="atLeast"/>
              <w:ind w:firstLine="539"/>
              <w:jc w:val="both"/>
              <w:rPr>
                <w:szCs w:val="20"/>
              </w:rPr>
            </w:pPr>
            <w:r w:rsidRPr="000E2E14">
              <w:rPr>
                <w:szCs w:val="20"/>
              </w:rPr>
              <w:t>г) включении в реестр аудиторов и аудиторских организаций, предусмотренный статьей 19 Федерального закона от 30 декабря 2008 г. N 307-ФЗ "Об аудиторской деятельности";</w:t>
            </w:r>
          </w:p>
          <w:p w14:paraId="11C563FA" w14:textId="4337B319" w:rsidR="000E2E14" w:rsidRPr="00583879" w:rsidRDefault="000E2E14" w:rsidP="00F25117">
            <w:pPr>
              <w:spacing w:before="200" w:after="1" w:line="200" w:lineRule="atLeast"/>
              <w:ind w:firstLine="539"/>
              <w:jc w:val="both"/>
              <w:rPr>
                <w:szCs w:val="20"/>
              </w:rPr>
            </w:pPr>
            <w:r w:rsidRPr="00583879">
              <w:rPr>
                <w:rFonts w:cs="Arial"/>
                <w:szCs w:val="20"/>
              </w:rPr>
              <w:t xml:space="preserve">д) включении в реестр нотариусов, предусмотренный частью </w:t>
            </w:r>
            <w:r w:rsidRPr="00583879">
              <w:rPr>
                <w:rFonts w:cs="Arial"/>
                <w:szCs w:val="20"/>
                <w:shd w:val="clear" w:color="auto" w:fill="C0C0C0"/>
              </w:rPr>
              <w:t>третьей</w:t>
            </w:r>
            <w:r w:rsidRPr="00583879">
              <w:rPr>
                <w:rFonts w:cs="Arial"/>
                <w:szCs w:val="20"/>
              </w:rPr>
              <w:t xml:space="preserve"> статьи 1 Основ законодательства Российской Федерации о нотариате от 11 февраля </w:t>
            </w:r>
            <w:r w:rsidRPr="000E2E14">
              <w:rPr>
                <w:rFonts w:cs="Arial"/>
                <w:szCs w:val="20"/>
              </w:rPr>
              <w:t>1993 г. N 4462-1.</w:t>
            </w:r>
          </w:p>
        </w:tc>
      </w:tr>
      <w:tr w:rsidR="00583879" w:rsidRPr="00583879" w14:paraId="0018250A" w14:textId="77777777" w:rsidTr="00583879">
        <w:tc>
          <w:tcPr>
            <w:tcW w:w="7597" w:type="dxa"/>
          </w:tcPr>
          <w:p w14:paraId="00FC4391" w14:textId="77777777" w:rsidR="000E2E14" w:rsidRPr="000E2E14" w:rsidRDefault="000E2E14" w:rsidP="000E2E14">
            <w:pPr>
              <w:spacing w:before="200" w:after="1" w:line="200" w:lineRule="atLeast"/>
              <w:ind w:firstLine="539"/>
              <w:jc w:val="both"/>
              <w:rPr>
                <w:szCs w:val="20"/>
              </w:rPr>
            </w:pPr>
            <w:r w:rsidRPr="000E2E14">
              <w:rPr>
                <w:szCs w:val="20"/>
              </w:rPr>
              <w:t>3.3.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место государственной регистрации.</w:t>
            </w:r>
          </w:p>
          <w:p w14:paraId="68B8D21D" w14:textId="77777777" w:rsidR="000E2E14" w:rsidRPr="000E2E14" w:rsidRDefault="000E2E14" w:rsidP="000E2E14">
            <w:pPr>
              <w:spacing w:before="200" w:after="1" w:line="200" w:lineRule="atLeast"/>
              <w:ind w:firstLine="539"/>
              <w:jc w:val="both"/>
              <w:rPr>
                <w:szCs w:val="20"/>
              </w:rPr>
            </w:pPr>
            <w:r w:rsidRPr="000E2E14">
              <w:rPr>
                <w:szCs w:val="20"/>
              </w:rPr>
              <w:t>4. Сведения, подлежащие установлению при идентификации клиентов и выгодоприобретателей - иностранных структур без образования юридического лица.</w:t>
            </w:r>
          </w:p>
          <w:p w14:paraId="15618478" w14:textId="77777777" w:rsidR="000E2E14" w:rsidRPr="000E2E14" w:rsidRDefault="000E2E14" w:rsidP="000E2E14">
            <w:pPr>
              <w:spacing w:before="200" w:after="1" w:line="200" w:lineRule="atLeast"/>
              <w:ind w:firstLine="539"/>
              <w:jc w:val="both"/>
              <w:rPr>
                <w:szCs w:val="20"/>
              </w:rPr>
            </w:pPr>
            <w:r w:rsidRPr="000E2E14">
              <w:rPr>
                <w:szCs w:val="20"/>
              </w:rPr>
              <w:t>4.1. Наименование.</w:t>
            </w:r>
          </w:p>
          <w:p w14:paraId="5923BE0B" w14:textId="77777777" w:rsidR="000E2E14" w:rsidRPr="000E2E14" w:rsidRDefault="000E2E14" w:rsidP="000E2E14">
            <w:pPr>
              <w:spacing w:before="200" w:after="1" w:line="200" w:lineRule="atLeast"/>
              <w:ind w:firstLine="539"/>
              <w:jc w:val="both"/>
              <w:rPr>
                <w:szCs w:val="20"/>
              </w:rPr>
            </w:pPr>
            <w:r w:rsidRPr="000E2E14">
              <w:rPr>
                <w:szCs w:val="20"/>
              </w:rPr>
              <w:t>4.2.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w:t>
            </w:r>
          </w:p>
          <w:p w14:paraId="4B3E8CA7" w14:textId="77777777" w:rsidR="000E2E14" w:rsidRPr="000E2E14" w:rsidRDefault="000E2E14" w:rsidP="000E2E14">
            <w:pPr>
              <w:spacing w:before="200" w:after="1" w:line="200" w:lineRule="atLeast"/>
              <w:ind w:firstLine="539"/>
              <w:jc w:val="both"/>
              <w:rPr>
                <w:szCs w:val="20"/>
              </w:rPr>
            </w:pPr>
            <w:r w:rsidRPr="000E2E14">
              <w:rPr>
                <w:szCs w:val="20"/>
              </w:rPr>
              <w:t>4.3.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14:paraId="39A6C8A5" w14:textId="77777777" w:rsidR="000E2E14" w:rsidRPr="000E2E14" w:rsidRDefault="000E2E14" w:rsidP="000E2E14">
            <w:pPr>
              <w:spacing w:before="200" w:after="1" w:line="200" w:lineRule="atLeast"/>
              <w:ind w:firstLine="539"/>
              <w:jc w:val="both"/>
              <w:rPr>
                <w:szCs w:val="20"/>
              </w:rPr>
            </w:pPr>
            <w:r w:rsidRPr="000E2E14">
              <w:rPr>
                <w:szCs w:val="20"/>
              </w:rPr>
              <w:t>4.4. Место ведения основной деятельности.</w:t>
            </w:r>
          </w:p>
          <w:p w14:paraId="4E6C43F2" w14:textId="77777777" w:rsidR="000E2E14" w:rsidRPr="000E2E14" w:rsidRDefault="000E2E14" w:rsidP="000E2E14">
            <w:pPr>
              <w:spacing w:before="200" w:after="1" w:line="200" w:lineRule="atLeast"/>
              <w:ind w:firstLine="539"/>
              <w:jc w:val="both"/>
              <w:rPr>
                <w:szCs w:val="20"/>
              </w:rPr>
            </w:pPr>
            <w:r w:rsidRPr="000E2E14">
              <w:rPr>
                <w:szCs w:val="20"/>
              </w:rPr>
              <w:t>4.5. Состав имущества, находящегося в управлении (собственности).</w:t>
            </w:r>
          </w:p>
          <w:p w14:paraId="11AFEA74" w14:textId="77777777" w:rsidR="00583879" w:rsidRDefault="000E2E14" w:rsidP="000E2E14">
            <w:pPr>
              <w:spacing w:before="200" w:after="1" w:line="200" w:lineRule="atLeast"/>
              <w:ind w:firstLine="539"/>
              <w:jc w:val="both"/>
              <w:rPr>
                <w:szCs w:val="20"/>
              </w:rPr>
            </w:pPr>
            <w:r w:rsidRPr="000E2E14">
              <w:rPr>
                <w:szCs w:val="20"/>
              </w:rPr>
              <w:t>4.6. Фамилия, имя, отчество (при наличии) либо наименование учредителей (участников), доверительного собственника (управляющего) и протекторов (при наличии).</w:t>
            </w:r>
          </w:p>
          <w:p w14:paraId="1A9F4973" w14:textId="77777777" w:rsidR="000E2E14" w:rsidRPr="00583879" w:rsidRDefault="000E2E14" w:rsidP="000E2E14">
            <w:pPr>
              <w:spacing w:before="200" w:after="1" w:line="200" w:lineRule="atLeast"/>
              <w:ind w:firstLine="539"/>
              <w:jc w:val="both"/>
              <w:rPr>
                <w:szCs w:val="20"/>
              </w:rPr>
            </w:pPr>
            <w:r w:rsidRPr="00583879">
              <w:rPr>
                <w:rFonts w:cs="Arial"/>
                <w:szCs w:val="20"/>
              </w:rPr>
              <w:lastRenderedPageBreak/>
              <w:t xml:space="preserve">4.7. Адрес </w:t>
            </w:r>
            <w:r w:rsidRPr="00583879">
              <w:rPr>
                <w:rFonts w:cs="Arial"/>
                <w:strike/>
                <w:color w:val="FF0000"/>
                <w:szCs w:val="20"/>
              </w:rPr>
              <w:t>места</w:t>
            </w:r>
            <w:r w:rsidRPr="00583879">
              <w:rPr>
                <w:rFonts w:cs="Arial"/>
                <w:szCs w:val="20"/>
              </w:rPr>
              <w:t xml:space="preserve"> жительства (</w:t>
            </w:r>
            <w:r w:rsidRPr="00583879">
              <w:rPr>
                <w:rFonts w:cs="Arial"/>
                <w:strike/>
                <w:color w:val="FF0000"/>
                <w:szCs w:val="20"/>
              </w:rPr>
              <w:t>места нахождения</w:t>
            </w:r>
            <w:r w:rsidRPr="00583879">
              <w:rPr>
                <w:rFonts w:cs="Arial"/>
                <w:szCs w:val="20"/>
              </w:rPr>
              <w:t>) учредителей (участников), доверительного собственника (управляющего) и протекторов (при наличии).</w:t>
            </w:r>
          </w:p>
          <w:p w14:paraId="6BD18329" w14:textId="77777777" w:rsidR="000E2E14" w:rsidRPr="00583879" w:rsidRDefault="000E2E14" w:rsidP="000E2E14">
            <w:pPr>
              <w:spacing w:before="200" w:after="1" w:line="200" w:lineRule="atLeast"/>
              <w:ind w:firstLine="539"/>
              <w:jc w:val="both"/>
              <w:rPr>
                <w:szCs w:val="20"/>
              </w:rPr>
            </w:pPr>
            <w:r w:rsidRPr="00583879">
              <w:rPr>
                <w:rFonts w:cs="Arial"/>
                <w:szCs w:val="20"/>
              </w:rPr>
              <w:t xml:space="preserve">Сведения, указанные в подпунктах 4.5 - 4.7 настоящего </w:t>
            </w:r>
            <w:r w:rsidRPr="00583879">
              <w:rPr>
                <w:rFonts w:cs="Arial"/>
                <w:strike/>
                <w:color w:val="FF0000"/>
                <w:szCs w:val="20"/>
              </w:rPr>
              <w:t>приложения</w:t>
            </w:r>
            <w:r w:rsidRPr="00583879">
              <w:rPr>
                <w:rFonts w:cs="Arial"/>
                <w:szCs w:val="20"/>
              </w:rPr>
              <w:t>, подлежат установлению в отношении трастов и иных иностранных структур без образования юридического лица с аналогичной структурой или функцией.</w:t>
            </w:r>
          </w:p>
          <w:p w14:paraId="7B8D9C09" w14:textId="5A582139" w:rsidR="000E2E14" w:rsidRPr="00583879" w:rsidRDefault="000E2E14" w:rsidP="000E2E14">
            <w:pPr>
              <w:spacing w:before="200" w:after="1" w:line="200" w:lineRule="atLeast"/>
              <w:ind w:firstLine="539"/>
              <w:jc w:val="both"/>
              <w:rPr>
                <w:szCs w:val="20"/>
              </w:rPr>
            </w:pPr>
            <w:r w:rsidRPr="00583879">
              <w:rPr>
                <w:rFonts w:cs="Arial"/>
                <w:strike/>
                <w:color w:val="FF0000"/>
                <w:szCs w:val="20"/>
              </w:rPr>
              <w:t>6.</w:t>
            </w:r>
            <w:r w:rsidRPr="00583879">
              <w:rPr>
                <w:rFonts w:cs="Arial"/>
                <w:szCs w:val="20"/>
              </w:rPr>
              <w:t xml:space="preserve"> Сведения, подлежащие установлению при идентификации представителей </w:t>
            </w:r>
            <w:r w:rsidRPr="00583879">
              <w:rPr>
                <w:rFonts w:cs="Arial"/>
                <w:strike/>
                <w:color w:val="FF0000"/>
                <w:szCs w:val="20"/>
              </w:rPr>
              <w:t>клиента</w:t>
            </w:r>
            <w:r w:rsidRPr="00583879">
              <w:rPr>
                <w:rFonts w:cs="Arial"/>
                <w:szCs w:val="20"/>
              </w:rPr>
              <w:t xml:space="preserve">, являющихся юридическими лицами, индивидуальными предпринимателями, </w:t>
            </w:r>
            <w:r w:rsidRPr="00583879">
              <w:rPr>
                <w:rFonts w:cs="Arial"/>
                <w:strike/>
                <w:color w:val="FF0000"/>
                <w:szCs w:val="20"/>
              </w:rPr>
              <w:t>физическими</w:t>
            </w:r>
            <w:r w:rsidRPr="00583879">
              <w:rPr>
                <w:rFonts w:cs="Arial"/>
                <w:szCs w:val="20"/>
              </w:rPr>
              <w:t xml:space="preserve"> лицами, </w:t>
            </w:r>
            <w:r w:rsidRPr="00583879">
              <w:rPr>
                <w:rFonts w:cs="Arial"/>
                <w:strike/>
                <w:color w:val="FF0000"/>
                <w:szCs w:val="20"/>
              </w:rPr>
              <w:t>занимающимися в установленном законодательством Российской Федерации порядке частной практикой.</w:t>
            </w:r>
          </w:p>
        </w:tc>
        <w:tc>
          <w:tcPr>
            <w:tcW w:w="7597" w:type="dxa"/>
          </w:tcPr>
          <w:p w14:paraId="2310BDE1" w14:textId="77777777" w:rsidR="000E2E14" w:rsidRPr="000E2E14" w:rsidRDefault="000E2E14" w:rsidP="000E2E14">
            <w:pPr>
              <w:spacing w:before="200" w:after="1" w:line="200" w:lineRule="atLeast"/>
              <w:ind w:firstLine="539"/>
              <w:jc w:val="both"/>
              <w:rPr>
                <w:szCs w:val="20"/>
              </w:rPr>
            </w:pPr>
            <w:r w:rsidRPr="000E2E14">
              <w:rPr>
                <w:szCs w:val="20"/>
              </w:rPr>
              <w:lastRenderedPageBreak/>
              <w:t>3.3.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место государственной регистрации.</w:t>
            </w:r>
          </w:p>
          <w:p w14:paraId="54512E23" w14:textId="77777777" w:rsidR="000E2E14" w:rsidRPr="000E2E14" w:rsidRDefault="000E2E14" w:rsidP="000E2E14">
            <w:pPr>
              <w:spacing w:before="200" w:after="1" w:line="200" w:lineRule="atLeast"/>
              <w:ind w:firstLine="539"/>
              <w:jc w:val="both"/>
              <w:rPr>
                <w:szCs w:val="20"/>
              </w:rPr>
            </w:pPr>
            <w:r w:rsidRPr="000E2E14">
              <w:rPr>
                <w:szCs w:val="20"/>
              </w:rPr>
              <w:t>4. Сведения, подлежащие установлению при идентификации клиентов и выгодоприобретателей - иностранных структур без образования юридического лица.</w:t>
            </w:r>
          </w:p>
          <w:p w14:paraId="4963E6E8" w14:textId="77777777" w:rsidR="000E2E14" w:rsidRPr="000E2E14" w:rsidRDefault="000E2E14" w:rsidP="000E2E14">
            <w:pPr>
              <w:spacing w:before="200" w:after="1" w:line="200" w:lineRule="atLeast"/>
              <w:ind w:firstLine="539"/>
              <w:jc w:val="both"/>
              <w:rPr>
                <w:szCs w:val="20"/>
              </w:rPr>
            </w:pPr>
            <w:r w:rsidRPr="000E2E14">
              <w:rPr>
                <w:szCs w:val="20"/>
              </w:rPr>
              <w:t>4.1. Наименование.</w:t>
            </w:r>
          </w:p>
          <w:p w14:paraId="189E253B" w14:textId="77777777" w:rsidR="000E2E14" w:rsidRPr="000E2E14" w:rsidRDefault="000E2E14" w:rsidP="000E2E14">
            <w:pPr>
              <w:spacing w:before="200" w:after="1" w:line="200" w:lineRule="atLeast"/>
              <w:ind w:firstLine="539"/>
              <w:jc w:val="both"/>
              <w:rPr>
                <w:szCs w:val="20"/>
              </w:rPr>
            </w:pPr>
            <w:r w:rsidRPr="000E2E14">
              <w:rPr>
                <w:szCs w:val="20"/>
              </w:rPr>
              <w:t>4.2.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w:t>
            </w:r>
          </w:p>
          <w:p w14:paraId="0606FED6" w14:textId="77777777" w:rsidR="000E2E14" w:rsidRPr="000E2E14" w:rsidRDefault="000E2E14" w:rsidP="000E2E14">
            <w:pPr>
              <w:spacing w:before="200" w:after="1" w:line="200" w:lineRule="atLeast"/>
              <w:ind w:firstLine="539"/>
              <w:jc w:val="both"/>
              <w:rPr>
                <w:szCs w:val="20"/>
              </w:rPr>
            </w:pPr>
            <w:r w:rsidRPr="000E2E14">
              <w:rPr>
                <w:szCs w:val="20"/>
              </w:rPr>
              <w:t>4.3.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14:paraId="556B0646" w14:textId="77777777" w:rsidR="000E2E14" w:rsidRPr="000E2E14" w:rsidRDefault="000E2E14" w:rsidP="000E2E14">
            <w:pPr>
              <w:spacing w:before="200" w:after="1" w:line="200" w:lineRule="atLeast"/>
              <w:ind w:firstLine="539"/>
              <w:jc w:val="both"/>
              <w:rPr>
                <w:szCs w:val="20"/>
              </w:rPr>
            </w:pPr>
            <w:r w:rsidRPr="000E2E14">
              <w:rPr>
                <w:szCs w:val="20"/>
              </w:rPr>
              <w:t>4.4. Место ведения основной деятельности.</w:t>
            </w:r>
          </w:p>
          <w:p w14:paraId="05DC7D8E" w14:textId="77777777" w:rsidR="000E2E14" w:rsidRPr="000E2E14" w:rsidRDefault="000E2E14" w:rsidP="000E2E14">
            <w:pPr>
              <w:spacing w:before="200" w:after="1" w:line="200" w:lineRule="atLeast"/>
              <w:ind w:firstLine="539"/>
              <w:jc w:val="both"/>
              <w:rPr>
                <w:szCs w:val="20"/>
              </w:rPr>
            </w:pPr>
            <w:r w:rsidRPr="000E2E14">
              <w:rPr>
                <w:szCs w:val="20"/>
              </w:rPr>
              <w:t>4.5. Состав имущества, находящегося в управлении (собственности).</w:t>
            </w:r>
          </w:p>
          <w:p w14:paraId="7BC47936" w14:textId="77777777" w:rsidR="00583879" w:rsidRDefault="000E2E14" w:rsidP="000E2E14">
            <w:pPr>
              <w:spacing w:before="200" w:after="1" w:line="200" w:lineRule="atLeast"/>
              <w:ind w:firstLine="539"/>
              <w:jc w:val="both"/>
              <w:rPr>
                <w:szCs w:val="20"/>
              </w:rPr>
            </w:pPr>
            <w:r w:rsidRPr="000E2E14">
              <w:rPr>
                <w:szCs w:val="20"/>
              </w:rPr>
              <w:t>4.6. Фамилия, имя, отчество (при наличии) либо наименование учредителей (участников), доверительного собственника (управляющего) и протекторов (при наличии).</w:t>
            </w:r>
          </w:p>
          <w:p w14:paraId="0386ECA5" w14:textId="77777777" w:rsidR="000E2E14" w:rsidRPr="00583879" w:rsidRDefault="000E2E14" w:rsidP="000E2E14">
            <w:pPr>
              <w:spacing w:before="200" w:after="1" w:line="200" w:lineRule="atLeast"/>
              <w:ind w:firstLine="539"/>
              <w:jc w:val="both"/>
              <w:rPr>
                <w:szCs w:val="20"/>
              </w:rPr>
            </w:pPr>
            <w:r w:rsidRPr="00583879">
              <w:rPr>
                <w:rFonts w:cs="Arial"/>
                <w:szCs w:val="20"/>
              </w:rPr>
              <w:lastRenderedPageBreak/>
              <w:t xml:space="preserve">4.7. Адрес </w:t>
            </w:r>
            <w:r w:rsidRPr="00583879">
              <w:rPr>
                <w:rFonts w:cs="Arial"/>
                <w:szCs w:val="20"/>
                <w:shd w:val="clear" w:color="auto" w:fill="C0C0C0"/>
              </w:rPr>
              <w:t>регистрации по месту</w:t>
            </w:r>
            <w:r w:rsidRPr="00583879">
              <w:rPr>
                <w:rFonts w:cs="Arial"/>
                <w:szCs w:val="20"/>
              </w:rPr>
              <w:t xml:space="preserve"> жительства (</w:t>
            </w:r>
            <w:r w:rsidRPr="00583879">
              <w:rPr>
                <w:rFonts w:cs="Arial"/>
                <w:szCs w:val="20"/>
                <w:shd w:val="clear" w:color="auto" w:fill="C0C0C0"/>
              </w:rPr>
              <w:t>по месту пребывания</w:t>
            </w:r>
            <w:r w:rsidRPr="00583879">
              <w:rPr>
                <w:rFonts w:cs="Arial"/>
                <w:szCs w:val="20"/>
              </w:rPr>
              <w:t>) учредителей (участников), доверительного собственника (управляющего) и протекторов (при наличии).</w:t>
            </w:r>
          </w:p>
          <w:p w14:paraId="6A3117A8" w14:textId="77777777" w:rsidR="000E2E14" w:rsidRPr="00583879" w:rsidRDefault="000E2E14" w:rsidP="000E2E14">
            <w:pPr>
              <w:spacing w:before="200" w:after="1" w:line="200" w:lineRule="atLeast"/>
              <w:ind w:firstLine="539"/>
              <w:jc w:val="both"/>
              <w:rPr>
                <w:szCs w:val="20"/>
              </w:rPr>
            </w:pPr>
            <w:r w:rsidRPr="00583879">
              <w:rPr>
                <w:rFonts w:cs="Arial"/>
                <w:szCs w:val="20"/>
              </w:rPr>
              <w:t xml:space="preserve">Сведения, указанные в подпунктах 4.5 - 4.7 настоящего </w:t>
            </w:r>
            <w:r w:rsidRPr="00583879">
              <w:rPr>
                <w:rFonts w:cs="Arial"/>
                <w:szCs w:val="20"/>
                <w:shd w:val="clear" w:color="auto" w:fill="C0C0C0"/>
              </w:rPr>
              <w:t>пункта</w:t>
            </w:r>
            <w:r w:rsidRPr="00583879">
              <w:rPr>
                <w:rFonts w:cs="Arial"/>
                <w:szCs w:val="20"/>
              </w:rPr>
              <w:t>, подлежат установлению в отношении трастов и иных иностранных структур без образования юридического лица с аналогичной структурой или функцией.</w:t>
            </w:r>
          </w:p>
          <w:p w14:paraId="02A7F2BE" w14:textId="15BAA5E5" w:rsidR="000E2E14" w:rsidRPr="00583879" w:rsidRDefault="000E2E14" w:rsidP="002C73DD">
            <w:pPr>
              <w:spacing w:before="200" w:after="1" w:line="200" w:lineRule="atLeast"/>
              <w:ind w:firstLine="539"/>
              <w:jc w:val="both"/>
              <w:rPr>
                <w:szCs w:val="20"/>
              </w:rPr>
            </w:pPr>
            <w:r w:rsidRPr="00583879">
              <w:rPr>
                <w:rFonts w:cs="Arial"/>
                <w:szCs w:val="20"/>
                <w:shd w:val="clear" w:color="auto" w:fill="C0C0C0"/>
              </w:rPr>
              <w:t>5.</w:t>
            </w:r>
            <w:r w:rsidRPr="00583879">
              <w:rPr>
                <w:rFonts w:cs="Arial"/>
                <w:szCs w:val="20"/>
              </w:rPr>
              <w:t xml:space="preserve"> Сведения, подлежащие установлению при идентификации представителей </w:t>
            </w:r>
            <w:r w:rsidRPr="00583879">
              <w:rPr>
                <w:rFonts w:cs="Arial"/>
                <w:szCs w:val="20"/>
                <w:shd w:val="clear" w:color="auto" w:fill="C0C0C0"/>
              </w:rPr>
              <w:t>клиентов</w:t>
            </w:r>
            <w:r w:rsidRPr="00583879">
              <w:rPr>
                <w:rFonts w:cs="Arial"/>
                <w:szCs w:val="20"/>
              </w:rPr>
              <w:t xml:space="preserve">, являющихся юридическими лицами, индивидуальными предпринимателями, лицами, </w:t>
            </w:r>
            <w:r w:rsidRPr="00583879">
              <w:rPr>
                <w:rFonts w:cs="Arial"/>
                <w:szCs w:val="20"/>
                <w:shd w:val="clear" w:color="auto" w:fill="C0C0C0"/>
              </w:rPr>
              <w:t>указанными в пункте 1 статьи 7.1 Федерального закона:</w:t>
            </w:r>
          </w:p>
        </w:tc>
      </w:tr>
      <w:tr w:rsidR="000E2E14" w:rsidRPr="00583879" w14:paraId="05B2FB0B" w14:textId="77777777" w:rsidTr="00583879">
        <w:tc>
          <w:tcPr>
            <w:tcW w:w="7597" w:type="dxa"/>
          </w:tcPr>
          <w:p w14:paraId="52ADDED4" w14:textId="0EBF6892" w:rsidR="000E2E14" w:rsidRPr="00583879" w:rsidRDefault="000E2E14" w:rsidP="000E2E14">
            <w:pPr>
              <w:spacing w:before="200" w:after="1" w:line="200" w:lineRule="atLeast"/>
              <w:ind w:firstLine="539"/>
              <w:jc w:val="both"/>
              <w:rPr>
                <w:szCs w:val="20"/>
              </w:rPr>
            </w:pPr>
            <w:r w:rsidRPr="00583879">
              <w:rPr>
                <w:rFonts w:cs="Arial"/>
                <w:strike/>
                <w:color w:val="FF0000"/>
                <w:szCs w:val="20"/>
              </w:rPr>
              <w:lastRenderedPageBreak/>
              <w:t>6</w:t>
            </w:r>
            <w:r w:rsidRPr="000E2E14">
              <w:rPr>
                <w:rFonts w:cs="Arial"/>
                <w:szCs w:val="20"/>
              </w:rPr>
              <w:t xml:space="preserve">.1. </w:t>
            </w:r>
            <w:r w:rsidRPr="00583879">
              <w:rPr>
                <w:rFonts w:cs="Arial"/>
                <w:szCs w:val="20"/>
              </w:rPr>
              <w:t xml:space="preserve">В отношении представителей клиента, являющихся юридическими лицами, в дополнение к сведениям, указанным в подпунктах 1.1 - 1.5 настоящего приложения, установлению подлежат сведения, подтверждающие у юридического лица полномочия представителя клиента, - наименование, дата выдачи, срок действия, номер (при наличии) документа, либо положение </w:t>
            </w:r>
            <w:r w:rsidRPr="00583879">
              <w:rPr>
                <w:rFonts w:cs="Arial"/>
                <w:strike/>
                <w:color w:val="FF0000"/>
                <w:szCs w:val="20"/>
              </w:rPr>
              <w:t>нормативного правового</w:t>
            </w:r>
            <w:r w:rsidRPr="00583879">
              <w:rPr>
                <w:rFonts w:cs="Arial"/>
                <w:szCs w:val="20"/>
              </w:rPr>
              <w:t xml:space="preserve"> акта, на котором основаны полномочия представителя клиента.</w:t>
            </w:r>
          </w:p>
        </w:tc>
        <w:tc>
          <w:tcPr>
            <w:tcW w:w="7597" w:type="dxa"/>
          </w:tcPr>
          <w:p w14:paraId="734A5530" w14:textId="6686FBD6" w:rsidR="000E2E14" w:rsidRPr="00583879" w:rsidRDefault="000E2E14" w:rsidP="00F25117">
            <w:pPr>
              <w:spacing w:before="200" w:after="1" w:line="200" w:lineRule="atLeast"/>
              <w:ind w:firstLine="539"/>
              <w:jc w:val="both"/>
              <w:rPr>
                <w:szCs w:val="20"/>
              </w:rPr>
            </w:pPr>
            <w:r w:rsidRPr="00583879">
              <w:rPr>
                <w:rFonts w:cs="Arial"/>
                <w:szCs w:val="20"/>
                <w:shd w:val="clear" w:color="auto" w:fill="C0C0C0"/>
              </w:rPr>
              <w:t>5</w:t>
            </w:r>
            <w:r w:rsidRPr="000E2E14">
              <w:rPr>
                <w:rFonts w:cs="Arial"/>
                <w:szCs w:val="20"/>
              </w:rPr>
              <w:t>.1.</w:t>
            </w:r>
            <w:r w:rsidRPr="00583879">
              <w:rPr>
                <w:rFonts w:cs="Arial"/>
                <w:szCs w:val="20"/>
              </w:rPr>
              <w:t xml:space="preserve"> В отношении представителей клиента, являющихся юридическими лицами, в дополнение к сведениям, указанным в подпунктах 1.1 - 1.5 </w:t>
            </w:r>
            <w:r w:rsidRPr="00583879">
              <w:rPr>
                <w:rFonts w:cs="Arial"/>
                <w:szCs w:val="20"/>
                <w:shd w:val="clear" w:color="auto" w:fill="C0C0C0"/>
              </w:rPr>
              <w:t>пункта 1</w:t>
            </w:r>
            <w:r w:rsidRPr="00583879">
              <w:rPr>
                <w:rFonts w:cs="Arial"/>
                <w:szCs w:val="20"/>
              </w:rPr>
              <w:t xml:space="preserve"> настоящего приложения, установлению подлежат сведения, подтверждающие у юридического лица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tc>
      </w:tr>
      <w:tr w:rsidR="000E2E14" w:rsidRPr="00583879" w14:paraId="578208EE" w14:textId="77777777" w:rsidTr="00583879">
        <w:tc>
          <w:tcPr>
            <w:tcW w:w="7597" w:type="dxa"/>
          </w:tcPr>
          <w:p w14:paraId="3E5577FD" w14:textId="0C9DFA9A" w:rsidR="000E2E14" w:rsidRPr="00583879" w:rsidRDefault="000E2E14" w:rsidP="000E2E14">
            <w:pPr>
              <w:spacing w:before="200" w:after="1" w:line="200" w:lineRule="atLeast"/>
              <w:ind w:firstLine="539"/>
              <w:jc w:val="both"/>
              <w:rPr>
                <w:szCs w:val="20"/>
              </w:rPr>
            </w:pPr>
            <w:r w:rsidRPr="00583879">
              <w:rPr>
                <w:rFonts w:cs="Arial"/>
                <w:strike/>
                <w:color w:val="FF0000"/>
                <w:szCs w:val="20"/>
              </w:rPr>
              <w:t>6</w:t>
            </w:r>
            <w:r w:rsidRPr="000E2E14">
              <w:rPr>
                <w:rFonts w:cs="Arial"/>
                <w:szCs w:val="20"/>
              </w:rPr>
              <w:t>.2.</w:t>
            </w:r>
            <w:r w:rsidRPr="00583879">
              <w:rPr>
                <w:rFonts w:cs="Arial"/>
                <w:szCs w:val="20"/>
              </w:rPr>
              <w:t xml:space="preserve"> В отношении представителей клиента, являющихся индивидуальными предпринимателями либо </w:t>
            </w:r>
            <w:r w:rsidRPr="00583879">
              <w:rPr>
                <w:rFonts w:cs="Arial"/>
                <w:strike/>
                <w:color w:val="FF0000"/>
                <w:szCs w:val="20"/>
              </w:rPr>
              <w:t>физическими</w:t>
            </w:r>
            <w:r w:rsidRPr="00583879">
              <w:rPr>
                <w:rFonts w:cs="Arial"/>
                <w:szCs w:val="20"/>
              </w:rPr>
              <w:t xml:space="preserve"> лицами, </w:t>
            </w:r>
            <w:r w:rsidRPr="00583879">
              <w:rPr>
                <w:rFonts w:cs="Arial"/>
                <w:strike/>
                <w:color w:val="FF0000"/>
                <w:szCs w:val="20"/>
              </w:rPr>
              <w:t>занимающимися в установленном законодательством Российской Федерации порядке частной практикой</w:t>
            </w:r>
            <w:r w:rsidRPr="00583879">
              <w:rPr>
                <w:rFonts w:cs="Arial"/>
                <w:szCs w:val="20"/>
              </w:rPr>
              <w:t xml:space="preserve">, в дополнение к сведениям, указанным в подпунктах 3.1 и 3.3 настоящего приложения, установлению подлежат сведения, подтверждающие у индивидуальных предпринимателей либо у </w:t>
            </w:r>
            <w:r w:rsidRPr="00583879">
              <w:rPr>
                <w:rFonts w:cs="Arial"/>
                <w:strike/>
                <w:color w:val="FF0000"/>
                <w:szCs w:val="20"/>
              </w:rPr>
              <w:t>физических</w:t>
            </w:r>
            <w:r w:rsidRPr="000E2E14">
              <w:rPr>
                <w:rFonts w:cs="Arial"/>
                <w:szCs w:val="20"/>
              </w:rPr>
              <w:t xml:space="preserve"> лиц, </w:t>
            </w:r>
            <w:r w:rsidRPr="00583879">
              <w:rPr>
                <w:rFonts w:cs="Arial"/>
                <w:strike/>
                <w:color w:val="FF0000"/>
                <w:szCs w:val="20"/>
              </w:rPr>
              <w:t>занимающихся в установленном законодательством Российской Федерации порядке частной практикой</w:t>
            </w:r>
            <w:r w:rsidRPr="00583879">
              <w:rPr>
                <w:rFonts w:cs="Arial"/>
                <w:szCs w:val="20"/>
              </w:rPr>
              <w:t xml:space="preserve">, полномочия представителя клиента, - наименование, дата выдачи, срок действия, номер (при наличии) документа, либо положение </w:t>
            </w:r>
            <w:r w:rsidRPr="00583879">
              <w:rPr>
                <w:rFonts w:cs="Arial"/>
                <w:strike/>
                <w:color w:val="FF0000"/>
                <w:szCs w:val="20"/>
              </w:rPr>
              <w:t>нормативного правового</w:t>
            </w:r>
            <w:r w:rsidRPr="00583879">
              <w:rPr>
                <w:rFonts w:cs="Arial"/>
                <w:szCs w:val="20"/>
              </w:rPr>
              <w:t xml:space="preserve"> акта, на котором основаны полномочия представителя клиента.</w:t>
            </w:r>
          </w:p>
        </w:tc>
        <w:tc>
          <w:tcPr>
            <w:tcW w:w="7597" w:type="dxa"/>
          </w:tcPr>
          <w:p w14:paraId="6FE8F814" w14:textId="23A38CD6" w:rsidR="000E2E14" w:rsidRPr="00583879" w:rsidRDefault="000E2E14" w:rsidP="000E2E14">
            <w:pPr>
              <w:spacing w:before="200" w:after="1" w:line="200" w:lineRule="atLeast"/>
              <w:ind w:firstLine="539"/>
              <w:jc w:val="both"/>
              <w:rPr>
                <w:szCs w:val="20"/>
              </w:rPr>
            </w:pPr>
            <w:r w:rsidRPr="00583879">
              <w:rPr>
                <w:rFonts w:cs="Arial"/>
                <w:szCs w:val="20"/>
                <w:shd w:val="clear" w:color="auto" w:fill="C0C0C0"/>
              </w:rPr>
              <w:t>5</w:t>
            </w:r>
            <w:r w:rsidRPr="000E2E14">
              <w:rPr>
                <w:rFonts w:cs="Arial"/>
                <w:szCs w:val="20"/>
              </w:rPr>
              <w:t>.2.</w:t>
            </w:r>
            <w:r w:rsidRPr="00583879">
              <w:rPr>
                <w:rFonts w:cs="Arial"/>
                <w:szCs w:val="20"/>
              </w:rPr>
              <w:t xml:space="preserve"> В отношении представителей клиента, являющихся индивидуальными предпринимателями либо лицами, </w:t>
            </w:r>
            <w:r w:rsidRPr="00583879">
              <w:rPr>
                <w:rFonts w:cs="Arial"/>
                <w:szCs w:val="20"/>
                <w:shd w:val="clear" w:color="auto" w:fill="C0C0C0"/>
              </w:rPr>
              <w:t>указанными в пункте 1 статьи 7.1 Федерального закона</w:t>
            </w:r>
            <w:r w:rsidRPr="00583879">
              <w:rPr>
                <w:rFonts w:cs="Arial"/>
                <w:szCs w:val="20"/>
              </w:rPr>
              <w:t xml:space="preserve">, в дополнение к сведениям, указанным в подпунктах 3.1 и 3.3 </w:t>
            </w:r>
            <w:r w:rsidRPr="00583879">
              <w:rPr>
                <w:rFonts w:cs="Arial"/>
                <w:szCs w:val="20"/>
                <w:shd w:val="clear" w:color="auto" w:fill="C0C0C0"/>
              </w:rPr>
              <w:t>пункта 3</w:t>
            </w:r>
            <w:r w:rsidRPr="00583879">
              <w:rPr>
                <w:rFonts w:cs="Arial"/>
                <w:szCs w:val="20"/>
              </w:rPr>
              <w:t xml:space="preserve"> настоящего приложения, установлению подлежат сведения, подтверждающие у индивидуальных предпринимателей либо у </w:t>
            </w:r>
            <w:r w:rsidRPr="000E2E14">
              <w:rPr>
                <w:rFonts w:cs="Arial"/>
                <w:szCs w:val="20"/>
              </w:rPr>
              <w:t xml:space="preserve">лиц, </w:t>
            </w:r>
            <w:r w:rsidRPr="00583879">
              <w:rPr>
                <w:rFonts w:cs="Arial"/>
                <w:szCs w:val="20"/>
                <w:shd w:val="clear" w:color="auto" w:fill="C0C0C0"/>
              </w:rPr>
              <w:t>указанных в пункте 1 статьи 7.1 Федерального закона</w:t>
            </w:r>
            <w:r w:rsidRPr="00583879">
              <w:rPr>
                <w:rFonts w:cs="Arial"/>
                <w:szCs w:val="20"/>
              </w:rPr>
              <w:t>,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tc>
      </w:tr>
      <w:tr w:rsidR="000E2E14" w:rsidRPr="00583879" w14:paraId="14671380" w14:textId="77777777" w:rsidTr="00583879">
        <w:tc>
          <w:tcPr>
            <w:tcW w:w="7597" w:type="dxa"/>
          </w:tcPr>
          <w:p w14:paraId="2C3253E0" w14:textId="77777777" w:rsidR="000E2E14" w:rsidRPr="000E2E14" w:rsidRDefault="000E2E14" w:rsidP="000E2E14">
            <w:pPr>
              <w:spacing w:after="1" w:line="200" w:lineRule="atLeast"/>
              <w:jc w:val="right"/>
              <w:rPr>
                <w:szCs w:val="20"/>
              </w:rPr>
            </w:pPr>
          </w:p>
          <w:p w14:paraId="21C87645" w14:textId="77777777" w:rsidR="000E2E14" w:rsidRPr="000E2E14" w:rsidRDefault="000E2E14" w:rsidP="000E2E14">
            <w:pPr>
              <w:spacing w:after="1" w:line="200" w:lineRule="atLeast"/>
              <w:jc w:val="right"/>
              <w:rPr>
                <w:szCs w:val="20"/>
              </w:rPr>
            </w:pPr>
          </w:p>
          <w:p w14:paraId="226DE9E5" w14:textId="77777777" w:rsidR="000E2E14" w:rsidRPr="000E2E14" w:rsidRDefault="000E2E14" w:rsidP="000E2E14">
            <w:pPr>
              <w:spacing w:after="1" w:line="200" w:lineRule="atLeast"/>
              <w:jc w:val="right"/>
              <w:rPr>
                <w:szCs w:val="20"/>
              </w:rPr>
            </w:pPr>
          </w:p>
          <w:p w14:paraId="6DB2ABD6" w14:textId="77777777" w:rsidR="000E2E14" w:rsidRPr="000E2E14" w:rsidRDefault="000E2E14" w:rsidP="000E2E14">
            <w:pPr>
              <w:spacing w:after="1" w:line="200" w:lineRule="atLeast"/>
              <w:jc w:val="right"/>
              <w:rPr>
                <w:szCs w:val="20"/>
              </w:rPr>
            </w:pPr>
          </w:p>
          <w:p w14:paraId="7A77330A" w14:textId="77777777" w:rsidR="000E2E14" w:rsidRPr="000E2E14" w:rsidRDefault="000E2E14" w:rsidP="000E2E14">
            <w:pPr>
              <w:spacing w:after="1" w:line="200" w:lineRule="atLeast"/>
              <w:jc w:val="right"/>
              <w:rPr>
                <w:szCs w:val="20"/>
              </w:rPr>
            </w:pPr>
          </w:p>
          <w:p w14:paraId="52D64FC4" w14:textId="77777777" w:rsidR="000E2E14" w:rsidRDefault="000E2E14" w:rsidP="000E2E14">
            <w:pPr>
              <w:spacing w:after="1" w:line="200" w:lineRule="atLeast"/>
              <w:jc w:val="right"/>
              <w:rPr>
                <w:szCs w:val="20"/>
              </w:rPr>
            </w:pPr>
            <w:bookmarkStart w:id="12" w:name="Р1_7"/>
            <w:bookmarkEnd w:id="12"/>
            <w:r w:rsidRPr="000E2E14">
              <w:rPr>
                <w:szCs w:val="20"/>
              </w:rPr>
              <w:t>Приложение N 3</w:t>
            </w:r>
          </w:p>
          <w:p w14:paraId="15C26718" w14:textId="77777777" w:rsidR="000E2E14" w:rsidRPr="00583879" w:rsidRDefault="000E2E14" w:rsidP="000E2E14">
            <w:pPr>
              <w:spacing w:after="1" w:line="200" w:lineRule="atLeast"/>
              <w:jc w:val="right"/>
              <w:rPr>
                <w:szCs w:val="20"/>
              </w:rPr>
            </w:pPr>
            <w:r w:rsidRPr="00583879">
              <w:rPr>
                <w:rFonts w:cs="Arial"/>
                <w:szCs w:val="20"/>
              </w:rPr>
              <w:lastRenderedPageBreak/>
              <w:t>к требованиям к идентификации</w:t>
            </w:r>
          </w:p>
          <w:p w14:paraId="5DF9D278" w14:textId="77777777" w:rsidR="000E2E14" w:rsidRPr="00583879" w:rsidRDefault="000E2E14" w:rsidP="000E2E14">
            <w:pPr>
              <w:spacing w:after="1" w:line="200" w:lineRule="atLeast"/>
              <w:jc w:val="right"/>
              <w:rPr>
                <w:szCs w:val="20"/>
              </w:rPr>
            </w:pPr>
            <w:r w:rsidRPr="00583879">
              <w:rPr>
                <w:rFonts w:cs="Arial"/>
                <w:szCs w:val="20"/>
              </w:rPr>
              <w:t>клиентов, представителей клиента,</w:t>
            </w:r>
          </w:p>
          <w:p w14:paraId="540C1BC3" w14:textId="77777777" w:rsidR="000E2E14" w:rsidRPr="00583879" w:rsidRDefault="000E2E14" w:rsidP="000E2E14">
            <w:pPr>
              <w:spacing w:after="1" w:line="200" w:lineRule="atLeast"/>
              <w:jc w:val="right"/>
              <w:rPr>
                <w:szCs w:val="20"/>
              </w:rPr>
            </w:pPr>
            <w:r w:rsidRPr="00583879">
              <w:rPr>
                <w:rFonts w:cs="Arial"/>
                <w:szCs w:val="20"/>
              </w:rPr>
              <w:t>выгодоприобретателей и бенефициарных</w:t>
            </w:r>
          </w:p>
          <w:p w14:paraId="6F91DD55" w14:textId="77777777" w:rsidR="000E2E14" w:rsidRPr="00583879" w:rsidRDefault="000E2E14" w:rsidP="000E2E14">
            <w:pPr>
              <w:spacing w:after="1" w:line="200" w:lineRule="atLeast"/>
              <w:jc w:val="right"/>
              <w:rPr>
                <w:szCs w:val="20"/>
              </w:rPr>
            </w:pPr>
            <w:r w:rsidRPr="00583879">
              <w:rPr>
                <w:rFonts w:cs="Arial"/>
                <w:szCs w:val="20"/>
              </w:rPr>
              <w:t>владельцев</w:t>
            </w:r>
            <w:r w:rsidRPr="00583879">
              <w:rPr>
                <w:rFonts w:cs="Arial"/>
                <w:strike/>
                <w:color w:val="FF0000"/>
                <w:szCs w:val="20"/>
              </w:rPr>
              <w:t>, в том числе с учетом</w:t>
            </w:r>
          </w:p>
          <w:p w14:paraId="49E4E962" w14:textId="77777777" w:rsidR="000E2E14" w:rsidRPr="00583879" w:rsidRDefault="000E2E14" w:rsidP="000E2E14">
            <w:pPr>
              <w:spacing w:after="1" w:line="200" w:lineRule="atLeast"/>
              <w:jc w:val="right"/>
              <w:rPr>
                <w:szCs w:val="20"/>
              </w:rPr>
            </w:pPr>
            <w:r w:rsidRPr="00583879">
              <w:rPr>
                <w:rFonts w:cs="Arial"/>
                <w:strike/>
                <w:color w:val="FF0000"/>
                <w:szCs w:val="20"/>
              </w:rPr>
              <w:t>степени (уровня) риска совершения</w:t>
            </w:r>
          </w:p>
          <w:p w14:paraId="713E75FE" w14:textId="6DDA36D5" w:rsidR="000E2E14" w:rsidRDefault="000E2E14" w:rsidP="000E2E14">
            <w:pPr>
              <w:spacing w:after="1" w:line="200" w:lineRule="atLeast"/>
              <w:jc w:val="right"/>
              <w:rPr>
                <w:szCs w:val="20"/>
              </w:rPr>
            </w:pPr>
            <w:r w:rsidRPr="00583879">
              <w:rPr>
                <w:rFonts w:cs="Arial"/>
                <w:strike/>
                <w:color w:val="FF0000"/>
                <w:szCs w:val="20"/>
              </w:rPr>
              <w:t>подозрительных операций</w:t>
            </w:r>
          </w:p>
          <w:p w14:paraId="0404D238" w14:textId="77777777" w:rsidR="000E2E14" w:rsidRDefault="000E2E14" w:rsidP="000E2E14">
            <w:pPr>
              <w:spacing w:after="1" w:line="200" w:lineRule="atLeast"/>
              <w:jc w:val="both"/>
              <w:rPr>
                <w:szCs w:val="20"/>
              </w:rPr>
            </w:pPr>
          </w:p>
          <w:p w14:paraId="77159257" w14:textId="0ABE6BE6" w:rsidR="000E2E14" w:rsidRPr="000E2E14" w:rsidRDefault="000E2E14" w:rsidP="000E2E14">
            <w:pPr>
              <w:spacing w:after="1" w:line="200" w:lineRule="atLeast"/>
              <w:jc w:val="center"/>
              <w:rPr>
                <w:szCs w:val="20"/>
              </w:rPr>
            </w:pPr>
            <w:r w:rsidRPr="000E2E14">
              <w:rPr>
                <w:b/>
                <w:bCs/>
                <w:szCs w:val="20"/>
              </w:rPr>
              <w:t>СВЕДЕНИЯ, ВКЛЮЧАЕМЫЕ В АНКЕТУ КЛИЕНТА</w:t>
            </w:r>
          </w:p>
          <w:p w14:paraId="4D433512" w14:textId="77777777" w:rsidR="000E2E14" w:rsidRDefault="000E2E14" w:rsidP="000E2E14">
            <w:pPr>
              <w:spacing w:after="1" w:line="200" w:lineRule="atLeast"/>
              <w:jc w:val="both"/>
              <w:rPr>
                <w:szCs w:val="20"/>
              </w:rPr>
            </w:pPr>
          </w:p>
          <w:p w14:paraId="329D816E" w14:textId="2C4708D0" w:rsidR="000E2E14" w:rsidRPr="00583879" w:rsidRDefault="000E2E14" w:rsidP="000E2E14">
            <w:pPr>
              <w:spacing w:after="1" w:line="200" w:lineRule="atLeast"/>
              <w:ind w:firstLine="539"/>
              <w:jc w:val="both"/>
              <w:rPr>
                <w:szCs w:val="20"/>
              </w:rPr>
            </w:pPr>
            <w:r w:rsidRPr="00583879">
              <w:rPr>
                <w:rFonts w:cs="Arial"/>
                <w:szCs w:val="20"/>
              </w:rPr>
              <w:t>1. Сведения, предусмотренные приложением N 1 и приложением N 2 к требованиям к идентификации клиентов, представителей клиента, выгодоприобретателей и бенефициарных владельцев</w:t>
            </w:r>
            <w:r w:rsidRPr="00583879">
              <w:rPr>
                <w:rFonts w:cs="Arial"/>
                <w:strike/>
                <w:color w:val="FF0000"/>
                <w:szCs w:val="20"/>
              </w:rPr>
              <w:t>, в том числе с учетом степени (уровня) риска совершения подозрительных операций</w:t>
            </w:r>
            <w:r w:rsidRPr="00583879">
              <w:rPr>
                <w:rFonts w:cs="Arial"/>
                <w:szCs w:val="20"/>
              </w:rPr>
              <w:t>.</w:t>
            </w:r>
          </w:p>
        </w:tc>
        <w:tc>
          <w:tcPr>
            <w:tcW w:w="7597" w:type="dxa"/>
          </w:tcPr>
          <w:p w14:paraId="7D75C5F6" w14:textId="77777777" w:rsidR="000E2E14" w:rsidRPr="000E2E14" w:rsidRDefault="000E2E14" w:rsidP="000E2E14">
            <w:pPr>
              <w:spacing w:after="1" w:line="200" w:lineRule="atLeast"/>
              <w:jc w:val="right"/>
              <w:rPr>
                <w:szCs w:val="20"/>
              </w:rPr>
            </w:pPr>
          </w:p>
          <w:p w14:paraId="2A38679A" w14:textId="77777777" w:rsidR="000E2E14" w:rsidRPr="000E2E14" w:rsidRDefault="000E2E14" w:rsidP="000E2E14">
            <w:pPr>
              <w:spacing w:after="1" w:line="200" w:lineRule="atLeast"/>
              <w:jc w:val="right"/>
              <w:rPr>
                <w:szCs w:val="20"/>
              </w:rPr>
            </w:pPr>
          </w:p>
          <w:p w14:paraId="50EB54E3" w14:textId="77777777" w:rsidR="000E2E14" w:rsidRPr="000E2E14" w:rsidRDefault="000E2E14" w:rsidP="000E2E14">
            <w:pPr>
              <w:spacing w:after="1" w:line="200" w:lineRule="atLeast"/>
              <w:jc w:val="right"/>
              <w:rPr>
                <w:szCs w:val="20"/>
              </w:rPr>
            </w:pPr>
          </w:p>
          <w:p w14:paraId="6F246F6A" w14:textId="77777777" w:rsidR="000E2E14" w:rsidRPr="000E2E14" w:rsidRDefault="000E2E14" w:rsidP="000E2E14">
            <w:pPr>
              <w:spacing w:after="1" w:line="200" w:lineRule="atLeast"/>
              <w:jc w:val="right"/>
              <w:rPr>
                <w:szCs w:val="20"/>
              </w:rPr>
            </w:pPr>
          </w:p>
          <w:p w14:paraId="63D32560" w14:textId="77777777" w:rsidR="000E2E14" w:rsidRPr="000E2E14" w:rsidRDefault="000E2E14" w:rsidP="000E2E14">
            <w:pPr>
              <w:spacing w:after="1" w:line="200" w:lineRule="atLeast"/>
              <w:jc w:val="right"/>
              <w:rPr>
                <w:szCs w:val="20"/>
              </w:rPr>
            </w:pPr>
          </w:p>
          <w:p w14:paraId="378F95D8" w14:textId="77777777" w:rsidR="000E2E14" w:rsidRDefault="000E2E14" w:rsidP="000E2E14">
            <w:pPr>
              <w:spacing w:after="1" w:line="200" w:lineRule="atLeast"/>
              <w:jc w:val="right"/>
              <w:rPr>
                <w:szCs w:val="20"/>
              </w:rPr>
            </w:pPr>
            <w:bookmarkStart w:id="13" w:name="Р2_7"/>
            <w:bookmarkEnd w:id="13"/>
            <w:r w:rsidRPr="000E2E14">
              <w:rPr>
                <w:szCs w:val="20"/>
              </w:rPr>
              <w:t>Приложение N 3</w:t>
            </w:r>
          </w:p>
          <w:p w14:paraId="2A0B1084" w14:textId="77777777" w:rsidR="000E2E14" w:rsidRPr="00583879" w:rsidRDefault="000E2E14" w:rsidP="000E2E14">
            <w:pPr>
              <w:spacing w:after="1" w:line="200" w:lineRule="atLeast"/>
              <w:jc w:val="right"/>
              <w:rPr>
                <w:szCs w:val="20"/>
              </w:rPr>
            </w:pPr>
            <w:r w:rsidRPr="00583879">
              <w:rPr>
                <w:rFonts w:cs="Arial"/>
                <w:szCs w:val="20"/>
              </w:rPr>
              <w:lastRenderedPageBreak/>
              <w:t>к требованиям к идентификации клиентов,</w:t>
            </w:r>
          </w:p>
          <w:p w14:paraId="058570C0" w14:textId="77777777" w:rsidR="000E2E14" w:rsidRPr="00583879" w:rsidRDefault="000E2E14" w:rsidP="000E2E14">
            <w:pPr>
              <w:spacing w:after="1" w:line="200" w:lineRule="atLeast"/>
              <w:jc w:val="right"/>
              <w:rPr>
                <w:szCs w:val="20"/>
              </w:rPr>
            </w:pPr>
            <w:r w:rsidRPr="00583879">
              <w:rPr>
                <w:rFonts w:cs="Arial"/>
                <w:szCs w:val="20"/>
              </w:rPr>
              <w:t xml:space="preserve">представителей </w:t>
            </w:r>
            <w:r w:rsidRPr="00583879">
              <w:rPr>
                <w:rFonts w:cs="Arial"/>
                <w:szCs w:val="20"/>
                <w:shd w:val="clear" w:color="auto" w:fill="C0C0C0"/>
              </w:rPr>
              <w:t>клиентов (в том числе</w:t>
            </w:r>
          </w:p>
          <w:p w14:paraId="6B431A9D" w14:textId="77777777" w:rsidR="000E2E14" w:rsidRPr="00583879" w:rsidRDefault="000E2E14" w:rsidP="000E2E14">
            <w:pPr>
              <w:spacing w:after="1" w:line="200" w:lineRule="atLeast"/>
              <w:jc w:val="right"/>
              <w:rPr>
                <w:szCs w:val="20"/>
              </w:rPr>
            </w:pPr>
            <w:r w:rsidRPr="00583879">
              <w:rPr>
                <w:rFonts w:cs="Arial"/>
                <w:szCs w:val="20"/>
                <w:shd w:val="clear" w:color="auto" w:fill="C0C0C0"/>
              </w:rPr>
              <w:t>идентификации единоличного</w:t>
            </w:r>
          </w:p>
          <w:p w14:paraId="0860E0F7" w14:textId="77777777" w:rsidR="000E2E14" w:rsidRPr="00583879" w:rsidRDefault="000E2E14" w:rsidP="000E2E14">
            <w:pPr>
              <w:spacing w:after="1" w:line="200" w:lineRule="atLeast"/>
              <w:jc w:val="right"/>
              <w:rPr>
                <w:szCs w:val="20"/>
              </w:rPr>
            </w:pPr>
            <w:r w:rsidRPr="00583879">
              <w:rPr>
                <w:rFonts w:cs="Arial"/>
                <w:szCs w:val="20"/>
                <w:shd w:val="clear" w:color="auto" w:fill="C0C0C0"/>
              </w:rPr>
              <w:t>исполнительного органа как представителя</w:t>
            </w:r>
          </w:p>
          <w:p w14:paraId="07A314D0" w14:textId="77777777" w:rsidR="000E2E14" w:rsidRPr="00583879" w:rsidRDefault="000E2E14" w:rsidP="000E2E14">
            <w:pPr>
              <w:spacing w:after="1" w:line="200" w:lineRule="atLeast"/>
              <w:jc w:val="right"/>
              <w:rPr>
                <w:szCs w:val="20"/>
              </w:rPr>
            </w:pPr>
            <w:r w:rsidRPr="00583879">
              <w:rPr>
                <w:rFonts w:cs="Arial"/>
                <w:szCs w:val="20"/>
              </w:rPr>
              <w:t>клиента</w:t>
            </w:r>
            <w:r w:rsidRPr="00583879">
              <w:rPr>
                <w:rFonts w:cs="Arial"/>
                <w:szCs w:val="20"/>
                <w:shd w:val="clear" w:color="auto" w:fill="C0C0C0"/>
              </w:rPr>
              <w:t>)</w:t>
            </w:r>
            <w:r w:rsidRPr="00583879">
              <w:rPr>
                <w:rFonts w:cs="Arial"/>
                <w:szCs w:val="20"/>
              </w:rPr>
              <w:t>, выгодоприобретателей</w:t>
            </w:r>
          </w:p>
          <w:p w14:paraId="7A963442" w14:textId="16622211" w:rsidR="000E2E14" w:rsidRDefault="000E2E14" w:rsidP="000E2E14">
            <w:pPr>
              <w:spacing w:after="1" w:line="200" w:lineRule="atLeast"/>
              <w:jc w:val="right"/>
              <w:rPr>
                <w:szCs w:val="20"/>
              </w:rPr>
            </w:pPr>
            <w:r w:rsidRPr="00583879">
              <w:rPr>
                <w:rFonts w:cs="Arial"/>
                <w:szCs w:val="20"/>
              </w:rPr>
              <w:t>и бенефициарных владельцев</w:t>
            </w:r>
          </w:p>
          <w:p w14:paraId="19A31126" w14:textId="77777777" w:rsidR="000E2E14" w:rsidRDefault="000E2E14" w:rsidP="000E2E14">
            <w:pPr>
              <w:spacing w:after="1" w:line="200" w:lineRule="atLeast"/>
              <w:jc w:val="both"/>
              <w:rPr>
                <w:szCs w:val="20"/>
              </w:rPr>
            </w:pPr>
          </w:p>
          <w:p w14:paraId="62A10010" w14:textId="1666A6B8" w:rsidR="000E2E14" w:rsidRPr="000E2E14" w:rsidRDefault="000E2E14" w:rsidP="000E2E14">
            <w:pPr>
              <w:spacing w:after="1" w:line="200" w:lineRule="atLeast"/>
              <w:jc w:val="center"/>
              <w:rPr>
                <w:szCs w:val="20"/>
              </w:rPr>
            </w:pPr>
            <w:r w:rsidRPr="000E2E14">
              <w:rPr>
                <w:b/>
                <w:bCs/>
                <w:szCs w:val="20"/>
              </w:rPr>
              <w:t>СВЕДЕНИЯ, ВКЛЮЧАЕМЫЕ В АНКЕТУ КЛИЕНТА</w:t>
            </w:r>
          </w:p>
          <w:p w14:paraId="300AB402" w14:textId="77777777" w:rsidR="000E2E14" w:rsidRDefault="000E2E14" w:rsidP="000E2E14">
            <w:pPr>
              <w:spacing w:after="1" w:line="200" w:lineRule="atLeast"/>
              <w:jc w:val="both"/>
              <w:rPr>
                <w:szCs w:val="20"/>
              </w:rPr>
            </w:pPr>
          </w:p>
          <w:p w14:paraId="5F7B332C" w14:textId="5E184389" w:rsidR="000E2E14" w:rsidRPr="00583879" w:rsidRDefault="000E2E14" w:rsidP="000E2E14">
            <w:pPr>
              <w:spacing w:after="1" w:line="200" w:lineRule="atLeast"/>
              <w:ind w:firstLine="539"/>
              <w:jc w:val="both"/>
              <w:rPr>
                <w:szCs w:val="20"/>
              </w:rPr>
            </w:pPr>
            <w:r w:rsidRPr="00583879">
              <w:rPr>
                <w:rFonts w:cs="Arial"/>
                <w:szCs w:val="20"/>
              </w:rPr>
              <w:t xml:space="preserve">1. Сведения, предусмотренные приложением N 1 и приложением N 2 к </w:t>
            </w:r>
            <w:r w:rsidRPr="00583879">
              <w:rPr>
                <w:rFonts w:cs="Arial"/>
                <w:szCs w:val="20"/>
                <w:shd w:val="clear" w:color="auto" w:fill="C0C0C0"/>
              </w:rPr>
              <w:t>утвержденным настоящим приказом</w:t>
            </w:r>
            <w:r w:rsidRPr="00583879">
              <w:rPr>
                <w:rFonts w:cs="Arial"/>
                <w:szCs w:val="20"/>
              </w:rPr>
              <w:t xml:space="preserve"> требованиям к идентификации клиентов, представителей </w:t>
            </w:r>
            <w:r w:rsidRPr="00583879">
              <w:rPr>
                <w:rFonts w:cs="Arial"/>
                <w:szCs w:val="20"/>
                <w:shd w:val="clear" w:color="auto" w:fill="C0C0C0"/>
              </w:rPr>
              <w:t>клиентов (в том числе идентификации единоличного исполнительного органа как представителя</w:t>
            </w:r>
            <w:r w:rsidRPr="00583879">
              <w:rPr>
                <w:rFonts w:cs="Arial"/>
                <w:szCs w:val="20"/>
              </w:rPr>
              <w:t xml:space="preserve"> клиента</w:t>
            </w:r>
            <w:r w:rsidRPr="00583879">
              <w:rPr>
                <w:rFonts w:cs="Arial"/>
                <w:szCs w:val="20"/>
                <w:shd w:val="clear" w:color="auto" w:fill="C0C0C0"/>
              </w:rPr>
              <w:t>)</w:t>
            </w:r>
            <w:r w:rsidRPr="00583879">
              <w:rPr>
                <w:rFonts w:cs="Arial"/>
                <w:szCs w:val="20"/>
              </w:rPr>
              <w:t>, выгодоприобретателей и бенефициарных владельцев.</w:t>
            </w:r>
          </w:p>
        </w:tc>
      </w:tr>
      <w:tr w:rsidR="000E2E14" w:rsidRPr="00583879" w14:paraId="3E9D77E8" w14:textId="77777777" w:rsidTr="00583879">
        <w:tc>
          <w:tcPr>
            <w:tcW w:w="7597" w:type="dxa"/>
          </w:tcPr>
          <w:p w14:paraId="40A5417B" w14:textId="77777777" w:rsidR="000E2E14" w:rsidRPr="000E2E14" w:rsidRDefault="000E2E14" w:rsidP="000E2E14">
            <w:pPr>
              <w:spacing w:before="200" w:after="1" w:line="200" w:lineRule="atLeast"/>
              <w:ind w:firstLine="539"/>
              <w:jc w:val="both"/>
              <w:rPr>
                <w:szCs w:val="20"/>
              </w:rPr>
            </w:pPr>
            <w:r w:rsidRPr="000E2E14">
              <w:rPr>
                <w:szCs w:val="20"/>
              </w:rPr>
              <w:lastRenderedPageBreak/>
              <w:t>2. Результаты проверки наличия или отсутствия в отношении клиента, представителя клиента и (или) выгодоприобретателя, а также бенефициарного владельца сведений:</w:t>
            </w:r>
          </w:p>
          <w:p w14:paraId="1ECDECCB" w14:textId="77777777" w:rsidR="000E2E14" w:rsidRPr="000E2E14" w:rsidRDefault="000E2E14" w:rsidP="000E2E14">
            <w:pPr>
              <w:spacing w:before="200" w:after="1" w:line="200" w:lineRule="atLeast"/>
              <w:ind w:firstLine="539"/>
              <w:jc w:val="both"/>
              <w:rPr>
                <w:szCs w:val="20"/>
              </w:rPr>
            </w:pPr>
            <w:r w:rsidRPr="000E2E14">
              <w:rPr>
                <w:szCs w:val="20"/>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FAB0EC8" w14:textId="77777777" w:rsidR="000E2E14" w:rsidRDefault="000E2E14" w:rsidP="000E2E14">
            <w:pPr>
              <w:spacing w:before="200" w:after="1" w:line="200" w:lineRule="atLeast"/>
              <w:ind w:firstLine="539"/>
              <w:jc w:val="both"/>
              <w:rPr>
                <w:szCs w:val="20"/>
              </w:rPr>
            </w:pPr>
            <w:r w:rsidRPr="000E2E14">
              <w:rPr>
                <w:szCs w:val="20"/>
              </w:rPr>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163DA49" w14:textId="7049614E" w:rsidR="000E2E14" w:rsidRPr="00583879" w:rsidRDefault="000E2E14" w:rsidP="000E2E14">
            <w:pPr>
              <w:spacing w:before="200" w:after="1" w:line="200" w:lineRule="atLeast"/>
              <w:ind w:firstLine="539"/>
              <w:jc w:val="both"/>
              <w:rPr>
                <w:szCs w:val="20"/>
              </w:rPr>
            </w:pPr>
            <w:r w:rsidRPr="00583879">
              <w:rPr>
                <w:rFonts w:cs="Arial"/>
                <w:szCs w:val="20"/>
              </w:rPr>
              <w:t xml:space="preserve">в) в решениях о замораживании (блокировании) денежных средств или иного имущества, вынесенных </w:t>
            </w:r>
            <w:r w:rsidRPr="00583879">
              <w:rPr>
                <w:rFonts w:cs="Arial"/>
                <w:strike/>
                <w:color w:val="FF0000"/>
                <w:szCs w:val="20"/>
              </w:rPr>
              <w:t>межведомственной комиссией</w:t>
            </w:r>
            <w:r w:rsidRPr="00583879">
              <w:rPr>
                <w:rFonts w:cs="Arial"/>
                <w:szCs w:val="20"/>
              </w:rPr>
              <w:t xml:space="preserve"> по противодействию финансированию терроризма</w:t>
            </w:r>
            <w:r w:rsidRPr="000E2E14">
              <w:rPr>
                <w:rFonts w:cs="Arial"/>
                <w:szCs w:val="20"/>
              </w:rPr>
              <w:t>.</w:t>
            </w:r>
          </w:p>
        </w:tc>
        <w:tc>
          <w:tcPr>
            <w:tcW w:w="7597" w:type="dxa"/>
          </w:tcPr>
          <w:p w14:paraId="4F5F723F" w14:textId="77777777" w:rsidR="000E2E14" w:rsidRPr="000E2E14" w:rsidRDefault="000E2E14" w:rsidP="000E2E14">
            <w:pPr>
              <w:spacing w:before="200" w:after="1" w:line="200" w:lineRule="atLeast"/>
              <w:ind w:firstLine="539"/>
              <w:jc w:val="both"/>
              <w:rPr>
                <w:szCs w:val="20"/>
              </w:rPr>
            </w:pPr>
            <w:r w:rsidRPr="000E2E14">
              <w:rPr>
                <w:szCs w:val="20"/>
              </w:rPr>
              <w:t>2. Результаты проверки наличия или отсутствия в отношении клиента, представителя клиента и (или) выгодоприобретателя, а также бенефициарного владельца сведений:</w:t>
            </w:r>
          </w:p>
          <w:p w14:paraId="1BAEB10F" w14:textId="77777777" w:rsidR="000E2E14" w:rsidRPr="000E2E14" w:rsidRDefault="000E2E14" w:rsidP="000E2E14">
            <w:pPr>
              <w:spacing w:before="200" w:after="1" w:line="200" w:lineRule="atLeast"/>
              <w:ind w:firstLine="539"/>
              <w:jc w:val="both"/>
              <w:rPr>
                <w:szCs w:val="20"/>
              </w:rPr>
            </w:pPr>
            <w:r w:rsidRPr="000E2E14">
              <w:rPr>
                <w:szCs w:val="20"/>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97AB94C" w14:textId="77777777" w:rsidR="000E2E14" w:rsidRDefault="000E2E14" w:rsidP="000E2E14">
            <w:pPr>
              <w:spacing w:before="200" w:after="1" w:line="200" w:lineRule="atLeast"/>
              <w:ind w:firstLine="539"/>
              <w:jc w:val="both"/>
              <w:rPr>
                <w:szCs w:val="20"/>
              </w:rPr>
            </w:pPr>
            <w:r w:rsidRPr="000E2E14">
              <w:rPr>
                <w:szCs w:val="20"/>
              </w:rPr>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7EB9F29D" w14:textId="0AC72F90" w:rsidR="000E2E14" w:rsidRPr="00583879" w:rsidRDefault="000E2E14" w:rsidP="000E2E14">
            <w:pPr>
              <w:spacing w:before="200" w:after="1" w:line="200" w:lineRule="atLeast"/>
              <w:ind w:firstLine="539"/>
              <w:jc w:val="both"/>
              <w:rPr>
                <w:szCs w:val="20"/>
              </w:rPr>
            </w:pPr>
            <w:r w:rsidRPr="00583879">
              <w:rPr>
                <w:rFonts w:cs="Arial"/>
                <w:szCs w:val="20"/>
              </w:rPr>
              <w:t xml:space="preserve">в) в решениях о замораживании (блокировании) денежных средств или иного имущества, вынесенных </w:t>
            </w:r>
            <w:r w:rsidRPr="00583879">
              <w:rPr>
                <w:rFonts w:cs="Arial"/>
                <w:szCs w:val="20"/>
                <w:shd w:val="clear" w:color="auto" w:fill="C0C0C0"/>
              </w:rPr>
              <w:t>межведомственным координационным органом, осуществляющим функции</w:t>
            </w:r>
            <w:r w:rsidRPr="00583879">
              <w:rPr>
                <w:rFonts w:cs="Arial"/>
                <w:szCs w:val="20"/>
              </w:rPr>
              <w:t xml:space="preserve"> по противодействию финансированию терроризма </w:t>
            </w:r>
            <w:r w:rsidRPr="00583879">
              <w:rPr>
                <w:rFonts w:cs="Arial"/>
                <w:szCs w:val="20"/>
                <w:shd w:val="clear" w:color="auto" w:fill="C0C0C0"/>
              </w:rPr>
              <w:t>и экстремистской деятельности, созданным на основании статьи 7.4 Федерального закона</w:t>
            </w:r>
            <w:r w:rsidRPr="000E2E14">
              <w:rPr>
                <w:rFonts w:cs="Arial"/>
                <w:szCs w:val="20"/>
              </w:rPr>
              <w:t>.</w:t>
            </w:r>
          </w:p>
        </w:tc>
      </w:tr>
      <w:tr w:rsidR="000E2E14" w:rsidRPr="00583879" w14:paraId="23B1EEF3" w14:textId="77777777" w:rsidTr="00583879">
        <w:tc>
          <w:tcPr>
            <w:tcW w:w="7597" w:type="dxa"/>
          </w:tcPr>
          <w:p w14:paraId="52C1581C" w14:textId="77777777" w:rsidR="000E2E14" w:rsidRPr="00583879" w:rsidRDefault="000E2E14" w:rsidP="000E2E14">
            <w:pPr>
              <w:spacing w:before="200" w:after="1" w:line="200" w:lineRule="atLeast"/>
              <w:ind w:firstLine="539"/>
              <w:jc w:val="both"/>
              <w:rPr>
                <w:szCs w:val="20"/>
              </w:rPr>
            </w:pPr>
            <w:r w:rsidRPr="00583879">
              <w:rPr>
                <w:rFonts w:cs="Arial"/>
                <w:szCs w:val="20"/>
              </w:rPr>
              <w:t>3. Сведения о принадлежности клиента (</w:t>
            </w:r>
            <w:r w:rsidRPr="00583879">
              <w:rPr>
                <w:rFonts w:cs="Arial"/>
                <w:strike/>
                <w:color w:val="FF0000"/>
                <w:szCs w:val="20"/>
              </w:rPr>
              <w:t>регистрация, место</w:t>
            </w:r>
            <w:r w:rsidRPr="00583879">
              <w:rPr>
                <w:rFonts w:cs="Arial"/>
                <w:szCs w:val="20"/>
              </w:rPr>
              <w:t xml:space="preserve"> жительства, </w:t>
            </w:r>
            <w:r w:rsidRPr="00583879">
              <w:rPr>
                <w:rFonts w:cs="Arial"/>
                <w:strike/>
                <w:color w:val="FF0000"/>
                <w:szCs w:val="20"/>
              </w:rPr>
              <w:t>место нахождения,</w:t>
            </w:r>
            <w:r w:rsidRPr="00583879">
              <w:rPr>
                <w:rFonts w:cs="Arial"/>
                <w:szCs w:val="20"/>
              </w:rPr>
              <w:t xml:space="preserve">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14:paraId="71F70EF2" w14:textId="77777777" w:rsidR="000E2E14" w:rsidRDefault="000E2E14" w:rsidP="000E2E14">
            <w:pPr>
              <w:spacing w:before="200" w:after="1" w:line="200" w:lineRule="atLeast"/>
              <w:ind w:firstLine="539"/>
              <w:jc w:val="both"/>
              <w:rPr>
                <w:rFonts w:cs="Arial"/>
                <w:szCs w:val="20"/>
              </w:rPr>
            </w:pPr>
            <w:r w:rsidRPr="00583879">
              <w:rPr>
                <w:rFonts w:cs="Arial"/>
                <w:szCs w:val="20"/>
              </w:rPr>
              <w:lastRenderedPageBreak/>
              <w:t xml:space="preserve">Сведения, указанные в настоящем пункте, не включаются в анкету лицами, указанными в </w:t>
            </w:r>
            <w:r w:rsidRPr="00583879">
              <w:rPr>
                <w:rFonts w:cs="Arial"/>
                <w:strike/>
                <w:color w:val="FF0000"/>
                <w:szCs w:val="20"/>
              </w:rPr>
              <w:t>статье</w:t>
            </w:r>
            <w:r w:rsidRPr="00583879">
              <w:rPr>
                <w:rFonts w:cs="Arial"/>
                <w:szCs w:val="20"/>
              </w:rPr>
              <w:t xml:space="preserve"> 7.1 Федерального закона.</w:t>
            </w:r>
          </w:p>
          <w:p w14:paraId="74EAE595" w14:textId="77777777" w:rsidR="000E2E14" w:rsidRPr="000E2E14" w:rsidRDefault="000E2E14" w:rsidP="000E2E14">
            <w:pPr>
              <w:spacing w:before="200" w:after="1" w:line="200" w:lineRule="atLeast"/>
              <w:ind w:firstLine="539"/>
              <w:jc w:val="both"/>
              <w:rPr>
                <w:szCs w:val="20"/>
              </w:rPr>
            </w:pPr>
            <w:r w:rsidRPr="000E2E14">
              <w:rPr>
                <w:szCs w:val="20"/>
              </w:rPr>
              <w:t>4. Сведения о принадлежности клиента к:</w:t>
            </w:r>
          </w:p>
          <w:p w14:paraId="72766DF3" w14:textId="77777777" w:rsidR="000E2E14" w:rsidRPr="000E2E14" w:rsidRDefault="000E2E14" w:rsidP="000E2E14">
            <w:pPr>
              <w:spacing w:before="200" w:after="1" w:line="200" w:lineRule="atLeast"/>
              <w:ind w:firstLine="539"/>
              <w:jc w:val="both"/>
              <w:rPr>
                <w:szCs w:val="20"/>
              </w:rPr>
            </w:pPr>
            <w:r w:rsidRPr="000E2E14">
              <w:rPr>
                <w:szCs w:val="20"/>
              </w:rPr>
              <w:t>а) юридическим лицам, прямо или косвенно находящимся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1EE39ED8" w14:textId="77777777" w:rsidR="000E2E14" w:rsidRDefault="000E2E14" w:rsidP="000E2E14">
            <w:pPr>
              <w:spacing w:before="200" w:after="1" w:line="200" w:lineRule="atLeast"/>
              <w:ind w:firstLine="539"/>
              <w:jc w:val="both"/>
              <w:rPr>
                <w:szCs w:val="20"/>
              </w:rPr>
            </w:pPr>
            <w:r w:rsidRPr="000E2E14">
              <w:rPr>
                <w:szCs w:val="20"/>
              </w:rPr>
              <w:t>б) физическим или юридическим лицам, действующим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4F80AC3B" w14:textId="77777777" w:rsidR="000E2E14" w:rsidRPr="00583879" w:rsidRDefault="000E2E14" w:rsidP="000E2E14">
            <w:pPr>
              <w:spacing w:before="200" w:after="1" w:line="200" w:lineRule="atLeast"/>
              <w:ind w:firstLine="539"/>
              <w:jc w:val="both"/>
              <w:rPr>
                <w:szCs w:val="20"/>
              </w:rPr>
            </w:pPr>
            <w:r w:rsidRPr="00583879">
              <w:rPr>
                <w:rFonts w:cs="Arial"/>
                <w:szCs w:val="20"/>
              </w:rPr>
              <w:t xml:space="preserve">в) физическим или юридическим лицам, чьи операции с денежными средствами или иным имуществом приостановлены по решению суда в соответствии с </w:t>
            </w:r>
            <w:r w:rsidRPr="00583879">
              <w:rPr>
                <w:rFonts w:cs="Arial"/>
                <w:strike/>
                <w:color w:val="FF0000"/>
                <w:szCs w:val="20"/>
              </w:rPr>
              <w:t>частью</w:t>
            </w:r>
            <w:r w:rsidRPr="00583879">
              <w:rPr>
                <w:rFonts w:cs="Arial"/>
                <w:szCs w:val="20"/>
              </w:rPr>
              <w:t xml:space="preserve"> четвертой статьи 8 Федерального закона.</w:t>
            </w:r>
          </w:p>
          <w:p w14:paraId="60BB778B" w14:textId="77777777" w:rsidR="000E2E14" w:rsidRDefault="000E2E14" w:rsidP="000E2E14">
            <w:pPr>
              <w:spacing w:before="200" w:after="1" w:line="200" w:lineRule="atLeast"/>
              <w:ind w:firstLine="539"/>
              <w:jc w:val="both"/>
              <w:rPr>
                <w:rFonts w:cs="Arial"/>
                <w:szCs w:val="20"/>
              </w:rPr>
            </w:pPr>
            <w:r w:rsidRPr="00583879">
              <w:rPr>
                <w:rFonts w:cs="Arial"/>
                <w:szCs w:val="20"/>
              </w:rPr>
              <w:t xml:space="preserve">Сведения, указанные в настоящем пункте, не включаются в анкету лицами, указанными в </w:t>
            </w:r>
            <w:r w:rsidRPr="00583879">
              <w:rPr>
                <w:rFonts w:cs="Arial"/>
                <w:strike/>
                <w:color w:val="FF0000"/>
                <w:szCs w:val="20"/>
              </w:rPr>
              <w:t>статье</w:t>
            </w:r>
            <w:r w:rsidRPr="00583879">
              <w:rPr>
                <w:rFonts w:cs="Arial"/>
                <w:szCs w:val="20"/>
              </w:rPr>
              <w:t xml:space="preserve"> 7.1 Федерального закона.</w:t>
            </w:r>
          </w:p>
          <w:p w14:paraId="45EA59AC" w14:textId="77777777" w:rsidR="000E2E14" w:rsidRPr="000E2E14" w:rsidRDefault="000E2E14" w:rsidP="000E2E14">
            <w:pPr>
              <w:spacing w:before="200" w:after="1" w:line="200" w:lineRule="atLeast"/>
              <w:ind w:firstLine="539"/>
              <w:jc w:val="both"/>
              <w:rPr>
                <w:szCs w:val="20"/>
              </w:rPr>
            </w:pPr>
            <w:r w:rsidRPr="000E2E14">
              <w:rPr>
                <w:szCs w:val="20"/>
              </w:rPr>
              <w:t>5. Сведения о степени (уровне) риска совершения клиентом подозрительных операций, включая обоснование оценки.</w:t>
            </w:r>
          </w:p>
          <w:p w14:paraId="1462BD16" w14:textId="77777777" w:rsidR="000E2E14" w:rsidRDefault="000E2E14" w:rsidP="000E2E14">
            <w:pPr>
              <w:spacing w:before="200" w:after="1" w:line="200" w:lineRule="atLeast"/>
              <w:ind w:firstLine="539"/>
              <w:jc w:val="both"/>
              <w:rPr>
                <w:szCs w:val="20"/>
              </w:rPr>
            </w:pPr>
            <w:r w:rsidRPr="000E2E14">
              <w:rPr>
                <w:szCs w:val="20"/>
              </w:rPr>
              <w:t>6. Дата начала отношений с клиентом, а также дата прекращения отношений с клиентом.</w:t>
            </w:r>
          </w:p>
          <w:p w14:paraId="2A664EEC" w14:textId="77777777" w:rsidR="000E2E14" w:rsidRPr="00583879" w:rsidRDefault="000E2E14" w:rsidP="000E2E14">
            <w:pPr>
              <w:spacing w:before="200" w:after="1" w:line="200" w:lineRule="atLeast"/>
              <w:ind w:firstLine="539"/>
              <w:jc w:val="both"/>
              <w:rPr>
                <w:szCs w:val="20"/>
              </w:rPr>
            </w:pPr>
            <w:r w:rsidRPr="00583879">
              <w:rPr>
                <w:rFonts w:cs="Arial"/>
                <w:szCs w:val="20"/>
              </w:rPr>
              <w:t>7. Дата оформления анкеты</w:t>
            </w:r>
            <w:r w:rsidRPr="00583879">
              <w:rPr>
                <w:rFonts w:cs="Arial"/>
                <w:strike/>
                <w:color w:val="FF0000"/>
                <w:szCs w:val="20"/>
              </w:rPr>
              <w:t>, даты обновлений анкеты (досье) клиента</w:t>
            </w:r>
            <w:r w:rsidRPr="000E2E14">
              <w:rPr>
                <w:rFonts w:cs="Arial"/>
                <w:szCs w:val="20"/>
              </w:rPr>
              <w:t>.</w:t>
            </w:r>
          </w:p>
          <w:p w14:paraId="3700B470" w14:textId="31EE875B" w:rsidR="000E2E14" w:rsidRPr="00583879" w:rsidRDefault="000E2E14" w:rsidP="000E2E14">
            <w:pPr>
              <w:spacing w:before="200" w:after="1" w:line="200" w:lineRule="atLeast"/>
              <w:ind w:firstLine="539"/>
              <w:jc w:val="both"/>
              <w:rPr>
                <w:szCs w:val="20"/>
              </w:rPr>
            </w:pPr>
            <w:r w:rsidRPr="00583879">
              <w:rPr>
                <w:rFonts w:cs="Arial"/>
                <w:szCs w:val="20"/>
              </w:rPr>
              <w:t xml:space="preserve">8. Фамилия, имя, отчество (при наличии), </w:t>
            </w:r>
            <w:r w:rsidRPr="00583879">
              <w:rPr>
                <w:rFonts w:cs="Arial"/>
                <w:strike/>
                <w:color w:val="FF0000"/>
                <w:szCs w:val="20"/>
              </w:rPr>
              <w:t>должность</w:t>
            </w:r>
            <w:r w:rsidRPr="00583879">
              <w:rPr>
                <w:rFonts w:cs="Arial"/>
                <w:szCs w:val="20"/>
              </w:rPr>
              <w:t xml:space="preserve"> работника, принявшего решение о приеме клиента на обслуживание, а также работника, заполнившего (обновившего) анкету клиента.</w:t>
            </w:r>
          </w:p>
        </w:tc>
        <w:tc>
          <w:tcPr>
            <w:tcW w:w="7597" w:type="dxa"/>
          </w:tcPr>
          <w:p w14:paraId="5700A1F1" w14:textId="77777777" w:rsidR="000E2E14" w:rsidRPr="00583879" w:rsidRDefault="000E2E14" w:rsidP="000E2E14">
            <w:pPr>
              <w:spacing w:before="200" w:after="1" w:line="200" w:lineRule="atLeast"/>
              <w:ind w:firstLine="539"/>
              <w:jc w:val="both"/>
              <w:rPr>
                <w:szCs w:val="20"/>
              </w:rPr>
            </w:pPr>
            <w:r w:rsidRPr="00583879">
              <w:rPr>
                <w:rFonts w:cs="Arial"/>
                <w:szCs w:val="20"/>
              </w:rPr>
              <w:lastRenderedPageBreak/>
              <w:t>3. Сведения о принадлежности клиента (</w:t>
            </w:r>
            <w:r w:rsidRPr="00583879">
              <w:rPr>
                <w:rFonts w:cs="Arial"/>
                <w:szCs w:val="20"/>
                <w:shd w:val="clear" w:color="auto" w:fill="C0C0C0"/>
              </w:rPr>
              <w:t>адрес регистрации по месту</w:t>
            </w:r>
            <w:r w:rsidRPr="00583879">
              <w:rPr>
                <w:rFonts w:cs="Arial"/>
                <w:szCs w:val="20"/>
              </w:rPr>
              <w:t xml:space="preserve"> жительства </w:t>
            </w:r>
            <w:r w:rsidRPr="00583879">
              <w:rPr>
                <w:rFonts w:cs="Arial"/>
                <w:szCs w:val="20"/>
                <w:shd w:val="clear" w:color="auto" w:fill="C0C0C0"/>
              </w:rPr>
              <w:t>(по месту пребывания)</w:t>
            </w:r>
            <w:r w:rsidRPr="00583879">
              <w:rPr>
                <w:rFonts w:cs="Arial"/>
                <w:szCs w:val="20"/>
              </w:rPr>
              <w:t>,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14:paraId="1D1191A6" w14:textId="77777777" w:rsidR="000E2E14" w:rsidRDefault="000E2E14" w:rsidP="000E2E14">
            <w:pPr>
              <w:spacing w:before="200" w:after="1" w:line="200" w:lineRule="atLeast"/>
              <w:ind w:firstLine="539"/>
              <w:jc w:val="both"/>
              <w:rPr>
                <w:rFonts w:cs="Arial"/>
                <w:szCs w:val="20"/>
              </w:rPr>
            </w:pPr>
            <w:r w:rsidRPr="00583879">
              <w:rPr>
                <w:rFonts w:cs="Arial"/>
                <w:szCs w:val="20"/>
              </w:rPr>
              <w:lastRenderedPageBreak/>
              <w:t xml:space="preserve">Сведения, указанные в настоящем пункте, не включаются в анкету лицами, указанными в </w:t>
            </w:r>
            <w:r w:rsidRPr="00583879">
              <w:rPr>
                <w:rFonts w:cs="Arial"/>
                <w:szCs w:val="20"/>
                <w:shd w:val="clear" w:color="auto" w:fill="C0C0C0"/>
              </w:rPr>
              <w:t>пункте 1 статьи</w:t>
            </w:r>
            <w:r w:rsidRPr="00583879">
              <w:rPr>
                <w:rFonts w:cs="Arial"/>
                <w:szCs w:val="20"/>
              </w:rPr>
              <w:t xml:space="preserve"> 7.1 Федерального закона.</w:t>
            </w:r>
          </w:p>
          <w:p w14:paraId="01B5AB69" w14:textId="77777777" w:rsidR="000E2E14" w:rsidRPr="000E2E14" w:rsidRDefault="000E2E14" w:rsidP="000E2E14">
            <w:pPr>
              <w:spacing w:before="200" w:after="1" w:line="200" w:lineRule="atLeast"/>
              <w:ind w:firstLine="539"/>
              <w:jc w:val="both"/>
              <w:rPr>
                <w:szCs w:val="20"/>
              </w:rPr>
            </w:pPr>
            <w:r w:rsidRPr="000E2E14">
              <w:rPr>
                <w:szCs w:val="20"/>
              </w:rPr>
              <w:t>4. Сведения о принадлежности клиента к:</w:t>
            </w:r>
          </w:p>
          <w:p w14:paraId="317D931E" w14:textId="77777777" w:rsidR="000E2E14" w:rsidRPr="000E2E14" w:rsidRDefault="000E2E14" w:rsidP="000E2E14">
            <w:pPr>
              <w:spacing w:before="200" w:after="1" w:line="200" w:lineRule="atLeast"/>
              <w:ind w:firstLine="539"/>
              <w:jc w:val="both"/>
              <w:rPr>
                <w:szCs w:val="20"/>
              </w:rPr>
            </w:pPr>
            <w:r w:rsidRPr="000E2E14">
              <w:rPr>
                <w:szCs w:val="20"/>
              </w:rPr>
              <w:t>а) юридическим лицам, прямо или косвенно находящимся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2F6F812B" w14:textId="77777777" w:rsidR="000E2E14" w:rsidRDefault="000E2E14" w:rsidP="000E2E14">
            <w:pPr>
              <w:spacing w:before="200" w:after="1" w:line="200" w:lineRule="atLeast"/>
              <w:ind w:firstLine="539"/>
              <w:jc w:val="both"/>
              <w:rPr>
                <w:szCs w:val="20"/>
              </w:rPr>
            </w:pPr>
            <w:r w:rsidRPr="000E2E14">
              <w:rPr>
                <w:szCs w:val="20"/>
              </w:rPr>
              <w:t>б) физическим или юридическим лицам, действующим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14:paraId="75F6A133" w14:textId="77777777" w:rsidR="000E2E14" w:rsidRPr="00583879" w:rsidRDefault="000E2E14" w:rsidP="000E2E14">
            <w:pPr>
              <w:spacing w:before="200" w:after="1" w:line="200" w:lineRule="atLeast"/>
              <w:ind w:firstLine="539"/>
              <w:jc w:val="both"/>
              <w:rPr>
                <w:szCs w:val="20"/>
              </w:rPr>
            </w:pPr>
            <w:r w:rsidRPr="00583879">
              <w:rPr>
                <w:rFonts w:cs="Arial"/>
                <w:szCs w:val="20"/>
              </w:rPr>
              <w:t xml:space="preserve">в) физическим или юридическим лицам, чьи операции с денежными средствами или иным имуществом приостановлены по решению суда в соответствии с </w:t>
            </w:r>
            <w:r w:rsidRPr="00583879">
              <w:rPr>
                <w:rFonts w:cs="Arial"/>
                <w:szCs w:val="20"/>
                <w:shd w:val="clear" w:color="auto" w:fill="C0C0C0"/>
              </w:rPr>
              <w:t>частями</w:t>
            </w:r>
            <w:r w:rsidRPr="00583879">
              <w:rPr>
                <w:rFonts w:cs="Arial"/>
                <w:szCs w:val="20"/>
              </w:rPr>
              <w:t xml:space="preserve"> четвертой </w:t>
            </w:r>
            <w:r w:rsidRPr="00583879">
              <w:rPr>
                <w:rFonts w:cs="Arial"/>
                <w:szCs w:val="20"/>
                <w:shd w:val="clear" w:color="auto" w:fill="C0C0C0"/>
              </w:rPr>
              <w:t>и десятой</w:t>
            </w:r>
            <w:r w:rsidRPr="00583879">
              <w:rPr>
                <w:rFonts w:cs="Arial"/>
                <w:szCs w:val="20"/>
              </w:rPr>
              <w:t xml:space="preserve"> статьи 8 Федерального закона.</w:t>
            </w:r>
          </w:p>
          <w:p w14:paraId="76E72328" w14:textId="77777777" w:rsidR="000E2E14" w:rsidRDefault="000E2E14" w:rsidP="000E2E14">
            <w:pPr>
              <w:spacing w:before="200" w:after="1" w:line="200" w:lineRule="atLeast"/>
              <w:ind w:firstLine="539"/>
              <w:jc w:val="both"/>
              <w:rPr>
                <w:rFonts w:cs="Arial"/>
                <w:szCs w:val="20"/>
              </w:rPr>
            </w:pPr>
            <w:r w:rsidRPr="00583879">
              <w:rPr>
                <w:rFonts w:cs="Arial"/>
                <w:szCs w:val="20"/>
              </w:rPr>
              <w:t xml:space="preserve">Сведения, указанные в настоящем пункте, не включаются в анкету лицами, указанными в </w:t>
            </w:r>
            <w:r w:rsidRPr="00583879">
              <w:rPr>
                <w:rFonts w:cs="Arial"/>
                <w:szCs w:val="20"/>
                <w:shd w:val="clear" w:color="auto" w:fill="C0C0C0"/>
              </w:rPr>
              <w:t>пункте 1 статьи</w:t>
            </w:r>
            <w:r w:rsidRPr="00583879">
              <w:rPr>
                <w:rFonts w:cs="Arial"/>
                <w:szCs w:val="20"/>
              </w:rPr>
              <w:t xml:space="preserve"> 7.1 Федерального закона.</w:t>
            </w:r>
          </w:p>
          <w:p w14:paraId="24A205B8" w14:textId="77777777" w:rsidR="000E2E14" w:rsidRPr="000E2E14" w:rsidRDefault="000E2E14" w:rsidP="000E2E14">
            <w:pPr>
              <w:spacing w:before="200" w:after="1" w:line="200" w:lineRule="atLeast"/>
              <w:ind w:firstLine="539"/>
              <w:jc w:val="both"/>
              <w:rPr>
                <w:szCs w:val="20"/>
              </w:rPr>
            </w:pPr>
            <w:r w:rsidRPr="000E2E14">
              <w:rPr>
                <w:szCs w:val="20"/>
              </w:rPr>
              <w:t>5. Сведения о степени (уровне) риска совершения клиентом подозрительных операций, включая обоснование оценки.</w:t>
            </w:r>
          </w:p>
          <w:p w14:paraId="4794926C" w14:textId="77777777" w:rsidR="000E2E14" w:rsidRDefault="000E2E14" w:rsidP="000E2E14">
            <w:pPr>
              <w:spacing w:before="200" w:after="1" w:line="200" w:lineRule="atLeast"/>
              <w:ind w:firstLine="539"/>
              <w:jc w:val="both"/>
              <w:rPr>
                <w:szCs w:val="20"/>
              </w:rPr>
            </w:pPr>
            <w:r w:rsidRPr="000E2E14">
              <w:rPr>
                <w:szCs w:val="20"/>
              </w:rPr>
              <w:t>6. Дата начала отношений с клиентом, а также дата прекращения отношений с клиентом.</w:t>
            </w:r>
          </w:p>
          <w:p w14:paraId="5AEF48DC" w14:textId="77777777" w:rsidR="000E2E14" w:rsidRPr="00583879" w:rsidRDefault="000E2E14" w:rsidP="000E2E14">
            <w:pPr>
              <w:spacing w:before="200" w:after="1" w:line="200" w:lineRule="atLeast"/>
              <w:ind w:firstLine="539"/>
              <w:jc w:val="both"/>
              <w:rPr>
                <w:szCs w:val="20"/>
              </w:rPr>
            </w:pPr>
            <w:r w:rsidRPr="00583879">
              <w:rPr>
                <w:rFonts w:cs="Arial"/>
                <w:szCs w:val="20"/>
              </w:rPr>
              <w:t>7. Дата оформления анкет</w:t>
            </w:r>
            <w:r w:rsidRPr="000E2E14">
              <w:rPr>
                <w:rFonts w:cs="Arial"/>
                <w:szCs w:val="20"/>
              </w:rPr>
              <w:t>ы.</w:t>
            </w:r>
          </w:p>
          <w:p w14:paraId="2791E95A" w14:textId="28CAFEDC" w:rsidR="000E2E14" w:rsidRPr="00583879" w:rsidRDefault="000E2E14" w:rsidP="000E2E14">
            <w:pPr>
              <w:spacing w:before="200" w:after="1" w:line="200" w:lineRule="atLeast"/>
              <w:ind w:firstLine="539"/>
              <w:jc w:val="both"/>
              <w:rPr>
                <w:szCs w:val="20"/>
              </w:rPr>
            </w:pPr>
            <w:r w:rsidRPr="00583879">
              <w:rPr>
                <w:rFonts w:cs="Arial"/>
                <w:szCs w:val="20"/>
              </w:rPr>
              <w:t xml:space="preserve">8. Фамилия, имя, отчество (при наличии), </w:t>
            </w:r>
            <w:r w:rsidRPr="00583879">
              <w:rPr>
                <w:rFonts w:cs="Arial"/>
                <w:szCs w:val="20"/>
                <w:shd w:val="clear" w:color="auto" w:fill="C0C0C0"/>
              </w:rPr>
              <w:t>наименование должности</w:t>
            </w:r>
            <w:r w:rsidRPr="00583879">
              <w:rPr>
                <w:rFonts w:cs="Arial"/>
                <w:szCs w:val="20"/>
              </w:rPr>
              <w:t xml:space="preserve"> работника </w:t>
            </w:r>
            <w:r w:rsidRPr="00583879">
              <w:rPr>
                <w:rFonts w:cs="Arial"/>
                <w:szCs w:val="20"/>
                <w:shd w:val="clear" w:color="auto" w:fill="C0C0C0"/>
              </w:rPr>
              <w:t>или иного лица</w:t>
            </w:r>
            <w:r w:rsidRPr="00583879">
              <w:rPr>
                <w:rFonts w:cs="Arial"/>
                <w:szCs w:val="20"/>
              </w:rPr>
              <w:t xml:space="preserve">, принявшего решение о приеме клиента на обслуживание, а также работника </w:t>
            </w:r>
            <w:r w:rsidRPr="00583879">
              <w:rPr>
                <w:rFonts w:cs="Arial"/>
                <w:szCs w:val="20"/>
                <w:shd w:val="clear" w:color="auto" w:fill="C0C0C0"/>
              </w:rPr>
              <w:t>или иного лица</w:t>
            </w:r>
            <w:r w:rsidRPr="00583879">
              <w:rPr>
                <w:rFonts w:cs="Arial"/>
                <w:szCs w:val="20"/>
              </w:rPr>
              <w:t>, заполнившего (обновившего) анкету клиента.</w:t>
            </w:r>
          </w:p>
        </w:tc>
      </w:tr>
      <w:tr w:rsidR="00583879" w:rsidRPr="00583879" w14:paraId="29008B4A" w14:textId="77777777" w:rsidTr="00583879">
        <w:tc>
          <w:tcPr>
            <w:tcW w:w="7597" w:type="dxa"/>
          </w:tcPr>
          <w:p w14:paraId="77F022B6" w14:textId="77777777" w:rsidR="00583879" w:rsidRDefault="000E2E14" w:rsidP="00F25117">
            <w:pPr>
              <w:spacing w:before="200" w:after="1" w:line="200" w:lineRule="atLeast"/>
              <w:ind w:firstLine="539"/>
              <w:jc w:val="both"/>
              <w:rPr>
                <w:szCs w:val="20"/>
              </w:rPr>
            </w:pPr>
            <w:r w:rsidRPr="000E2E14">
              <w:rPr>
                <w:szCs w:val="20"/>
              </w:rPr>
              <w:lastRenderedPageBreak/>
              <w:t>9. Подпись уполномоченного работника в случае ведения анкеты на бумажном носителе.</w:t>
            </w:r>
          </w:p>
          <w:p w14:paraId="7C289E2A" w14:textId="115F4096" w:rsidR="000E2E14" w:rsidRPr="00583879" w:rsidRDefault="000E2E14" w:rsidP="00F25117">
            <w:pPr>
              <w:spacing w:before="200" w:after="1" w:line="200" w:lineRule="atLeast"/>
              <w:ind w:firstLine="539"/>
              <w:jc w:val="both"/>
              <w:rPr>
                <w:szCs w:val="20"/>
              </w:rPr>
            </w:pPr>
            <w:r w:rsidRPr="00583879">
              <w:rPr>
                <w:rFonts w:cs="Arial"/>
                <w:szCs w:val="20"/>
              </w:rPr>
              <w:lastRenderedPageBreak/>
              <w:t>10. Иные сведения, необходимые для реализации требований к идентификации клиентов, представителей клиента, выгодоприобретателей и бенефициарных владельцев</w:t>
            </w:r>
            <w:r w:rsidRPr="00583879">
              <w:rPr>
                <w:rFonts w:cs="Arial"/>
                <w:strike/>
                <w:color w:val="FF0000"/>
                <w:szCs w:val="20"/>
              </w:rPr>
              <w:t>, в том числе с учетом степени (уровня) риска совершения подозрительных операций</w:t>
            </w:r>
            <w:r w:rsidRPr="00583879">
              <w:rPr>
                <w:rFonts w:cs="Arial"/>
                <w:szCs w:val="20"/>
              </w:rPr>
              <w:t>.</w:t>
            </w:r>
          </w:p>
        </w:tc>
        <w:tc>
          <w:tcPr>
            <w:tcW w:w="7597" w:type="dxa"/>
          </w:tcPr>
          <w:p w14:paraId="483AA744" w14:textId="77777777" w:rsidR="00583879" w:rsidRDefault="000E2E14" w:rsidP="00F25117">
            <w:pPr>
              <w:spacing w:before="200" w:after="1" w:line="200" w:lineRule="atLeast"/>
              <w:ind w:firstLine="539"/>
              <w:jc w:val="both"/>
              <w:rPr>
                <w:szCs w:val="20"/>
              </w:rPr>
            </w:pPr>
            <w:r w:rsidRPr="000E2E14">
              <w:rPr>
                <w:szCs w:val="20"/>
              </w:rPr>
              <w:lastRenderedPageBreak/>
              <w:t>9. Подпись уполномоченного работника в случае ведения анкеты на бумажном носителе.</w:t>
            </w:r>
          </w:p>
          <w:p w14:paraId="3D48B2CF" w14:textId="274105E8" w:rsidR="000E2E14" w:rsidRPr="00583879" w:rsidRDefault="000E2E14" w:rsidP="00F25117">
            <w:pPr>
              <w:spacing w:before="200" w:after="1" w:line="200" w:lineRule="atLeast"/>
              <w:ind w:firstLine="539"/>
              <w:jc w:val="both"/>
              <w:rPr>
                <w:szCs w:val="20"/>
              </w:rPr>
            </w:pPr>
            <w:r w:rsidRPr="00583879">
              <w:rPr>
                <w:rFonts w:cs="Arial"/>
                <w:szCs w:val="20"/>
              </w:rPr>
              <w:lastRenderedPageBreak/>
              <w:t>10. Иные сведения, необходимые для реализации требований к идентификации клиентов, представителей клиента, выгодоприобретателей и бенефициарных владельцев.</w:t>
            </w:r>
          </w:p>
        </w:tc>
      </w:tr>
    </w:tbl>
    <w:p w14:paraId="3E3BA2B5" w14:textId="77777777" w:rsidR="000E2E14" w:rsidRDefault="000E2E14" w:rsidP="00564E2B">
      <w:pPr>
        <w:spacing w:after="1" w:line="200" w:lineRule="atLeast"/>
        <w:jc w:val="both"/>
        <w:sectPr w:rsidR="000E2E14" w:rsidSect="000F729E">
          <w:pgSz w:w="16838" w:h="11906" w:orient="landscape" w:code="9"/>
          <w:pgMar w:top="1134" w:right="1701" w:bottom="1134" w:left="851" w:header="397" w:footer="397" w:gutter="0"/>
          <w:cols w:space="708"/>
          <w:docGrid w:linePitch="360"/>
        </w:sectPr>
      </w:pPr>
    </w:p>
    <w:p w14:paraId="056E38CC" w14:textId="128F301E" w:rsidR="00084A8A" w:rsidRPr="000E2E14" w:rsidRDefault="000E2E14" w:rsidP="000E2E14">
      <w:pPr>
        <w:spacing w:after="1" w:line="200" w:lineRule="atLeast"/>
        <w:jc w:val="center"/>
      </w:pPr>
      <w:bookmarkStart w:id="14" w:name="Оглавление"/>
      <w:bookmarkEnd w:id="14"/>
      <w:r w:rsidRPr="000E2E14">
        <w:rPr>
          <w:b/>
          <w:bCs/>
        </w:rPr>
        <w:lastRenderedPageBreak/>
        <w:t>ОГЛАВЛЕНИЕ</w:t>
      </w:r>
    </w:p>
    <w:p w14:paraId="285907E9" w14:textId="7A9141FE" w:rsidR="000E2E14" w:rsidRDefault="000E2E14"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0E2E14" w14:paraId="26FBA730" w14:textId="77777777" w:rsidTr="000E2E14">
        <w:tc>
          <w:tcPr>
            <w:tcW w:w="7597" w:type="dxa"/>
          </w:tcPr>
          <w:p w14:paraId="7ACDB99D" w14:textId="14B589DE" w:rsidR="000E2E14" w:rsidRDefault="00934B1F" w:rsidP="000E2E14">
            <w:pPr>
              <w:autoSpaceDE w:val="0"/>
              <w:autoSpaceDN w:val="0"/>
              <w:adjustRightInd w:val="0"/>
              <w:spacing w:before="200" w:after="1" w:line="200" w:lineRule="atLeast"/>
              <w:jc w:val="both"/>
              <w:rPr>
                <w:rFonts w:cs="Arial"/>
                <w:szCs w:val="20"/>
              </w:rPr>
            </w:pPr>
            <w:hyperlink w:anchor="Р1_1" w:history="1">
              <w:r w:rsidR="000E2E14" w:rsidRPr="00934B1F">
                <w:rPr>
                  <w:rStyle w:val="a3"/>
                  <w:rFonts w:cs="Arial"/>
                  <w:szCs w:val="20"/>
                </w:rPr>
                <w:t>Прик</w:t>
              </w:r>
              <w:r w:rsidR="000E2E14" w:rsidRPr="00934B1F">
                <w:rPr>
                  <w:rStyle w:val="a3"/>
                  <w:rFonts w:cs="Arial"/>
                  <w:szCs w:val="20"/>
                </w:rPr>
                <w:t>а</w:t>
              </w:r>
              <w:r w:rsidR="000E2E14" w:rsidRPr="00934B1F">
                <w:rPr>
                  <w:rStyle w:val="a3"/>
                  <w:rFonts w:cs="Arial"/>
                  <w:szCs w:val="20"/>
                </w:rPr>
                <w:t>з</w:t>
              </w:r>
            </w:hyperlink>
          </w:p>
          <w:p w14:paraId="4156ADA0" w14:textId="43378912" w:rsidR="000E2E14" w:rsidRDefault="00934B1F" w:rsidP="000E2E14">
            <w:pPr>
              <w:autoSpaceDE w:val="0"/>
              <w:autoSpaceDN w:val="0"/>
              <w:adjustRightInd w:val="0"/>
              <w:spacing w:before="200" w:after="1" w:line="200" w:lineRule="atLeast"/>
              <w:jc w:val="both"/>
              <w:rPr>
                <w:rFonts w:cs="Arial"/>
                <w:szCs w:val="20"/>
              </w:rPr>
            </w:pPr>
            <w:hyperlink w:anchor="Р1_2" w:history="1">
              <w:r w:rsidR="000E2E14" w:rsidRPr="00934B1F">
                <w:rPr>
                  <w:rStyle w:val="a3"/>
                  <w:rFonts w:cs="Arial"/>
                  <w:szCs w:val="20"/>
                </w:rPr>
                <w:t>Требования к идентификации клиентов, представителей клиента, выгодоприобретателей и бенефициарных владельцев, в том числе с учетом степе</w:t>
              </w:r>
              <w:r w:rsidR="000E2E14" w:rsidRPr="00934B1F">
                <w:rPr>
                  <w:rStyle w:val="a3"/>
                  <w:rFonts w:cs="Arial"/>
                  <w:szCs w:val="20"/>
                </w:rPr>
                <w:t>н</w:t>
              </w:r>
              <w:r w:rsidR="000E2E14" w:rsidRPr="00934B1F">
                <w:rPr>
                  <w:rStyle w:val="a3"/>
                  <w:rFonts w:cs="Arial"/>
                  <w:szCs w:val="20"/>
                </w:rPr>
                <w:t>и (уровня) риска совершения подозрительных операций</w:t>
              </w:r>
            </w:hyperlink>
          </w:p>
          <w:p w14:paraId="354FBB0D" w14:textId="37B291B1" w:rsidR="000E2E14" w:rsidRDefault="00934B1F" w:rsidP="000E2E14">
            <w:pPr>
              <w:autoSpaceDE w:val="0"/>
              <w:autoSpaceDN w:val="0"/>
              <w:adjustRightInd w:val="0"/>
              <w:spacing w:before="200" w:after="1" w:line="200" w:lineRule="atLeast"/>
              <w:ind w:left="500"/>
              <w:jc w:val="both"/>
              <w:rPr>
                <w:rFonts w:cs="Arial"/>
                <w:szCs w:val="20"/>
              </w:rPr>
            </w:pPr>
            <w:hyperlink w:anchor="Р1_3" w:history="1">
              <w:r w:rsidR="000E2E14" w:rsidRPr="00934B1F">
                <w:rPr>
                  <w:rStyle w:val="a3"/>
                  <w:rFonts w:cs="Arial"/>
                  <w:szCs w:val="20"/>
                </w:rPr>
                <w:t xml:space="preserve">I. </w:t>
              </w:r>
              <w:r w:rsidR="000E2E14" w:rsidRPr="00934B1F">
                <w:rPr>
                  <w:rStyle w:val="a3"/>
                  <w:rFonts w:cs="Arial"/>
                  <w:szCs w:val="20"/>
                </w:rPr>
                <w:t>О</w:t>
              </w:r>
              <w:r w:rsidR="000E2E14" w:rsidRPr="00934B1F">
                <w:rPr>
                  <w:rStyle w:val="a3"/>
                  <w:rFonts w:cs="Arial"/>
                  <w:szCs w:val="20"/>
                </w:rPr>
                <w:t>бщие положения</w:t>
              </w:r>
            </w:hyperlink>
          </w:p>
          <w:p w14:paraId="4EC7B917" w14:textId="0D1D1260" w:rsidR="000E2E14" w:rsidRDefault="00934B1F" w:rsidP="000E2E14">
            <w:pPr>
              <w:autoSpaceDE w:val="0"/>
              <w:autoSpaceDN w:val="0"/>
              <w:adjustRightInd w:val="0"/>
              <w:spacing w:before="200" w:after="1" w:line="200" w:lineRule="atLeast"/>
              <w:ind w:left="500"/>
              <w:jc w:val="both"/>
              <w:rPr>
                <w:rFonts w:cs="Arial"/>
                <w:szCs w:val="20"/>
              </w:rPr>
            </w:pPr>
            <w:hyperlink w:anchor="Р1_4" w:history="1">
              <w:r w:rsidR="000E2E14" w:rsidRPr="00934B1F">
                <w:rPr>
                  <w:rStyle w:val="a3"/>
                  <w:rFonts w:cs="Arial"/>
                  <w:szCs w:val="20"/>
                </w:rPr>
                <w:t>II. Тр</w:t>
              </w:r>
              <w:r w:rsidR="000E2E14" w:rsidRPr="00934B1F">
                <w:rPr>
                  <w:rStyle w:val="a3"/>
                  <w:rFonts w:cs="Arial"/>
                  <w:szCs w:val="20"/>
                </w:rPr>
                <w:t>е</w:t>
              </w:r>
              <w:r w:rsidR="000E2E14" w:rsidRPr="00934B1F">
                <w:rPr>
                  <w:rStyle w:val="a3"/>
                  <w:rFonts w:cs="Arial"/>
                  <w:szCs w:val="20"/>
                </w:rPr>
                <w:t>бования к идентификации клиентов, представителей клиента, выгодоприобретателей и бенефициарных владельцев</w:t>
              </w:r>
            </w:hyperlink>
          </w:p>
          <w:p w14:paraId="5F147940" w14:textId="37CD340A" w:rsidR="000E2E14" w:rsidRDefault="00934B1F" w:rsidP="000E2E14">
            <w:pPr>
              <w:autoSpaceDE w:val="0"/>
              <w:autoSpaceDN w:val="0"/>
              <w:adjustRightInd w:val="0"/>
              <w:spacing w:before="200" w:after="1" w:line="200" w:lineRule="atLeast"/>
              <w:ind w:left="500"/>
              <w:jc w:val="both"/>
              <w:rPr>
                <w:rFonts w:cs="Arial"/>
                <w:szCs w:val="20"/>
              </w:rPr>
            </w:pPr>
            <w:hyperlink w:anchor="Р1_5" w:history="1">
              <w:r w:rsidR="000E2E14" w:rsidRPr="00934B1F">
                <w:rPr>
                  <w:rStyle w:val="a3"/>
                  <w:rFonts w:cs="Arial"/>
                  <w:szCs w:val="20"/>
                </w:rPr>
                <w:t>Прилож</w:t>
              </w:r>
              <w:r w:rsidR="000E2E14" w:rsidRPr="00934B1F">
                <w:rPr>
                  <w:rStyle w:val="a3"/>
                  <w:rFonts w:cs="Arial"/>
                  <w:szCs w:val="20"/>
                </w:rPr>
                <w:t>е</w:t>
              </w:r>
              <w:r w:rsidR="000E2E14" w:rsidRPr="00934B1F">
                <w:rPr>
                  <w:rStyle w:val="a3"/>
                  <w:rFonts w:cs="Arial"/>
                  <w:szCs w:val="20"/>
                </w:rPr>
                <w:t>ние N 1. Сведения, подлежащие установлению при идентификации клиентов - физических лиц, представителей клиента, выгодоприобретателей - физических лиц и бенефициарных владельцев</w:t>
              </w:r>
            </w:hyperlink>
          </w:p>
          <w:p w14:paraId="2F7C7A8C" w14:textId="2B3D98E8" w:rsidR="000E2E14" w:rsidRDefault="00934B1F" w:rsidP="000E2E14">
            <w:pPr>
              <w:autoSpaceDE w:val="0"/>
              <w:autoSpaceDN w:val="0"/>
              <w:adjustRightInd w:val="0"/>
              <w:spacing w:before="200" w:after="1" w:line="200" w:lineRule="atLeast"/>
              <w:ind w:left="500"/>
              <w:jc w:val="both"/>
              <w:rPr>
                <w:rFonts w:cs="Arial"/>
                <w:szCs w:val="20"/>
              </w:rPr>
            </w:pPr>
            <w:hyperlink w:anchor="Р1_6" w:history="1">
              <w:r w:rsidR="000E2E14" w:rsidRPr="00934B1F">
                <w:rPr>
                  <w:rStyle w:val="a3"/>
                  <w:rFonts w:cs="Arial"/>
                  <w:szCs w:val="20"/>
                </w:rPr>
                <w:t>Приложение N 2. Сведения, подлежащие установлению при идентификац</w:t>
              </w:r>
              <w:r w:rsidR="000E2E14" w:rsidRPr="00934B1F">
                <w:rPr>
                  <w:rStyle w:val="a3"/>
                  <w:rFonts w:cs="Arial"/>
                  <w:szCs w:val="20"/>
                </w:rPr>
                <w:t>и</w:t>
              </w:r>
              <w:r w:rsidR="000E2E14" w:rsidRPr="00934B1F">
                <w:rPr>
                  <w:rStyle w:val="a3"/>
                  <w:rFonts w:cs="Arial"/>
                  <w:szCs w:val="20"/>
                </w:rPr>
                <w:t>и клиентов, представителей клиентов и выгодоприобретателей, являющихся юридическими лицами, индивидуальными предпринимателями, физическими лицами, занимающимися в установленном законодательством Российской Федерации порядке частной практикой, иностранными структурами без образования юридического лица</w:t>
              </w:r>
            </w:hyperlink>
          </w:p>
          <w:p w14:paraId="11416F34" w14:textId="5B6B765C" w:rsidR="000E2E14" w:rsidRPr="000E2E14" w:rsidRDefault="00934B1F" w:rsidP="000E2E14">
            <w:pPr>
              <w:autoSpaceDE w:val="0"/>
              <w:autoSpaceDN w:val="0"/>
              <w:adjustRightInd w:val="0"/>
              <w:spacing w:before="200" w:after="1" w:line="200" w:lineRule="atLeast"/>
              <w:ind w:left="500"/>
              <w:jc w:val="both"/>
              <w:rPr>
                <w:rFonts w:cs="Arial"/>
                <w:szCs w:val="20"/>
              </w:rPr>
            </w:pPr>
            <w:hyperlink w:anchor="Р1_7" w:history="1">
              <w:r w:rsidR="000E2E14" w:rsidRPr="00934B1F">
                <w:rPr>
                  <w:rStyle w:val="a3"/>
                  <w:rFonts w:cs="Arial"/>
                  <w:szCs w:val="20"/>
                </w:rPr>
                <w:t>Приложение N 3. Све</w:t>
              </w:r>
              <w:r w:rsidR="000E2E14" w:rsidRPr="00934B1F">
                <w:rPr>
                  <w:rStyle w:val="a3"/>
                  <w:rFonts w:cs="Arial"/>
                  <w:szCs w:val="20"/>
                </w:rPr>
                <w:t>д</w:t>
              </w:r>
              <w:r w:rsidR="000E2E14" w:rsidRPr="00934B1F">
                <w:rPr>
                  <w:rStyle w:val="a3"/>
                  <w:rFonts w:cs="Arial"/>
                  <w:szCs w:val="20"/>
                </w:rPr>
                <w:t>ения, включаемые в анкету клиента</w:t>
              </w:r>
            </w:hyperlink>
          </w:p>
        </w:tc>
        <w:tc>
          <w:tcPr>
            <w:tcW w:w="7597" w:type="dxa"/>
          </w:tcPr>
          <w:p w14:paraId="4379F7C4" w14:textId="0188FD82" w:rsidR="000E2E14" w:rsidRDefault="00934B1F" w:rsidP="000E2E14">
            <w:pPr>
              <w:autoSpaceDE w:val="0"/>
              <w:autoSpaceDN w:val="0"/>
              <w:adjustRightInd w:val="0"/>
              <w:spacing w:before="200" w:after="1" w:line="200" w:lineRule="atLeast"/>
              <w:jc w:val="both"/>
              <w:rPr>
                <w:rFonts w:cs="Arial"/>
                <w:szCs w:val="20"/>
              </w:rPr>
            </w:pPr>
            <w:hyperlink w:anchor="Р2_1" w:history="1">
              <w:r w:rsidR="000E2E14" w:rsidRPr="00934B1F">
                <w:rPr>
                  <w:rStyle w:val="a3"/>
                  <w:rFonts w:cs="Arial"/>
                  <w:szCs w:val="20"/>
                </w:rPr>
                <w:t>Пр</w:t>
              </w:r>
              <w:r w:rsidR="000E2E14" w:rsidRPr="00934B1F">
                <w:rPr>
                  <w:rStyle w:val="a3"/>
                  <w:rFonts w:cs="Arial"/>
                  <w:szCs w:val="20"/>
                </w:rPr>
                <w:t>и</w:t>
              </w:r>
              <w:r w:rsidR="000E2E14" w:rsidRPr="00934B1F">
                <w:rPr>
                  <w:rStyle w:val="a3"/>
                  <w:rFonts w:cs="Arial"/>
                  <w:szCs w:val="20"/>
                </w:rPr>
                <w:t>каз</w:t>
              </w:r>
            </w:hyperlink>
          </w:p>
          <w:p w14:paraId="3922E6C8" w14:textId="56C5FC76" w:rsidR="000E2E14" w:rsidRDefault="00934B1F" w:rsidP="000E2E14">
            <w:pPr>
              <w:autoSpaceDE w:val="0"/>
              <w:autoSpaceDN w:val="0"/>
              <w:adjustRightInd w:val="0"/>
              <w:spacing w:before="200" w:after="1" w:line="200" w:lineRule="atLeast"/>
              <w:jc w:val="both"/>
              <w:rPr>
                <w:rFonts w:cs="Arial"/>
                <w:szCs w:val="20"/>
              </w:rPr>
            </w:pPr>
            <w:hyperlink w:anchor="Р2_2" w:history="1">
              <w:r w:rsidR="000E2E14" w:rsidRPr="00934B1F">
                <w:rPr>
                  <w:rStyle w:val="a3"/>
                  <w:rFonts w:cs="Arial"/>
                  <w:szCs w:val="20"/>
                </w:rPr>
                <w:t>Требования к идентификации клиент</w:t>
              </w:r>
              <w:r w:rsidR="000E2E14" w:rsidRPr="00934B1F">
                <w:rPr>
                  <w:rStyle w:val="a3"/>
                  <w:rFonts w:cs="Arial"/>
                  <w:szCs w:val="20"/>
                </w:rPr>
                <w:t>о</w:t>
              </w:r>
              <w:r w:rsidR="000E2E14" w:rsidRPr="00934B1F">
                <w:rPr>
                  <w:rStyle w:val="a3"/>
                  <w:rFonts w:cs="Arial"/>
                  <w:szCs w:val="20"/>
                </w:rPr>
                <w:t>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w:t>
              </w:r>
            </w:hyperlink>
          </w:p>
          <w:p w14:paraId="0AFC5290" w14:textId="5DAE5365" w:rsidR="000E2E14" w:rsidRDefault="00934B1F" w:rsidP="000E2E14">
            <w:pPr>
              <w:autoSpaceDE w:val="0"/>
              <w:autoSpaceDN w:val="0"/>
              <w:adjustRightInd w:val="0"/>
              <w:spacing w:before="200" w:after="1" w:line="200" w:lineRule="atLeast"/>
              <w:ind w:left="500"/>
              <w:jc w:val="both"/>
              <w:rPr>
                <w:rFonts w:cs="Arial"/>
                <w:szCs w:val="20"/>
              </w:rPr>
            </w:pPr>
            <w:hyperlink w:anchor="Р2_3" w:history="1">
              <w:r w:rsidR="000E2E14" w:rsidRPr="00934B1F">
                <w:rPr>
                  <w:rStyle w:val="a3"/>
                  <w:rFonts w:cs="Arial"/>
                  <w:szCs w:val="20"/>
                </w:rPr>
                <w:t>I. Общие пол</w:t>
              </w:r>
              <w:r w:rsidR="000E2E14" w:rsidRPr="00934B1F">
                <w:rPr>
                  <w:rStyle w:val="a3"/>
                  <w:rFonts w:cs="Arial"/>
                  <w:szCs w:val="20"/>
                </w:rPr>
                <w:t>о</w:t>
              </w:r>
              <w:r w:rsidR="000E2E14" w:rsidRPr="00934B1F">
                <w:rPr>
                  <w:rStyle w:val="a3"/>
                  <w:rFonts w:cs="Arial"/>
                  <w:szCs w:val="20"/>
                </w:rPr>
                <w:t>жения</w:t>
              </w:r>
            </w:hyperlink>
          </w:p>
          <w:p w14:paraId="0CF811DE" w14:textId="2DA9C6FA" w:rsidR="000E2E14" w:rsidRDefault="00934B1F" w:rsidP="000E2E14">
            <w:pPr>
              <w:autoSpaceDE w:val="0"/>
              <w:autoSpaceDN w:val="0"/>
              <w:adjustRightInd w:val="0"/>
              <w:spacing w:before="200" w:after="1" w:line="200" w:lineRule="atLeast"/>
              <w:ind w:left="500"/>
              <w:jc w:val="both"/>
              <w:rPr>
                <w:rFonts w:cs="Arial"/>
                <w:szCs w:val="20"/>
              </w:rPr>
            </w:pPr>
            <w:hyperlink w:anchor="Р2_4" w:history="1">
              <w:r w:rsidR="000E2E14" w:rsidRPr="00934B1F">
                <w:rPr>
                  <w:rStyle w:val="a3"/>
                  <w:rFonts w:cs="Arial"/>
                  <w:szCs w:val="20"/>
                </w:rPr>
                <w:t>II. Требовани</w:t>
              </w:r>
              <w:r w:rsidR="000E2E14" w:rsidRPr="00934B1F">
                <w:rPr>
                  <w:rStyle w:val="a3"/>
                  <w:rFonts w:cs="Arial"/>
                  <w:szCs w:val="20"/>
                </w:rPr>
                <w:t>я</w:t>
              </w:r>
              <w:r w:rsidR="000E2E14" w:rsidRPr="00934B1F">
                <w:rPr>
                  <w:rStyle w:val="a3"/>
                  <w:rFonts w:cs="Arial"/>
                  <w:szCs w:val="20"/>
                </w:rPr>
                <w:t xml:space="preserve"> к идентификации клиентов, представителей клиентов, выгодоприобретателей и бенефициарных владельцев</w:t>
              </w:r>
            </w:hyperlink>
          </w:p>
          <w:p w14:paraId="23D223ED" w14:textId="35B60BB1" w:rsidR="000E2E14" w:rsidRDefault="00934B1F" w:rsidP="000E2E14">
            <w:pPr>
              <w:autoSpaceDE w:val="0"/>
              <w:autoSpaceDN w:val="0"/>
              <w:adjustRightInd w:val="0"/>
              <w:spacing w:before="200" w:after="1" w:line="200" w:lineRule="atLeast"/>
              <w:ind w:left="500"/>
              <w:jc w:val="both"/>
              <w:rPr>
                <w:rFonts w:cs="Arial"/>
                <w:szCs w:val="20"/>
              </w:rPr>
            </w:pPr>
            <w:hyperlink w:anchor="Р2_5" w:history="1">
              <w:r w:rsidR="000E2E14" w:rsidRPr="00934B1F">
                <w:rPr>
                  <w:rStyle w:val="a3"/>
                  <w:rFonts w:cs="Arial"/>
                  <w:szCs w:val="20"/>
                </w:rPr>
                <w:t>Приложение N 1. Сведения, подлежащие установлению при идентификац</w:t>
              </w:r>
              <w:r w:rsidR="000E2E14" w:rsidRPr="00934B1F">
                <w:rPr>
                  <w:rStyle w:val="a3"/>
                  <w:rFonts w:cs="Arial"/>
                  <w:szCs w:val="20"/>
                </w:rPr>
                <w:t>и</w:t>
              </w:r>
              <w:r w:rsidR="000E2E14" w:rsidRPr="00934B1F">
                <w:rPr>
                  <w:rStyle w:val="a3"/>
                  <w:rFonts w:cs="Arial"/>
                  <w:szCs w:val="20"/>
                </w:rPr>
                <w:t>и клиентов - физических лиц (не являющихся индивидуальными предпринимателями), представителей клиента, выгодоприобретателей - физических лиц (не являющихся индивидуальными предпринимателями) и бенефициарных владельцев</w:t>
              </w:r>
            </w:hyperlink>
          </w:p>
          <w:p w14:paraId="4FB9105E" w14:textId="6CBB539A" w:rsidR="000E2E14" w:rsidRDefault="00934B1F" w:rsidP="000E2E14">
            <w:pPr>
              <w:autoSpaceDE w:val="0"/>
              <w:autoSpaceDN w:val="0"/>
              <w:adjustRightInd w:val="0"/>
              <w:spacing w:before="200" w:after="1" w:line="200" w:lineRule="atLeast"/>
              <w:ind w:left="500"/>
              <w:jc w:val="both"/>
              <w:rPr>
                <w:rFonts w:cs="Arial"/>
                <w:szCs w:val="20"/>
              </w:rPr>
            </w:pPr>
            <w:hyperlink w:anchor="Р2_6" w:history="1">
              <w:r w:rsidR="000E2E14" w:rsidRPr="00934B1F">
                <w:rPr>
                  <w:rStyle w:val="a3"/>
                  <w:rFonts w:cs="Arial"/>
                  <w:szCs w:val="20"/>
                </w:rPr>
                <w:t>Приложение N 2. Сведения, подлежащие установлению при идентификации клиентов, представителей клиентов и выгодоприобретателей, являющихся юридическими лицами, индивидуальными предпринимателями, лицами, указанными в пункте 1 статьи 7.1 Федераль</w:t>
              </w:r>
              <w:r w:rsidR="000E2E14" w:rsidRPr="00934B1F">
                <w:rPr>
                  <w:rStyle w:val="a3"/>
                  <w:rFonts w:cs="Arial"/>
                  <w:szCs w:val="20"/>
                </w:rPr>
                <w:t>н</w:t>
              </w:r>
              <w:r w:rsidR="000E2E14" w:rsidRPr="00934B1F">
                <w:rPr>
                  <w:rStyle w:val="a3"/>
                  <w:rFonts w:cs="Arial"/>
                  <w:szCs w:val="20"/>
                </w:rPr>
                <w:t>ого закона от 7 августа 2001 г. N 115-ФЗ "О противодействии легализации (отмыванию) доходов, полученных преступным путем, и финансированию терроризма", иностранными структурами без образования юридического лица</w:t>
              </w:r>
            </w:hyperlink>
          </w:p>
          <w:p w14:paraId="1653C6BB" w14:textId="75984367" w:rsidR="000E2E14" w:rsidRPr="000E2E14" w:rsidRDefault="00934B1F" w:rsidP="000E2E14">
            <w:pPr>
              <w:autoSpaceDE w:val="0"/>
              <w:autoSpaceDN w:val="0"/>
              <w:adjustRightInd w:val="0"/>
              <w:spacing w:before="200" w:after="1" w:line="200" w:lineRule="atLeast"/>
              <w:ind w:left="500"/>
              <w:jc w:val="both"/>
              <w:rPr>
                <w:rFonts w:cs="Arial"/>
                <w:szCs w:val="20"/>
              </w:rPr>
            </w:pPr>
            <w:hyperlink w:anchor="Р2_7" w:history="1">
              <w:r w:rsidR="000E2E14" w:rsidRPr="00934B1F">
                <w:rPr>
                  <w:rStyle w:val="a3"/>
                  <w:rFonts w:cs="Arial"/>
                  <w:szCs w:val="20"/>
                </w:rPr>
                <w:t>Приложение N 3. С</w:t>
              </w:r>
              <w:r w:rsidR="000E2E14" w:rsidRPr="00934B1F">
                <w:rPr>
                  <w:rStyle w:val="a3"/>
                  <w:rFonts w:cs="Arial"/>
                  <w:szCs w:val="20"/>
                </w:rPr>
                <w:t>в</w:t>
              </w:r>
              <w:r w:rsidR="000E2E14" w:rsidRPr="00934B1F">
                <w:rPr>
                  <w:rStyle w:val="a3"/>
                  <w:rFonts w:cs="Arial"/>
                  <w:szCs w:val="20"/>
                </w:rPr>
                <w:t>едения, включаемые в анкету клиента</w:t>
              </w:r>
            </w:hyperlink>
          </w:p>
        </w:tc>
      </w:tr>
    </w:tbl>
    <w:p w14:paraId="319DB100" w14:textId="77777777" w:rsidR="000E2E14" w:rsidRDefault="000E2E14" w:rsidP="00564E2B">
      <w:pPr>
        <w:spacing w:after="1" w:line="200" w:lineRule="atLeast"/>
        <w:jc w:val="both"/>
      </w:pPr>
    </w:p>
    <w:sectPr w:rsidR="000E2E14" w:rsidSect="000F729E">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79"/>
    <w:rsid w:val="000147FB"/>
    <w:rsid w:val="000923FD"/>
    <w:rsid w:val="000E2E14"/>
    <w:rsid w:val="001334C3"/>
    <w:rsid w:val="001D7DB1"/>
    <w:rsid w:val="00252FA0"/>
    <w:rsid w:val="002C73DD"/>
    <w:rsid w:val="002D700A"/>
    <w:rsid w:val="00361F83"/>
    <w:rsid w:val="0039141E"/>
    <w:rsid w:val="003E2D1A"/>
    <w:rsid w:val="004A3AE9"/>
    <w:rsid w:val="004F1653"/>
    <w:rsid w:val="00554A37"/>
    <w:rsid w:val="00564E2B"/>
    <w:rsid w:val="00583879"/>
    <w:rsid w:val="00605B53"/>
    <w:rsid w:val="00775A33"/>
    <w:rsid w:val="00810A47"/>
    <w:rsid w:val="00924D38"/>
    <w:rsid w:val="00934B1F"/>
    <w:rsid w:val="00995BD1"/>
    <w:rsid w:val="009F7EFA"/>
    <w:rsid w:val="00B27FEA"/>
    <w:rsid w:val="00BC143F"/>
    <w:rsid w:val="00EC2D48"/>
    <w:rsid w:val="00EE32B7"/>
    <w:rsid w:val="00F25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F5CF"/>
  <w15:chartTrackingRefBased/>
  <w15:docId w15:val="{A7A1920B-6A47-452D-8681-A9955AA2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3879"/>
    <w:rPr>
      <w:color w:val="0563C1" w:themeColor="hyperlink"/>
      <w:u w:val="single"/>
    </w:rPr>
  </w:style>
  <w:style w:type="character" w:styleId="a4">
    <w:name w:val="Unresolved Mention"/>
    <w:basedOn w:val="a0"/>
    <w:uiPriority w:val="99"/>
    <w:semiHidden/>
    <w:unhideWhenUsed/>
    <w:rsid w:val="00583879"/>
    <w:rPr>
      <w:color w:val="605E5C"/>
      <w:shd w:val="clear" w:color="auto" w:fill="E1DFDD"/>
    </w:rPr>
  </w:style>
  <w:style w:type="paragraph" w:customStyle="1" w:styleId="ConsPlusTitlePage">
    <w:name w:val="ConsPlusTitlePage"/>
    <w:rsid w:val="00583879"/>
    <w:pPr>
      <w:widowControl w:val="0"/>
      <w:autoSpaceDE w:val="0"/>
      <w:autoSpaceDN w:val="0"/>
      <w:spacing w:after="0" w:line="240" w:lineRule="auto"/>
    </w:pPr>
    <w:rPr>
      <w:rFonts w:ascii="Tahoma" w:eastAsia="Times New Roman" w:hAnsi="Tahoma" w:cs="Tahoma"/>
      <w:szCs w:val="20"/>
      <w:lang w:eastAsia="ru-RU"/>
    </w:rPr>
  </w:style>
  <w:style w:type="table" w:styleId="a5">
    <w:name w:val="Table Grid"/>
    <w:basedOn w:val="a1"/>
    <w:uiPriority w:val="39"/>
    <w:rsid w:val="000E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34B1F"/>
    <w:rPr>
      <w:color w:val="954F72" w:themeColor="followedHyperlink"/>
      <w:u w:val="single"/>
    </w:rPr>
  </w:style>
  <w:style w:type="paragraph" w:styleId="a7">
    <w:name w:val="Revision"/>
    <w:hidden/>
    <w:uiPriority w:val="99"/>
    <w:semiHidden/>
    <w:rsid w:val="009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50D8409D2D673426B2DA47818A2B390B211FAAD0B7AD1F1C23A33A2E17A39722B78D0AF2BEv8v6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DE6687AF520C6243A42F03229B36AEA53399C65CFAED5777B36894506B137D32C8D60431PFw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33</Pages>
  <Words>15738</Words>
  <Characters>89711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cp:revision>
  <dcterms:created xsi:type="dcterms:W3CDTF">2025-09-30T12:44:00Z</dcterms:created>
  <dcterms:modified xsi:type="dcterms:W3CDTF">2025-10-01T09:53:00Z</dcterms:modified>
</cp:coreProperties>
</file>