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C05" w14:textId="77777777" w:rsidR="00545769" w:rsidRDefault="00545769" w:rsidP="00545769">
      <w:pPr>
        <w:pStyle w:val="ConsPlusTitlePage"/>
      </w:pPr>
      <w:r>
        <w:t xml:space="preserve">Документ предоставлен </w:t>
      </w:r>
      <w:hyperlink r:id="rId5">
        <w:r>
          <w:rPr>
            <w:color w:val="0000FF"/>
          </w:rPr>
          <w:t>КонсультантПлюс</w:t>
        </w:r>
      </w:hyperlink>
      <w:r>
        <w:br/>
      </w:r>
    </w:p>
    <w:p w14:paraId="20C524A5" w14:textId="461B907A" w:rsidR="00545769" w:rsidRDefault="00545769" w:rsidP="00545769">
      <w:pPr>
        <w:spacing w:after="1" w:line="200" w:lineRule="atLeast"/>
        <w:jc w:val="both"/>
      </w:pPr>
    </w:p>
    <w:p w14:paraId="2A827D8D" w14:textId="0228D859" w:rsidR="00545769" w:rsidRPr="00545769" w:rsidRDefault="00545769" w:rsidP="00545769">
      <w:pPr>
        <w:spacing w:after="1" w:line="200" w:lineRule="atLeast"/>
        <w:jc w:val="center"/>
      </w:pPr>
      <w:r w:rsidRPr="00545769">
        <w:rPr>
          <w:b/>
          <w:bCs/>
        </w:rPr>
        <w:t>СРАВНЕНИЕ</w:t>
      </w:r>
    </w:p>
    <w:p w14:paraId="77EE5371" w14:textId="77777777" w:rsidR="00545769" w:rsidRDefault="00545769" w:rsidP="00545769">
      <w:pPr>
        <w:spacing w:after="1" w:line="200" w:lineRule="atLeast"/>
        <w:jc w:val="both"/>
      </w:pPr>
    </w:p>
    <w:tbl>
      <w:tblPr>
        <w:tblW w:w="15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80" w:type="dxa"/>
          <w:bottom w:w="60" w:type="dxa"/>
          <w:right w:w="80" w:type="dxa"/>
        </w:tblCellMar>
        <w:tblLook w:val="0000" w:firstRow="0" w:lastRow="0" w:firstColumn="0" w:lastColumn="0" w:noHBand="0" w:noVBand="0"/>
      </w:tblPr>
      <w:tblGrid>
        <w:gridCol w:w="7597"/>
        <w:gridCol w:w="7597"/>
      </w:tblGrid>
      <w:tr w:rsidR="00545769" w:rsidRPr="00545769" w14:paraId="2DF07A2E" w14:textId="77777777" w:rsidTr="00545769">
        <w:tc>
          <w:tcPr>
            <w:tcW w:w="7597" w:type="dxa"/>
          </w:tcPr>
          <w:p w14:paraId="60D7F691" w14:textId="6DAE38F9" w:rsidR="00545769" w:rsidRPr="00545769" w:rsidRDefault="00DC27B8" w:rsidP="00545769">
            <w:pPr>
              <w:spacing w:after="1" w:line="200" w:lineRule="atLeast"/>
              <w:jc w:val="both"/>
              <w:rPr>
                <w:szCs w:val="20"/>
              </w:rPr>
            </w:pPr>
            <w:r>
              <w:rPr>
                <w:noProof/>
              </w:rPr>
              <w:drawing>
                <wp:inline distT="0" distB="0" distL="0" distR="0" wp14:anchorId="4FCC940E" wp14:editId="437CFEA2">
                  <wp:extent cx="152400" cy="152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7" w:history="1">
              <w:r w:rsidR="00545769" w:rsidRPr="00545769">
                <w:rPr>
                  <w:rStyle w:val="a3"/>
                  <w:szCs w:val="20"/>
                </w:rPr>
                <w:t>Приказ</w:t>
              </w:r>
            </w:hyperlink>
            <w:r w:rsidR="00545769" w:rsidRPr="00545769">
              <w:rPr>
                <w:szCs w:val="20"/>
              </w:rPr>
              <w:t xml:space="preserve"> Минобрнауки России от 13.06.2013 N 455</w:t>
            </w:r>
          </w:p>
          <w:p w14:paraId="581AF36A" w14:textId="77777777" w:rsidR="00545769" w:rsidRPr="00545769" w:rsidRDefault="00545769" w:rsidP="00545769">
            <w:pPr>
              <w:spacing w:after="1" w:line="200" w:lineRule="atLeast"/>
              <w:jc w:val="both"/>
              <w:rPr>
                <w:szCs w:val="20"/>
              </w:rPr>
            </w:pPr>
            <w:r w:rsidRPr="00545769">
              <w:rPr>
                <w:szCs w:val="20"/>
              </w:rPr>
              <w:t>"Об утверждении Порядка и оснований предоставления академического отпуска обучающимся"</w:t>
            </w:r>
          </w:p>
          <w:p w14:paraId="279B598D" w14:textId="1CF90213" w:rsidR="00545769" w:rsidRPr="00545769" w:rsidRDefault="00545769" w:rsidP="00545769">
            <w:pPr>
              <w:spacing w:after="1" w:line="200" w:lineRule="atLeast"/>
              <w:jc w:val="both"/>
              <w:rPr>
                <w:szCs w:val="20"/>
              </w:rPr>
            </w:pPr>
            <w:r w:rsidRPr="00545769">
              <w:rPr>
                <w:szCs w:val="20"/>
              </w:rPr>
              <w:t>(Зарегистрировано в Минюсте России 28.06.2013 N 28912)</w:t>
            </w:r>
          </w:p>
        </w:tc>
        <w:tc>
          <w:tcPr>
            <w:tcW w:w="7597" w:type="dxa"/>
          </w:tcPr>
          <w:p w14:paraId="153BCD77" w14:textId="7940E0C3" w:rsidR="00545769" w:rsidRPr="00545769" w:rsidRDefault="00DC27B8" w:rsidP="00545769">
            <w:pPr>
              <w:spacing w:after="1" w:line="200" w:lineRule="atLeast"/>
              <w:jc w:val="both"/>
              <w:rPr>
                <w:szCs w:val="20"/>
              </w:rPr>
            </w:pPr>
            <w:r>
              <w:rPr>
                <w:noProof/>
              </w:rPr>
              <w:drawing>
                <wp:inline distT="0" distB="0" distL="0" distR="0" wp14:anchorId="48FBA04F" wp14:editId="123FF4E8">
                  <wp:extent cx="190500" cy="171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hyperlink r:id="rId9" w:history="1">
              <w:r w:rsidR="00545769" w:rsidRPr="00545769">
                <w:rPr>
                  <w:rStyle w:val="a3"/>
                  <w:szCs w:val="20"/>
                </w:rPr>
                <w:t>Приказ</w:t>
              </w:r>
            </w:hyperlink>
            <w:r w:rsidR="00545769" w:rsidRPr="00545769">
              <w:rPr>
                <w:szCs w:val="20"/>
              </w:rPr>
              <w:t xml:space="preserve"> Минобрнауки России от 04.04.2025 N 303</w:t>
            </w:r>
          </w:p>
          <w:p w14:paraId="32461B55" w14:textId="77777777" w:rsidR="00545769" w:rsidRPr="00545769" w:rsidRDefault="00545769" w:rsidP="00545769">
            <w:pPr>
              <w:spacing w:after="1" w:line="200" w:lineRule="atLeast"/>
              <w:jc w:val="both"/>
              <w:rPr>
                <w:szCs w:val="20"/>
              </w:rPr>
            </w:pPr>
            <w:r w:rsidRPr="00545769">
              <w:rPr>
                <w:szCs w:val="20"/>
              </w:rPr>
              <w:t>"Об утверждении Порядка и оснований предоставления академического отпуска обучающимся"</w:t>
            </w:r>
          </w:p>
          <w:p w14:paraId="0DC732B1" w14:textId="46936232" w:rsidR="00545769" w:rsidRPr="00545769" w:rsidRDefault="00545769" w:rsidP="00545769">
            <w:pPr>
              <w:spacing w:after="1" w:line="200" w:lineRule="atLeast"/>
              <w:jc w:val="both"/>
              <w:rPr>
                <w:szCs w:val="20"/>
              </w:rPr>
            </w:pPr>
            <w:r w:rsidRPr="00545769">
              <w:rPr>
                <w:szCs w:val="20"/>
              </w:rPr>
              <w:t>(Зарегистрировано в Минюсте России 07.05.2025 N 82086)</w:t>
            </w:r>
          </w:p>
        </w:tc>
      </w:tr>
      <w:tr w:rsidR="007C173D" w:rsidRPr="00545769" w14:paraId="79F0FA78" w14:textId="77777777" w:rsidTr="00BE2053">
        <w:tc>
          <w:tcPr>
            <w:tcW w:w="15194" w:type="dxa"/>
            <w:gridSpan w:val="2"/>
          </w:tcPr>
          <w:p w14:paraId="1ED20405" w14:textId="738AE2CF" w:rsidR="007C173D" w:rsidRPr="00545769" w:rsidRDefault="00DC27B8" w:rsidP="007C173D">
            <w:pPr>
              <w:spacing w:after="1" w:line="200" w:lineRule="atLeast"/>
              <w:jc w:val="center"/>
              <w:rPr>
                <w:szCs w:val="20"/>
              </w:rPr>
            </w:pPr>
            <w:hyperlink w:anchor="Оглавление" w:history="1">
              <w:r w:rsidR="007C173D" w:rsidRPr="007C173D">
                <w:rPr>
                  <w:rStyle w:val="a3"/>
                  <w:szCs w:val="20"/>
                </w:rPr>
                <w:t>См. Оглавление</w:t>
              </w:r>
            </w:hyperlink>
          </w:p>
        </w:tc>
      </w:tr>
      <w:tr w:rsidR="00545769" w:rsidRPr="00545769" w14:paraId="76D66C30" w14:textId="77777777" w:rsidTr="00545769">
        <w:tc>
          <w:tcPr>
            <w:tcW w:w="7597" w:type="dxa"/>
          </w:tcPr>
          <w:p w14:paraId="2F54822D" w14:textId="77777777" w:rsidR="00545769" w:rsidRPr="00545769" w:rsidRDefault="00545769" w:rsidP="00B337E7">
            <w:pPr>
              <w:spacing w:after="1" w:line="200" w:lineRule="atLeast"/>
              <w:rPr>
                <w:szCs w:val="20"/>
              </w:rPr>
            </w:pPr>
            <w:r w:rsidRPr="00545769">
              <w:rPr>
                <w:rFonts w:cs="Arial"/>
                <w:szCs w:val="20"/>
              </w:rPr>
              <w:t xml:space="preserve">Зарегистрировано в Минюсте России </w:t>
            </w:r>
            <w:r w:rsidRPr="00545769">
              <w:rPr>
                <w:rFonts w:cs="Arial"/>
                <w:strike/>
                <w:color w:val="FF0000"/>
                <w:szCs w:val="20"/>
              </w:rPr>
              <w:t>28 июня 2013</w:t>
            </w:r>
            <w:r w:rsidRPr="00545769">
              <w:rPr>
                <w:rFonts w:cs="Arial"/>
                <w:szCs w:val="20"/>
              </w:rPr>
              <w:t xml:space="preserve"> г. N </w:t>
            </w:r>
            <w:r w:rsidRPr="00545769">
              <w:rPr>
                <w:rFonts w:cs="Arial"/>
                <w:strike/>
                <w:color w:val="FF0000"/>
                <w:szCs w:val="20"/>
              </w:rPr>
              <w:t>28912</w:t>
            </w:r>
          </w:p>
          <w:p w14:paraId="5812B1E4" w14:textId="77777777" w:rsidR="00545769" w:rsidRPr="00545769" w:rsidRDefault="00545769" w:rsidP="00B337E7">
            <w:pPr>
              <w:pBdr>
                <w:top w:val="single" w:sz="6" w:space="0" w:color="auto"/>
              </w:pBdr>
              <w:spacing w:after="1" w:line="200" w:lineRule="atLeast"/>
              <w:jc w:val="both"/>
              <w:rPr>
                <w:szCs w:val="20"/>
              </w:rPr>
            </w:pPr>
          </w:p>
          <w:p w14:paraId="7B0CBDAF" w14:textId="77777777" w:rsidR="00545769" w:rsidRPr="00545769" w:rsidRDefault="00545769" w:rsidP="00B337E7">
            <w:pPr>
              <w:spacing w:after="1" w:line="200" w:lineRule="atLeast"/>
              <w:jc w:val="center"/>
              <w:rPr>
                <w:szCs w:val="20"/>
              </w:rPr>
            </w:pPr>
            <w:r w:rsidRPr="00545769">
              <w:rPr>
                <w:rFonts w:cs="Arial"/>
                <w:b/>
                <w:szCs w:val="20"/>
              </w:rPr>
              <w:t xml:space="preserve">МИНИСТЕРСТВО ОБРАЗОВАНИЯ </w:t>
            </w:r>
            <w:r w:rsidRPr="00545769">
              <w:rPr>
                <w:rFonts w:cs="Arial"/>
                <w:b/>
                <w:strike/>
                <w:color w:val="FF0000"/>
                <w:szCs w:val="20"/>
              </w:rPr>
              <w:t>И НАУКИ</w:t>
            </w:r>
            <w:r w:rsidRPr="00545769">
              <w:rPr>
                <w:rFonts w:cs="Arial"/>
                <w:b/>
                <w:szCs w:val="20"/>
              </w:rPr>
              <w:t xml:space="preserve"> РОССИЙСКОЙ ФЕДЕРАЦИИ</w:t>
            </w:r>
          </w:p>
          <w:p w14:paraId="32D5CF25" w14:textId="77777777" w:rsidR="00545769" w:rsidRPr="00545769" w:rsidRDefault="00545769" w:rsidP="00B337E7">
            <w:pPr>
              <w:spacing w:after="1" w:line="200" w:lineRule="atLeast"/>
              <w:jc w:val="both"/>
              <w:rPr>
                <w:szCs w:val="20"/>
              </w:rPr>
            </w:pPr>
          </w:p>
          <w:p w14:paraId="4F789FEC" w14:textId="77777777" w:rsidR="00545769" w:rsidRPr="00545769" w:rsidRDefault="00545769" w:rsidP="00B337E7">
            <w:pPr>
              <w:spacing w:after="1" w:line="200" w:lineRule="atLeast"/>
              <w:jc w:val="center"/>
              <w:rPr>
                <w:szCs w:val="20"/>
              </w:rPr>
            </w:pPr>
            <w:bookmarkStart w:id="0" w:name="Р1_1"/>
            <w:bookmarkEnd w:id="0"/>
            <w:r w:rsidRPr="00545769">
              <w:rPr>
                <w:rFonts w:cs="Arial"/>
                <w:b/>
                <w:szCs w:val="20"/>
              </w:rPr>
              <w:t>ПРИКАЗ</w:t>
            </w:r>
          </w:p>
          <w:p w14:paraId="619C06A3" w14:textId="77777777" w:rsidR="00545769" w:rsidRPr="00545769" w:rsidRDefault="00545769" w:rsidP="00B337E7">
            <w:pPr>
              <w:spacing w:after="1" w:line="200" w:lineRule="atLeast"/>
              <w:jc w:val="center"/>
              <w:rPr>
                <w:szCs w:val="20"/>
              </w:rPr>
            </w:pPr>
            <w:r w:rsidRPr="00545769">
              <w:rPr>
                <w:rFonts w:cs="Arial"/>
                <w:b/>
                <w:szCs w:val="20"/>
              </w:rPr>
              <w:t xml:space="preserve">от </w:t>
            </w:r>
            <w:r w:rsidRPr="00545769">
              <w:rPr>
                <w:rFonts w:cs="Arial"/>
                <w:b/>
                <w:strike/>
                <w:color w:val="FF0000"/>
                <w:szCs w:val="20"/>
              </w:rPr>
              <w:t>13 июня 2013</w:t>
            </w:r>
            <w:r w:rsidRPr="00545769">
              <w:rPr>
                <w:rFonts w:cs="Arial"/>
                <w:b/>
                <w:szCs w:val="20"/>
              </w:rPr>
              <w:t xml:space="preserve"> г. N </w:t>
            </w:r>
            <w:r w:rsidRPr="00545769">
              <w:rPr>
                <w:rFonts w:cs="Arial"/>
                <w:b/>
                <w:strike/>
                <w:color w:val="FF0000"/>
                <w:szCs w:val="20"/>
              </w:rPr>
              <w:t>455</w:t>
            </w:r>
          </w:p>
          <w:p w14:paraId="39B77641" w14:textId="77777777" w:rsidR="00545769" w:rsidRPr="00545769" w:rsidRDefault="00545769" w:rsidP="00B337E7">
            <w:pPr>
              <w:spacing w:after="1" w:line="200" w:lineRule="atLeast"/>
              <w:jc w:val="both"/>
              <w:rPr>
                <w:szCs w:val="20"/>
              </w:rPr>
            </w:pPr>
          </w:p>
          <w:p w14:paraId="4E4069B0" w14:textId="77777777" w:rsidR="00545769" w:rsidRPr="00545769" w:rsidRDefault="00545769" w:rsidP="00B337E7">
            <w:pPr>
              <w:spacing w:after="1" w:line="200" w:lineRule="atLeast"/>
              <w:jc w:val="center"/>
              <w:rPr>
                <w:szCs w:val="20"/>
              </w:rPr>
            </w:pPr>
            <w:r w:rsidRPr="00545769">
              <w:rPr>
                <w:rFonts w:cs="Arial"/>
                <w:b/>
                <w:szCs w:val="20"/>
              </w:rPr>
              <w:t>ОБ УТВЕРЖДЕНИИ ПОРЯДКА И ОСНОВАНИЙ</w:t>
            </w:r>
          </w:p>
          <w:p w14:paraId="1823691F" w14:textId="77777777" w:rsidR="00545769" w:rsidRPr="00545769" w:rsidRDefault="00545769" w:rsidP="00B337E7">
            <w:pPr>
              <w:spacing w:after="1" w:line="200" w:lineRule="atLeast"/>
              <w:jc w:val="center"/>
              <w:rPr>
                <w:szCs w:val="20"/>
              </w:rPr>
            </w:pPr>
            <w:r w:rsidRPr="00545769">
              <w:rPr>
                <w:rFonts w:cs="Arial"/>
                <w:b/>
                <w:szCs w:val="20"/>
              </w:rPr>
              <w:t>ПРЕДОСТАВЛЕНИЯ АКАДЕМИЧЕСКОГО ОТПУСКА ОБУЧАЮЩИМСЯ</w:t>
            </w:r>
          </w:p>
          <w:p w14:paraId="2184781F" w14:textId="77777777" w:rsidR="00545769" w:rsidRPr="00545769" w:rsidRDefault="00545769" w:rsidP="00B337E7">
            <w:pPr>
              <w:spacing w:after="1" w:line="200" w:lineRule="atLeast"/>
              <w:jc w:val="both"/>
              <w:rPr>
                <w:szCs w:val="20"/>
              </w:rPr>
            </w:pPr>
          </w:p>
          <w:p w14:paraId="291CA811" w14:textId="7F918E12" w:rsidR="00545769" w:rsidRPr="00545769" w:rsidRDefault="00545769" w:rsidP="00B337E7">
            <w:pPr>
              <w:spacing w:after="1" w:line="200" w:lineRule="atLeast"/>
              <w:ind w:firstLine="539"/>
              <w:jc w:val="both"/>
              <w:rPr>
                <w:szCs w:val="20"/>
              </w:rPr>
            </w:pPr>
            <w:r w:rsidRPr="00545769">
              <w:rPr>
                <w:rFonts w:cs="Arial"/>
                <w:szCs w:val="20"/>
              </w:rPr>
              <w:t xml:space="preserve">В соответствии с пунктом 12 части 1 статьи 34 Федерального закона "Об образовании в Российской Федерации" </w:t>
            </w:r>
            <w:r w:rsidRPr="00545769">
              <w:rPr>
                <w:rFonts w:cs="Arial"/>
                <w:strike/>
                <w:color w:val="FF0000"/>
                <w:szCs w:val="20"/>
              </w:rPr>
              <w:t>(Собрание законодательства</w:t>
            </w:r>
            <w:r w:rsidRPr="00B337E7">
              <w:rPr>
                <w:rFonts w:cs="Arial"/>
                <w:strike/>
                <w:color w:val="FF0000"/>
                <w:szCs w:val="20"/>
              </w:rPr>
              <w:t xml:space="preserve"> Российской Федерации, </w:t>
            </w:r>
            <w:r w:rsidRPr="00545769">
              <w:rPr>
                <w:rFonts w:cs="Arial"/>
                <w:strike/>
                <w:color w:val="FF0000"/>
                <w:szCs w:val="20"/>
              </w:rPr>
              <w:t>2012, N 53, ст. 7598)</w:t>
            </w:r>
            <w:r w:rsidRPr="00545769">
              <w:rPr>
                <w:rFonts w:cs="Arial"/>
                <w:szCs w:val="20"/>
              </w:rPr>
              <w:t xml:space="preserve"> приказываю:</w:t>
            </w:r>
          </w:p>
        </w:tc>
        <w:tc>
          <w:tcPr>
            <w:tcW w:w="7597" w:type="dxa"/>
          </w:tcPr>
          <w:p w14:paraId="4B6862C6" w14:textId="77777777" w:rsidR="00545769" w:rsidRPr="00545769" w:rsidRDefault="00545769" w:rsidP="00B337E7">
            <w:pPr>
              <w:spacing w:after="1" w:line="200" w:lineRule="atLeast"/>
              <w:rPr>
                <w:szCs w:val="20"/>
              </w:rPr>
            </w:pPr>
            <w:r w:rsidRPr="00545769">
              <w:rPr>
                <w:rFonts w:cs="Arial"/>
                <w:szCs w:val="20"/>
              </w:rPr>
              <w:t xml:space="preserve">Зарегистрировано в Минюсте России </w:t>
            </w:r>
            <w:r w:rsidRPr="00545769">
              <w:rPr>
                <w:rFonts w:cs="Arial"/>
                <w:szCs w:val="20"/>
                <w:shd w:val="clear" w:color="auto" w:fill="C0C0C0"/>
              </w:rPr>
              <w:t>7 мая 2025</w:t>
            </w:r>
            <w:r w:rsidRPr="00545769">
              <w:rPr>
                <w:rFonts w:cs="Arial"/>
                <w:szCs w:val="20"/>
              </w:rPr>
              <w:t xml:space="preserve"> г. N </w:t>
            </w:r>
            <w:r w:rsidRPr="00545769">
              <w:rPr>
                <w:rFonts w:cs="Arial"/>
                <w:szCs w:val="20"/>
                <w:shd w:val="clear" w:color="auto" w:fill="C0C0C0"/>
              </w:rPr>
              <w:t>82086</w:t>
            </w:r>
          </w:p>
          <w:p w14:paraId="7EA23485" w14:textId="77777777" w:rsidR="00545769" w:rsidRPr="00545769" w:rsidRDefault="00545769" w:rsidP="00B337E7">
            <w:pPr>
              <w:pBdr>
                <w:top w:val="single" w:sz="6" w:space="0" w:color="auto"/>
              </w:pBdr>
              <w:spacing w:after="1" w:line="200" w:lineRule="atLeast"/>
              <w:jc w:val="both"/>
              <w:rPr>
                <w:szCs w:val="20"/>
              </w:rPr>
            </w:pPr>
          </w:p>
          <w:p w14:paraId="53BF8356" w14:textId="77777777" w:rsidR="00545769" w:rsidRPr="00545769" w:rsidRDefault="00545769" w:rsidP="00B337E7">
            <w:pPr>
              <w:spacing w:after="1" w:line="200" w:lineRule="atLeast"/>
              <w:jc w:val="center"/>
              <w:rPr>
                <w:szCs w:val="20"/>
              </w:rPr>
            </w:pPr>
            <w:r w:rsidRPr="00545769">
              <w:rPr>
                <w:rFonts w:cs="Arial"/>
                <w:b/>
                <w:szCs w:val="20"/>
              </w:rPr>
              <w:t xml:space="preserve">МИНИСТЕРСТВО </w:t>
            </w:r>
            <w:r w:rsidRPr="00545769">
              <w:rPr>
                <w:rFonts w:cs="Arial"/>
                <w:b/>
                <w:szCs w:val="20"/>
                <w:shd w:val="clear" w:color="auto" w:fill="C0C0C0"/>
              </w:rPr>
              <w:t>НАУКИ И ВЫСШЕГО</w:t>
            </w:r>
            <w:r w:rsidRPr="00545769">
              <w:rPr>
                <w:rFonts w:cs="Arial"/>
                <w:b/>
                <w:szCs w:val="20"/>
              </w:rPr>
              <w:t xml:space="preserve"> ОБРАЗОВАНИЯ</w:t>
            </w:r>
          </w:p>
          <w:p w14:paraId="751E6A7B" w14:textId="77777777" w:rsidR="00545769" w:rsidRPr="00545769" w:rsidRDefault="00545769" w:rsidP="00B337E7">
            <w:pPr>
              <w:spacing w:after="1" w:line="200" w:lineRule="atLeast"/>
              <w:jc w:val="center"/>
              <w:rPr>
                <w:szCs w:val="20"/>
              </w:rPr>
            </w:pPr>
            <w:r w:rsidRPr="00545769">
              <w:rPr>
                <w:rFonts w:cs="Arial"/>
                <w:b/>
                <w:szCs w:val="20"/>
              </w:rPr>
              <w:t>РОССИЙСКОЙ ФЕДЕРАЦИИ</w:t>
            </w:r>
          </w:p>
          <w:p w14:paraId="2AE7F4A2" w14:textId="77777777" w:rsidR="00545769" w:rsidRPr="00545769" w:rsidRDefault="00545769" w:rsidP="00B337E7">
            <w:pPr>
              <w:spacing w:after="1" w:line="200" w:lineRule="atLeast"/>
              <w:jc w:val="both"/>
              <w:rPr>
                <w:szCs w:val="20"/>
              </w:rPr>
            </w:pPr>
          </w:p>
          <w:p w14:paraId="1FA0BFBF" w14:textId="77777777" w:rsidR="00545769" w:rsidRPr="00545769" w:rsidRDefault="00545769" w:rsidP="00B337E7">
            <w:pPr>
              <w:spacing w:after="1" w:line="200" w:lineRule="atLeast"/>
              <w:jc w:val="center"/>
              <w:rPr>
                <w:szCs w:val="20"/>
              </w:rPr>
            </w:pPr>
            <w:bookmarkStart w:id="1" w:name="Р2_1"/>
            <w:bookmarkEnd w:id="1"/>
            <w:r w:rsidRPr="00545769">
              <w:rPr>
                <w:rFonts w:cs="Arial"/>
                <w:b/>
                <w:szCs w:val="20"/>
              </w:rPr>
              <w:t>ПРИКАЗ</w:t>
            </w:r>
          </w:p>
          <w:p w14:paraId="74E8D481" w14:textId="77777777" w:rsidR="00545769" w:rsidRPr="00545769" w:rsidRDefault="00545769" w:rsidP="00B337E7">
            <w:pPr>
              <w:spacing w:after="1" w:line="200" w:lineRule="atLeast"/>
              <w:jc w:val="center"/>
              <w:rPr>
                <w:szCs w:val="20"/>
              </w:rPr>
            </w:pPr>
            <w:r w:rsidRPr="00545769">
              <w:rPr>
                <w:rFonts w:cs="Arial"/>
                <w:b/>
                <w:szCs w:val="20"/>
              </w:rPr>
              <w:t xml:space="preserve">от </w:t>
            </w:r>
            <w:r w:rsidRPr="00545769">
              <w:rPr>
                <w:rFonts w:cs="Arial"/>
                <w:b/>
                <w:szCs w:val="20"/>
                <w:shd w:val="clear" w:color="auto" w:fill="C0C0C0"/>
              </w:rPr>
              <w:t>4 апреля 2025</w:t>
            </w:r>
            <w:r w:rsidRPr="00545769">
              <w:rPr>
                <w:rFonts w:cs="Arial"/>
                <w:b/>
                <w:szCs w:val="20"/>
              </w:rPr>
              <w:t xml:space="preserve"> г. N </w:t>
            </w:r>
            <w:r w:rsidRPr="00545769">
              <w:rPr>
                <w:rFonts w:cs="Arial"/>
                <w:b/>
                <w:szCs w:val="20"/>
                <w:shd w:val="clear" w:color="auto" w:fill="C0C0C0"/>
              </w:rPr>
              <w:t>303</w:t>
            </w:r>
          </w:p>
          <w:p w14:paraId="232D5C11" w14:textId="77777777" w:rsidR="00545769" w:rsidRPr="00545769" w:rsidRDefault="00545769" w:rsidP="00B337E7">
            <w:pPr>
              <w:spacing w:after="1" w:line="200" w:lineRule="atLeast"/>
              <w:jc w:val="both"/>
              <w:rPr>
                <w:szCs w:val="20"/>
              </w:rPr>
            </w:pPr>
          </w:p>
          <w:p w14:paraId="1E31ADC0" w14:textId="77777777" w:rsidR="00545769" w:rsidRPr="00545769" w:rsidRDefault="00545769" w:rsidP="00B337E7">
            <w:pPr>
              <w:spacing w:after="1" w:line="200" w:lineRule="atLeast"/>
              <w:jc w:val="center"/>
              <w:rPr>
                <w:szCs w:val="20"/>
              </w:rPr>
            </w:pPr>
            <w:r w:rsidRPr="00545769">
              <w:rPr>
                <w:rFonts w:cs="Arial"/>
                <w:b/>
                <w:szCs w:val="20"/>
              </w:rPr>
              <w:t>ОБ УТВЕРЖДЕНИИ ПОРЯДКА И ОСНОВАНИЙ</w:t>
            </w:r>
          </w:p>
          <w:p w14:paraId="72E373B7" w14:textId="77777777" w:rsidR="00545769" w:rsidRPr="00545769" w:rsidRDefault="00545769" w:rsidP="00B337E7">
            <w:pPr>
              <w:spacing w:after="1" w:line="200" w:lineRule="atLeast"/>
              <w:jc w:val="center"/>
              <w:rPr>
                <w:szCs w:val="20"/>
              </w:rPr>
            </w:pPr>
            <w:r w:rsidRPr="00545769">
              <w:rPr>
                <w:rFonts w:cs="Arial"/>
                <w:b/>
                <w:szCs w:val="20"/>
              </w:rPr>
              <w:t>ПРЕДОСТАВЛЕНИЯ АКАДЕМИЧЕСКОГО ОТПУСКА ОБУЧАЮЩИМСЯ</w:t>
            </w:r>
          </w:p>
          <w:p w14:paraId="1ADB32F0" w14:textId="77777777" w:rsidR="00545769" w:rsidRPr="00545769" w:rsidRDefault="00545769" w:rsidP="00B337E7">
            <w:pPr>
              <w:spacing w:after="1" w:line="200" w:lineRule="atLeast"/>
              <w:jc w:val="both"/>
              <w:rPr>
                <w:szCs w:val="20"/>
              </w:rPr>
            </w:pPr>
          </w:p>
          <w:p w14:paraId="3578D028" w14:textId="79824A0C" w:rsidR="00545769" w:rsidRPr="00545769" w:rsidRDefault="00545769" w:rsidP="00B337E7">
            <w:pPr>
              <w:spacing w:after="1" w:line="200" w:lineRule="atLeast"/>
              <w:ind w:firstLine="539"/>
              <w:jc w:val="both"/>
              <w:rPr>
                <w:szCs w:val="20"/>
              </w:rPr>
            </w:pPr>
            <w:r w:rsidRPr="00545769">
              <w:rPr>
                <w:rFonts w:cs="Arial"/>
                <w:szCs w:val="20"/>
              </w:rPr>
              <w:t xml:space="preserve">В соответствии с пунктом 12 части 1 статьи 34 Федерального закона </w:t>
            </w:r>
            <w:r w:rsidRPr="00545769">
              <w:rPr>
                <w:rFonts w:cs="Arial"/>
                <w:szCs w:val="20"/>
                <w:shd w:val="clear" w:color="auto" w:fill="C0C0C0"/>
              </w:rPr>
              <w:t>от 29 декабря 2012 г. N 273-ФЗ</w:t>
            </w:r>
            <w:r w:rsidRPr="00545769">
              <w:rPr>
                <w:rFonts w:cs="Arial"/>
                <w:szCs w:val="20"/>
              </w:rPr>
              <w:t xml:space="preserve"> "Об образовании в Российской Федерации" </w:t>
            </w:r>
            <w:r w:rsidRPr="00545769">
              <w:rPr>
                <w:rFonts w:cs="Arial"/>
                <w:szCs w:val="20"/>
                <w:shd w:val="clear" w:color="auto" w:fill="C0C0C0"/>
              </w:rPr>
              <w:t>и подпунктом 4.2.18 пункта 4 Положения о Министерстве науки и высшего образования</w:t>
            </w:r>
            <w:r w:rsidRPr="00B337E7">
              <w:rPr>
                <w:rFonts w:cs="Arial"/>
                <w:szCs w:val="20"/>
                <w:shd w:val="clear" w:color="auto" w:fill="C0C0C0"/>
              </w:rPr>
              <w:t xml:space="preserve"> Российской Федерации, </w:t>
            </w:r>
            <w:r w:rsidRPr="00545769">
              <w:rPr>
                <w:rFonts w:cs="Arial"/>
                <w:szCs w:val="20"/>
                <w:shd w:val="clear" w:color="auto" w:fill="C0C0C0"/>
              </w:rPr>
              <w:t>утвержденного постановлением Правительства Российской Федерации от 15 июня 2018 г. N 682,</w:t>
            </w:r>
            <w:r w:rsidRPr="00545769">
              <w:rPr>
                <w:rFonts w:cs="Arial"/>
                <w:szCs w:val="20"/>
              </w:rPr>
              <w:t xml:space="preserve"> приказываю:</w:t>
            </w:r>
          </w:p>
        </w:tc>
      </w:tr>
      <w:tr w:rsidR="00B337E7" w:rsidRPr="00545769" w14:paraId="655DED78" w14:textId="77777777" w:rsidTr="00545769">
        <w:tc>
          <w:tcPr>
            <w:tcW w:w="7597" w:type="dxa"/>
          </w:tcPr>
          <w:p w14:paraId="592278F9" w14:textId="631E6AD7" w:rsidR="00B337E7" w:rsidRPr="00B337E7" w:rsidRDefault="00B337E7" w:rsidP="00B337E7">
            <w:pPr>
              <w:spacing w:before="200" w:after="1" w:line="200" w:lineRule="atLeast"/>
              <w:ind w:firstLine="539"/>
              <w:jc w:val="both"/>
              <w:rPr>
                <w:szCs w:val="20"/>
              </w:rPr>
            </w:pPr>
            <w:r w:rsidRPr="00545769">
              <w:rPr>
                <w:rFonts w:cs="Arial"/>
                <w:szCs w:val="20"/>
              </w:rPr>
              <w:t>1. Утвердить прилагаемые Порядок и основания предоставления академического отпуска обучающимся.</w:t>
            </w:r>
          </w:p>
        </w:tc>
        <w:tc>
          <w:tcPr>
            <w:tcW w:w="7597" w:type="dxa"/>
          </w:tcPr>
          <w:p w14:paraId="1A87C359" w14:textId="28280D3F" w:rsidR="00B337E7" w:rsidRPr="00B337E7" w:rsidRDefault="00B337E7" w:rsidP="00B337E7">
            <w:pPr>
              <w:spacing w:before="200" w:after="1" w:line="200" w:lineRule="atLeast"/>
              <w:ind w:firstLine="539"/>
              <w:jc w:val="both"/>
              <w:rPr>
                <w:szCs w:val="20"/>
              </w:rPr>
            </w:pPr>
            <w:r w:rsidRPr="00545769">
              <w:rPr>
                <w:rFonts w:cs="Arial"/>
                <w:szCs w:val="20"/>
              </w:rPr>
              <w:t xml:space="preserve">1. Утвердить </w:t>
            </w:r>
            <w:r w:rsidRPr="00545769">
              <w:rPr>
                <w:rFonts w:cs="Arial"/>
                <w:szCs w:val="20"/>
                <w:shd w:val="clear" w:color="auto" w:fill="C0C0C0"/>
              </w:rPr>
              <w:t>по согласованию с Министерством просвещения Российской Федерации</w:t>
            </w:r>
            <w:r w:rsidRPr="00545769">
              <w:rPr>
                <w:rFonts w:cs="Arial"/>
                <w:szCs w:val="20"/>
              </w:rPr>
              <w:t xml:space="preserve"> прилагаемые Порядок и основания предоставления академического отпуска обучающимся.</w:t>
            </w:r>
          </w:p>
        </w:tc>
      </w:tr>
      <w:tr w:rsidR="00B337E7" w:rsidRPr="00545769" w14:paraId="54A249E9" w14:textId="77777777" w:rsidTr="00545769">
        <w:tc>
          <w:tcPr>
            <w:tcW w:w="7597" w:type="dxa"/>
          </w:tcPr>
          <w:p w14:paraId="5F6C0103" w14:textId="116649A8" w:rsidR="00B337E7" w:rsidRPr="00B337E7" w:rsidRDefault="00B337E7" w:rsidP="00B337E7">
            <w:pPr>
              <w:spacing w:before="200" w:after="1" w:line="200" w:lineRule="atLeast"/>
              <w:ind w:firstLine="539"/>
              <w:jc w:val="both"/>
              <w:rPr>
                <w:szCs w:val="20"/>
              </w:rPr>
            </w:pPr>
            <w:r w:rsidRPr="00545769">
              <w:rPr>
                <w:rFonts w:cs="Arial"/>
                <w:szCs w:val="20"/>
              </w:rPr>
              <w:t xml:space="preserve">2. Признать </w:t>
            </w:r>
            <w:r w:rsidRPr="00545769">
              <w:rPr>
                <w:rFonts w:cs="Arial"/>
                <w:strike/>
                <w:color w:val="FF0000"/>
                <w:szCs w:val="20"/>
              </w:rPr>
              <w:t>по согласованию с Министерством здравоохранения Российской Федерации</w:t>
            </w:r>
            <w:r w:rsidRPr="00545769">
              <w:rPr>
                <w:rFonts w:cs="Arial"/>
                <w:szCs w:val="20"/>
              </w:rPr>
              <w:t xml:space="preserve"> утратившим силу </w:t>
            </w:r>
            <w:r w:rsidRPr="00B337E7">
              <w:rPr>
                <w:rFonts w:cs="Arial"/>
                <w:szCs w:val="20"/>
              </w:rPr>
              <w:t xml:space="preserve">приказ </w:t>
            </w:r>
            <w:r w:rsidRPr="00B337E7">
              <w:rPr>
                <w:rFonts w:cs="Arial"/>
                <w:strike/>
                <w:color w:val="FF0000"/>
                <w:szCs w:val="20"/>
              </w:rPr>
              <w:t xml:space="preserve">Министерства </w:t>
            </w:r>
            <w:r w:rsidRPr="00545769">
              <w:rPr>
                <w:rFonts w:cs="Arial"/>
                <w:strike/>
                <w:color w:val="FF0000"/>
                <w:szCs w:val="20"/>
              </w:rPr>
              <w:t>общего и профессионального</w:t>
            </w:r>
            <w:r w:rsidRPr="00B337E7">
              <w:rPr>
                <w:rFonts w:cs="Arial"/>
                <w:strike/>
                <w:color w:val="FF0000"/>
                <w:szCs w:val="20"/>
              </w:rPr>
              <w:t xml:space="preserve"> образования Российской Федерации от </w:t>
            </w:r>
            <w:r w:rsidRPr="00545769">
              <w:rPr>
                <w:rFonts w:cs="Arial"/>
                <w:strike/>
                <w:color w:val="FF0000"/>
                <w:szCs w:val="20"/>
              </w:rPr>
              <w:t>5 ноября 1998 г. N 2782 "О порядке</w:t>
            </w:r>
            <w:r w:rsidRPr="00B337E7">
              <w:rPr>
                <w:rFonts w:cs="Arial"/>
                <w:strike/>
                <w:color w:val="FF0000"/>
                <w:szCs w:val="20"/>
              </w:rPr>
              <w:t xml:space="preserve"> предоставления </w:t>
            </w:r>
            <w:r w:rsidRPr="00545769">
              <w:rPr>
                <w:rFonts w:cs="Arial"/>
                <w:strike/>
                <w:color w:val="FF0000"/>
                <w:szCs w:val="20"/>
              </w:rPr>
              <w:t>академических отпусков</w:t>
            </w:r>
            <w:r w:rsidRPr="00B337E7">
              <w:rPr>
                <w:rFonts w:cs="Arial"/>
                <w:strike/>
                <w:color w:val="FF0000"/>
                <w:szCs w:val="20"/>
              </w:rPr>
              <w:t xml:space="preserve">" (зарегистрирован Министерством юстиции Российской Федерации </w:t>
            </w:r>
            <w:r w:rsidRPr="00545769">
              <w:rPr>
                <w:rFonts w:cs="Arial"/>
                <w:strike/>
                <w:color w:val="FF0000"/>
                <w:szCs w:val="20"/>
              </w:rPr>
              <w:t>6 мая 1999</w:t>
            </w:r>
            <w:r w:rsidRPr="00B337E7">
              <w:rPr>
                <w:rFonts w:cs="Arial"/>
                <w:strike/>
                <w:color w:val="FF0000"/>
                <w:szCs w:val="20"/>
              </w:rPr>
              <w:t xml:space="preserve"> г., регистрационный N </w:t>
            </w:r>
            <w:r w:rsidRPr="00545769">
              <w:rPr>
                <w:rFonts w:cs="Arial"/>
                <w:strike/>
                <w:color w:val="FF0000"/>
                <w:szCs w:val="20"/>
              </w:rPr>
              <w:t>1779</w:t>
            </w:r>
            <w:r w:rsidRPr="00B337E7">
              <w:rPr>
                <w:rFonts w:cs="Arial"/>
                <w:strike/>
                <w:color w:val="FF0000"/>
                <w:szCs w:val="20"/>
              </w:rPr>
              <w:t>)</w:t>
            </w:r>
            <w:r w:rsidRPr="00545769">
              <w:rPr>
                <w:rFonts w:cs="Arial"/>
                <w:szCs w:val="20"/>
              </w:rPr>
              <w:t>.</w:t>
            </w:r>
          </w:p>
        </w:tc>
        <w:tc>
          <w:tcPr>
            <w:tcW w:w="7597" w:type="dxa"/>
          </w:tcPr>
          <w:p w14:paraId="4D6FC9EC" w14:textId="1F1DE9A7" w:rsidR="00B337E7" w:rsidRPr="00B337E7" w:rsidRDefault="00B337E7" w:rsidP="00B337E7">
            <w:pPr>
              <w:spacing w:before="200" w:after="1" w:line="200" w:lineRule="atLeast"/>
              <w:ind w:firstLine="539"/>
              <w:jc w:val="both"/>
              <w:rPr>
                <w:szCs w:val="20"/>
              </w:rPr>
            </w:pPr>
            <w:r w:rsidRPr="00545769">
              <w:rPr>
                <w:rFonts w:cs="Arial"/>
                <w:szCs w:val="20"/>
              </w:rPr>
              <w:t xml:space="preserve">2. Признать утратившим силу приказ </w:t>
            </w:r>
            <w:r w:rsidRPr="00B337E7">
              <w:rPr>
                <w:rFonts w:cs="Arial"/>
                <w:szCs w:val="20"/>
                <w:shd w:val="clear" w:color="auto" w:fill="C0C0C0"/>
              </w:rPr>
              <w:t xml:space="preserve">Министерства образования </w:t>
            </w:r>
            <w:r w:rsidRPr="00545769">
              <w:rPr>
                <w:rFonts w:cs="Arial"/>
                <w:szCs w:val="20"/>
                <w:shd w:val="clear" w:color="auto" w:fill="C0C0C0"/>
              </w:rPr>
              <w:t>и науки</w:t>
            </w:r>
            <w:r w:rsidRPr="00B337E7">
              <w:rPr>
                <w:rFonts w:cs="Arial"/>
                <w:szCs w:val="20"/>
                <w:shd w:val="clear" w:color="auto" w:fill="C0C0C0"/>
              </w:rPr>
              <w:t xml:space="preserve"> Российской Федерации от </w:t>
            </w:r>
            <w:r w:rsidRPr="00545769">
              <w:rPr>
                <w:rFonts w:cs="Arial"/>
                <w:szCs w:val="20"/>
                <w:shd w:val="clear" w:color="auto" w:fill="C0C0C0"/>
              </w:rPr>
              <w:t>13 июня 2013 г. N 455 "Об утверждении Порядка и оснований</w:t>
            </w:r>
            <w:r w:rsidRPr="00B337E7">
              <w:rPr>
                <w:rFonts w:cs="Arial"/>
                <w:szCs w:val="20"/>
                <w:shd w:val="clear" w:color="auto" w:fill="C0C0C0"/>
              </w:rPr>
              <w:t xml:space="preserve"> предоставления </w:t>
            </w:r>
            <w:r w:rsidRPr="00545769">
              <w:rPr>
                <w:rFonts w:cs="Arial"/>
                <w:szCs w:val="20"/>
                <w:shd w:val="clear" w:color="auto" w:fill="C0C0C0"/>
              </w:rPr>
              <w:t>академического отпуска обучающимся</w:t>
            </w:r>
            <w:r w:rsidRPr="00B337E7">
              <w:rPr>
                <w:rFonts w:cs="Arial"/>
                <w:szCs w:val="20"/>
                <w:shd w:val="clear" w:color="auto" w:fill="C0C0C0"/>
              </w:rPr>
              <w:t xml:space="preserve">" (зарегистрирован Министерством юстиции Российской Федерации </w:t>
            </w:r>
            <w:r w:rsidRPr="00545769">
              <w:rPr>
                <w:rFonts w:cs="Arial"/>
                <w:szCs w:val="20"/>
                <w:shd w:val="clear" w:color="auto" w:fill="C0C0C0"/>
              </w:rPr>
              <w:t>28 июня 2013</w:t>
            </w:r>
            <w:r w:rsidRPr="00B337E7">
              <w:rPr>
                <w:rFonts w:cs="Arial"/>
                <w:szCs w:val="20"/>
                <w:shd w:val="clear" w:color="auto" w:fill="C0C0C0"/>
              </w:rPr>
              <w:t xml:space="preserve"> г., регистрационный N </w:t>
            </w:r>
            <w:r w:rsidRPr="00545769">
              <w:rPr>
                <w:rFonts w:cs="Arial"/>
                <w:szCs w:val="20"/>
                <w:shd w:val="clear" w:color="auto" w:fill="C0C0C0"/>
              </w:rPr>
              <w:t>28912</w:t>
            </w:r>
            <w:r w:rsidRPr="00B337E7">
              <w:rPr>
                <w:rFonts w:cs="Arial"/>
                <w:szCs w:val="20"/>
                <w:shd w:val="clear" w:color="auto" w:fill="C0C0C0"/>
              </w:rPr>
              <w:t>)</w:t>
            </w:r>
            <w:r w:rsidRPr="00B337E7">
              <w:rPr>
                <w:rFonts w:cs="Arial"/>
                <w:szCs w:val="20"/>
              </w:rPr>
              <w:t>.</w:t>
            </w:r>
          </w:p>
        </w:tc>
      </w:tr>
      <w:tr w:rsidR="00B337E7" w:rsidRPr="00545769" w14:paraId="58E406A3" w14:textId="77777777" w:rsidTr="00545769">
        <w:tc>
          <w:tcPr>
            <w:tcW w:w="7597" w:type="dxa"/>
          </w:tcPr>
          <w:p w14:paraId="70FA4E0D" w14:textId="44EEAA55" w:rsidR="00B337E7" w:rsidRPr="00545769" w:rsidRDefault="00B337E7" w:rsidP="00B337E7">
            <w:pPr>
              <w:spacing w:before="200" w:after="1" w:line="200" w:lineRule="atLeast"/>
              <w:ind w:firstLine="539"/>
              <w:jc w:val="both"/>
              <w:rPr>
                <w:rFonts w:cs="Arial"/>
                <w:szCs w:val="20"/>
              </w:rPr>
            </w:pPr>
            <w:r w:rsidRPr="00545769">
              <w:rPr>
                <w:rFonts w:cs="Arial"/>
                <w:szCs w:val="20"/>
              </w:rPr>
              <w:lastRenderedPageBreak/>
              <w:t xml:space="preserve">3. Настоящий приказ вступает в силу с 1 сентября </w:t>
            </w:r>
            <w:r w:rsidRPr="00545769">
              <w:rPr>
                <w:rFonts w:cs="Arial"/>
                <w:strike/>
                <w:color w:val="FF0000"/>
                <w:szCs w:val="20"/>
              </w:rPr>
              <w:t>2013</w:t>
            </w:r>
            <w:r w:rsidRPr="00545769">
              <w:rPr>
                <w:rFonts w:cs="Arial"/>
                <w:szCs w:val="20"/>
              </w:rPr>
              <w:t xml:space="preserve"> года.</w:t>
            </w:r>
          </w:p>
        </w:tc>
        <w:tc>
          <w:tcPr>
            <w:tcW w:w="7597" w:type="dxa"/>
          </w:tcPr>
          <w:p w14:paraId="4D9143D4" w14:textId="13095726" w:rsidR="00B337E7" w:rsidRPr="00545769" w:rsidRDefault="00B337E7" w:rsidP="00B337E7">
            <w:pPr>
              <w:spacing w:before="200" w:after="1" w:line="200" w:lineRule="atLeast"/>
              <w:ind w:firstLine="539"/>
              <w:jc w:val="both"/>
              <w:rPr>
                <w:rFonts w:cs="Arial"/>
                <w:szCs w:val="20"/>
              </w:rPr>
            </w:pPr>
            <w:r w:rsidRPr="00545769">
              <w:rPr>
                <w:rFonts w:cs="Arial"/>
                <w:szCs w:val="20"/>
              </w:rPr>
              <w:t xml:space="preserve">3. Настоящий приказ вступает в силу с </w:t>
            </w:r>
            <w:r w:rsidRPr="00B337E7">
              <w:rPr>
                <w:rFonts w:cs="Arial"/>
                <w:szCs w:val="20"/>
              </w:rPr>
              <w:t xml:space="preserve">1 сентября </w:t>
            </w:r>
            <w:r w:rsidRPr="00545769">
              <w:rPr>
                <w:rFonts w:cs="Arial"/>
                <w:szCs w:val="20"/>
                <w:shd w:val="clear" w:color="auto" w:fill="C0C0C0"/>
              </w:rPr>
              <w:t>2025</w:t>
            </w:r>
            <w:r w:rsidRPr="00B337E7">
              <w:rPr>
                <w:rFonts w:cs="Arial"/>
                <w:szCs w:val="20"/>
              </w:rPr>
              <w:t xml:space="preserve"> года </w:t>
            </w:r>
            <w:r w:rsidRPr="00545769">
              <w:rPr>
                <w:rFonts w:cs="Arial"/>
                <w:szCs w:val="20"/>
                <w:shd w:val="clear" w:color="auto" w:fill="C0C0C0"/>
              </w:rPr>
              <w:t>и действует до</w:t>
            </w:r>
            <w:r w:rsidRPr="00B337E7">
              <w:rPr>
                <w:rFonts w:cs="Arial"/>
                <w:szCs w:val="20"/>
                <w:shd w:val="clear" w:color="auto" w:fill="C0C0C0"/>
              </w:rPr>
              <w:t xml:space="preserve"> 1 сентября </w:t>
            </w:r>
            <w:r w:rsidRPr="00545769">
              <w:rPr>
                <w:rFonts w:cs="Arial"/>
                <w:szCs w:val="20"/>
                <w:shd w:val="clear" w:color="auto" w:fill="C0C0C0"/>
              </w:rPr>
              <w:t>2031</w:t>
            </w:r>
            <w:r w:rsidRPr="00B337E7">
              <w:rPr>
                <w:rFonts w:cs="Arial"/>
                <w:szCs w:val="20"/>
                <w:shd w:val="clear" w:color="auto" w:fill="C0C0C0"/>
              </w:rPr>
              <w:t xml:space="preserve"> года</w:t>
            </w:r>
            <w:r w:rsidRPr="00545769">
              <w:rPr>
                <w:rFonts w:cs="Arial"/>
                <w:szCs w:val="20"/>
              </w:rPr>
              <w:t>.</w:t>
            </w:r>
          </w:p>
        </w:tc>
      </w:tr>
      <w:tr w:rsidR="00B337E7" w:rsidRPr="00545769" w14:paraId="74FB4E4B" w14:textId="77777777" w:rsidTr="00545769">
        <w:tc>
          <w:tcPr>
            <w:tcW w:w="7597" w:type="dxa"/>
          </w:tcPr>
          <w:p w14:paraId="2CFFB8BC" w14:textId="77777777" w:rsidR="00B337E7" w:rsidRDefault="00B337E7" w:rsidP="00B337E7">
            <w:pPr>
              <w:spacing w:after="1" w:line="200" w:lineRule="atLeast"/>
              <w:jc w:val="right"/>
              <w:rPr>
                <w:rFonts w:cs="Arial"/>
                <w:szCs w:val="20"/>
              </w:rPr>
            </w:pPr>
          </w:p>
          <w:p w14:paraId="7412DDB3" w14:textId="71ACC1AA" w:rsidR="00B337E7" w:rsidRDefault="00B337E7" w:rsidP="00B337E7">
            <w:pPr>
              <w:spacing w:after="1" w:line="200" w:lineRule="atLeast"/>
              <w:jc w:val="right"/>
              <w:rPr>
                <w:rFonts w:cs="Arial"/>
                <w:szCs w:val="20"/>
              </w:rPr>
            </w:pPr>
            <w:r w:rsidRPr="00B337E7">
              <w:rPr>
                <w:rFonts w:cs="Arial"/>
                <w:szCs w:val="20"/>
              </w:rPr>
              <w:t>Министр</w:t>
            </w:r>
          </w:p>
          <w:p w14:paraId="29200396" w14:textId="77777777" w:rsidR="00B337E7" w:rsidRPr="00545769" w:rsidRDefault="00B337E7" w:rsidP="00B337E7">
            <w:pPr>
              <w:spacing w:after="1" w:line="200" w:lineRule="atLeast"/>
              <w:jc w:val="right"/>
              <w:rPr>
                <w:szCs w:val="20"/>
              </w:rPr>
            </w:pPr>
            <w:r w:rsidRPr="00545769">
              <w:rPr>
                <w:rFonts w:cs="Arial"/>
                <w:strike/>
                <w:color w:val="FF0000"/>
                <w:szCs w:val="20"/>
              </w:rPr>
              <w:t>Д</w:t>
            </w:r>
            <w:r w:rsidRPr="00545769">
              <w:rPr>
                <w:rFonts w:cs="Arial"/>
                <w:szCs w:val="20"/>
              </w:rPr>
              <w:t>.</w:t>
            </w:r>
            <w:r w:rsidRPr="00545769">
              <w:rPr>
                <w:rFonts w:cs="Arial"/>
                <w:strike/>
                <w:color w:val="FF0000"/>
                <w:szCs w:val="20"/>
              </w:rPr>
              <w:t>ЛИВАНОВ</w:t>
            </w:r>
          </w:p>
          <w:p w14:paraId="4C366B68" w14:textId="77777777" w:rsidR="00B337E7" w:rsidRPr="00545769" w:rsidRDefault="00B337E7" w:rsidP="00B337E7">
            <w:pPr>
              <w:spacing w:after="1" w:line="200" w:lineRule="atLeast"/>
              <w:jc w:val="right"/>
              <w:rPr>
                <w:szCs w:val="20"/>
              </w:rPr>
            </w:pPr>
          </w:p>
          <w:p w14:paraId="5EC34D6B" w14:textId="77777777" w:rsidR="00B337E7" w:rsidRPr="00545769" w:rsidRDefault="00B337E7" w:rsidP="00B337E7">
            <w:pPr>
              <w:spacing w:after="1" w:line="200" w:lineRule="atLeast"/>
              <w:jc w:val="right"/>
              <w:rPr>
                <w:szCs w:val="20"/>
              </w:rPr>
            </w:pPr>
          </w:p>
          <w:p w14:paraId="057DFD82" w14:textId="77777777" w:rsidR="00B337E7" w:rsidRPr="00545769" w:rsidRDefault="00B337E7" w:rsidP="00B337E7">
            <w:pPr>
              <w:spacing w:after="1" w:line="200" w:lineRule="atLeast"/>
              <w:jc w:val="right"/>
              <w:rPr>
                <w:szCs w:val="20"/>
              </w:rPr>
            </w:pPr>
          </w:p>
          <w:p w14:paraId="4D730C76" w14:textId="77777777" w:rsidR="00B337E7" w:rsidRPr="00545769" w:rsidRDefault="00B337E7" w:rsidP="00B337E7">
            <w:pPr>
              <w:spacing w:after="1" w:line="200" w:lineRule="atLeast"/>
              <w:jc w:val="right"/>
              <w:rPr>
                <w:szCs w:val="20"/>
              </w:rPr>
            </w:pPr>
          </w:p>
          <w:p w14:paraId="51B1F976" w14:textId="77777777" w:rsidR="00B337E7" w:rsidRPr="00545769" w:rsidRDefault="00B337E7" w:rsidP="00B337E7">
            <w:pPr>
              <w:spacing w:after="1" w:line="200" w:lineRule="atLeast"/>
              <w:jc w:val="right"/>
              <w:rPr>
                <w:szCs w:val="20"/>
              </w:rPr>
            </w:pPr>
          </w:p>
          <w:p w14:paraId="63DFA0DF" w14:textId="77777777" w:rsidR="00B337E7" w:rsidRPr="007C173D" w:rsidRDefault="00B337E7" w:rsidP="00B337E7">
            <w:pPr>
              <w:spacing w:after="1" w:line="200" w:lineRule="atLeast"/>
              <w:jc w:val="right"/>
              <w:rPr>
                <w:rFonts w:cs="Arial"/>
                <w:szCs w:val="20"/>
              </w:rPr>
            </w:pPr>
            <w:bookmarkStart w:id="2" w:name="Р1_2"/>
            <w:bookmarkEnd w:id="2"/>
            <w:r w:rsidRPr="00545769">
              <w:rPr>
                <w:rFonts w:cs="Arial"/>
                <w:strike/>
                <w:color w:val="FF0000"/>
                <w:szCs w:val="20"/>
              </w:rPr>
              <w:t>Приложение</w:t>
            </w:r>
          </w:p>
          <w:p w14:paraId="3EDF8743" w14:textId="1C7C33E5" w:rsidR="007C173D" w:rsidRPr="00545769" w:rsidRDefault="007C173D" w:rsidP="007C173D">
            <w:pPr>
              <w:spacing w:after="1" w:line="200" w:lineRule="atLeast"/>
              <w:jc w:val="both"/>
              <w:rPr>
                <w:rFonts w:cs="Arial"/>
                <w:szCs w:val="20"/>
              </w:rPr>
            </w:pPr>
          </w:p>
        </w:tc>
        <w:tc>
          <w:tcPr>
            <w:tcW w:w="7597" w:type="dxa"/>
          </w:tcPr>
          <w:p w14:paraId="52CCACB8" w14:textId="77777777" w:rsidR="00B337E7" w:rsidRDefault="00B337E7" w:rsidP="00B337E7">
            <w:pPr>
              <w:spacing w:after="1" w:line="200" w:lineRule="atLeast"/>
              <w:jc w:val="right"/>
              <w:rPr>
                <w:rFonts w:cs="Arial"/>
                <w:szCs w:val="20"/>
              </w:rPr>
            </w:pPr>
          </w:p>
          <w:p w14:paraId="68F245BD" w14:textId="1ABC1836" w:rsidR="00B337E7" w:rsidRDefault="00B337E7" w:rsidP="00B337E7">
            <w:pPr>
              <w:spacing w:after="1" w:line="200" w:lineRule="atLeast"/>
              <w:jc w:val="right"/>
              <w:rPr>
                <w:rFonts w:cs="Arial"/>
                <w:szCs w:val="20"/>
              </w:rPr>
            </w:pPr>
            <w:r w:rsidRPr="00B337E7">
              <w:rPr>
                <w:rFonts w:cs="Arial"/>
                <w:szCs w:val="20"/>
              </w:rPr>
              <w:t>Министр</w:t>
            </w:r>
          </w:p>
          <w:p w14:paraId="103FB469" w14:textId="77777777" w:rsidR="00B337E7" w:rsidRPr="00545769" w:rsidRDefault="00B337E7" w:rsidP="00B337E7">
            <w:pPr>
              <w:spacing w:after="1" w:line="200" w:lineRule="atLeast"/>
              <w:jc w:val="right"/>
              <w:rPr>
                <w:szCs w:val="20"/>
              </w:rPr>
            </w:pPr>
            <w:r w:rsidRPr="00545769">
              <w:rPr>
                <w:rFonts w:cs="Arial"/>
                <w:szCs w:val="20"/>
                <w:shd w:val="clear" w:color="auto" w:fill="C0C0C0"/>
              </w:rPr>
              <w:t>В</w:t>
            </w:r>
            <w:r w:rsidRPr="00545769">
              <w:rPr>
                <w:rFonts w:cs="Arial"/>
                <w:szCs w:val="20"/>
              </w:rPr>
              <w:t>.</w:t>
            </w:r>
            <w:r w:rsidRPr="00545769">
              <w:rPr>
                <w:rFonts w:cs="Arial"/>
                <w:szCs w:val="20"/>
                <w:shd w:val="clear" w:color="auto" w:fill="C0C0C0"/>
              </w:rPr>
              <w:t>Н.ФАЛЬКОВ</w:t>
            </w:r>
          </w:p>
          <w:p w14:paraId="76F8D4F7" w14:textId="77777777" w:rsidR="00B337E7" w:rsidRPr="00545769" w:rsidRDefault="00B337E7" w:rsidP="00B337E7">
            <w:pPr>
              <w:spacing w:after="1" w:line="200" w:lineRule="atLeast"/>
              <w:jc w:val="right"/>
              <w:rPr>
                <w:szCs w:val="20"/>
              </w:rPr>
            </w:pPr>
          </w:p>
          <w:p w14:paraId="430F0A1B" w14:textId="77777777" w:rsidR="00B337E7" w:rsidRPr="00545769" w:rsidRDefault="00B337E7" w:rsidP="00B337E7">
            <w:pPr>
              <w:spacing w:after="1" w:line="200" w:lineRule="atLeast"/>
              <w:jc w:val="right"/>
              <w:rPr>
                <w:szCs w:val="20"/>
              </w:rPr>
            </w:pPr>
          </w:p>
          <w:p w14:paraId="330389BF" w14:textId="77777777" w:rsidR="00B337E7" w:rsidRPr="00545769" w:rsidRDefault="00B337E7" w:rsidP="00B337E7">
            <w:pPr>
              <w:spacing w:after="1" w:line="200" w:lineRule="atLeast"/>
              <w:jc w:val="right"/>
              <w:rPr>
                <w:szCs w:val="20"/>
              </w:rPr>
            </w:pPr>
          </w:p>
          <w:p w14:paraId="29C8395B" w14:textId="77777777" w:rsidR="00B337E7" w:rsidRPr="00545769" w:rsidRDefault="00B337E7" w:rsidP="00B337E7">
            <w:pPr>
              <w:spacing w:after="1" w:line="200" w:lineRule="atLeast"/>
              <w:jc w:val="right"/>
              <w:rPr>
                <w:szCs w:val="20"/>
              </w:rPr>
            </w:pPr>
          </w:p>
          <w:p w14:paraId="014D3127" w14:textId="77777777" w:rsidR="00B337E7" w:rsidRPr="00545769" w:rsidRDefault="00B337E7" w:rsidP="00B337E7">
            <w:pPr>
              <w:spacing w:after="1" w:line="200" w:lineRule="atLeast"/>
              <w:jc w:val="right"/>
              <w:rPr>
                <w:szCs w:val="20"/>
              </w:rPr>
            </w:pPr>
          </w:p>
          <w:p w14:paraId="09635786" w14:textId="77777777" w:rsidR="00B337E7" w:rsidRPr="00545769" w:rsidRDefault="00B337E7" w:rsidP="00B337E7">
            <w:pPr>
              <w:spacing w:after="1" w:line="200" w:lineRule="atLeast"/>
              <w:jc w:val="right"/>
              <w:rPr>
                <w:szCs w:val="20"/>
              </w:rPr>
            </w:pPr>
            <w:r w:rsidRPr="00545769">
              <w:rPr>
                <w:rFonts w:cs="Arial"/>
                <w:szCs w:val="20"/>
                <w:shd w:val="clear" w:color="auto" w:fill="C0C0C0"/>
              </w:rPr>
              <w:t>Утверждены</w:t>
            </w:r>
          </w:p>
          <w:p w14:paraId="4321658E" w14:textId="77777777" w:rsidR="00B337E7" w:rsidRPr="00545769" w:rsidRDefault="00B337E7" w:rsidP="00B337E7">
            <w:pPr>
              <w:spacing w:after="1" w:line="200" w:lineRule="atLeast"/>
              <w:jc w:val="right"/>
              <w:rPr>
                <w:szCs w:val="20"/>
              </w:rPr>
            </w:pPr>
            <w:r w:rsidRPr="00545769">
              <w:rPr>
                <w:rFonts w:cs="Arial"/>
                <w:szCs w:val="20"/>
                <w:shd w:val="clear" w:color="auto" w:fill="C0C0C0"/>
              </w:rPr>
              <w:t>приказом Министерства науки</w:t>
            </w:r>
          </w:p>
          <w:p w14:paraId="7341CE90" w14:textId="77777777" w:rsidR="00B337E7" w:rsidRPr="00545769" w:rsidRDefault="00B337E7" w:rsidP="00B337E7">
            <w:pPr>
              <w:spacing w:after="1" w:line="200" w:lineRule="atLeast"/>
              <w:jc w:val="right"/>
              <w:rPr>
                <w:szCs w:val="20"/>
              </w:rPr>
            </w:pPr>
            <w:r w:rsidRPr="00545769">
              <w:rPr>
                <w:rFonts w:cs="Arial"/>
                <w:szCs w:val="20"/>
                <w:shd w:val="clear" w:color="auto" w:fill="C0C0C0"/>
              </w:rPr>
              <w:t>и высшего образования</w:t>
            </w:r>
          </w:p>
          <w:p w14:paraId="3E9E67E5" w14:textId="77777777" w:rsidR="00B337E7" w:rsidRPr="00545769" w:rsidRDefault="00B337E7" w:rsidP="00B337E7">
            <w:pPr>
              <w:spacing w:after="1" w:line="200" w:lineRule="atLeast"/>
              <w:jc w:val="right"/>
              <w:rPr>
                <w:szCs w:val="20"/>
              </w:rPr>
            </w:pPr>
            <w:r w:rsidRPr="00545769">
              <w:rPr>
                <w:rFonts w:cs="Arial"/>
                <w:szCs w:val="20"/>
                <w:shd w:val="clear" w:color="auto" w:fill="C0C0C0"/>
              </w:rPr>
              <w:t>Российской Федерации</w:t>
            </w:r>
          </w:p>
          <w:p w14:paraId="34F45561" w14:textId="77777777" w:rsidR="00B337E7" w:rsidRDefault="00B337E7" w:rsidP="00B337E7">
            <w:pPr>
              <w:spacing w:after="1" w:line="200" w:lineRule="atLeast"/>
              <w:jc w:val="right"/>
              <w:rPr>
                <w:rFonts w:cs="Arial"/>
                <w:szCs w:val="20"/>
                <w:shd w:val="clear" w:color="auto" w:fill="C0C0C0"/>
              </w:rPr>
            </w:pPr>
            <w:r w:rsidRPr="00545769">
              <w:rPr>
                <w:rFonts w:cs="Arial"/>
                <w:szCs w:val="20"/>
                <w:shd w:val="clear" w:color="auto" w:fill="C0C0C0"/>
              </w:rPr>
              <w:t>от 4 апреля 2025 г. N 303</w:t>
            </w:r>
          </w:p>
          <w:p w14:paraId="2054EC55" w14:textId="3FF1A92F" w:rsidR="007C173D" w:rsidRPr="00545769" w:rsidRDefault="007C173D" w:rsidP="007C173D">
            <w:pPr>
              <w:spacing w:after="1" w:line="200" w:lineRule="atLeast"/>
              <w:jc w:val="both"/>
              <w:rPr>
                <w:rFonts w:cs="Arial"/>
                <w:szCs w:val="20"/>
              </w:rPr>
            </w:pPr>
          </w:p>
        </w:tc>
      </w:tr>
      <w:tr w:rsidR="00B337E7" w:rsidRPr="00545769" w14:paraId="715494FA" w14:textId="77777777" w:rsidTr="00545769">
        <w:tc>
          <w:tcPr>
            <w:tcW w:w="7597" w:type="dxa"/>
          </w:tcPr>
          <w:p w14:paraId="53C19B07" w14:textId="77777777" w:rsidR="00B337E7" w:rsidRDefault="00B337E7" w:rsidP="00B337E7">
            <w:pPr>
              <w:spacing w:after="1" w:line="200" w:lineRule="atLeast"/>
              <w:jc w:val="both"/>
              <w:rPr>
                <w:rFonts w:cs="Arial"/>
                <w:szCs w:val="20"/>
              </w:rPr>
            </w:pPr>
          </w:p>
          <w:p w14:paraId="4EE6B557" w14:textId="77777777" w:rsidR="00B337E7" w:rsidRPr="00B337E7" w:rsidRDefault="00B337E7" w:rsidP="00B337E7">
            <w:pPr>
              <w:spacing w:after="1" w:line="200" w:lineRule="atLeast"/>
              <w:jc w:val="center"/>
              <w:rPr>
                <w:rFonts w:cs="Arial"/>
                <w:szCs w:val="20"/>
              </w:rPr>
            </w:pPr>
            <w:r w:rsidRPr="00B337E7">
              <w:rPr>
                <w:rFonts w:cs="Arial"/>
                <w:b/>
                <w:bCs/>
                <w:szCs w:val="20"/>
              </w:rPr>
              <w:t>ПОРЯДОК И ОСНОВАНИЯ</w:t>
            </w:r>
          </w:p>
          <w:p w14:paraId="58644F43" w14:textId="03C797DD" w:rsidR="00B337E7" w:rsidRPr="00B337E7" w:rsidRDefault="00B337E7" w:rsidP="00B337E7">
            <w:pPr>
              <w:spacing w:after="1" w:line="200" w:lineRule="atLeast"/>
              <w:jc w:val="center"/>
              <w:rPr>
                <w:rFonts w:cs="Arial"/>
                <w:szCs w:val="20"/>
              </w:rPr>
            </w:pPr>
            <w:r w:rsidRPr="00B337E7">
              <w:rPr>
                <w:rFonts w:cs="Arial"/>
                <w:b/>
                <w:bCs/>
                <w:szCs w:val="20"/>
              </w:rPr>
              <w:t>ПРЕДОСТАВЛЕНИЯ АКАДЕМИЧЕСКОГО ОТПУСКА ОБУЧАЮЩИМСЯ</w:t>
            </w:r>
          </w:p>
          <w:p w14:paraId="5EC835D7" w14:textId="54147A15" w:rsidR="00B337E7" w:rsidRDefault="00B337E7" w:rsidP="00B337E7">
            <w:pPr>
              <w:spacing w:after="1" w:line="200" w:lineRule="atLeast"/>
              <w:jc w:val="both"/>
              <w:rPr>
                <w:rFonts w:cs="Arial"/>
                <w:szCs w:val="20"/>
              </w:rPr>
            </w:pPr>
          </w:p>
        </w:tc>
        <w:tc>
          <w:tcPr>
            <w:tcW w:w="7597" w:type="dxa"/>
          </w:tcPr>
          <w:p w14:paraId="4247CF0C" w14:textId="77777777" w:rsidR="00B337E7" w:rsidRDefault="00B337E7" w:rsidP="00B337E7">
            <w:pPr>
              <w:spacing w:after="1" w:line="200" w:lineRule="atLeast"/>
              <w:jc w:val="both"/>
              <w:rPr>
                <w:rFonts w:cs="Arial"/>
                <w:szCs w:val="20"/>
              </w:rPr>
            </w:pPr>
          </w:p>
          <w:p w14:paraId="06DDFF92" w14:textId="77777777" w:rsidR="00B337E7" w:rsidRPr="00B337E7" w:rsidRDefault="00B337E7" w:rsidP="00B337E7">
            <w:pPr>
              <w:spacing w:after="1" w:line="200" w:lineRule="atLeast"/>
              <w:jc w:val="center"/>
              <w:rPr>
                <w:rFonts w:cs="Arial"/>
                <w:szCs w:val="20"/>
              </w:rPr>
            </w:pPr>
            <w:bookmarkStart w:id="3" w:name="Р2_2"/>
            <w:bookmarkEnd w:id="3"/>
            <w:r w:rsidRPr="00B337E7">
              <w:rPr>
                <w:rFonts w:cs="Arial"/>
                <w:b/>
                <w:bCs/>
                <w:szCs w:val="20"/>
              </w:rPr>
              <w:t>ПОРЯДОК И ОСНОВАНИЯ</w:t>
            </w:r>
          </w:p>
          <w:p w14:paraId="1BB24607" w14:textId="0DA234E5" w:rsidR="00B337E7" w:rsidRPr="00B337E7" w:rsidRDefault="00B337E7" w:rsidP="00B337E7">
            <w:pPr>
              <w:spacing w:after="1" w:line="200" w:lineRule="atLeast"/>
              <w:jc w:val="center"/>
              <w:rPr>
                <w:rFonts w:cs="Arial"/>
                <w:szCs w:val="20"/>
              </w:rPr>
            </w:pPr>
            <w:r w:rsidRPr="00B337E7">
              <w:rPr>
                <w:rFonts w:cs="Arial"/>
                <w:b/>
                <w:bCs/>
                <w:szCs w:val="20"/>
              </w:rPr>
              <w:t>ПРЕДОСТАВЛЕНИЯ АКАДЕМИЧЕСКОГО ОТПУСКА ОБУЧАЮЩИМСЯ</w:t>
            </w:r>
          </w:p>
          <w:p w14:paraId="41C65917" w14:textId="22D3F927" w:rsidR="00B337E7" w:rsidRDefault="00B337E7" w:rsidP="00B337E7">
            <w:pPr>
              <w:spacing w:after="1" w:line="200" w:lineRule="atLeast"/>
              <w:jc w:val="both"/>
              <w:rPr>
                <w:rFonts w:cs="Arial"/>
                <w:szCs w:val="20"/>
              </w:rPr>
            </w:pPr>
          </w:p>
        </w:tc>
      </w:tr>
      <w:tr w:rsidR="00B337E7" w:rsidRPr="00545769" w14:paraId="2427DBEB" w14:textId="77777777" w:rsidTr="00545769">
        <w:tc>
          <w:tcPr>
            <w:tcW w:w="7597" w:type="dxa"/>
          </w:tcPr>
          <w:p w14:paraId="6D8B0D5A" w14:textId="77777777" w:rsidR="00B337E7" w:rsidRDefault="00B337E7" w:rsidP="00B337E7">
            <w:pPr>
              <w:spacing w:after="1" w:line="200" w:lineRule="atLeast"/>
              <w:ind w:firstLine="539"/>
              <w:jc w:val="both"/>
              <w:rPr>
                <w:rFonts w:cs="Arial"/>
                <w:szCs w:val="20"/>
              </w:rPr>
            </w:pPr>
          </w:p>
          <w:p w14:paraId="2F5C8DE3" w14:textId="0675BAC7" w:rsidR="00B337E7" w:rsidRPr="00B337E7" w:rsidRDefault="00B337E7" w:rsidP="00B337E7">
            <w:pPr>
              <w:spacing w:after="1" w:line="200" w:lineRule="atLeast"/>
              <w:ind w:firstLine="539"/>
              <w:jc w:val="both"/>
              <w:rPr>
                <w:szCs w:val="20"/>
              </w:rPr>
            </w:pPr>
            <w:r w:rsidRPr="00B337E7">
              <w:rPr>
                <w:rFonts w:cs="Arial"/>
                <w:strike/>
                <w:color w:val="FF0000"/>
                <w:szCs w:val="20"/>
              </w:rPr>
              <w:t xml:space="preserve">1. </w:t>
            </w:r>
            <w:r w:rsidRPr="00545769">
              <w:rPr>
                <w:rFonts w:cs="Arial"/>
                <w:strike/>
                <w:color w:val="FF0000"/>
                <w:szCs w:val="20"/>
              </w:rPr>
              <w:t>Настоящие порядок и основания устанавливают общие требования к процедуре предоставления академических отпусков лицам,</w:t>
            </w:r>
            <w:r w:rsidRPr="007C173D">
              <w:rPr>
                <w:rFonts w:cs="Arial"/>
                <w:szCs w:val="20"/>
              </w:rPr>
              <w:t xml:space="preserve"> обучающимся по образовательным программам среднего профессионального или высшего образования (студентам (курсантам), аспирантам (адъюнктам), ординаторам и ассистентам-стажерам) (далее - обучающиеся)</w:t>
            </w:r>
            <w:r w:rsidRPr="00545769">
              <w:rPr>
                <w:rFonts w:cs="Arial"/>
                <w:strike/>
                <w:color w:val="FF0000"/>
                <w:szCs w:val="20"/>
              </w:rPr>
              <w:t>, а также основания предоставления указанных отпусков обучающимся.</w:t>
            </w:r>
          </w:p>
        </w:tc>
        <w:tc>
          <w:tcPr>
            <w:tcW w:w="7597" w:type="dxa"/>
          </w:tcPr>
          <w:p w14:paraId="0CBC0566" w14:textId="77777777" w:rsidR="00B337E7" w:rsidRPr="00545769" w:rsidRDefault="00B337E7" w:rsidP="00B337E7">
            <w:pPr>
              <w:spacing w:after="1" w:line="200" w:lineRule="atLeast"/>
              <w:jc w:val="both"/>
              <w:rPr>
                <w:rFonts w:cs="Arial"/>
                <w:szCs w:val="20"/>
              </w:rPr>
            </w:pPr>
          </w:p>
        </w:tc>
      </w:tr>
      <w:tr w:rsidR="00B337E7" w:rsidRPr="00545769" w14:paraId="63DAA630" w14:textId="77777777" w:rsidTr="00545769">
        <w:tc>
          <w:tcPr>
            <w:tcW w:w="7597" w:type="dxa"/>
          </w:tcPr>
          <w:p w14:paraId="282C9340" w14:textId="39124A29" w:rsidR="00B337E7" w:rsidRPr="00B337E7" w:rsidRDefault="00B337E7" w:rsidP="00B337E7">
            <w:pPr>
              <w:spacing w:before="200" w:after="1" w:line="200" w:lineRule="atLeast"/>
              <w:ind w:firstLine="539"/>
              <w:jc w:val="both"/>
              <w:rPr>
                <w:szCs w:val="20"/>
              </w:rPr>
            </w:pPr>
            <w:r w:rsidRPr="00545769">
              <w:rPr>
                <w:rFonts w:cs="Arial"/>
                <w:strike/>
                <w:color w:val="FF0000"/>
                <w:szCs w:val="20"/>
              </w:rPr>
              <w:t>2.</w:t>
            </w:r>
            <w:r w:rsidRPr="00B337E7">
              <w:rPr>
                <w:rFonts w:cs="Arial"/>
                <w:szCs w:val="20"/>
              </w:rPr>
              <w:t xml:space="preserve"> Академический отпуск предоставляется </w:t>
            </w:r>
            <w:r w:rsidRPr="00B337E7">
              <w:rPr>
                <w:rFonts w:cs="Arial"/>
                <w:strike/>
                <w:color w:val="FF0000"/>
                <w:szCs w:val="20"/>
              </w:rPr>
              <w:t>обучающемуся</w:t>
            </w:r>
            <w:r w:rsidRPr="00B337E7">
              <w:rPr>
                <w:rFonts w:cs="Arial"/>
                <w:szCs w:val="20"/>
              </w:rPr>
              <w:t xml:space="preserve"> в</w:t>
            </w:r>
            <w:r w:rsidRPr="00545769">
              <w:rPr>
                <w:rFonts w:cs="Arial"/>
                <w:szCs w:val="20"/>
              </w:rPr>
              <w:t xml:space="preserve"> связи с невозможностью освоения образовательной программы среднего профессионального или высшего образования (далее - образовательная программа) в организации, осуществляющей образовательную деятельность (далее - организация), по медицинским показаниям, семейным </w:t>
            </w:r>
            <w:r w:rsidRPr="00545769">
              <w:rPr>
                <w:rFonts w:cs="Arial"/>
                <w:strike/>
                <w:color w:val="FF0000"/>
                <w:szCs w:val="20"/>
              </w:rPr>
              <w:t>и иным</w:t>
            </w:r>
            <w:r w:rsidRPr="00545769">
              <w:rPr>
                <w:rFonts w:cs="Arial"/>
                <w:szCs w:val="20"/>
              </w:rPr>
              <w:t xml:space="preserve"> обстоятельствам </w:t>
            </w:r>
            <w:r w:rsidRPr="00545769">
              <w:rPr>
                <w:rFonts w:cs="Arial"/>
                <w:strike/>
                <w:color w:val="FF0000"/>
                <w:szCs w:val="20"/>
              </w:rPr>
              <w:t>на период времени, не превышающий двух лет</w:t>
            </w:r>
            <w:r w:rsidRPr="00B337E7">
              <w:rPr>
                <w:rFonts w:cs="Arial"/>
                <w:szCs w:val="20"/>
              </w:rPr>
              <w:t>.</w:t>
            </w:r>
          </w:p>
        </w:tc>
        <w:tc>
          <w:tcPr>
            <w:tcW w:w="7597" w:type="dxa"/>
          </w:tcPr>
          <w:p w14:paraId="533DB1B9" w14:textId="77777777" w:rsidR="00B337E7" w:rsidRDefault="00B337E7" w:rsidP="00B337E7">
            <w:pPr>
              <w:spacing w:after="1" w:line="200" w:lineRule="atLeast"/>
              <w:ind w:firstLine="539"/>
              <w:jc w:val="both"/>
              <w:rPr>
                <w:rFonts w:cs="Arial"/>
                <w:szCs w:val="20"/>
              </w:rPr>
            </w:pPr>
          </w:p>
          <w:p w14:paraId="5119BFA9" w14:textId="76394CD4" w:rsidR="00B337E7" w:rsidRPr="00B337E7" w:rsidRDefault="00B337E7" w:rsidP="00B337E7">
            <w:pPr>
              <w:spacing w:after="1" w:line="200" w:lineRule="atLeast"/>
              <w:ind w:firstLine="539"/>
              <w:jc w:val="both"/>
              <w:rPr>
                <w:szCs w:val="20"/>
              </w:rPr>
            </w:pPr>
            <w:r w:rsidRPr="00B337E7">
              <w:rPr>
                <w:rFonts w:cs="Arial"/>
                <w:szCs w:val="20"/>
                <w:shd w:val="clear" w:color="auto" w:fill="C0C0C0"/>
              </w:rPr>
              <w:t>1.</w:t>
            </w:r>
            <w:r w:rsidRPr="00545769">
              <w:rPr>
                <w:rFonts w:cs="Arial"/>
                <w:szCs w:val="20"/>
              </w:rPr>
              <w:t xml:space="preserve"> </w:t>
            </w:r>
            <w:r w:rsidRPr="00B337E7">
              <w:rPr>
                <w:rFonts w:cs="Arial"/>
                <w:szCs w:val="20"/>
              </w:rPr>
              <w:t>Академический отпуск предоставляется</w:t>
            </w:r>
            <w:r w:rsidRPr="00545769">
              <w:rPr>
                <w:rFonts w:cs="Arial"/>
                <w:szCs w:val="20"/>
              </w:rPr>
              <w:t xml:space="preserve"> </w:t>
            </w:r>
            <w:r w:rsidRPr="007C173D">
              <w:rPr>
                <w:rFonts w:cs="Arial"/>
                <w:szCs w:val="20"/>
              </w:rPr>
              <w:t>обучающимся по образовательным программам среднего профессионального или высшего образования (студентам (курсантам), аспирантам (адъюнктам), ординаторам и ассистентам-стажерам) (далее - обучающиеся)</w:t>
            </w:r>
            <w:r w:rsidRPr="00545769">
              <w:rPr>
                <w:rFonts w:cs="Arial"/>
                <w:szCs w:val="20"/>
              </w:rPr>
              <w:t xml:space="preserve"> </w:t>
            </w:r>
            <w:r w:rsidRPr="00B337E7">
              <w:rPr>
                <w:rFonts w:cs="Arial"/>
                <w:szCs w:val="20"/>
              </w:rPr>
              <w:t>в</w:t>
            </w:r>
            <w:r w:rsidRPr="00545769">
              <w:rPr>
                <w:rFonts w:cs="Arial"/>
                <w:szCs w:val="20"/>
              </w:rPr>
              <w:t xml:space="preserve"> связи с </w:t>
            </w:r>
            <w:r w:rsidRPr="00545769">
              <w:rPr>
                <w:rFonts w:cs="Arial"/>
                <w:szCs w:val="20"/>
                <w:shd w:val="clear" w:color="auto" w:fill="C0C0C0"/>
              </w:rPr>
              <w:t>временной</w:t>
            </w:r>
            <w:r w:rsidRPr="00545769">
              <w:rPr>
                <w:rFonts w:cs="Arial"/>
                <w:szCs w:val="20"/>
              </w:rPr>
              <w:t xml:space="preserve"> невозможностью освоения </w:t>
            </w:r>
            <w:r w:rsidRPr="00545769">
              <w:rPr>
                <w:rFonts w:cs="Arial"/>
                <w:szCs w:val="20"/>
                <w:shd w:val="clear" w:color="auto" w:fill="C0C0C0"/>
              </w:rPr>
              <w:t>ими</w:t>
            </w:r>
            <w:r w:rsidRPr="00545769">
              <w:rPr>
                <w:rFonts w:cs="Arial"/>
                <w:szCs w:val="20"/>
              </w:rPr>
              <w:t xml:space="preserve"> образовательной программы среднего профессионального или высшего образования (далее - образовательная программа) в организации, осуществляющей образовательную деятельность (далее - организация</w:t>
            </w:r>
            <w:r w:rsidRPr="007C173D">
              <w:rPr>
                <w:rFonts w:cs="Arial"/>
                <w:szCs w:val="20"/>
              </w:rPr>
              <w:t xml:space="preserve">), </w:t>
            </w:r>
            <w:r w:rsidRPr="00545769">
              <w:rPr>
                <w:rFonts w:cs="Arial"/>
                <w:szCs w:val="20"/>
                <w:shd w:val="clear" w:color="auto" w:fill="C0C0C0"/>
              </w:rPr>
              <w:t>в случае призыва на военную службу или заключения контракта о прохождении военной службы (далее - в связи с прохождением военной службы</w:t>
            </w:r>
            <w:r w:rsidRPr="007C173D">
              <w:rPr>
                <w:rFonts w:cs="Arial"/>
                <w:szCs w:val="20"/>
                <w:shd w:val="clear" w:color="auto" w:fill="C0C0C0"/>
              </w:rPr>
              <w:t>),</w:t>
            </w:r>
            <w:r w:rsidRPr="00545769">
              <w:rPr>
                <w:rFonts w:cs="Arial"/>
                <w:szCs w:val="20"/>
              </w:rPr>
              <w:t xml:space="preserve"> по медицинским показаниям, </w:t>
            </w:r>
            <w:r w:rsidRPr="00545769">
              <w:rPr>
                <w:rFonts w:cs="Arial"/>
                <w:szCs w:val="20"/>
                <w:shd w:val="clear" w:color="auto" w:fill="C0C0C0"/>
              </w:rPr>
              <w:t xml:space="preserve">а также в иных исключительных </w:t>
            </w:r>
            <w:r w:rsidRPr="00545769">
              <w:rPr>
                <w:rFonts w:cs="Arial"/>
                <w:szCs w:val="20"/>
                <w:shd w:val="clear" w:color="auto" w:fill="C0C0C0"/>
              </w:rPr>
              <w:lastRenderedPageBreak/>
              <w:t>случаях, в том числе в связи со стихийными бедствиями, по</w:t>
            </w:r>
            <w:r w:rsidRPr="00545769">
              <w:rPr>
                <w:rFonts w:cs="Arial"/>
                <w:szCs w:val="20"/>
              </w:rPr>
              <w:t xml:space="preserve"> семейным </w:t>
            </w:r>
            <w:r w:rsidRPr="00B337E7">
              <w:rPr>
                <w:rFonts w:cs="Arial"/>
                <w:szCs w:val="20"/>
              </w:rPr>
              <w:t>обстоятельствам.</w:t>
            </w:r>
          </w:p>
        </w:tc>
      </w:tr>
      <w:tr w:rsidR="00B337E7" w:rsidRPr="00545769" w14:paraId="01ECB830" w14:textId="77777777" w:rsidTr="00545769">
        <w:tc>
          <w:tcPr>
            <w:tcW w:w="7597" w:type="dxa"/>
          </w:tcPr>
          <w:p w14:paraId="56265993" w14:textId="77777777" w:rsidR="00B337E7" w:rsidRPr="00545769" w:rsidRDefault="00B337E7" w:rsidP="00B337E7">
            <w:pPr>
              <w:spacing w:after="1" w:line="200" w:lineRule="atLeast"/>
              <w:jc w:val="both"/>
              <w:rPr>
                <w:rFonts w:cs="Arial"/>
                <w:szCs w:val="20"/>
              </w:rPr>
            </w:pPr>
          </w:p>
        </w:tc>
        <w:tc>
          <w:tcPr>
            <w:tcW w:w="7597" w:type="dxa"/>
          </w:tcPr>
          <w:p w14:paraId="184749F3" w14:textId="0AE37CEE" w:rsidR="00B337E7" w:rsidRPr="00B337E7" w:rsidRDefault="00B337E7" w:rsidP="00B337E7">
            <w:pPr>
              <w:spacing w:before="200" w:after="1" w:line="200" w:lineRule="atLeast"/>
              <w:ind w:firstLine="539"/>
              <w:jc w:val="both"/>
              <w:rPr>
                <w:szCs w:val="20"/>
              </w:rPr>
            </w:pPr>
            <w:r w:rsidRPr="00545769">
              <w:rPr>
                <w:rFonts w:cs="Arial"/>
                <w:szCs w:val="20"/>
                <w:shd w:val="clear" w:color="auto" w:fill="C0C0C0"/>
              </w:rPr>
              <w:t>2. Продолжительность академического отпуска единовременно не может превышать 12 календарных месяцев (за исключением академического отпуска в связи с прохождением военной службы или по медицинским показаниям, срок предоставления которого не может превышать 2 года).</w:t>
            </w:r>
          </w:p>
        </w:tc>
      </w:tr>
      <w:tr w:rsidR="00B337E7" w:rsidRPr="00545769" w14:paraId="1F47E25E" w14:textId="77777777" w:rsidTr="00545769">
        <w:tc>
          <w:tcPr>
            <w:tcW w:w="7597" w:type="dxa"/>
          </w:tcPr>
          <w:p w14:paraId="7162B2CC" w14:textId="28F085C1" w:rsidR="00B337E7" w:rsidRPr="00B337E7" w:rsidRDefault="00B337E7" w:rsidP="00B337E7">
            <w:pPr>
              <w:spacing w:before="200" w:after="1" w:line="200" w:lineRule="atLeast"/>
              <w:ind w:firstLine="539"/>
              <w:jc w:val="both"/>
              <w:rPr>
                <w:szCs w:val="20"/>
              </w:rPr>
            </w:pPr>
            <w:r w:rsidRPr="00545769">
              <w:rPr>
                <w:rFonts w:cs="Arial"/>
                <w:strike/>
                <w:color w:val="FF0000"/>
                <w:szCs w:val="20"/>
              </w:rPr>
              <w:t>3. Академический отпуск предоставляется</w:t>
            </w:r>
            <w:r w:rsidRPr="00545769">
              <w:rPr>
                <w:rFonts w:cs="Arial"/>
                <w:szCs w:val="20"/>
              </w:rPr>
              <w:t xml:space="preserve"> обучающемуся </w:t>
            </w:r>
            <w:r w:rsidRPr="00545769">
              <w:rPr>
                <w:rFonts w:cs="Arial"/>
                <w:strike/>
                <w:color w:val="FF0000"/>
                <w:szCs w:val="20"/>
              </w:rPr>
              <w:t>неограниченное количество ра</w:t>
            </w:r>
            <w:r w:rsidRPr="00B337E7">
              <w:rPr>
                <w:rFonts w:cs="Arial"/>
                <w:strike/>
                <w:color w:val="FF0000"/>
                <w:szCs w:val="20"/>
              </w:rPr>
              <w:t>з</w:t>
            </w:r>
            <w:r w:rsidRPr="00B337E7">
              <w:rPr>
                <w:rFonts w:cs="Arial"/>
                <w:szCs w:val="20"/>
              </w:rPr>
              <w:t>.</w:t>
            </w:r>
          </w:p>
        </w:tc>
        <w:tc>
          <w:tcPr>
            <w:tcW w:w="7597" w:type="dxa"/>
          </w:tcPr>
          <w:p w14:paraId="72722023" w14:textId="3DE440F6" w:rsidR="00B337E7" w:rsidRPr="00B337E7" w:rsidRDefault="00B337E7" w:rsidP="00B337E7">
            <w:pPr>
              <w:spacing w:before="200" w:after="1" w:line="200" w:lineRule="atLeast"/>
              <w:ind w:firstLine="539"/>
              <w:jc w:val="both"/>
              <w:rPr>
                <w:szCs w:val="20"/>
              </w:rPr>
            </w:pPr>
            <w:r w:rsidRPr="00545769">
              <w:rPr>
                <w:rFonts w:cs="Arial"/>
                <w:szCs w:val="20"/>
                <w:shd w:val="clear" w:color="auto" w:fill="C0C0C0"/>
              </w:rPr>
              <w:t>Количество академических отпусков, предоставляемых</w:t>
            </w:r>
            <w:r w:rsidRPr="00545769">
              <w:rPr>
                <w:rFonts w:cs="Arial"/>
                <w:szCs w:val="20"/>
              </w:rPr>
              <w:t xml:space="preserve"> обучающемуся </w:t>
            </w:r>
            <w:r w:rsidRPr="00545769">
              <w:rPr>
                <w:rFonts w:cs="Arial"/>
                <w:szCs w:val="20"/>
                <w:shd w:val="clear" w:color="auto" w:fill="C0C0C0"/>
              </w:rPr>
              <w:t>в период обучения по соответствующей образовательной программе, не ограничено</w:t>
            </w:r>
            <w:r w:rsidRPr="00B337E7">
              <w:rPr>
                <w:rFonts w:cs="Arial"/>
                <w:szCs w:val="20"/>
              </w:rPr>
              <w:t>.</w:t>
            </w:r>
          </w:p>
        </w:tc>
      </w:tr>
      <w:tr w:rsidR="00B337E7" w:rsidRPr="00545769" w14:paraId="2CB05C09" w14:textId="77777777" w:rsidTr="00545769">
        <w:tc>
          <w:tcPr>
            <w:tcW w:w="7597" w:type="dxa"/>
          </w:tcPr>
          <w:p w14:paraId="007AEE07" w14:textId="61771C4F" w:rsidR="00B337E7" w:rsidRPr="00B337E7" w:rsidRDefault="00B337E7" w:rsidP="00B337E7">
            <w:pPr>
              <w:spacing w:before="200" w:after="1" w:line="200" w:lineRule="atLeast"/>
              <w:ind w:firstLine="539"/>
              <w:jc w:val="both"/>
              <w:rPr>
                <w:szCs w:val="20"/>
              </w:rPr>
            </w:pPr>
            <w:r w:rsidRPr="00545769">
              <w:rPr>
                <w:rFonts w:cs="Arial"/>
                <w:strike/>
                <w:color w:val="FF0000"/>
                <w:szCs w:val="20"/>
              </w:rPr>
              <w:t>4.</w:t>
            </w:r>
            <w:r w:rsidRPr="00545769">
              <w:rPr>
                <w:rFonts w:cs="Arial"/>
                <w:szCs w:val="20"/>
              </w:rPr>
              <w:t xml:space="preserve"> Основанием для принятия решения о предоставлении обучающемуся академического отпуска является личное заявление обучающегося (далее - заявление), а также заключение </w:t>
            </w:r>
            <w:r w:rsidRPr="00545769">
              <w:rPr>
                <w:rFonts w:cs="Arial"/>
                <w:strike/>
                <w:color w:val="FF0000"/>
                <w:szCs w:val="20"/>
              </w:rPr>
              <w:t>врачебной комиссии</w:t>
            </w:r>
            <w:r w:rsidRPr="00545769">
              <w:rPr>
                <w:rFonts w:cs="Arial"/>
                <w:szCs w:val="20"/>
              </w:rPr>
              <w:t xml:space="preserve"> медицинской </w:t>
            </w:r>
            <w:r w:rsidRPr="00545769">
              <w:rPr>
                <w:rFonts w:cs="Arial"/>
                <w:strike/>
                <w:color w:val="FF0000"/>
                <w:szCs w:val="20"/>
              </w:rPr>
              <w:t>организации</w:t>
            </w:r>
            <w:r w:rsidRPr="00545769">
              <w:rPr>
                <w:rFonts w:cs="Arial"/>
                <w:szCs w:val="20"/>
              </w:rPr>
              <w:t xml:space="preserve"> (для предоставления академического отпуска по медицинским показаниям), повестка военного комиссариата, </w:t>
            </w:r>
            <w:r w:rsidRPr="00545769">
              <w:rPr>
                <w:rFonts w:cs="Arial"/>
                <w:strike/>
                <w:color w:val="FF0000"/>
                <w:szCs w:val="20"/>
              </w:rPr>
              <w:t>содержащая</w:t>
            </w:r>
            <w:r w:rsidRPr="00545769">
              <w:rPr>
                <w:rFonts w:cs="Arial"/>
                <w:szCs w:val="20"/>
              </w:rPr>
              <w:t xml:space="preserve"> время и место отправки к месту прохождения военной службы </w:t>
            </w:r>
            <w:r w:rsidRPr="00B337E7">
              <w:rPr>
                <w:rFonts w:cs="Arial"/>
                <w:szCs w:val="20"/>
              </w:rPr>
              <w:t>(</w:t>
            </w:r>
            <w:r w:rsidRPr="00545769">
              <w:rPr>
                <w:rFonts w:cs="Arial"/>
                <w:szCs w:val="20"/>
              </w:rPr>
              <w:t xml:space="preserve">для предоставления академического отпуска в </w:t>
            </w:r>
            <w:r w:rsidRPr="00545769">
              <w:rPr>
                <w:rFonts w:cs="Arial"/>
                <w:strike/>
                <w:color w:val="FF0000"/>
                <w:szCs w:val="20"/>
              </w:rPr>
              <w:t>случае призыва на военную службу</w:t>
            </w:r>
            <w:r w:rsidRPr="00B337E7">
              <w:rPr>
                <w:rFonts w:cs="Arial"/>
                <w:szCs w:val="20"/>
              </w:rPr>
              <w:t>),</w:t>
            </w:r>
            <w:r w:rsidRPr="00545769">
              <w:rPr>
                <w:rFonts w:cs="Arial"/>
                <w:szCs w:val="20"/>
              </w:rPr>
              <w:t xml:space="preserve"> документы, подтверждающие </w:t>
            </w:r>
            <w:r w:rsidRPr="00545769">
              <w:rPr>
                <w:rFonts w:cs="Arial"/>
                <w:strike/>
                <w:color w:val="FF0000"/>
                <w:szCs w:val="20"/>
              </w:rPr>
              <w:t>основание</w:t>
            </w:r>
            <w:r w:rsidRPr="00545769">
              <w:rPr>
                <w:rFonts w:cs="Arial"/>
                <w:szCs w:val="20"/>
              </w:rPr>
              <w:t xml:space="preserve"> предоставления академического отпуска (при нали</w:t>
            </w:r>
            <w:r w:rsidRPr="00B337E7">
              <w:rPr>
                <w:rFonts w:cs="Arial"/>
                <w:szCs w:val="20"/>
              </w:rPr>
              <w:t>чии).</w:t>
            </w:r>
          </w:p>
        </w:tc>
        <w:tc>
          <w:tcPr>
            <w:tcW w:w="7597" w:type="dxa"/>
          </w:tcPr>
          <w:p w14:paraId="070A2EC1" w14:textId="758D1AA7" w:rsidR="00B337E7" w:rsidRPr="00B337E7" w:rsidRDefault="00B337E7" w:rsidP="00B337E7">
            <w:pPr>
              <w:spacing w:before="200" w:after="1" w:line="200" w:lineRule="atLeast"/>
              <w:ind w:firstLine="539"/>
              <w:jc w:val="both"/>
              <w:rPr>
                <w:szCs w:val="20"/>
              </w:rPr>
            </w:pPr>
            <w:r w:rsidRPr="00545769">
              <w:rPr>
                <w:rFonts w:cs="Arial"/>
                <w:szCs w:val="20"/>
                <w:shd w:val="clear" w:color="auto" w:fill="C0C0C0"/>
              </w:rPr>
              <w:t>3.</w:t>
            </w:r>
            <w:r w:rsidRPr="00545769">
              <w:rPr>
                <w:rFonts w:cs="Arial"/>
                <w:szCs w:val="20"/>
              </w:rPr>
              <w:t xml:space="preserve"> Основанием для принятия решения о предоставлении обучающемуся академического отпуска является личное заявление обучающегося </w:t>
            </w:r>
            <w:r w:rsidRPr="00545769">
              <w:rPr>
                <w:rFonts w:cs="Arial"/>
                <w:szCs w:val="20"/>
                <w:shd w:val="clear" w:color="auto" w:fill="C0C0C0"/>
              </w:rPr>
              <w:t>на имя руководителя организации</w:t>
            </w:r>
            <w:r w:rsidRPr="00545769">
              <w:rPr>
                <w:rFonts w:cs="Arial"/>
                <w:szCs w:val="20"/>
              </w:rPr>
              <w:t xml:space="preserve"> (далее - заявление), а также </w:t>
            </w:r>
            <w:r w:rsidRPr="00545769">
              <w:rPr>
                <w:rFonts w:cs="Arial"/>
                <w:szCs w:val="20"/>
                <w:shd w:val="clear" w:color="auto" w:fill="C0C0C0"/>
              </w:rPr>
              <w:t>медицинское</w:t>
            </w:r>
            <w:r w:rsidRPr="00545769">
              <w:rPr>
                <w:rFonts w:cs="Arial"/>
                <w:szCs w:val="20"/>
              </w:rPr>
              <w:t xml:space="preserve"> заключение</w:t>
            </w:r>
            <w:r w:rsidRPr="00545769">
              <w:rPr>
                <w:rFonts w:cs="Arial"/>
                <w:szCs w:val="20"/>
                <w:shd w:val="clear" w:color="auto" w:fill="C0C0C0"/>
              </w:rPr>
              <w:t>, выданное</w:t>
            </w:r>
            <w:r w:rsidRPr="00545769">
              <w:rPr>
                <w:rFonts w:cs="Arial"/>
                <w:szCs w:val="20"/>
              </w:rPr>
              <w:t xml:space="preserve"> медицинской </w:t>
            </w:r>
            <w:r w:rsidRPr="00545769">
              <w:rPr>
                <w:rFonts w:cs="Arial"/>
                <w:szCs w:val="20"/>
                <w:shd w:val="clear" w:color="auto" w:fill="C0C0C0"/>
              </w:rPr>
              <w:t>организацией, входящей в государственную или муниципальную систему здравоохранения &lt;1&gt;</w:t>
            </w:r>
            <w:r w:rsidRPr="00545769">
              <w:rPr>
                <w:rFonts w:cs="Arial"/>
                <w:szCs w:val="20"/>
              </w:rPr>
              <w:t xml:space="preserve"> (для предоставления академического отпуска по медицинским показаниям), </w:t>
            </w:r>
            <w:r w:rsidRPr="00545769">
              <w:rPr>
                <w:rFonts w:cs="Arial"/>
                <w:szCs w:val="20"/>
                <w:shd w:val="clear" w:color="auto" w:fill="C0C0C0"/>
              </w:rPr>
              <w:t>мобилизационное предписание, распоряжение или</w:t>
            </w:r>
            <w:r w:rsidRPr="00545769">
              <w:rPr>
                <w:rFonts w:cs="Arial"/>
                <w:szCs w:val="20"/>
              </w:rPr>
              <w:t xml:space="preserve"> повестка военного комиссариата, </w:t>
            </w:r>
            <w:r w:rsidRPr="00545769">
              <w:rPr>
                <w:rFonts w:cs="Arial"/>
                <w:szCs w:val="20"/>
                <w:shd w:val="clear" w:color="auto" w:fill="C0C0C0"/>
              </w:rPr>
              <w:t>содержащие</w:t>
            </w:r>
            <w:r w:rsidRPr="00545769">
              <w:rPr>
                <w:rFonts w:cs="Arial"/>
                <w:szCs w:val="20"/>
              </w:rPr>
              <w:t xml:space="preserve"> время и место отправки к месту прохождения военной службы</w:t>
            </w:r>
            <w:r w:rsidRPr="00545769">
              <w:rPr>
                <w:rFonts w:cs="Arial"/>
                <w:szCs w:val="20"/>
                <w:shd w:val="clear" w:color="auto" w:fill="C0C0C0"/>
              </w:rPr>
              <w:t>, копия контракта о прохождении военной службы в Вооруженных Силах Российской Федерации, заверенная в установленном законодательством Российской Федерации порядке</w:t>
            </w:r>
            <w:r w:rsidRPr="00B337E7">
              <w:rPr>
                <w:rFonts w:cs="Arial"/>
                <w:szCs w:val="20"/>
              </w:rPr>
              <w:t xml:space="preserve"> (</w:t>
            </w:r>
            <w:r w:rsidRPr="00545769">
              <w:rPr>
                <w:rFonts w:cs="Arial"/>
                <w:szCs w:val="20"/>
              </w:rPr>
              <w:t xml:space="preserve">для предоставления академического отпуска в </w:t>
            </w:r>
            <w:r w:rsidRPr="00545769">
              <w:rPr>
                <w:rFonts w:cs="Arial"/>
                <w:szCs w:val="20"/>
                <w:shd w:val="clear" w:color="auto" w:fill="C0C0C0"/>
              </w:rPr>
              <w:t>связи с прохождением военной службы</w:t>
            </w:r>
            <w:r w:rsidRPr="00B337E7">
              <w:rPr>
                <w:rFonts w:cs="Arial"/>
                <w:szCs w:val="20"/>
              </w:rPr>
              <w:t xml:space="preserve">), </w:t>
            </w:r>
            <w:r w:rsidRPr="00545769">
              <w:rPr>
                <w:rFonts w:cs="Arial"/>
                <w:szCs w:val="20"/>
                <w:shd w:val="clear" w:color="auto" w:fill="C0C0C0"/>
              </w:rPr>
              <w:t>иные</w:t>
            </w:r>
            <w:r w:rsidRPr="00545769">
              <w:rPr>
                <w:rFonts w:cs="Arial"/>
                <w:szCs w:val="20"/>
              </w:rPr>
              <w:t xml:space="preserve"> документы, подтверждающие </w:t>
            </w:r>
            <w:r w:rsidRPr="00545769">
              <w:rPr>
                <w:rFonts w:cs="Arial"/>
                <w:szCs w:val="20"/>
                <w:shd w:val="clear" w:color="auto" w:fill="C0C0C0"/>
              </w:rPr>
              <w:t>основания</w:t>
            </w:r>
            <w:r w:rsidRPr="00545769">
              <w:rPr>
                <w:rFonts w:cs="Arial"/>
                <w:szCs w:val="20"/>
              </w:rPr>
              <w:t xml:space="preserve"> предоставления академического отпуска (при наличи</w:t>
            </w:r>
            <w:r w:rsidRPr="00B337E7">
              <w:rPr>
                <w:rFonts w:cs="Arial"/>
                <w:szCs w:val="20"/>
              </w:rPr>
              <w:t>и).</w:t>
            </w:r>
          </w:p>
        </w:tc>
      </w:tr>
      <w:tr w:rsidR="00B337E7" w:rsidRPr="00545769" w14:paraId="52CD4F34" w14:textId="77777777" w:rsidTr="00545769">
        <w:tc>
          <w:tcPr>
            <w:tcW w:w="7597" w:type="dxa"/>
          </w:tcPr>
          <w:p w14:paraId="04C793E9" w14:textId="77777777" w:rsidR="00B337E7" w:rsidRPr="00545769" w:rsidRDefault="00B337E7" w:rsidP="00B337E7">
            <w:pPr>
              <w:spacing w:after="1" w:line="200" w:lineRule="atLeast"/>
              <w:jc w:val="both"/>
              <w:rPr>
                <w:rFonts w:cs="Arial"/>
                <w:szCs w:val="20"/>
              </w:rPr>
            </w:pPr>
          </w:p>
        </w:tc>
        <w:tc>
          <w:tcPr>
            <w:tcW w:w="7597" w:type="dxa"/>
          </w:tcPr>
          <w:p w14:paraId="5B2D0EFC" w14:textId="77777777" w:rsidR="00B337E7" w:rsidRPr="00B337E7" w:rsidRDefault="00B337E7" w:rsidP="00B337E7">
            <w:pPr>
              <w:spacing w:before="200" w:after="1" w:line="200" w:lineRule="atLeast"/>
              <w:ind w:firstLine="539"/>
              <w:jc w:val="both"/>
              <w:rPr>
                <w:rFonts w:cs="Arial"/>
                <w:szCs w:val="20"/>
                <w:shd w:val="clear" w:color="auto" w:fill="C0C0C0"/>
              </w:rPr>
            </w:pPr>
            <w:r w:rsidRPr="00545769">
              <w:rPr>
                <w:rFonts w:cs="Arial"/>
                <w:szCs w:val="20"/>
                <w:shd w:val="clear" w:color="auto" w:fill="C0C0C0"/>
              </w:rPr>
              <w:t>--------------------------------</w:t>
            </w:r>
          </w:p>
          <w:p w14:paraId="6AA4B33C" w14:textId="77777777" w:rsidR="00B337E7" w:rsidRPr="00B337E7" w:rsidRDefault="00B337E7" w:rsidP="00B337E7">
            <w:pPr>
              <w:spacing w:before="200" w:after="1" w:line="200" w:lineRule="atLeast"/>
              <w:ind w:firstLine="539"/>
              <w:jc w:val="both"/>
              <w:rPr>
                <w:rFonts w:cs="Arial"/>
                <w:szCs w:val="20"/>
                <w:shd w:val="clear" w:color="auto" w:fill="C0C0C0"/>
              </w:rPr>
            </w:pPr>
            <w:r w:rsidRPr="00545769">
              <w:rPr>
                <w:rFonts w:cs="Arial"/>
                <w:szCs w:val="20"/>
                <w:shd w:val="clear" w:color="auto" w:fill="C0C0C0"/>
              </w:rPr>
              <w:t>&lt;1&gt; Приказ Министерства здравоохранения Российской Федерации от 14 сентября 2020 г. N 972н "Об утверждении Порядка выдачи медицинскими организациями справок и медицинских заключений" (зарегистрирован Министерством юстиции Российской Федерации 4 декабря 2020 г., регистрационный N 61261) с изменениями, внесенными приказом Министерством здравоохранения Российской Федерации от 12 ноября 2021 г. N 1049н (зарегистрирован Министерством юстиции Российской Федерации 25 ноября 2021 г., регистрационный N 65976) (срок действия ограничен 1 января 2027 г.).</w:t>
            </w:r>
          </w:p>
          <w:p w14:paraId="4B7CEEE5" w14:textId="77777777" w:rsidR="00B337E7" w:rsidRPr="00B337E7" w:rsidRDefault="00B337E7" w:rsidP="00B337E7">
            <w:pPr>
              <w:spacing w:after="1" w:line="200" w:lineRule="atLeast"/>
              <w:ind w:firstLine="539"/>
              <w:jc w:val="both"/>
              <w:rPr>
                <w:rFonts w:cs="Arial"/>
                <w:szCs w:val="20"/>
                <w:shd w:val="clear" w:color="auto" w:fill="C0C0C0"/>
              </w:rPr>
            </w:pPr>
          </w:p>
          <w:p w14:paraId="77820A2D" w14:textId="0F8A7422" w:rsidR="00B337E7" w:rsidRPr="00B337E7" w:rsidRDefault="00B337E7" w:rsidP="00B337E7">
            <w:pPr>
              <w:spacing w:after="1" w:line="200" w:lineRule="atLeast"/>
              <w:ind w:firstLine="539"/>
              <w:jc w:val="both"/>
              <w:rPr>
                <w:rFonts w:cs="Arial"/>
                <w:szCs w:val="20"/>
                <w:shd w:val="clear" w:color="auto" w:fill="C0C0C0"/>
              </w:rPr>
            </w:pPr>
            <w:r w:rsidRPr="00545769">
              <w:rPr>
                <w:rFonts w:cs="Arial"/>
                <w:szCs w:val="20"/>
                <w:shd w:val="clear" w:color="auto" w:fill="C0C0C0"/>
              </w:rPr>
              <w:lastRenderedPageBreak/>
              <w:t>В случае, если обучающийся по объективным причинам (в частности, нахождение на военной службе, медицинские показания, обстоятельства непреодолимой силы) не может лично представить заявление и документы, предусмотренные абзацем первым настоящего пункта, такое заявление может быть подано законным представителем обучающегося, либо лицом по доверенности, выданной указанному лицу обучающимся, либо через операторов почтовой связи общего пользования заказным почтовым отправлением с уведомлением о вручении, а также иным доступным способом</w:t>
            </w:r>
            <w:r w:rsidRPr="00B337E7">
              <w:rPr>
                <w:rFonts w:cs="Arial"/>
                <w:szCs w:val="20"/>
                <w:shd w:val="clear" w:color="auto" w:fill="C0C0C0"/>
              </w:rPr>
              <w:t>.</w:t>
            </w:r>
          </w:p>
        </w:tc>
      </w:tr>
      <w:tr w:rsidR="00B337E7" w:rsidRPr="00545769" w14:paraId="1375F45D" w14:textId="77777777" w:rsidTr="00545769">
        <w:tc>
          <w:tcPr>
            <w:tcW w:w="7597" w:type="dxa"/>
          </w:tcPr>
          <w:p w14:paraId="296460DF" w14:textId="6349C5FD" w:rsidR="00B337E7" w:rsidRPr="00CE1802" w:rsidRDefault="00CE1802" w:rsidP="00CE1802">
            <w:pPr>
              <w:spacing w:before="200" w:after="1" w:line="200" w:lineRule="atLeast"/>
              <w:ind w:firstLine="539"/>
              <w:jc w:val="both"/>
              <w:rPr>
                <w:szCs w:val="20"/>
              </w:rPr>
            </w:pPr>
            <w:r w:rsidRPr="00545769">
              <w:rPr>
                <w:rFonts w:cs="Arial"/>
                <w:strike/>
                <w:color w:val="FF0000"/>
                <w:szCs w:val="20"/>
              </w:rPr>
              <w:lastRenderedPageBreak/>
              <w:t>5.</w:t>
            </w:r>
            <w:r w:rsidRPr="00545769">
              <w:rPr>
                <w:rFonts w:cs="Arial"/>
                <w:szCs w:val="20"/>
              </w:rPr>
              <w:t xml:space="preserve"> Решение о предоставлении академического отпуска принимается руководителем организации </w:t>
            </w:r>
            <w:r w:rsidRPr="00545769">
              <w:rPr>
                <w:rFonts w:cs="Arial"/>
                <w:strike/>
                <w:color w:val="FF0000"/>
                <w:szCs w:val="20"/>
              </w:rPr>
              <w:t>или</w:t>
            </w:r>
            <w:r w:rsidRPr="00545769">
              <w:rPr>
                <w:rFonts w:cs="Arial"/>
                <w:szCs w:val="20"/>
              </w:rPr>
              <w:t xml:space="preserve"> уполномоченным </w:t>
            </w:r>
            <w:r w:rsidRPr="00545769">
              <w:rPr>
                <w:rFonts w:cs="Arial"/>
                <w:strike/>
                <w:color w:val="FF0000"/>
                <w:szCs w:val="20"/>
              </w:rPr>
              <w:t>им должностным лицом в десятидневный срок со дня получения от</w:t>
            </w:r>
            <w:r w:rsidRPr="00CE1802">
              <w:rPr>
                <w:rFonts w:cs="Arial"/>
                <w:strike/>
                <w:color w:val="FF0000"/>
                <w:szCs w:val="20"/>
              </w:rPr>
              <w:t xml:space="preserve"> обучающегося заявления </w:t>
            </w:r>
            <w:r w:rsidRPr="00545769">
              <w:rPr>
                <w:rFonts w:cs="Arial"/>
                <w:strike/>
                <w:color w:val="FF0000"/>
                <w:szCs w:val="20"/>
              </w:rPr>
              <w:t>и</w:t>
            </w:r>
            <w:r w:rsidRPr="00CE1802">
              <w:rPr>
                <w:rFonts w:cs="Arial"/>
                <w:strike/>
                <w:color w:val="FF0000"/>
                <w:szCs w:val="20"/>
              </w:rPr>
              <w:t xml:space="preserve"> прилагаемых к нему документов (при наличии) </w:t>
            </w:r>
            <w:r w:rsidRPr="00545769">
              <w:rPr>
                <w:rFonts w:cs="Arial"/>
                <w:strike/>
                <w:color w:val="FF0000"/>
                <w:szCs w:val="20"/>
              </w:rPr>
              <w:t>и</w:t>
            </w:r>
            <w:r w:rsidRPr="00CE1802">
              <w:rPr>
                <w:rFonts w:cs="Arial"/>
                <w:strike/>
                <w:color w:val="FF0000"/>
                <w:szCs w:val="20"/>
              </w:rPr>
              <w:t xml:space="preserve"> оформляется </w:t>
            </w:r>
            <w:r w:rsidRPr="00545769">
              <w:rPr>
                <w:rFonts w:cs="Arial"/>
                <w:strike/>
                <w:color w:val="FF0000"/>
                <w:szCs w:val="20"/>
              </w:rPr>
              <w:t>приказом</w:t>
            </w:r>
            <w:r w:rsidRPr="00CE1802">
              <w:rPr>
                <w:rFonts w:cs="Arial"/>
                <w:strike/>
                <w:color w:val="FF0000"/>
                <w:szCs w:val="20"/>
              </w:rPr>
              <w:t xml:space="preserve"> руководителя организации </w:t>
            </w:r>
            <w:r w:rsidRPr="00545769">
              <w:rPr>
                <w:rFonts w:cs="Arial"/>
                <w:strike/>
                <w:color w:val="FF0000"/>
                <w:szCs w:val="20"/>
              </w:rPr>
              <w:t>или уполномоченного им должностного лица</w:t>
            </w:r>
            <w:r w:rsidRPr="00CE1802">
              <w:rPr>
                <w:rFonts w:cs="Arial"/>
                <w:szCs w:val="20"/>
              </w:rPr>
              <w:t>.</w:t>
            </w:r>
          </w:p>
        </w:tc>
        <w:tc>
          <w:tcPr>
            <w:tcW w:w="7597" w:type="dxa"/>
          </w:tcPr>
          <w:p w14:paraId="0AE522D5" w14:textId="584076F0" w:rsidR="00B337E7" w:rsidRPr="00CE1802" w:rsidRDefault="00CE1802" w:rsidP="00CE1802">
            <w:pPr>
              <w:spacing w:before="200" w:after="1" w:line="200" w:lineRule="atLeast"/>
              <w:ind w:firstLine="539"/>
              <w:jc w:val="both"/>
              <w:rPr>
                <w:szCs w:val="20"/>
              </w:rPr>
            </w:pPr>
            <w:r w:rsidRPr="00545769">
              <w:rPr>
                <w:rFonts w:cs="Arial"/>
                <w:szCs w:val="20"/>
                <w:shd w:val="clear" w:color="auto" w:fill="C0C0C0"/>
              </w:rPr>
              <w:t>4.</w:t>
            </w:r>
            <w:r w:rsidRPr="00545769">
              <w:rPr>
                <w:rFonts w:cs="Arial"/>
                <w:szCs w:val="20"/>
              </w:rPr>
              <w:t xml:space="preserve"> Решение о предоставлении академического отпуска </w:t>
            </w:r>
            <w:r w:rsidRPr="00545769">
              <w:rPr>
                <w:rFonts w:cs="Arial"/>
                <w:szCs w:val="20"/>
                <w:shd w:val="clear" w:color="auto" w:fill="C0C0C0"/>
              </w:rPr>
              <w:t>в связи с прохождением военной службы или по медицинским показаниям</w:t>
            </w:r>
            <w:r w:rsidRPr="00545769">
              <w:rPr>
                <w:rFonts w:cs="Arial"/>
                <w:szCs w:val="20"/>
              </w:rPr>
              <w:t xml:space="preserve"> принимается руководителем организации </w:t>
            </w:r>
            <w:r w:rsidRPr="00545769">
              <w:rPr>
                <w:rFonts w:cs="Arial"/>
                <w:szCs w:val="20"/>
                <w:shd w:val="clear" w:color="auto" w:fill="C0C0C0"/>
              </w:rPr>
              <w:t>либо лицом, исполняющим обязанности руководителя организации, либо иным должностным лицом,</w:t>
            </w:r>
            <w:r w:rsidRPr="00545769">
              <w:rPr>
                <w:rFonts w:cs="Arial"/>
                <w:szCs w:val="20"/>
              </w:rPr>
              <w:t xml:space="preserve"> уполномоченным </w:t>
            </w:r>
            <w:r w:rsidRPr="00545769">
              <w:rPr>
                <w:rFonts w:cs="Arial"/>
                <w:szCs w:val="20"/>
                <w:shd w:val="clear" w:color="auto" w:fill="C0C0C0"/>
              </w:rPr>
              <w:t>руководителем или исполняющим обязанности руководителя организации</w:t>
            </w:r>
            <w:r w:rsidRPr="00CE1802">
              <w:rPr>
                <w:rFonts w:cs="Arial"/>
                <w:szCs w:val="20"/>
              </w:rPr>
              <w:t>.</w:t>
            </w:r>
          </w:p>
        </w:tc>
      </w:tr>
      <w:tr w:rsidR="00B337E7" w:rsidRPr="00545769" w14:paraId="7C8463B5" w14:textId="77777777" w:rsidTr="00545769">
        <w:tc>
          <w:tcPr>
            <w:tcW w:w="7597" w:type="dxa"/>
          </w:tcPr>
          <w:p w14:paraId="2F2C42FE" w14:textId="77777777" w:rsidR="00B337E7" w:rsidRPr="00545769" w:rsidRDefault="00B337E7" w:rsidP="00CE1802">
            <w:pPr>
              <w:spacing w:after="1" w:line="200" w:lineRule="atLeast"/>
              <w:jc w:val="both"/>
              <w:rPr>
                <w:rFonts w:cs="Arial"/>
                <w:szCs w:val="20"/>
              </w:rPr>
            </w:pPr>
          </w:p>
        </w:tc>
        <w:tc>
          <w:tcPr>
            <w:tcW w:w="7597" w:type="dxa"/>
          </w:tcPr>
          <w:p w14:paraId="64B05832"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В иных исключительных случаях, а также в случаях, когда обучающийся не может представить документы, подтверждающие основания предоставления академического отпуска, решение о предоставлении академического отпуска принимается специально создаваемой организацией комиссией (далее - Комиссия).</w:t>
            </w:r>
          </w:p>
          <w:p w14:paraId="5C345AF1"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Состав, полномочия и порядок деятельности Комиссии определяются организацией самостоятельно.</w:t>
            </w:r>
          </w:p>
          <w:p w14:paraId="5F91B527"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5. Организация в течение 2 рабочих дней со дня поступления заявления направляет заявление (заявления)</w:t>
            </w:r>
            <w:r w:rsidRPr="00CE1802">
              <w:rPr>
                <w:rFonts w:cs="Arial"/>
                <w:szCs w:val="20"/>
                <w:shd w:val="clear" w:color="auto" w:fill="C0C0C0"/>
              </w:rPr>
              <w:t xml:space="preserve"> обучающегося </w:t>
            </w:r>
            <w:r w:rsidRPr="00545769">
              <w:rPr>
                <w:rFonts w:cs="Arial"/>
                <w:szCs w:val="20"/>
                <w:shd w:val="clear" w:color="auto" w:fill="C0C0C0"/>
              </w:rPr>
              <w:t>(обучающихся) в Комиссию с прилагаемыми к нему (ним) документами (при наличии).</w:t>
            </w:r>
          </w:p>
          <w:p w14:paraId="73DF7EB1"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В результате рассмотрения</w:t>
            </w:r>
            <w:r w:rsidRPr="00CE1802">
              <w:rPr>
                <w:rFonts w:cs="Arial"/>
                <w:szCs w:val="20"/>
                <w:shd w:val="clear" w:color="auto" w:fill="C0C0C0"/>
              </w:rPr>
              <w:t xml:space="preserve"> заявления </w:t>
            </w:r>
            <w:r w:rsidRPr="00545769">
              <w:rPr>
                <w:rFonts w:cs="Arial"/>
                <w:szCs w:val="20"/>
                <w:shd w:val="clear" w:color="auto" w:fill="C0C0C0"/>
              </w:rPr>
              <w:t>(заявлений), а также</w:t>
            </w:r>
            <w:r w:rsidRPr="00CE1802">
              <w:rPr>
                <w:rFonts w:cs="Arial"/>
                <w:szCs w:val="20"/>
                <w:shd w:val="clear" w:color="auto" w:fill="C0C0C0"/>
              </w:rPr>
              <w:t xml:space="preserve"> прилагаемых к нему </w:t>
            </w:r>
            <w:r w:rsidRPr="00545769">
              <w:rPr>
                <w:rFonts w:cs="Arial"/>
                <w:szCs w:val="20"/>
                <w:shd w:val="clear" w:color="auto" w:fill="C0C0C0"/>
              </w:rPr>
              <w:t>(ним)</w:t>
            </w:r>
            <w:r w:rsidRPr="00CE1802">
              <w:rPr>
                <w:rFonts w:cs="Arial"/>
                <w:szCs w:val="20"/>
                <w:shd w:val="clear" w:color="auto" w:fill="C0C0C0"/>
              </w:rPr>
              <w:t xml:space="preserve"> документов (при наличии) </w:t>
            </w:r>
            <w:r w:rsidRPr="00545769">
              <w:rPr>
                <w:rFonts w:cs="Arial"/>
                <w:szCs w:val="20"/>
                <w:shd w:val="clear" w:color="auto" w:fill="C0C0C0"/>
              </w:rPr>
              <w:t>Комиссией в срок не более 5 рабочих дней со дня поступления от организации заявления в соответствии с настоящим пунктом принимается одно из следующих решений:</w:t>
            </w:r>
          </w:p>
          <w:p w14:paraId="600C5139"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о предоставлении обучающемуся академического отпуска;</w:t>
            </w:r>
          </w:p>
          <w:p w14:paraId="5394DA89"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об отказе в предоставлении обучающемуся академического отпуска.</w:t>
            </w:r>
          </w:p>
          <w:p w14:paraId="1090AA04"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В случае принятия решения об отказе в предоставлении обучающемуся академического отпуска такое решение должно быть мотивированным.</w:t>
            </w:r>
          </w:p>
          <w:p w14:paraId="18D712AE"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lastRenderedPageBreak/>
              <w:t>Решение Комиссии доводится до сведения обучающихся путем его размещения без указания фамилии, имени, отчества (при наличии) обучающихся с указанием страхового номера индивидуального лицевого счета (при наличии) или уникального кода, присвоенного обучающемуся, в информационно-телекоммуникационных сетях, в том числе в личном кабинете обучающегося либо на официальном сайте образовательной организации в сети "Интернет".</w:t>
            </w:r>
          </w:p>
          <w:p w14:paraId="0DF44BAB" w14:textId="77777777" w:rsidR="00CE1802" w:rsidRPr="00CE1802" w:rsidRDefault="00CE1802" w:rsidP="00CE1802">
            <w:pPr>
              <w:spacing w:before="200" w:after="1" w:line="200" w:lineRule="atLeast"/>
              <w:ind w:firstLine="539"/>
              <w:jc w:val="both"/>
              <w:rPr>
                <w:rFonts w:cs="Arial"/>
                <w:szCs w:val="20"/>
                <w:shd w:val="clear" w:color="auto" w:fill="C0C0C0"/>
              </w:rPr>
            </w:pPr>
            <w:r w:rsidRPr="00545769">
              <w:rPr>
                <w:rFonts w:cs="Arial"/>
                <w:szCs w:val="20"/>
                <w:shd w:val="clear" w:color="auto" w:fill="C0C0C0"/>
              </w:rPr>
              <w:t>6. Предоставление академического отпуска обучающемуся</w:t>
            </w:r>
            <w:r w:rsidRPr="00CE1802">
              <w:rPr>
                <w:rFonts w:cs="Arial"/>
                <w:szCs w:val="20"/>
                <w:shd w:val="clear" w:color="auto" w:fill="C0C0C0"/>
              </w:rPr>
              <w:t xml:space="preserve"> оформляется </w:t>
            </w:r>
            <w:r w:rsidRPr="00545769">
              <w:rPr>
                <w:rFonts w:cs="Arial"/>
                <w:szCs w:val="20"/>
                <w:shd w:val="clear" w:color="auto" w:fill="C0C0C0"/>
              </w:rPr>
              <w:t>распорядительным актом организации, изданным руководителем организации либо лицом, исполняющим обязанности руководителя организации, либо иным должностным лицом, уполномоченным руководителем или исполняющим обязанности</w:t>
            </w:r>
            <w:r w:rsidRPr="00CE1802">
              <w:rPr>
                <w:rFonts w:cs="Arial"/>
                <w:szCs w:val="20"/>
                <w:shd w:val="clear" w:color="auto" w:fill="C0C0C0"/>
              </w:rPr>
              <w:t xml:space="preserve"> руководителя организации </w:t>
            </w:r>
            <w:r w:rsidRPr="00545769">
              <w:rPr>
                <w:rFonts w:cs="Arial"/>
                <w:szCs w:val="20"/>
                <w:shd w:val="clear" w:color="auto" w:fill="C0C0C0"/>
              </w:rPr>
              <w:t>не позднее 5 рабочих дней со дня принятия решения в соответствии с пунктами 4 или 5 настоящего Порядка.</w:t>
            </w:r>
          </w:p>
          <w:p w14:paraId="5012CE62" w14:textId="711C2062" w:rsidR="00B337E7" w:rsidRPr="00CE1802" w:rsidRDefault="00CE1802" w:rsidP="00CE1802">
            <w:pPr>
              <w:spacing w:before="200" w:after="1" w:line="200" w:lineRule="atLeast"/>
              <w:ind w:firstLine="539"/>
              <w:jc w:val="both"/>
              <w:rPr>
                <w:szCs w:val="20"/>
              </w:rPr>
            </w:pPr>
            <w:r w:rsidRPr="00545769">
              <w:rPr>
                <w:rFonts w:cs="Arial"/>
                <w:szCs w:val="20"/>
                <w:shd w:val="clear" w:color="auto" w:fill="C0C0C0"/>
              </w:rPr>
              <w:t>Информация о предоставлении академического отпуска доводится до сведения обучающихся путем ее размещения без указания фамилии, имени, отчества (при наличии) обучающихся с указанием страхового номера индивидуального лицевого счета (при наличии) или уникального кода, присвоенного обучающемуся и реквизитов соответствующего распорядительного акта организации, в информационно-телекоммуникационных сетях, в том числе в личном кабинете обучающегося либо на официальном сайте образовательной организации в информационно-телекоммуникационной сети "Интернет".</w:t>
            </w:r>
          </w:p>
        </w:tc>
      </w:tr>
      <w:tr w:rsidR="00CE1802" w:rsidRPr="00545769" w14:paraId="3F1D5347" w14:textId="77777777" w:rsidTr="00545769">
        <w:tc>
          <w:tcPr>
            <w:tcW w:w="7597" w:type="dxa"/>
          </w:tcPr>
          <w:p w14:paraId="545F5648" w14:textId="7673815A" w:rsidR="00CE1802" w:rsidRPr="00CE1802" w:rsidRDefault="00CE1802" w:rsidP="00CE1802">
            <w:pPr>
              <w:spacing w:before="200" w:after="1" w:line="200" w:lineRule="atLeast"/>
              <w:ind w:firstLine="539"/>
              <w:jc w:val="both"/>
              <w:rPr>
                <w:szCs w:val="20"/>
              </w:rPr>
            </w:pPr>
            <w:r w:rsidRPr="00545769">
              <w:rPr>
                <w:rFonts w:cs="Arial"/>
                <w:strike/>
                <w:color w:val="FF0000"/>
                <w:szCs w:val="20"/>
              </w:rPr>
              <w:lastRenderedPageBreak/>
              <w:t>6.</w:t>
            </w:r>
            <w:r w:rsidRPr="00545769">
              <w:rPr>
                <w:rFonts w:cs="Arial"/>
                <w:szCs w:val="20"/>
              </w:rPr>
              <w:t xml:space="preserve"> Обучающийся в период нахождения </w:t>
            </w:r>
            <w:r w:rsidRPr="00545769">
              <w:rPr>
                <w:rFonts w:cs="Arial"/>
                <w:strike/>
                <w:color w:val="FF0000"/>
                <w:szCs w:val="20"/>
              </w:rPr>
              <w:t>его</w:t>
            </w:r>
            <w:r w:rsidRPr="00545769">
              <w:rPr>
                <w:rFonts w:cs="Arial"/>
                <w:szCs w:val="20"/>
              </w:rPr>
              <w:t xml:space="preserve"> в академическом отпуске освобождается от обязанностей, связанных с освоением им образовательной программы в организации, и не допускается к образовательному процессу до завершения академического отпуска. В случае, если обучающийся обучается в организации по договору об образовании за счет средств физического и (или) юридического лица, во время академического отпуска плата за обучение с него не взимается.</w:t>
            </w:r>
          </w:p>
        </w:tc>
        <w:tc>
          <w:tcPr>
            <w:tcW w:w="7597" w:type="dxa"/>
          </w:tcPr>
          <w:p w14:paraId="5389C577" w14:textId="77777777" w:rsidR="00CE1802" w:rsidRPr="00545769" w:rsidRDefault="00CE1802" w:rsidP="00CE1802">
            <w:pPr>
              <w:spacing w:before="200" w:after="1" w:line="200" w:lineRule="atLeast"/>
              <w:ind w:firstLine="539"/>
              <w:jc w:val="both"/>
              <w:rPr>
                <w:szCs w:val="20"/>
              </w:rPr>
            </w:pPr>
            <w:r w:rsidRPr="00545769">
              <w:rPr>
                <w:rFonts w:cs="Arial"/>
                <w:szCs w:val="20"/>
                <w:shd w:val="clear" w:color="auto" w:fill="C0C0C0"/>
              </w:rPr>
              <w:t>7.</w:t>
            </w:r>
            <w:r w:rsidRPr="00545769">
              <w:rPr>
                <w:rFonts w:cs="Arial"/>
                <w:szCs w:val="20"/>
              </w:rPr>
              <w:t xml:space="preserve"> Обучающийся в период нахождения в академическом отпуске освобождается от обязанностей, связанных с освоением им образовательной программы в организации, и не допускается к образовательному процессу до завершения академического отпуска.</w:t>
            </w:r>
          </w:p>
          <w:p w14:paraId="687DD9E7" w14:textId="4D6F7154" w:rsidR="00CE1802" w:rsidRPr="00CE1802" w:rsidRDefault="00CE1802" w:rsidP="00CE1802">
            <w:pPr>
              <w:spacing w:before="200" w:after="1" w:line="200" w:lineRule="atLeast"/>
              <w:ind w:firstLine="539"/>
              <w:jc w:val="both"/>
              <w:rPr>
                <w:szCs w:val="20"/>
              </w:rPr>
            </w:pPr>
            <w:r w:rsidRPr="00545769">
              <w:rPr>
                <w:rFonts w:cs="Arial"/>
                <w:szCs w:val="20"/>
              </w:rPr>
              <w:t>В случае, если обучающийся обучается в организации по договору об образовании за счет средств физического и (или) юридического лица, во время академического отпуска плата за обучение с него не взимается.</w:t>
            </w:r>
          </w:p>
        </w:tc>
      </w:tr>
      <w:tr w:rsidR="00CE1802" w:rsidRPr="00545769" w14:paraId="708C8D07" w14:textId="77777777" w:rsidTr="00545769">
        <w:tc>
          <w:tcPr>
            <w:tcW w:w="7597" w:type="dxa"/>
          </w:tcPr>
          <w:p w14:paraId="631094E5" w14:textId="6903AF44" w:rsidR="00CE1802" w:rsidRPr="00CE1802" w:rsidRDefault="00CE1802" w:rsidP="00CE1802">
            <w:pPr>
              <w:spacing w:before="200" w:after="1" w:line="200" w:lineRule="atLeast"/>
              <w:ind w:firstLine="539"/>
              <w:jc w:val="both"/>
              <w:rPr>
                <w:szCs w:val="20"/>
              </w:rPr>
            </w:pPr>
            <w:r w:rsidRPr="00545769">
              <w:rPr>
                <w:rFonts w:cs="Arial"/>
                <w:strike/>
                <w:color w:val="FF0000"/>
                <w:szCs w:val="20"/>
              </w:rPr>
              <w:t>7.</w:t>
            </w:r>
            <w:r w:rsidRPr="00545769">
              <w:rPr>
                <w:rFonts w:cs="Arial"/>
                <w:szCs w:val="20"/>
              </w:rPr>
              <w:t xml:space="preserve"> Академический отпуск завершается по окончании периода времени, на который он был предоставлен, либо до окончания указанного периода на основании заявления обучающегося. </w:t>
            </w:r>
            <w:r w:rsidRPr="00545769">
              <w:rPr>
                <w:rFonts w:cs="Arial"/>
                <w:strike/>
                <w:color w:val="FF0000"/>
                <w:szCs w:val="20"/>
              </w:rPr>
              <w:t>Обучающийся допускается к обучению по завершении</w:t>
            </w:r>
            <w:r w:rsidRPr="00545769">
              <w:rPr>
                <w:rFonts w:cs="Arial"/>
                <w:szCs w:val="20"/>
              </w:rPr>
              <w:t xml:space="preserve"> академического отпуска на основании приказа руководителя организации </w:t>
            </w:r>
            <w:r w:rsidRPr="00545769">
              <w:rPr>
                <w:rFonts w:cs="Arial"/>
                <w:strike/>
                <w:color w:val="FF0000"/>
                <w:szCs w:val="20"/>
              </w:rPr>
              <w:t>или</w:t>
            </w:r>
            <w:r w:rsidRPr="00545769">
              <w:rPr>
                <w:rFonts w:cs="Arial"/>
                <w:szCs w:val="20"/>
              </w:rPr>
              <w:t xml:space="preserve"> уполномоченного </w:t>
            </w:r>
            <w:r w:rsidRPr="00545769">
              <w:rPr>
                <w:rFonts w:cs="Arial"/>
                <w:strike/>
                <w:color w:val="FF0000"/>
                <w:szCs w:val="20"/>
              </w:rPr>
              <w:t>им должностного лица</w:t>
            </w:r>
            <w:r w:rsidRPr="00CE1802">
              <w:rPr>
                <w:rFonts w:cs="Arial"/>
                <w:szCs w:val="20"/>
              </w:rPr>
              <w:t>.</w:t>
            </w:r>
          </w:p>
        </w:tc>
        <w:tc>
          <w:tcPr>
            <w:tcW w:w="7597" w:type="dxa"/>
          </w:tcPr>
          <w:p w14:paraId="0A489BA9" w14:textId="77777777" w:rsidR="00CE1802" w:rsidRPr="00545769" w:rsidRDefault="00CE1802" w:rsidP="00CE1802">
            <w:pPr>
              <w:spacing w:before="200" w:after="1" w:line="200" w:lineRule="atLeast"/>
              <w:ind w:firstLine="539"/>
              <w:jc w:val="both"/>
              <w:rPr>
                <w:szCs w:val="20"/>
              </w:rPr>
            </w:pPr>
            <w:r w:rsidRPr="00545769">
              <w:rPr>
                <w:rFonts w:cs="Arial"/>
                <w:szCs w:val="20"/>
                <w:shd w:val="clear" w:color="auto" w:fill="C0C0C0"/>
              </w:rPr>
              <w:t>8.</w:t>
            </w:r>
            <w:r w:rsidRPr="00545769">
              <w:rPr>
                <w:rFonts w:cs="Arial"/>
                <w:szCs w:val="20"/>
              </w:rPr>
              <w:t xml:space="preserve"> Академический отпуск завершается по окончании периода времени, на который он был предоставлен, либо до окончания указанного периода на основании заявления обучающегося.</w:t>
            </w:r>
          </w:p>
          <w:p w14:paraId="0E2D07AF" w14:textId="6E2DEADF" w:rsidR="00CE1802" w:rsidRPr="00CE1802" w:rsidRDefault="00CE1802" w:rsidP="00CE1802">
            <w:pPr>
              <w:spacing w:before="200" w:after="1" w:line="200" w:lineRule="atLeast"/>
              <w:ind w:firstLine="539"/>
              <w:jc w:val="both"/>
              <w:rPr>
                <w:szCs w:val="20"/>
              </w:rPr>
            </w:pPr>
            <w:r w:rsidRPr="00545769">
              <w:rPr>
                <w:rFonts w:cs="Arial"/>
                <w:szCs w:val="20"/>
                <w:shd w:val="clear" w:color="auto" w:fill="C0C0C0"/>
              </w:rPr>
              <w:t>В случае завершения</w:t>
            </w:r>
            <w:r w:rsidRPr="00545769">
              <w:rPr>
                <w:rFonts w:cs="Arial"/>
                <w:szCs w:val="20"/>
              </w:rPr>
              <w:t xml:space="preserve"> академического отпуска </w:t>
            </w:r>
            <w:r w:rsidRPr="00545769">
              <w:rPr>
                <w:rFonts w:cs="Arial"/>
                <w:szCs w:val="20"/>
                <w:shd w:val="clear" w:color="auto" w:fill="C0C0C0"/>
              </w:rPr>
              <w:t>до окончания периода, на который он был предоставлен, обучающийся допускается к обучению</w:t>
            </w:r>
            <w:r w:rsidRPr="00545769">
              <w:rPr>
                <w:rFonts w:cs="Arial"/>
                <w:szCs w:val="20"/>
              </w:rPr>
              <w:t xml:space="preserve"> на </w:t>
            </w:r>
            <w:r w:rsidRPr="00545769">
              <w:rPr>
                <w:rFonts w:cs="Arial"/>
                <w:szCs w:val="20"/>
              </w:rPr>
              <w:lastRenderedPageBreak/>
              <w:t xml:space="preserve">основании приказа руководителя организации </w:t>
            </w:r>
            <w:r w:rsidRPr="00545769">
              <w:rPr>
                <w:rFonts w:cs="Arial"/>
                <w:szCs w:val="20"/>
                <w:shd w:val="clear" w:color="auto" w:fill="C0C0C0"/>
              </w:rPr>
              <w:t>либо лица, исполняющего обязанности руководителя организации, либо иного должностного лица,</w:t>
            </w:r>
            <w:r w:rsidRPr="00545769">
              <w:rPr>
                <w:rFonts w:cs="Arial"/>
                <w:szCs w:val="20"/>
              </w:rPr>
              <w:t xml:space="preserve"> уполномоченного </w:t>
            </w:r>
            <w:r w:rsidRPr="00545769">
              <w:rPr>
                <w:rFonts w:cs="Arial"/>
                <w:szCs w:val="20"/>
                <w:shd w:val="clear" w:color="auto" w:fill="C0C0C0"/>
              </w:rPr>
              <w:t>руководителем или исполняющим обязанности руководителя организации</w:t>
            </w:r>
            <w:r w:rsidRPr="00CE1802">
              <w:rPr>
                <w:rFonts w:cs="Arial"/>
                <w:szCs w:val="20"/>
              </w:rPr>
              <w:t>.</w:t>
            </w:r>
          </w:p>
        </w:tc>
      </w:tr>
      <w:tr w:rsidR="00CE1802" w:rsidRPr="00545769" w14:paraId="70EA345E" w14:textId="77777777" w:rsidTr="00545769">
        <w:tc>
          <w:tcPr>
            <w:tcW w:w="7597" w:type="dxa"/>
          </w:tcPr>
          <w:p w14:paraId="5B0B382F" w14:textId="77777777" w:rsidR="00CE1802" w:rsidRPr="00545769" w:rsidRDefault="00CE1802" w:rsidP="00CE1802">
            <w:pPr>
              <w:spacing w:after="1" w:line="200" w:lineRule="atLeast"/>
              <w:jc w:val="both"/>
              <w:rPr>
                <w:rFonts w:cs="Arial"/>
                <w:szCs w:val="20"/>
              </w:rPr>
            </w:pPr>
          </w:p>
        </w:tc>
        <w:tc>
          <w:tcPr>
            <w:tcW w:w="7597" w:type="dxa"/>
          </w:tcPr>
          <w:p w14:paraId="5877399D" w14:textId="1C7FD8FA" w:rsidR="00CE1802" w:rsidRPr="00545769" w:rsidRDefault="00CE1802" w:rsidP="00B337E7">
            <w:pPr>
              <w:spacing w:before="200" w:after="1" w:line="200" w:lineRule="atLeast"/>
              <w:ind w:firstLine="539"/>
              <w:jc w:val="both"/>
              <w:rPr>
                <w:rFonts w:cs="Arial"/>
                <w:szCs w:val="20"/>
              </w:rPr>
            </w:pPr>
            <w:r w:rsidRPr="00545769">
              <w:rPr>
                <w:rFonts w:cs="Arial"/>
                <w:szCs w:val="20"/>
                <w:shd w:val="clear" w:color="auto" w:fill="C0C0C0"/>
              </w:rPr>
              <w:t>В случаях, если обучающийся по независящим от него обстоятельствам не приступил по завершени</w:t>
            </w:r>
            <w:r w:rsidR="00645ED7">
              <w:rPr>
                <w:rFonts w:cs="Arial"/>
                <w:szCs w:val="20"/>
                <w:shd w:val="clear" w:color="auto" w:fill="C0C0C0"/>
              </w:rPr>
              <w:t>и</w:t>
            </w:r>
            <w:r w:rsidRPr="00545769">
              <w:rPr>
                <w:rFonts w:cs="Arial"/>
                <w:szCs w:val="20"/>
                <w:shd w:val="clear" w:color="auto" w:fill="C0C0C0"/>
              </w:rPr>
              <w:t xml:space="preserve"> академического отпуска к обязанностям, связанным с освоением им образовательной программы, Комиссия вправе принять решение о продлении академического отпуска. Решение о продлении академического отпуска оформляется</w:t>
            </w:r>
            <w:r w:rsidRPr="00CE1802">
              <w:rPr>
                <w:rFonts w:cs="Arial"/>
                <w:szCs w:val="20"/>
                <w:shd w:val="clear" w:color="auto" w:fill="C0C0C0"/>
              </w:rPr>
              <w:t xml:space="preserve"> в соответствии с </w:t>
            </w:r>
            <w:r w:rsidRPr="00545769">
              <w:rPr>
                <w:rFonts w:cs="Arial"/>
                <w:szCs w:val="20"/>
                <w:shd w:val="clear" w:color="auto" w:fill="C0C0C0"/>
              </w:rPr>
              <w:t>пунктами 2 - 6 настоящего Порядка.</w:t>
            </w:r>
          </w:p>
        </w:tc>
      </w:tr>
      <w:tr w:rsidR="00545769" w:rsidRPr="00545769" w14:paraId="1CE14ABC" w14:textId="77777777" w:rsidTr="00545769">
        <w:tc>
          <w:tcPr>
            <w:tcW w:w="7597" w:type="dxa"/>
          </w:tcPr>
          <w:p w14:paraId="65A1910B" w14:textId="77777777" w:rsidR="00545769" w:rsidRPr="00545769" w:rsidRDefault="00545769" w:rsidP="00B337E7">
            <w:pPr>
              <w:spacing w:before="200" w:after="1" w:line="200" w:lineRule="atLeast"/>
              <w:ind w:firstLine="539"/>
              <w:jc w:val="both"/>
              <w:rPr>
                <w:szCs w:val="20"/>
              </w:rPr>
            </w:pPr>
            <w:r w:rsidRPr="00545769">
              <w:rPr>
                <w:rFonts w:cs="Arial"/>
                <w:strike/>
                <w:color w:val="FF0000"/>
                <w:szCs w:val="20"/>
              </w:rPr>
              <w:t>8. Обучающимся, находящимся в академическом отпуске по медицинским показаниям, назначаются и выплачиваются ежемесячные компенсационные выплаты</w:t>
            </w:r>
            <w:r w:rsidRPr="00CE1802">
              <w:rPr>
                <w:rFonts w:cs="Arial"/>
                <w:strike/>
                <w:color w:val="FF0000"/>
                <w:szCs w:val="20"/>
              </w:rPr>
              <w:t xml:space="preserve"> в соответствии с </w:t>
            </w:r>
            <w:r w:rsidRPr="00545769">
              <w:rPr>
                <w:rFonts w:cs="Arial"/>
                <w:strike/>
                <w:color w:val="FF0000"/>
                <w:szCs w:val="20"/>
              </w:rPr>
              <w:t>постановлением Правительства Российской Федерации от 3 ноября 1994 г. N 1206 "Об утверждении порядка назначения и выплаты ежемесячных компенсационных выплат отдельным категориям граждан" (Собрание законодательства Российской Федерации, 1994, N 29, ст. 3035; 2003, N 33, ст. 3269; 2006, N 33, ст. 3633; 2012, N 22, ст. 2867; 2013, N 13, ст. 1559).</w:t>
            </w:r>
          </w:p>
          <w:p w14:paraId="02464EC8" w14:textId="77777777" w:rsidR="00545769" w:rsidRPr="00545769" w:rsidRDefault="00545769" w:rsidP="00B337E7">
            <w:pPr>
              <w:spacing w:before="200" w:after="1" w:line="200" w:lineRule="atLeast"/>
              <w:ind w:firstLine="539"/>
              <w:jc w:val="both"/>
              <w:rPr>
                <w:szCs w:val="20"/>
              </w:rPr>
            </w:pPr>
            <w:r w:rsidRPr="00545769">
              <w:rPr>
                <w:rFonts w:cs="Arial"/>
                <w:strike/>
                <w:color w:val="FF0000"/>
                <w:szCs w:val="20"/>
              </w:rPr>
              <w:t>9. Порядок пользования общежитием обучающимися определяется с учетом статьи 39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tc>
        <w:tc>
          <w:tcPr>
            <w:tcW w:w="7597" w:type="dxa"/>
          </w:tcPr>
          <w:p w14:paraId="11C064A2" w14:textId="5C522C59" w:rsidR="00545769" w:rsidRPr="00545769" w:rsidRDefault="00545769" w:rsidP="00CE1802">
            <w:pPr>
              <w:spacing w:after="1" w:line="200" w:lineRule="atLeast"/>
              <w:jc w:val="both"/>
              <w:rPr>
                <w:szCs w:val="20"/>
              </w:rPr>
            </w:pPr>
          </w:p>
        </w:tc>
      </w:tr>
    </w:tbl>
    <w:p w14:paraId="22B68EB6" w14:textId="77777777" w:rsidR="00CE1802" w:rsidRDefault="00CE1802" w:rsidP="00564E2B">
      <w:pPr>
        <w:spacing w:after="1" w:line="200" w:lineRule="atLeast"/>
        <w:jc w:val="both"/>
        <w:sectPr w:rsidR="00CE1802" w:rsidSect="007E6A3F">
          <w:pgSz w:w="16838" w:h="11906" w:orient="landscape" w:code="9"/>
          <w:pgMar w:top="1134" w:right="1701" w:bottom="1134" w:left="851" w:header="397" w:footer="397" w:gutter="0"/>
          <w:cols w:space="708"/>
          <w:docGrid w:linePitch="360"/>
        </w:sectPr>
      </w:pPr>
    </w:p>
    <w:p w14:paraId="35D095C4" w14:textId="1F7DB8F0" w:rsidR="00084A8A" w:rsidRPr="00CE1802" w:rsidRDefault="00CE1802" w:rsidP="00CE1802">
      <w:pPr>
        <w:spacing w:after="1" w:line="200" w:lineRule="atLeast"/>
        <w:jc w:val="center"/>
      </w:pPr>
      <w:bookmarkStart w:id="4" w:name="Оглавление"/>
      <w:bookmarkEnd w:id="4"/>
      <w:r w:rsidRPr="00CE1802">
        <w:rPr>
          <w:b/>
          <w:bCs/>
        </w:rPr>
        <w:lastRenderedPageBreak/>
        <w:t>ОГЛАВЛЕНИЕ</w:t>
      </w:r>
    </w:p>
    <w:p w14:paraId="6293C2D6" w14:textId="352C842A" w:rsidR="00CE1802" w:rsidRDefault="00CE1802" w:rsidP="00564E2B">
      <w:pPr>
        <w:spacing w:after="1" w:line="200" w:lineRule="atLeast"/>
        <w:jc w:val="both"/>
      </w:pPr>
    </w:p>
    <w:tbl>
      <w:tblPr>
        <w:tblStyle w:val="a5"/>
        <w:tblW w:w="15194" w:type="dxa"/>
        <w:tblLook w:val="04A0" w:firstRow="1" w:lastRow="0" w:firstColumn="1" w:lastColumn="0" w:noHBand="0" w:noVBand="1"/>
      </w:tblPr>
      <w:tblGrid>
        <w:gridCol w:w="7597"/>
        <w:gridCol w:w="7597"/>
      </w:tblGrid>
      <w:tr w:rsidR="00CE1802" w14:paraId="0BF50E45" w14:textId="77777777" w:rsidTr="00CE1802">
        <w:tc>
          <w:tcPr>
            <w:tcW w:w="7597" w:type="dxa"/>
          </w:tcPr>
          <w:p w14:paraId="656D376B" w14:textId="652E37D5" w:rsidR="00CE1802" w:rsidRPr="00CE1802" w:rsidRDefault="00DC27B8" w:rsidP="00CE1802">
            <w:pPr>
              <w:autoSpaceDE w:val="0"/>
              <w:autoSpaceDN w:val="0"/>
              <w:adjustRightInd w:val="0"/>
              <w:spacing w:before="200" w:after="1" w:line="200" w:lineRule="atLeast"/>
              <w:jc w:val="both"/>
              <w:rPr>
                <w:rFonts w:cs="Arial"/>
                <w:szCs w:val="20"/>
              </w:rPr>
            </w:pPr>
            <w:hyperlink w:anchor="Р1_1" w:history="1">
              <w:r w:rsidR="00CE1802" w:rsidRPr="00CE1802">
                <w:rPr>
                  <w:rStyle w:val="a3"/>
                  <w:rFonts w:cs="Arial"/>
                  <w:szCs w:val="20"/>
                </w:rPr>
                <w:t>Приказ</w:t>
              </w:r>
            </w:hyperlink>
          </w:p>
          <w:p w14:paraId="56690B31" w14:textId="5CD71960" w:rsidR="00CE1802" w:rsidRPr="00CE1802" w:rsidRDefault="00DC27B8" w:rsidP="00CE1802">
            <w:pPr>
              <w:autoSpaceDE w:val="0"/>
              <w:autoSpaceDN w:val="0"/>
              <w:adjustRightInd w:val="0"/>
              <w:spacing w:before="200" w:after="1" w:line="200" w:lineRule="atLeast"/>
              <w:jc w:val="both"/>
              <w:rPr>
                <w:rFonts w:cs="Arial"/>
                <w:szCs w:val="20"/>
              </w:rPr>
            </w:pPr>
            <w:hyperlink w:anchor="Р1_2" w:history="1">
              <w:r w:rsidR="00CE1802" w:rsidRPr="00CE1802">
                <w:rPr>
                  <w:rStyle w:val="a3"/>
                  <w:rFonts w:cs="Arial"/>
                  <w:szCs w:val="20"/>
                </w:rPr>
                <w:t>Приложение. Порядок и основания предоставления академического отпуска обучающимся</w:t>
              </w:r>
            </w:hyperlink>
          </w:p>
        </w:tc>
        <w:tc>
          <w:tcPr>
            <w:tcW w:w="7597" w:type="dxa"/>
          </w:tcPr>
          <w:p w14:paraId="6191FD33" w14:textId="4A0AB637" w:rsidR="00CE1802" w:rsidRPr="00CE1802" w:rsidRDefault="00DC27B8" w:rsidP="00CE1802">
            <w:pPr>
              <w:autoSpaceDE w:val="0"/>
              <w:autoSpaceDN w:val="0"/>
              <w:adjustRightInd w:val="0"/>
              <w:spacing w:before="200" w:after="1" w:line="200" w:lineRule="atLeast"/>
              <w:jc w:val="both"/>
              <w:rPr>
                <w:rFonts w:cs="Arial"/>
                <w:szCs w:val="20"/>
              </w:rPr>
            </w:pPr>
            <w:hyperlink w:anchor="Р2_1" w:history="1">
              <w:r w:rsidR="00CE1802" w:rsidRPr="00CE1802">
                <w:rPr>
                  <w:rStyle w:val="a3"/>
                  <w:rFonts w:cs="Arial"/>
                  <w:szCs w:val="20"/>
                </w:rPr>
                <w:t>Приказ</w:t>
              </w:r>
            </w:hyperlink>
          </w:p>
          <w:p w14:paraId="16DF34B0" w14:textId="58995635" w:rsidR="00CE1802" w:rsidRPr="00CE1802" w:rsidRDefault="00DC27B8" w:rsidP="00CE1802">
            <w:pPr>
              <w:autoSpaceDE w:val="0"/>
              <w:autoSpaceDN w:val="0"/>
              <w:adjustRightInd w:val="0"/>
              <w:spacing w:before="200" w:after="1" w:line="200" w:lineRule="atLeast"/>
              <w:jc w:val="both"/>
              <w:rPr>
                <w:rFonts w:cs="Arial"/>
                <w:szCs w:val="20"/>
              </w:rPr>
            </w:pPr>
            <w:hyperlink w:anchor="Р2_2" w:history="1">
              <w:r w:rsidR="00CE1802" w:rsidRPr="00CE1802">
                <w:rPr>
                  <w:rStyle w:val="a3"/>
                  <w:rFonts w:cs="Arial"/>
                  <w:szCs w:val="20"/>
                </w:rPr>
                <w:t>Порядок и основания предоставления академического отпуска обучающимся</w:t>
              </w:r>
            </w:hyperlink>
          </w:p>
        </w:tc>
      </w:tr>
    </w:tbl>
    <w:p w14:paraId="07D702D9" w14:textId="77777777" w:rsidR="00CE1802" w:rsidRDefault="00CE1802" w:rsidP="00564E2B">
      <w:pPr>
        <w:spacing w:after="1" w:line="200" w:lineRule="atLeast"/>
        <w:jc w:val="both"/>
      </w:pPr>
    </w:p>
    <w:sectPr w:rsidR="00CE1802" w:rsidSect="007E6A3F">
      <w:pgSz w:w="16838" w:h="11906" w:orient="landscape" w:code="9"/>
      <w:pgMar w:top="1134" w:right="1701" w:bottom="1134" w:left="851"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69"/>
    <w:rsid w:val="000923FD"/>
    <w:rsid w:val="001334C3"/>
    <w:rsid w:val="001D7DB1"/>
    <w:rsid w:val="00252FA0"/>
    <w:rsid w:val="002D700A"/>
    <w:rsid w:val="0039141E"/>
    <w:rsid w:val="003E2D1A"/>
    <w:rsid w:val="004F1653"/>
    <w:rsid w:val="00545769"/>
    <w:rsid w:val="00554A37"/>
    <w:rsid w:val="00564E2B"/>
    <w:rsid w:val="00645ED7"/>
    <w:rsid w:val="00775A33"/>
    <w:rsid w:val="007C173D"/>
    <w:rsid w:val="00924D38"/>
    <w:rsid w:val="00995BD1"/>
    <w:rsid w:val="009F7EFA"/>
    <w:rsid w:val="00B27FEA"/>
    <w:rsid w:val="00B337E7"/>
    <w:rsid w:val="00BC143F"/>
    <w:rsid w:val="00CE1802"/>
    <w:rsid w:val="00DC27B8"/>
    <w:rsid w:val="00EC2D48"/>
    <w:rsid w:val="00EE3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CB9B5"/>
  <w15:chartTrackingRefBased/>
  <w15:docId w15:val="{C71CBCBD-213E-4890-BD2F-BDAE157E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769"/>
    <w:rPr>
      <w:color w:val="0563C1" w:themeColor="hyperlink"/>
      <w:u w:val="single"/>
    </w:rPr>
  </w:style>
  <w:style w:type="character" w:styleId="a4">
    <w:name w:val="Unresolved Mention"/>
    <w:basedOn w:val="a0"/>
    <w:uiPriority w:val="99"/>
    <w:semiHidden/>
    <w:unhideWhenUsed/>
    <w:rsid w:val="00545769"/>
    <w:rPr>
      <w:color w:val="605E5C"/>
      <w:shd w:val="clear" w:color="auto" w:fill="E1DFDD"/>
    </w:rPr>
  </w:style>
  <w:style w:type="paragraph" w:customStyle="1" w:styleId="ConsPlusTitlePage">
    <w:name w:val="ConsPlusTitlePage"/>
    <w:rsid w:val="00545769"/>
    <w:pPr>
      <w:widowControl w:val="0"/>
      <w:autoSpaceDE w:val="0"/>
      <w:autoSpaceDN w:val="0"/>
      <w:spacing w:after="0" w:line="240" w:lineRule="auto"/>
    </w:pPr>
    <w:rPr>
      <w:rFonts w:ascii="Tahoma" w:eastAsiaTheme="minorEastAsia" w:hAnsi="Tahoma" w:cs="Tahoma"/>
      <w:lang w:eastAsia="ru-RU"/>
    </w:rPr>
  </w:style>
  <w:style w:type="table" w:styleId="a5">
    <w:name w:val="Table Grid"/>
    <w:basedOn w:val="a1"/>
    <w:uiPriority w:val="39"/>
    <w:rsid w:val="00CE1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FollowedHyperlink"/>
    <w:basedOn w:val="a0"/>
    <w:uiPriority w:val="99"/>
    <w:semiHidden/>
    <w:unhideWhenUsed/>
    <w:rsid w:val="007C173D"/>
    <w:rPr>
      <w:color w:val="954F72" w:themeColor="followedHyperlink"/>
      <w:u w:val="single"/>
    </w:rPr>
  </w:style>
  <w:style w:type="paragraph" w:styleId="a7">
    <w:name w:val="Revision"/>
    <w:hidden/>
    <w:uiPriority w:val="99"/>
    <w:semiHidden/>
    <w:rsid w:val="007C17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consultantplus://offline/ref=2F30883F6DFDE4AB86E5D3999FAFB04351B7B9CEE153A03A3E1E55DCBC9F18E913323C5747Q8bB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hyperlink" Target="https://www.consultant.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85453E964A0FA756B7F5FC4C06A6F4FEBB945E65A74B788934E42193B4DFB24E4B4E88E18s0bC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CD83A-8BF3-4FF5-BA95-04FDAEBAE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7</Pages>
  <Words>2098</Words>
  <Characters>11960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5</cp:revision>
  <dcterms:created xsi:type="dcterms:W3CDTF">2025-06-10T13:22:00Z</dcterms:created>
  <dcterms:modified xsi:type="dcterms:W3CDTF">2025-08-31T19:42:00Z</dcterms:modified>
</cp:coreProperties>
</file>