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360A" w14:textId="6F2DE504" w:rsidR="009D19BC" w:rsidRPr="00276C79" w:rsidRDefault="009D19BC" w:rsidP="009D19BC">
      <w:pPr>
        <w:spacing w:after="240"/>
        <w:ind w:left="6804"/>
      </w:pPr>
      <w:r w:rsidRPr="00276C79">
        <w:t xml:space="preserve">Приложение № </w:t>
      </w:r>
      <w:r>
        <w:t>2</w:t>
      </w:r>
      <w:r w:rsidRPr="00276C79">
        <w:br/>
        <w:t xml:space="preserve">к порядку </w:t>
      </w:r>
      <w:r>
        <w:t xml:space="preserve">рассмотрения отчетов </w:t>
      </w:r>
      <w:r>
        <w:br/>
        <w:t xml:space="preserve">о достижении значений показателей соглашений </w:t>
      </w:r>
      <w:r>
        <w:br/>
        <w:t>о повышении конкурентоспособности</w:t>
      </w:r>
    </w:p>
    <w:p w14:paraId="7AA2CDB0" w14:textId="77777777" w:rsidR="00276C79" w:rsidRDefault="00276C79" w:rsidP="009D19BC">
      <w:pPr>
        <w:spacing w:after="480"/>
        <w:jc w:val="right"/>
        <w:rPr>
          <w:sz w:val="24"/>
          <w:szCs w:val="24"/>
        </w:rPr>
      </w:pPr>
      <w:r w:rsidRPr="00276C79">
        <w:rPr>
          <w:sz w:val="24"/>
          <w:szCs w:val="24"/>
        </w:rPr>
        <w:t>Рекомендуемый образец</w:t>
      </w:r>
    </w:p>
    <w:p w14:paraId="52B9DCA9" w14:textId="77777777" w:rsidR="004F0FEF" w:rsidRDefault="004F0FEF" w:rsidP="001D3D5F">
      <w:pPr>
        <w:ind w:left="5670"/>
        <w:jc w:val="center"/>
        <w:rPr>
          <w:sz w:val="24"/>
          <w:szCs w:val="24"/>
        </w:rPr>
      </w:pPr>
    </w:p>
    <w:p w14:paraId="3F5325D2" w14:textId="77777777" w:rsidR="004F0FEF" w:rsidRPr="004F0FEF" w:rsidRDefault="004F0FEF" w:rsidP="00112F54">
      <w:pPr>
        <w:pBdr>
          <w:top w:val="single" w:sz="4" w:space="1" w:color="auto"/>
        </w:pBdr>
        <w:spacing w:after="840"/>
        <w:ind w:left="5670"/>
        <w:jc w:val="center"/>
      </w:pPr>
      <w:r>
        <w:t>(наименование уполномоченного банка)</w:t>
      </w:r>
    </w:p>
    <w:p w14:paraId="73DECEBD" w14:textId="77777777" w:rsidR="00276C79" w:rsidRDefault="00F5707D" w:rsidP="00810D20">
      <w:pPr>
        <w:jc w:val="center"/>
        <w:rPr>
          <w:b/>
          <w:sz w:val="26"/>
          <w:szCs w:val="26"/>
        </w:rPr>
      </w:pPr>
      <w:bookmarkStart w:id="0" w:name="Par148"/>
      <w:bookmarkEnd w:id="0"/>
      <w:r>
        <w:rPr>
          <w:b/>
          <w:spacing w:val="60"/>
          <w:sz w:val="26"/>
          <w:szCs w:val="26"/>
        </w:rPr>
        <w:t>УВЕДОМЛЕНИЕ</w:t>
      </w:r>
      <w:r>
        <w:rPr>
          <w:b/>
          <w:spacing w:val="60"/>
          <w:sz w:val="26"/>
          <w:szCs w:val="26"/>
        </w:rPr>
        <w:br/>
      </w:r>
      <w:r w:rsidR="00267DE4">
        <w:rPr>
          <w:b/>
          <w:sz w:val="26"/>
          <w:szCs w:val="26"/>
        </w:rPr>
        <w:t xml:space="preserve">о </w:t>
      </w:r>
      <w:r w:rsidR="00553971">
        <w:rPr>
          <w:b/>
          <w:sz w:val="26"/>
          <w:szCs w:val="26"/>
        </w:rPr>
        <w:t>достижении значений показателей соглашения о повышении</w:t>
      </w:r>
      <w:r w:rsidR="00553971">
        <w:rPr>
          <w:b/>
          <w:sz w:val="26"/>
          <w:szCs w:val="26"/>
        </w:rPr>
        <w:br/>
        <w:t>конкурентоспособности</w:t>
      </w:r>
    </w:p>
    <w:tbl>
      <w:tblPr>
        <w:tblW w:w="44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397"/>
        <w:gridCol w:w="255"/>
        <w:gridCol w:w="1247"/>
        <w:gridCol w:w="397"/>
        <w:gridCol w:w="397"/>
        <w:gridCol w:w="680"/>
        <w:gridCol w:w="567"/>
      </w:tblGrid>
      <w:tr w:rsidR="009D19BC" w:rsidRPr="0032659E" w14:paraId="577CC337" w14:textId="77777777" w:rsidTr="009D19BC">
        <w:trPr>
          <w:jc w:val="center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5CDDC" w14:textId="77777777" w:rsidR="009D19BC" w:rsidRPr="0032659E" w:rsidRDefault="009D19BC" w:rsidP="00E70A9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Pr="0032659E">
              <w:rPr>
                <w:sz w:val="26"/>
                <w:szCs w:val="26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A76897" w14:textId="77777777" w:rsidR="009D19BC" w:rsidRPr="0032659E" w:rsidRDefault="009D19BC" w:rsidP="00E70A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4100B" w14:textId="77777777" w:rsidR="009D19BC" w:rsidRPr="0032659E" w:rsidRDefault="009D19BC" w:rsidP="00E70A90">
            <w:pPr>
              <w:rPr>
                <w:sz w:val="26"/>
                <w:szCs w:val="26"/>
              </w:rPr>
            </w:pPr>
            <w:r w:rsidRPr="0032659E">
              <w:rPr>
                <w:sz w:val="26"/>
                <w:szCs w:val="26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C84FC4" w14:textId="77777777" w:rsidR="009D19BC" w:rsidRPr="0032659E" w:rsidRDefault="009D19BC" w:rsidP="00E70A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68B" w14:textId="77777777" w:rsidR="009D19BC" w:rsidRPr="0032659E" w:rsidRDefault="009D19BC" w:rsidP="00E70A90">
            <w:pPr>
              <w:jc w:val="right"/>
              <w:rPr>
                <w:sz w:val="26"/>
                <w:szCs w:val="26"/>
              </w:rPr>
            </w:pPr>
            <w:r w:rsidRPr="0032659E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6FD002" w14:textId="77777777" w:rsidR="009D19BC" w:rsidRPr="0032659E" w:rsidRDefault="009D19BC" w:rsidP="00E70A90">
            <w:pPr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BAA93" w14:textId="77777777" w:rsidR="009D19BC" w:rsidRPr="0032659E" w:rsidRDefault="009D19BC" w:rsidP="00E70A90">
            <w:pPr>
              <w:jc w:val="center"/>
              <w:rPr>
                <w:sz w:val="26"/>
                <w:szCs w:val="26"/>
              </w:rPr>
            </w:pPr>
            <w:r w:rsidRPr="0032659E">
              <w:rPr>
                <w:sz w:val="26"/>
                <w:szCs w:val="26"/>
              </w:rPr>
              <w:t>г. №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241BBF0B" w14:textId="77777777" w:rsidR="009D19BC" w:rsidRPr="0032659E" w:rsidRDefault="009D19BC" w:rsidP="00E70A9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3662795" w14:textId="7EF67AD2" w:rsidR="00267DE4" w:rsidRPr="00776E0C" w:rsidRDefault="00267DE4" w:rsidP="00906CC5">
      <w:pPr>
        <w:spacing w:before="240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Уведомлением о недостижении значений показателей </w:t>
      </w:r>
      <w:r w:rsidR="00776E0C">
        <w:rPr>
          <w:sz w:val="24"/>
          <w:szCs w:val="24"/>
        </w:rPr>
        <w:br/>
      </w:r>
    </w:p>
    <w:tbl>
      <w:tblPr>
        <w:tblW w:w="97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6"/>
        <w:gridCol w:w="170"/>
        <w:gridCol w:w="454"/>
        <w:gridCol w:w="227"/>
        <w:gridCol w:w="2183"/>
        <w:gridCol w:w="397"/>
        <w:gridCol w:w="397"/>
        <w:gridCol w:w="340"/>
      </w:tblGrid>
      <w:tr w:rsidR="009D19BC" w14:paraId="35371376" w14:textId="77777777" w:rsidTr="00E80815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1092F75" w14:textId="50D2CB8A" w:rsidR="009D19BC" w:rsidRDefault="009D19BC" w:rsidP="00176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соглашения о повышении конкурентоспособности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E7B69" w14:textId="77777777" w:rsidR="009D19BC" w:rsidRDefault="009D19BC" w:rsidP="001766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81582A" w14:textId="77777777" w:rsidR="009D19BC" w:rsidRDefault="009D19BC" w:rsidP="001766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0281D" w14:textId="77777777" w:rsidR="009D19BC" w:rsidRDefault="009D19BC" w:rsidP="00176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AFA6E5" w14:textId="77777777" w:rsidR="009D19BC" w:rsidRDefault="009D19BC" w:rsidP="001766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2682D" w14:textId="77777777" w:rsidR="009D19BC" w:rsidRDefault="009D19BC" w:rsidP="001766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2A8A7" w14:textId="77777777" w:rsidR="009D19BC" w:rsidRDefault="009D19BC" w:rsidP="001766B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56AC2" w14:textId="77777777" w:rsidR="009D19BC" w:rsidRDefault="009D19BC" w:rsidP="00776E0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40C1DA8E" w14:textId="77777777" w:rsidR="00900D9A" w:rsidRDefault="00900D9A" w:rsidP="00900D9A">
      <w:pPr>
        <w:jc w:val="both"/>
        <w:rPr>
          <w:sz w:val="24"/>
          <w:szCs w:val="24"/>
        </w:rPr>
      </w:pPr>
    </w:p>
    <w:p w14:paraId="67EA4B68" w14:textId="3EA057B3" w:rsidR="00900D9A" w:rsidRDefault="00900D9A" w:rsidP="00900D9A">
      <w:pPr>
        <w:pBdr>
          <w:top w:val="single" w:sz="4" w:space="1" w:color="auto"/>
        </w:pBdr>
        <w:spacing w:after="60"/>
        <w:jc w:val="center"/>
      </w:pPr>
      <w:r w:rsidRPr="00276C79">
        <w:t>(</w:t>
      </w:r>
      <w:r>
        <w:t xml:space="preserve">указывается </w:t>
      </w:r>
      <w:r w:rsidRPr="00276C79">
        <w:t xml:space="preserve">наименование </w:t>
      </w:r>
      <w:r>
        <w:t xml:space="preserve">организации, которой было направлено уведомление </w:t>
      </w:r>
      <w:r>
        <w:br/>
        <w:t>о недостижении значений показателей соглашения о повышении конкурентоспособности)</w:t>
      </w:r>
    </w:p>
    <w:p w14:paraId="2851410D" w14:textId="40FE43F0" w:rsidR="00900D9A" w:rsidRPr="00900D9A" w:rsidRDefault="00900D9A" w:rsidP="00900D9A">
      <w:pPr>
        <w:pBdr>
          <w:top w:val="single" w:sz="4" w:space="1" w:color="auto"/>
        </w:pBdr>
        <w:jc w:val="both"/>
        <w:rPr>
          <w:sz w:val="2"/>
          <w:szCs w:val="2"/>
        </w:rPr>
      </w:pPr>
      <w:r w:rsidRPr="00900D9A">
        <w:rPr>
          <w:sz w:val="24"/>
          <w:szCs w:val="24"/>
        </w:rPr>
        <w:t>(далее – уполномоченный банк) проинформирован о недостижении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39D5E066" w14:textId="77777777" w:rsidR="00900D9A" w:rsidRDefault="00900D9A" w:rsidP="00900D9A">
      <w:pPr>
        <w:jc w:val="both"/>
        <w:rPr>
          <w:sz w:val="24"/>
          <w:szCs w:val="24"/>
        </w:rPr>
      </w:pPr>
    </w:p>
    <w:p w14:paraId="5D0E6E49" w14:textId="0E59D14A" w:rsidR="00900D9A" w:rsidRDefault="00615DED" w:rsidP="00E46B17">
      <w:pPr>
        <w:pBdr>
          <w:top w:val="single" w:sz="4" w:space="1" w:color="auto"/>
        </w:pBdr>
        <w:spacing w:after="60"/>
        <w:jc w:val="center"/>
      </w:pPr>
      <w:r w:rsidRPr="00615DED">
        <w:t xml:space="preserve">(для юридического лица указывается наименование юридического лица и идентификационный </w:t>
      </w:r>
      <w:r w:rsidR="00E46B17">
        <w:br/>
      </w:r>
      <w:r w:rsidRPr="00615DED">
        <w:t>номер налогоплательщика</w:t>
      </w:r>
      <w:r w:rsidR="002348B8">
        <w:t>,</w:t>
      </w:r>
      <w:r w:rsidRPr="00615DED">
        <w:t xml:space="preserve"> </w:t>
      </w:r>
      <w:r w:rsidR="00E80815">
        <w:t>д</w:t>
      </w:r>
      <w:r w:rsidRPr="00615DED">
        <w:t xml:space="preserve">ля индивидуального предпринимателя указывается фамилия, имя, </w:t>
      </w:r>
      <w:r w:rsidR="00E46B17">
        <w:br/>
      </w:r>
      <w:r w:rsidRPr="00615DED">
        <w:t>отчество (при наличии) и основной государственный номер индивидуального предпринимателя)</w:t>
      </w:r>
    </w:p>
    <w:p w14:paraId="263790FE" w14:textId="3A8B8B6A" w:rsidR="00776E0C" w:rsidRPr="007F3A27" w:rsidRDefault="007F3A27" w:rsidP="00776E0C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(далее – исполнитель) значений показателей соглашения о повышении </w:t>
      </w:r>
      <w:r>
        <w:rPr>
          <w:sz w:val="24"/>
          <w:szCs w:val="24"/>
        </w:rPr>
        <w:br/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87"/>
        <w:gridCol w:w="397"/>
        <w:gridCol w:w="255"/>
        <w:gridCol w:w="1701"/>
        <w:gridCol w:w="397"/>
        <w:gridCol w:w="397"/>
        <w:gridCol w:w="3470"/>
      </w:tblGrid>
      <w:tr w:rsidR="00E46B17" w14:paraId="10A4A624" w14:textId="77777777" w:rsidTr="00C11E3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CC23A6A" w14:textId="6B2B90CB" w:rsidR="00E46B17" w:rsidRDefault="00E46B17" w:rsidP="001766B4">
            <w:pPr>
              <w:rPr>
                <w:sz w:val="24"/>
                <w:szCs w:val="24"/>
              </w:rPr>
            </w:pPr>
            <w:r w:rsidRPr="00E46B17">
              <w:rPr>
                <w:sz w:val="24"/>
                <w:szCs w:val="24"/>
              </w:rPr>
              <w:t xml:space="preserve">конкурентоспособности </w:t>
            </w: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7BBB2" w14:textId="77777777" w:rsidR="00E46B17" w:rsidRDefault="00E46B17" w:rsidP="001766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F83E35" w14:textId="77777777" w:rsidR="00E46B17" w:rsidRDefault="00E46B17" w:rsidP="001766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746FC" w14:textId="77777777" w:rsidR="00E46B17" w:rsidRDefault="00E46B17" w:rsidP="00176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EADFDB" w14:textId="77777777" w:rsidR="00E46B17" w:rsidRDefault="00E46B17" w:rsidP="001766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A91C6" w14:textId="77777777" w:rsidR="00E46B17" w:rsidRDefault="00E46B17" w:rsidP="001766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3512B" w14:textId="77777777" w:rsidR="00E46B17" w:rsidRDefault="00E46B17" w:rsidP="001766B4">
            <w:pPr>
              <w:rPr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0C6BB" w14:textId="77777777" w:rsidR="00E46B17" w:rsidRDefault="00E46B17" w:rsidP="007F3A2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 (далее – СПК).</w:t>
            </w:r>
          </w:p>
        </w:tc>
      </w:tr>
    </w:tbl>
    <w:p w14:paraId="17865B05" w14:textId="77777777" w:rsidR="00C01148" w:rsidRPr="00C01148" w:rsidRDefault="00732FB8" w:rsidP="00681E28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В соответствии с пунктом 2.5.1</w:t>
      </w:r>
      <w:r w:rsidR="00A043A2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C01148">
        <w:rPr>
          <w:sz w:val="24"/>
          <w:szCs w:val="24"/>
        </w:rPr>
        <w:t>ПК исполнитель должен был достичь</w:t>
      </w:r>
      <w:r w:rsidR="001D3D5F">
        <w:rPr>
          <w:sz w:val="24"/>
          <w:szCs w:val="24"/>
        </w:rPr>
        <w:t xml:space="preserve"> </w:t>
      </w:r>
      <w:r w:rsidR="00C01148">
        <w:rPr>
          <w:sz w:val="24"/>
          <w:szCs w:val="24"/>
        </w:rPr>
        <w:br/>
      </w:r>
    </w:p>
    <w:tbl>
      <w:tblPr>
        <w:tblW w:w="9723" w:type="dxa"/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5953"/>
        <w:gridCol w:w="1135"/>
        <w:gridCol w:w="2635"/>
      </w:tblGrid>
      <w:tr w:rsidR="00C003F2" w:rsidRPr="00C003F2" w14:paraId="544F9BF3" w14:textId="77777777" w:rsidTr="00AE51BC">
        <w:tc>
          <w:tcPr>
            <w:tcW w:w="5953" w:type="dxa"/>
            <w:tcBorders>
              <w:top w:val="nil"/>
              <w:left w:val="nil"/>
              <w:right w:val="nil"/>
            </w:tcBorders>
            <w:vAlign w:val="bottom"/>
          </w:tcPr>
          <w:p w14:paraId="185E7B2D" w14:textId="77777777" w:rsidR="00C003F2" w:rsidRPr="00C003F2" w:rsidRDefault="00681E28" w:rsidP="00C00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показателей </w:t>
            </w:r>
            <w:r w:rsidR="00C01148">
              <w:rPr>
                <w:sz w:val="24"/>
                <w:szCs w:val="24"/>
              </w:rPr>
              <w:t xml:space="preserve">СПК, установленные </w:t>
            </w:r>
            <w:r w:rsidR="008500BF">
              <w:rPr>
                <w:sz w:val="24"/>
                <w:szCs w:val="24"/>
              </w:rPr>
              <w:t>в пункте</w:t>
            </w:r>
            <w:r w:rsidR="00C01148" w:rsidRPr="00C003F2">
              <w:rPr>
                <w:sz w:val="24"/>
                <w:szCs w:val="24"/>
              </w:rPr>
              <w:t>(-ах)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A83533" w14:textId="77777777" w:rsidR="00C003F2" w:rsidRPr="00C003F2" w:rsidRDefault="00C003F2" w:rsidP="00C00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nil"/>
              <w:left w:val="nil"/>
              <w:right w:val="nil"/>
            </w:tcBorders>
            <w:vAlign w:val="bottom"/>
          </w:tcPr>
          <w:p w14:paraId="7F0DED25" w14:textId="77777777" w:rsidR="00C003F2" w:rsidRPr="00681E28" w:rsidRDefault="00C003F2" w:rsidP="001D3D5F">
            <w:pPr>
              <w:spacing w:line="216" w:lineRule="auto"/>
              <w:ind w:left="57" w:right="57"/>
              <w:jc w:val="both"/>
              <w:rPr>
                <w:sz w:val="2"/>
                <w:szCs w:val="2"/>
              </w:rPr>
            </w:pPr>
            <w:r w:rsidRPr="00C003F2">
              <w:rPr>
                <w:sz w:val="24"/>
                <w:szCs w:val="24"/>
              </w:rPr>
              <w:t>программы повышения</w:t>
            </w:r>
            <w:r w:rsidR="00681E28">
              <w:rPr>
                <w:sz w:val="24"/>
                <w:szCs w:val="24"/>
              </w:rPr>
              <w:br/>
            </w:r>
          </w:p>
        </w:tc>
      </w:tr>
    </w:tbl>
    <w:p w14:paraId="0D1EAEB2" w14:textId="77777777" w:rsidR="00681E28" w:rsidRDefault="00681E28" w:rsidP="00681E28">
      <w:pPr>
        <w:rPr>
          <w:sz w:val="24"/>
          <w:szCs w:val="24"/>
        </w:rPr>
      </w:pPr>
      <w:r w:rsidRPr="00C003F2">
        <w:rPr>
          <w:sz w:val="24"/>
          <w:szCs w:val="24"/>
        </w:rPr>
        <w:t>конкурентоспособности</w:t>
      </w:r>
      <w:r>
        <w:rPr>
          <w:sz w:val="24"/>
          <w:szCs w:val="24"/>
        </w:rPr>
        <w:t>.</w:t>
      </w:r>
    </w:p>
    <w:p w14:paraId="6D2087FA" w14:textId="77777777" w:rsidR="00E17036" w:rsidRPr="00AA04B2" w:rsidRDefault="00681E28" w:rsidP="001460EB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Настоящим уведомлением сообщаем, что на основании документов, представленных</w:t>
      </w:r>
      <w:r>
        <w:rPr>
          <w:sz w:val="24"/>
          <w:szCs w:val="24"/>
        </w:rPr>
        <w:br/>
      </w:r>
    </w:p>
    <w:tbl>
      <w:tblPr>
        <w:tblW w:w="97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98"/>
        <w:gridCol w:w="397"/>
        <w:gridCol w:w="255"/>
        <w:gridCol w:w="1474"/>
        <w:gridCol w:w="397"/>
        <w:gridCol w:w="397"/>
        <w:gridCol w:w="680"/>
        <w:gridCol w:w="1134"/>
        <w:gridCol w:w="3572"/>
      </w:tblGrid>
      <w:tr w:rsidR="007A54ED" w14:paraId="73573638" w14:textId="77777777" w:rsidTr="00B26FBC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40D6D32" w14:textId="77777777" w:rsidR="007A54ED" w:rsidRDefault="007A54ED" w:rsidP="00176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письмом 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2D5E1" w14:textId="77777777" w:rsidR="007A54ED" w:rsidRDefault="007A54ED" w:rsidP="001766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73F3D9" w14:textId="77777777" w:rsidR="007A54ED" w:rsidRDefault="007A54ED" w:rsidP="001766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EC73E" w14:textId="77777777" w:rsidR="007A54ED" w:rsidRDefault="007A54ED" w:rsidP="00176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0E4F4C" w14:textId="77777777" w:rsidR="007A54ED" w:rsidRDefault="007A54ED" w:rsidP="001766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4CBCF" w14:textId="77777777" w:rsidR="007A54ED" w:rsidRDefault="007A54ED" w:rsidP="001766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0B9CB0" w14:textId="77777777" w:rsidR="007A54ED" w:rsidRDefault="007A54ED" w:rsidP="001766B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6F9A3" w14:textId="77777777" w:rsidR="007A54ED" w:rsidRDefault="007A54ED" w:rsidP="001766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2392B2" w14:textId="77777777" w:rsidR="007A54ED" w:rsidRPr="00810D20" w:rsidRDefault="007A54ED" w:rsidP="001766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  <w:vAlign w:val="bottom"/>
          </w:tcPr>
          <w:p w14:paraId="5EBF7E25" w14:textId="52125512" w:rsidR="007A54ED" w:rsidRPr="00C11E39" w:rsidRDefault="00346DEB" w:rsidP="001D3D5F">
            <w:pPr>
              <w:spacing w:line="216" w:lineRule="auto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  <w:r w:rsidR="007C18E1">
              <w:rPr>
                <w:sz w:val="24"/>
                <w:szCs w:val="24"/>
              </w:rPr>
              <w:t xml:space="preserve"> установлено, что исполнителем</w:t>
            </w:r>
          </w:p>
        </w:tc>
      </w:tr>
    </w:tbl>
    <w:p w14:paraId="73C7E7F2" w14:textId="77777777" w:rsidR="00E17036" w:rsidRPr="007C18E1" w:rsidRDefault="00BF4C8C" w:rsidP="00E17036">
      <w:pPr>
        <w:rPr>
          <w:sz w:val="24"/>
          <w:szCs w:val="24"/>
        </w:rPr>
      </w:pPr>
      <w:r w:rsidRPr="007C18E1">
        <w:rPr>
          <w:sz w:val="24"/>
          <w:szCs w:val="24"/>
        </w:rPr>
        <w:t>достигнуты значения показателей СПК.</w:t>
      </w:r>
    </w:p>
    <w:p w14:paraId="571A1471" w14:textId="77EDFB8E" w:rsidR="00D772E1" w:rsidRDefault="00D772E1" w:rsidP="00523626">
      <w:pPr>
        <w:spacing w:after="4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Уполномоченный банк в день п</w:t>
      </w:r>
      <w:r w:rsidR="00DD521F">
        <w:rPr>
          <w:sz w:val="24"/>
          <w:szCs w:val="24"/>
        </w:rPr>
        <w:t>о</w:t>
      </w:r>
      <w:r>
        <w:rPr>
          <w:sz w:val="24"/>
          <w:szCs w:val="24"/>
        </w:rPr>
        <w:t>лучения настоящего уведомления</w:t>
      </w:r>
      <w:r w:rsidR="00DD521F">
        <w:rPr>
          <w:sz w:val="24"/>
          <w:szCs w:val="24"/>
        </w:rPr>
        <w:t xml:space="preserve"> должен направить</w:t>
      </w:r>
      <w:r w:rsidR="005B00FD">
        <w:rPr>
          <w:sz w:val="24"/>
          <w:szCs w:val="24"/>
        </w:rPr>
        <w:br/>
      </w:r>
      <w:r w:rsidR="00DD521F">
        <w:rPr>
          <w:sz w:val="24"/>
          <w:szCs w:val="24"/>
        </w:rPr>
        <w:t xml:space="preserve">по электронной почте, указанной в соглашении о предоставлении субсидии, </w:t>
      </w:r>
      <w:r w:rsidR="00523626">
        <w:rPr>
          <w:sz w:val="24"/>
          <w:szCs w:val="24"/>
        </w:rPr>
        <w:br/>
      </w:r>
      <w:r w:rsidR="00DD521F">
        <w:rPr>
          <w:sz w:val="24"/>
          <w:szCs w:val="24"/>
        </w:rPr>
        <w:t>в Министерство сельского хозяйства Российской Федерации</w:t>
      </w:r>
      <w:r w:rsidR="00246F91">
        <w:rPr>
          <w:sz w:val="24"/>
          <w:szCs w:val="24"/>
        </w:rPr>
        <w:t xml:space="preserve"> информацию о его получении.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1985"/>
        <w:gridCol w:w="567"/>
        <w:gridCol w:w="3685"/>
      </w:tblGrid>
      <w:tr w:rsidR="00B93CEC" w:rsidRPr="00EA3E29" w14:paraId="69094652" w14:textId="77777777" w:rsidTr="0052362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D3397E7" w14:textId="77777777" w:rsidR="00B93CEC" w:rsidRPr="00EA3E29" w:rsidRDefault="00B93CEC" w:rsidP="009C6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76C79">
              <w:rPr>
                <w:sz w:val="24"/>
                <w:szCs w:val="24"/>
              </w:rPr>
              <w:t>олжность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74FC2" w14:textId="77777777" w:rsidR="00B93CEC" w:rsidRPr="00EA3E29" w:rsidRDefault="00B93CEC" w:rsidP="009C6A2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BB352" w14:textId="77777777" w:rsidR="00B93CEC" w:rsidRPr="00EA3E29" w:rsidRDefault="00B93CEC" w:rsidP="009C6A24">
            <w:pPr>
              <w:jc w:val="center"/>
              <w:rPr>
                <w:sz w:val="24"/>
                <w:szCs w:val="24"/>
              </w:rPr>
            </w:pPr>
            <w:r w:rsidRPr="00276C79">
              <w:rPr>
                <w:sz w:val="24"/>
                <w:szCs w:val="2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B3591" w14:textId="77777777" w:rsidR="00B93CEC" w:rsidRPr="00EA3E29" w:rsidRDefault="00B93CEC" w:rsidP="009C6A24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2E147" w14:textId="77777777" w:rsidR="00B93CEC" w:rsidRPr="00EA3E29" w:rsidRDefault="00B93CEC" w:rsidP="009C6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</w:tr>
      <w:tr w:rsidR="00B93CEC" w:rsidRPr="00EA3E29" w14:paraId="7C2C7A4F" w14:textId="77777777" w:rsidTr="00523626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23DB965A" w14:textId="77777777" w:rsidR="00B93CEC" w:rsidRPr="00EA3E29" w:rsidRDefault="00B93CEC" w:rsidP="00B26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3B703" w14:textId="77777777" w:rsidR="00B93CEC" w:rsidRPr="00EA3E29" w:rsidRDefault="00B93CEC" w:rsidP="009C6A2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30D066" w14:textId="77777777" w:rsidR="00B93CEC" w:rsidRPr="00EA3E29" w:rsidRDefault="00B93CEC" w:rsidP="009C6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79884" w14:textId="77777777" w:rsidR="00B93CEC" w:rsidRPr="00EA3E29" w:rsidRDefault="00B93CEC" w:rsidP="009C6A24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62FA62" w14:textId="77777777" w:rsidR="00B93CEC" w:rsidRPr="00EA3E29" w:rsidRDefault="00B93CEC" w:rsidP="009C6A2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DAAFC05" w14:textId="77777777" w:rsidR="00B93CEC" w:rsidRPr="00276C79" w:rsidRDefault="00B93CEC" w:rsidP="00276C79">
      <w:pPr>
        <w:rPr>
          <w:sz w:val="24"/>
          <w:szCs w:val="24"/>
        </w:rPr>
      </w:pPr>
    </w:p>
    <w:sectPr w:rsidR="00B93CEC" w:rsidRPr="00276C79" w:rsidSect="009D19BC">
      <w:headerReference w:type="default" r:id="rId6"/>
      <w:pgSz w:w="11907" w:h="16840" w:code="9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CD8D" w14:textId="77777777" w:rsidR="002A5108" w:rsidRDefault="002A5108">
      <w:r>
        <w:separator/>
      </w:r>
    </w:p>
  </w:endnote>
  <w:endnote w:type="continuationSeparator" w:id="0">
    <w:p w14:paraId="4CEA2FEB" w14:textId="77777777" w:rsidR="002A5108" w:rsidRDefault="002A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7EE82" w14:textId="77777777" w:rsidR="002A5108" w:rsidRDefault="002A5108">
      <w:r>
        <w:separator/>
      </w:r>
    </w:p>
  </w:footnote>
  <w:footnote w:type="continuationSeparator" w:id="0">
    <w:p w14:paraId="3F6E6562" w14:textId="77777777" w:rsidR="002A5108" w:rsidRDefault="002A5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1A3FA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47D3"/>
    <w:rsid w:val="00024C8F"/>
    <w:rsid w:val="00035404"/>
    <w:rsid w:val="00064425"/>
    <w:rsid w:val="00094F51"/>
    <w:rsid w:val="000C7DF8"/>
    <w:rsid w:val="000D1BA5"/>
    <w:rsid w:val="000E2500"/>
    <w:rsid w:val="000F7CF7"/>
    <w:rsid w:val="00112F54"/>
    <w:rsid w:val="00133BF7"/>
    <w:rsid w:val="001460EB"/>
    <w:rsid w:val="00164F4F"/>
    <w:rsid w:val="00171393"/>
    <w:rsid w:val="001742DB"/>
    <w:rsid w:val="001766B4"/>
    <w:rsid w:val="001D3D5F"/>
    <w:rsid w:val="001E2794"/>
    <w:rsid w:val="002348B8"/>
    <w:rsid w:val="00246F91"/>
    <w:rsid w:val="00267DE4"/>
    <w:rsid w:val="00276C79"/>
    <w:rsid w:val="002A5108"/>
    <w:rsid w:val="002C3214"/>
    <w:rsid w:val="002D2F81"/>
    <w:rsid w:val="002F4F7D"/>
    <w:rsid w:val="002F5EA8"/>
    <w:rsid w:val="0032659E"/>
    <w:rsid w:val="00335ED6"/>
    <w:rsid w:val="00346DEB"/>
    <w:rsid w:val="003E1A09"/>
    <w:rsid w:val="003E75FF"/>
    <w:rsid w:val="003F076B"/>
    <w:rsid w:val="00434ED2"/>
    <w:rsid w:val="00456C9E"/>
    <w:rsid w:val="004A36D5"/>
    <w:rsid w:val="004D5041"/>
    <w:rsid w:val="004F0FEF"/>
    <w:rsid w:val="004F5E4A"/>
    <w:rsid w:val="00517BDC"/>
    <w:rsid w:val="00523626"/>
    <w:rsid w:val="00553971"/>
    <w:rsid w:val="005931FF"/>
    <w:rsid w:val="005B00FD"/>
    <w:rsid w:val="005B7FCF"/>
    <w:rsid w:val="00615DED"/>
    <w:rsid w:val="00666A18"/>
    <w:rsid w:val="00671390"/>
    <w:rsid w:val="00673347"/>
    <w:rsid w:val="00677C85"/>
    <w:rsid w:val="00681E28"/>
    <w:rsid w:val="00686326"/>
    <w:rsid w:val="006902BF"/>
    <w:rsid w:val="00724E39"/>
    <w:rsid w:val="007272F0"/>
    <w:rsid w:val="00732FB8"/>
    <w:rsid w:val="00756EA4"/>
    <w:rsid w:val="00776E0C"/>
    <w:rsid w:val="007A54ED"/>
    <w:rsid w:val="007B58A7"/>
    <w:rsid w:val="007C18E1"/>
    <w:rsid w:val="007F3A27"/>
    <w:rsid w:val="007F7CA7"/>
    <w:rsid w:val="00810D20"/>
    <w:rsid w:val="008332FE"/>
    <w:rsid w:val="008500BF"/>
    <w:rsid w:val="008907C4"/>
    <w:rsid w:val="008D39BE"/>
    <w:rsid w:val="008F44EF"/>
    <w:rsid w:val="00900D9A"/>
    <w:rsid w:val="00906CC5"/>
    <w:rsid w:val="00955D56"/>
    <w:rsid w:val="00957D96"/>
    <w:rsid w:val="00987BD5"/>
    <w:rsid w:val="009D19BC"/>
    <w:rsid w:val="00A02E37"/>
    <w:rsid w:val="00A043A2"/>
    <w:rsid w:val="00A5412C"/>
    <w:rsid w:val="00AA04B2"/>
    <w:rsid w:val="00AD1148"/>
    <w:rsid w:val="00AE51BC"/>
    <w:rsid w:val="00B053DA"/>
    <w:rsid w:val="00B22174"/>
    <w:rsid w:val="00B26FBC"/>
    <w:rsid w:val="00B66943"/>
    <w:rsid w:val="00B90723"/>
    <w:rsid w:val="00B93CEC"/>
    <w:rsid w:val="00BF4C8C"/>
    <w:rsid w:val="00C003F2"/>
    <w:rsid w:val="00C01148"/>
    <w:rsid w:val="00C11E39"/>
    <w:rsid w:val="00C87B61"/>
    <w:rsid w:val="00D12247"/>
    <w:rsid w:val="00D13FED"/>
    <w:rsid w:val="00D16FBE"/>
    <w:rsid w:val="00D772E1"/>
    <w:rsid w:val="00D8356A"/>
    <w:rsid w:val="00D8568B"/>
    <w:rsid w:val="00DB4187"/>
    <w:rsid w:val="00DC3FBC"/>
    <w:rsid w:val="00DD521F"/>
    <w:rsid w:val="00DE1229"/>
    <w:rsid w:val="00E1651A"/>
    <w:rsid w:val="00E17036"/>
    <w:rsid w:val="00E46B17"/>
    <w:rsid w:val="00E54E5B"/>
    <w:rsid w:val="00E80815"/>
    <w:rsid w:val="00E951EF"/>
    <w:rsid w:val="00EA2814"/>
    <w:rsid w:val="00EA3E29"/>
    <w:rsid w:val="00EA51D7"/>
    <w:rsid w:val="00ED6CA1"/>
    <w:rsid w:val="00EE2F19"/>
    <w:rsid w:val="00EE470B"/>
    <w:rsid w:val="00EF48EB"/>
    <w:rsid w:val="00F5707D"/>
    <w:rsid w:val="00F85852"/>
    <w:rsid w:val="00F86FF4"/>
    <w:rsid w:val="00F932E1"/>
    <w:rsid w:val="00F97E63"/>
    <w:rsid w:val="00FC7527"/>
    <w:rsid w:val="00FD07F8"/>
    <w:rsid w:val="00FF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676857"/>
  <w14:defaultImageDpi w14:val="0"/>
  <w15:docId w15:val="{44AA3736-D68A-4412-B59A-D324D734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276C7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276C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uiPriority w:val="99"/>
    <w:rsid w:val="00DC3FB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13</cp:revision>
  <cp:lastPrinted>2025-04-07T07:37:00Z</cp:lastPrinted>
  <dcterms:created xsi:type="dcterms:W3CDTF">2025-04-04T15:10:00Z</dcterms:created>
  <dcterms:modified xsi:type="dcterms:W3CDTF">2025-04-07T12:10:00Z</dcterms:modified>
</cp:coreProperties>
</file>