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2897" w14:textId="3F85C338" w:rsidR="00791EF0" w:rsidRDefault="0011255D" w:rsidP="00AA0290">
      <w:pPr>
        <w:spacing w:after="600" w:line="240" w:lineRule="auto"/>
        <w:ind w:left="606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</w:t>
      </w:r>
      <w:r w:rsidR="003A7DD9">
        <w:rPr>
          <w:sz w:val="20"/>
          <w:szCs w:val="20"/>
        </w:rPr>
        <w:t>3</w:t>
      </w:r>
      <w:r>
        <w:rPr>
          <w:sz w:val="20"/>
          <w:szCs w:val="20"/>
        </w:rPr>
        <w:br/>
      </w:r>
      <w:r w:rsidRPr="0011255D">
        <w:rPr>
          <w:sz w:val="20"/>
          <w:szCs w:val="20"/>
        </w:rPr>
        <w:t>к Административному регламенту Фонда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пенсионного и социального страхования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>Российской Федерации по предоставлению</w:t>
      </w:r>
      <w:r>
        <w:rPr>
          <w:sz w:val="20"/>
          <w:szCs w:val="20"/>
        </w:rPr>
        <w:t xml:space="preserve"> </w:t>
      </w:r>
      <w:r w:rsidRPr="0011255D">
        <w:rPr>
          <w:sz w:val="20"/>
          <w:szCs w:val="20"/>
        </w:rPr>
        <w:t xml:space="preserve">государственной услуги </w:t>
      </w:r>
      <w:r>
        <w:rPr>
          <w:sz w:val="20"/>
          <w:szCs w:val="20"/>
        </w:rPr>
        <w:t>«</w:t>
      </w:r>
      <w:r w:rsidRPr="0011255D">
        <w:rPr>
          <w:sz w:val="20"/>
          <w:szCs w:val="20"/>
        </w:rPr>
        <w:t>Информирование</w:t>
      </w:r>
      <w:r w:rsidR="0061636E">
        <w:rPr>
          <w:sz w:val="20"/>
          <w:szCs w:val="20"/>
        </w:rPr>
        <w:t xml:space="preserve"> граждан об отнесении к категории граждан предпенсионного возраста</w:t>
      </w:r>
      <w:r w:rsidR="00E210A3">
        <w:rPr>
          <w:sz w:val="20"/>
          <w:szCs w:val="20"/>
        </w:rPr>
        <w:t>»</w:t>
      </w:r>
    </w:p>
    <w:p w14:paraId="6EB3FC53" w14:textId="77777777" w:rsidR="00280023" w:rsidRPr="0061636E" w:rsidRDefault="004B00E6" w:rsidP="00AA0290">
      <w:pPr>
        <w:spacing w:after="600" w:line="240" w:lineRule="auto"/>
        <w:jc w:val="right"/>
        <w:rPr>
          <w:szCs w:val="24"/>
          <w:u w:val="single"/>
        </w:rPr>
      </w:pPr>
      <w:r w:rsidRPr="0061636E">
        <w:rPr>
          <w:szCs w:val="24"/>
          <w:u w:val="single"/>
        </w:rPr>
        <w:t>ФОРМА к вариантам 1 – 3</w:t>
      </w:r>
    </w:p>
    <w:p w14:paraId="09E3E355" w14:textId="237A9FEF" w:rsidR="00517B50" w:rsidRPr="00CE59C4" w:rsidRDefault="00CE59C4" w:rsidP="00AA0290">
      <w:pPr>
        <w:spacing w:after="600" w:line="240" w:lineRule="auto"/>
        <w:jc w:val="center"/>
        <w:rPr>
          <w:sz w:val="26"/>
          <w:szCs w:val="26"/>
        </w:rPr>
      </w:pPr>
      <w:r w:rsidRPr="00CE59C4">
        <w:rPr>
          <w:sz w:val="26"/>
          <w:szCs w:val="26"/>
        </w:rPr>
        <w:t xml:space="preserve">Запрос </w:t>
      </w:r>
      <w:r w:rsidR="0061636E">
        <w:rPr>
          <w:sz w:val="26"/>
          <w:szCs w:val="26"/>
        </w:rPr>
        <w:t xml:space="preserve">гражданина </w:t>
      </w:r>
      <w:r w:rsidRPr="00CE59C4">
        <w:rPr>
          <w:sz w:val="26"/>
          <w:szCs w:val="26"/>
        </w:rPr>
        <w:t xml:space="preserve">о предоставлении сведений </w:t>
      </w:r>
      <w:r w:rsidR="00E210A3">
        <w:rPr>
          <w:sz w:val="26"/>
          <w:szCs w:val="26"/>
        </w:rPr>
        <w:t>о</w:t>
      </w:r>
      <w:r w:rsidR="0061636E">
        <w:rPr>
          <w:sz w:val="26"/>
          <w:szCs w:val="26"/>
        </w:rPr>
        <w:t>б отнесении к категории граждан</w:t>
      </w:r>
      <w:r w:rsidR="00E210A3">
        <w:rPr>
          <w:sz w:val="26"/>
          <w:szCs w:val="26"/>
        </w:rPr>
        <w:t xml:space="preserve"> </w:t>
      </w:r>
      <w:r w:rsidR="0061636E">
        <w:rPr>
          <w:sz w:val="26"/>
          <w:szCs w:val="26"/>
        </w:rPr>
        <w:t>предпенсионного возраста</w:t>
      </w:r>
    </w:p>
    <w:p w14:paraId="0694EC01" w14:textId="77777777" w:rsidR="00517B50" w:rsidRDefault="008E64ED" w:rsidP="0061636E">
      <w:pPr>
        <w:spacing w:after="60" w:line="240" w:lineRule="auto"/>
        <w:ind w:firstLine="567"/>
        <w:rPr>
          <w:szCs w:val="24"/>
        </w:rPr>
      </w:pPr>
      <w:r>
        <w:rPr>
          <w:szCs w:val="24"/>
        </w:rPr>
        <w:t>Сведения о заявителе:</w:t>
      </w:r>
    </w:p>
    <w:p w14:paraId="1A2E97B7" w14:textId="77777777" w:rsidR="00517B50" w:rsidRDefault="0097728C" w:rsidP="008E64ED">
      <w:pPr>
        <w:spacing w:after="0" w:line="240" w:lineRule="auto"/>
        <w:rPr>
          <w:szCs w:val="24"/>
        </w:rPr>
      </w:pPr>
      <w:r>
        <w:rPr>
          <w:szCs w:val="24"/>
        </w:rPr>
        <w:t>фамилия:</w:t>
      </w:r>
      <w:r w:rsidR="00AD6EAA">
        <w:rPr>
          <w:szCs w:val="24"/>
        </w:rPr>
        <w:t xml:space="preserve">  </w:t>
      </w:r>
    </w:p>
    <w:p w14:paraId="087F078C" w14:textId="77777777" w:rsidR="00517B50" w:rsidRPr="00CE2A65" w:rsidRDefault="00517B50" w:rsidP="000A323D">
      <w:pPr>
        <w:pBdr>
          <w:top w:val="single" w:sz="4" w:space="1" w:color="auto"/>
        </w:pBdr>
        <w:spacing w:after="0" w:line="240" w:lineRule="auto"/>
        <w:ind w:left="1089"/>
        <w:rPr>
          <w:sz w:val="2"/>
          <w:szCs w:val="2"/>
        </w:rPr>
      </w:pPr>
    </w:p>
    <w:p w14:paraId="0C5144F4" w14:textId="77777777" w:rsidR="00827DB1" w:rsidRDefault="00827DB1" w:rsidP="00827DB1">
      <w:pPr>
        <w:spacing w:after="0" w:line="240" w:lineRule="auto"/>
        <w:rPr>
          <w:szCs w:val="24"/>
        </w:rPr>
      </w:pPr>
      <w:r>
        <w:rPr>
          <w:szCs w:val="24"/>
        </w:rPr>
        <w:t>имя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24CEF5DF" w14:textId="77777777" w:rsidR="00827DB1" w:rsidRPr="00CE2A65" w:rsidRDefault="00827DB1" w:rsidP="0097728C">
      <w:pPr>
        <w:pBdr>
          <w:top w:val="single" w:sz="4" w:space="1" w:color="auto"/>
        </w:pBdr>
        <w:spacing w:after="0" w:line="240" w:lineRule="auto"/>
        <w:ind w:left="567"/>
        <w:rPr>
          <w:sz w:val="2"/>
          <w:szCs w:val="2"/>
        </w:rPr>
      </w:pPr>
    </w:p>
    <w:p w14:paraId="32BB2C74" w14:textId="77777777" w:rsidR="00586518" w:rsidRDefault="00586518" w:rsidP="00586518">
      <w:pPr>
        <w:spacing w:after="0" w:line="240" w:lineRule="auto"/>
        <w:rPr>
          <w:szCs w:val="24"/>
        </w:rPr>
      </w:pP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1A519B5" w14:textId="77777777" w:rsidR="00586518" w:rsidRPr="00CE2A65" w:rsidRDefault="00586518" w:rsidP="00586518">
      <w:pPr>
        <w:pBdr>
          <w:top w:val="single" w:sz="4" w:space="1" w:color="auto"/>
        </w:pBdr>
        <w:spacing w:after="0" w:line="240" w:lineRule="auto"/>
        <w:ind w:left="25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C64B82" w14:paraId="16D71AF6" w14:textId="77777777" w:rsidTr="002829A5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45D81E1A" w14:textId="77777777" w:rsidR="00C64B82" w:rsidRDefault="00C64B82" w:rsidP="005F6FD4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07B420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595D996" w14:textId="77777777" w:rsidR="00C64B82" w:rsidRDefault="00C64B82" w:rsidP="00ED52F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0C91E8A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EA5862C" w14:textId="77777777" w:rsidR="00C64B82" w:rsidRDefault="00C64B82" w:rsidP="00ED52F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19315B" w14:textId="77777777" w:rsidR="00C64B82" w:rsidRDefault="00C64B82" w:rsidP="00C64B8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4875510" w14:textId="77777777" w:rsidR="00C64B82" w:rsidRDefault="00C64B82" w:rsidP="00C64B8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532022B" w14:textId="77777777" w:rsidR="005A5166" w:rsidRDefault="005A5166" w:rsidP="0097728C">
      <w:pPr>
        <w:spacing w:before="60"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 (СНИЛС):</w:t>
      </w:r>
      <w:r>
        <w:rPr>
          <w:szCs w:val="24"/>
        </w:rPr>
        <w:t xml:space="preserve">  </w:t>
      </w:r>
    </w:p>
    <w:p w14:paraId="7A8A0B4D" w14:textId="77777777" w:rsidR="005A5166" w:rsidRPr="00CE2A65" w:rsidRDefault="005A5166" w:rsidP="000A323D">
      <w:pPr>
        <w:pBdr>
          <w:top w:val="single" w:sz="4" w:space="1" w:color="auto"/>
        </w:pBdr>
        <w:spacing w:after="0" w:line="240" w:lineRule="auto"/>
        <w:ind w:left="6418"/>
        <w:rPr>
          <w:sz w:val="2"/>
          <w:szCs w:val="2"/>
        </w:rPr>
      </w:pPr>
    </w:p>
    <w:p w14:paraId="1CE08774" w14:textId="77777777" w:rsidR="0082157D" w:rsidRDefault="0082157D" w:rsidP="0082157D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CB937FE" w14:textId="77777777" w:rsidR="0082157D" w:rsidRPr="00CE2A65" w:rsidRDefault="0082157D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18A5F6B9" w14:textId="77777777" w:rsidR="00FB6109" w:rsidRDefault="00FB6109" w:rsidP="00FB6109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31F6DCF7" w14:textId="77777777" w:rsidR="00FB6109" w:rsidRPr="00CE2A65" w:rsidRDefault="00FB6109" w:rsidP="000A323D">
      <w:pPr>
        <w:pBdr>
          <w:top w:val="single" w:sz="4" w:space="1" w:color="auto"/>
        </w:pBdr>
        <w:spacing w:after="0" w:line="240" w:lineRule="auto"/>
        <w:ind w:left="1503"/>
        <w:rPr>
          <w:sz w:val="2"/>
          <w:szCs w:val="2"/>
        </w:rPr>
      </w:pPr>
    </w:p>
    <w:p w14:paraId="6687CDB0" w14:textId="77777777" w:rsidR="009D0E50" w:rsidRDefault="009D0E50" w:rsidP="009D0E50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02EAD09A" w14:textId="77777777" w:rsidR="009D0E50" w:rsidRPr="00CE2A65" w:rsidRDefault="009D0E50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05515A7F" w14:textId="77777777" w:rsidR="00427A4D" w:rsidRDefault="00427A4D" w:rsidP="00427A4D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1D09769C" w14:textId="77777777" w:rsidR="00427A4D" w:rsidRPr="00CE2A65" w:rsidRDefault="00427A4D" w:rsidP="000A323D">
      <w:pPr>
        <w:pBdr>
          <w:top w:val="single" w:sz="4" w:space="1" w:color="auto"/>
        </w:pBdr>
        <w:spacing w:after="0" w:line="240" w:lineRule="auto"/>
        <w:ind w:left="1440"/>
        <w:rPr>
          <w:sz w:val="2"/>
          <w:szCs w:val="2"/>
        </w:rPr>
      </w:pPr>
    </w:p>
    <w:p w14:paraId="0F17F92F" w14:textId="77777777" w:rsidR="003B6FAA" w:rsidRDefault="003B6FAA" w:rsidP="003B6FAA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 (с указанием кода):  </w:t>
      </w:r>
    </w:p>
    <w:p w14:paraId="25BF4559" w14:textId="77777777" w:rsidR="003B6FAA" w:rsidRDefault="003B6FAA" w:rsidP="00AA0290">
      <w:pPr>
        <w:pBdr>
          <w:top w:val="single" w:sz="4" w:space="1" w:color="auto"/>
        </w:pBdr>
        <w:spacing w:after="480" w:line="240" w:lineRule="auto"/>
        <w:ind w:left="3793"/>
        <w:rPr>
          <w:sz w:val="2"/>
          <w:szCs w:val="2"/>
        </w:rPr>
      </w:pPr>
    </w:p>
    <w:p w14:paraId="35D42B2E" w14:textId="77777777" w:rsidR="009D0E50" w:rsidRDefault="003B62CF" w:rsidP="0061636E">
      <w:pPr>
        <w:spacing w:after="60" w:line="240" w:lineRule="auto"/>
        <w:ind w:firstLine="567"/>
        <w:rPr>
          <w:szCs w:val="24"/>
        </w:rPr>
      </w:pPr>
      <w:r w:rsidRPr="003B62CF">
        <w:rPr>
          <w:szCs w:val="24"/>
        </w:rPr>
        <w:t>Сведения о представителе заявителя:</w:t>
      </w:r>
    </w:p>
    <w:p w14:paraId="27895C9D" w14:textId="77777777" w:rsidR="003B62CF" w:rsidRDefault="00B32150" w:rsidP="003B62CF">
      <w:pPr>
        <w:spacing w:after="0" w:line="240" w:lineRule="auto"/>
        <w:rPr>
          <w:szCs w:val="24"/>
        </w:rPr>
      </w:pPr>
      <w:r>
        <w:rPr>
          <w:szCs w:val="24"/>
        </w:rPr>
        <w:t>фамилия</w:t>
      </w:r>
      <w:r w:rsidR="003B62CF">
        <w:rPr>
          <w:szCs w:val="24"/>
        </w:rPr>
        <w:t xml:space="preserve">, имя, </w:t>
      </w:r>
      <w:r w:rsidR="003B62CF" w:rsidRPr="00586518">
        <w:rPr>
          <w:szCs w:val="24"/>
        </w:rPr>
        <w:t>отчество (при наличии):</w:t>
      </w:r>
      <w:r w:rsidR="003B62CF">
        <w:rPr>
          <w:szCs w:val="24"/>
        </w:rPr>
        <w:t xml:space="preserve">  </w:t>
      </w:r>
    </w:p>
    <w:p w14:paraId="5BB2CD8C" w14:textId="77777777" w:rsidR="003B62CF" w:rsidRPr="00CE2A65" w:rsidRDefault="003B62CF" w:rsidP="000A323D">
      <w:pPr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418"/>
        <w:gridCol w:w="113"/>
        <w:gridCol w:w="680"/>
        <w:gridCol w:w="392"/>
      </w:tblGrid>
      <w:tr w:rsidR="00CE0A08" w14:paraId="42EC0EA9" w14:textId="77777777" w:rsidTr="002829A5">
        <w:tc>
          <w:tcPr>
            <w:tcW w:w="1701" w:type="dxa"/>
            <w:noWrap/>
            <w:tcMar>
              <w:left w:w="0" w:type="dxa"/>
            </w:tcMar>
            <w:vAlign w:val="bottom"/>
          </w:tcPr>
          <w:p w14:paraId="75845DE1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21281C3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090DF3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56903B6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C02E31" w14:textId="77777777" w:rsidR="00CE0A08" w:rsidRDefault="00CE0A08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FB8D5CF" w14:textId="77777777" w:rsidR="00CE0A08" w:rsidRDefault="00CE0A08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0EF2F08" w14:textId="77777777" w:rsidR="00CE0A08" w:rsidRDefault="00CE0A08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4FB518B" w14:textId="77777777" w:rsidR="00017F05" w:rsidRDefault="00017F05" w:rsidP="0097728C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68742DC4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4C0CA42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серия, номер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1C032260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491"/>
        <w:rPr>
          <w:sz w:val="2"/>
          <w:szCs w:val="2"/>
        </w:rPr>
      </w:pPr>
    </w:p>
    <w:p w14:paraId="3F4A700D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25B97EE3" w14:textId="77777777" w:rsidR="00017F05" w:rsidRPr="00CE2A65" w:rsidRDefault="00017F05" w:rsidP="0097728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58458DF9" w14:textId="77777777" w:rsidR="00017F05" w:rsidRDefault="00017F05" w:rsidP="00017F05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F647C8B" w14:textId="77777777" w:rsidR="00017F05" w:rsidRPr="00CE2A65" w:rsidRDefault="00017F05" w:rsidP="000A323D">
      <w:pPr>
        <w:pBdr>
          <w:top w:val="single" w:sz="4" w:space="1" w:color="auto"/>
        </w:pBdr>
        <w:spacing w:after="0" w:line="240" w:lineRule="auto"/>
        <w:ind w:left="1435"/>
        <w:rPr>
          <w:sz w:val="2"/>
          <w:szCs w:val="2"/>
        </w:rPr>
      </w:pPr>
    </w:p>
    <w:p w14:paraId="4D0AE0B3" w14:textId="77777777" w:rsidR="00226BD5" w:rsidRDefault="00226BD5" w:rsidP="00226BD5">
      <w:pPr>
        <w:spacing w:after="0" w:line="240" w:lineRule="auto"/>
        <w:rPr>
          <w:szCs w:val="24"/>
        </w:rPr>
      </w:pPr>
      <w:r w:rsidRPr="0082157D">
        <w:rPr>
          <w:szCs w:val="24"/>
        </w:rPr>
        <w:t xml:space="preserve">наименование </w:t>
      </w:r>
      <w:r>
        <w:rPr>
          <w:szCs w:val="24"/>
        </w:rPr>
        <w:t>органа</w:t>
      </w:r>
      <w:r w:rsidRPr="0082157D">
        <w:rPr>
          <w:szCs w:val="24"/>
        </w:rPr>
        <w:t xml:space="preserve">, </w:t>
      </w:r>
      <w:r>
        <w:rPr>
          <w:szCs w:val="24"/>
        </w:rPr>
        <w:t>выдавшего документ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355B04C6" w14:textId="77777777" w:rsidR="00226BD5" w:rsidRPr="00CE2A65" w:rsidRDefault="00226BD5" w:rsidP="000A323D">
      <w:pPr>
        <w:pBdr>
          <w:top w:val="single" w:sz="4" w:space="1" w:color="auto"/>
        </w:pBdr>
        <w:spacing w:after="0" w:line="240" w:lineRule="auto"/>
        <w:ind w:left="4649"/>
        <w:rPr>
          <w:sz w:val="2"/>
          <w:szCs w:val="2"/>
        </w:rPr>
      </w:pPr>
    </w:p>
    <w:p w14:paraId="7FD30049" w14:textId="77777777" w:rsidR="006C6E95" w:rsidRDefault="006C6E95" w:rsidP="006C6E95">
      <w:pPr>
        <w:spacing w:after="0" w:line="240" w:lineRule="auto"/>
        <w:rPr>
          <w:szCs w:val="24"/>
        </w:rPr>
      </w:pPr>
      <w:r w:rsidRPr="006C6E95">
        <w:rPr>
          <w:szCs w:val="24"/>
        </w:rPr>
        <w:t>документ, подтверждающий полномочия представителя заявителя:</w:t>
      </w:r>
      <w:r>
        <w:rPr>
          <w:szCs w:val="24"/>
        </w:rPr>
        <w:t xml:space="preserve">  </w:t>
      </w:r>
    </w:p>
    <w:p w14:paraId="5CBEE0FC" w14:textId="77777777" w:rsidR="006C6E95" w:rsidRPr="00CE2A65" w:rsidRDefault="006C6E95" w:rsidP="000A323D">
      <w:pPr>
        <w:pBdr>
          <w:top w:val="single" w:sz="4" w:space="1" w:color="auto"/>
        </w:pBdr>
        <w:spacing w:after="0" w:line="240" w:lineRule="auto"/>
        <w:ind w:left="7002"/>
        <w:rPr>
          <w:sz w:val="2"/>
          <w:szCs w:val="2"/>
        </w:rPr>
      </w:pPr>
    </w:p>
    <w:p w14:paraId="21CA161D" w14:textId="1253FE19" w:rsidR="006C6E95" w:rsidRDefault="00B10C4E" w:rsidP="0061636E">
      <w:pPr>
        <w:spacing w:after="60" w:line="240" w:lineRule="auto"/>
        <w:rPr>
          <w:szCs w:val="24"/>
        </w:rPr>
      </w:pPr>
      <w:r w:rsidRPr="00B10C4E">
        <w:rPr>
          <w:szCs w:val="24"/>
        </w:rPr>
        <w:t>реквизиты документа, подтверждающего полномочия представителя заявителя</w:t>
      </w:r>
    </w:p>
    <w:p w14:paraId="3B47CB97" w14:textId="2E689F79" w:rsidR="0061636E" w:rsidRDefault="0061636E" w:rsidP="000A323D">
      <w:pPr>
        <w:spacing w:after="0" w:line="240" w:lineRule="auto"/>
        <w:rPr>
          <w:szCs w:val="24"/>
        </w:rPr>
      </w:pPr>
      <w:r>
        <w:rPr>
          <w:szCs w:val="24"/>
        </w:rPr>
        <w:t xml:space="preserve">(номер и дата):  </w:t>
      </w:r>
    </w:p>
    <w:p w14:paraId="191ADBA1" w14:textId="77777777" w:rsidR="000A323D" w:rsidRPr="000A323D" w:rsidRDefault="000A323D" w:rsidP="0061636E">
      <w:pPr>
        <w:pBdr>
          <w:top w:val="single" w:sz="4" w:space="1" w:color="auto"/>
        </w:pBdr>
        <w:spacing w:after="0" w:line="240" w:lineRule="auto"/>
        <w:ind w:left="1666"/>
        <w:rPr>
          <w:sz w:val="2"/>
          <w:szCs w:val="2"/>
        </w:rPr>
      </w:pPr>
    </w:p>
    <w:p w14:paraId="60BF25F5" w14:textId="77777777" w:rsidR="00022BEC" w:rsidRDefault="00022BEC" w:rsidP="00022BEC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 (с указанием кода):  </w:t>
      </w:r>
    </w:p>
    <w:p w14:paraId="20201687" w14:textId="77777777" w:rsidR="00022BEC" w:rsidRDefault="00022BEC" w:rsidP="000A323D">
      <w:pPr>
        <w:pBdr>
          <w:top w:val="single" w:sz="4" w:space="1" w:color="auto"/>
        </w:pBdr>
        <w:spacing w:after="360" w:line="240" w:lineRule="auto"/>
        <w:ind w:left="3793"/>
        <w:rPr>
          <w:sz w:val="2"/>
          <w:szCs w:val="2"/>
        </w:rPr>
      </w:pPr>
    </w:p>
    <w:p w14:paraId="0A0CE973" w14:textId="509651C9" w:rsidR="00B10C4E" w:rsidRDefault="00022BEC" w:rsidP="0031688B">
      <w:pPr>
        <w:keepNext/>
        <w:keepLines/>
        <w:spacing w:after="360" w:line="240" w:lineRule="auto"/>
        <w:jc w:val="both"/>
        <w:rPr>
          <w:szCs w:val="24"/>
        </w:rPr>
      </w:pPr>
      <w:r w:rsidRPr="00022BEC">
        <w:rPr>
          <w:szCs w:val="24"/>
        </w:rPr>
        <w:lastRenderedPageBreak/>
        <w:t xml:space="preserve">Прошу предоставить сведения </w:t>
      </w:r>
      <w:r w:rsidR="0061636E">
        <w:rPr>
          <w:szCs w:val="24"/>
        </w:rPr>
        <w:t>об отнесении к категории граждан предпенсионного возраста.</w:t>
      </w:r>
    </w:p>
    <w:p w14:paraId="2C64A14B" w14:textId="77777777" w:rsidR="003B62CF" w:rsidRDefault="00057028" w:rsidP="0031688B">
      <w:pPr>
        <w:keepNext/>
        <w:keepLines/>
        <w:spacing w:after="120" w:line="240" w:lineRule="auto"/>
        <w:rPr>
          <w:szCs w:val="24"/>
        </w:rPr>
      </w:pPr>
      <w:r w:rsidRPr="00057028">
        <w:rPr>
          <w:szCs w:val="24"/>
        </w:rPr>
        <w:t>Способ получения результата Услуги: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932"/>
      </w:tblGrid>
      <w:tr w:rsidR="00057028" w14:paraId="43686C27" w14:textId="77777777" w:rsidTr="005322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bottom"/>
          </w:tcPr>
          <w:p w14:paraId="2B8C7CC9" w14:textId="41F331A8" w:rsidR="00057028" w:rsidRPr="00F949C7" w:rsidRDefault="00057028" w:rsidP="0031688B">
            <w:pPr>
              <w:keepNext/>
              <w:keepLines/>
              <w:jc w:val="center"/>
              <w:rPr>
                <w:szCs w:val="24"/>
                <w:lang w:val="en-US"/>
              </w:rPr>
            </w:pPr>
            <w:bookmarkStart w:id="0" w:name="_Hlk194591267"/>
            <w:bookmarkStart w:id="1" w:name="_Hlk194591209"/>
          </w:p>
        </w:tc>
        <w:tc>
          <w:tcPr>
            <w:tcW w:w="4932" w:type="dxa"/>
            <w:tcBorders>
              <w:left w:val="single" w:sz="4" w:space="0" w:color="auto"/>
            </w:tcBorders>
            <w:vAlign w:val="bottom"/>
          </w:tcPr>
          <w:p w14:paraId="479BE9E2" w14:textId="77777777" w:rsidR="00057028" w:rsidRDefault="00057028" w:rsidP="0031688B">
            <w:pPr>
              <w:keepNext/>
              <w:keepLines/>
              <w:ind w:left="57"/>
              <w:rPr>
                <w:szCs w:val="24"/>
              </w:rPr>
            </w:pPr>
            <w:r w:rsidRPr="00057028">
              <w:rPr>
                <w:szCs w:val="24"/>
              </w:rPr>
              <w:t>в территориальном органе Фонда</w:t>
            </w:r>
          </w:p>
        </w:tc>
      </w:tr>
      <w:bookmarkEnd w:id="0"/>
    </w:tbl>
    <w:p w14:paraId="1809E0F9" w14:textId="77777777" w:rsidR="0082157D" w:rsidRPr="00057028" w:rsidRDefault="0082157D" w:rsidP="0031688B">
      <w:pPr>
        <w:keepNext/>
        <w:keepLines/>
        <w:spacing w:after="12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932"/>
      </w:tblGrid>
      <w:tr w:rsidR="0061636E" w14:paraId="1AEF1F4F" w14:textId="77777777" w:rsidTr="00F949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2AD3" w14:textId="29C4D479" w:rsidR="0061636E" w:rsidRPr="00F949C7" w:rsidRDefault="0061636E" w:rsidP="0031688B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  <w:vAlign w:val="bottom"/>
          </w:tcPr>
          <w:p w14:paraId="4337A0CB" w14:textId="5627C482" w:rsidR="0061636E" w:rsidRPr="00057028" w:rsidRDefault="0061636E" w:rsidP="0031688B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посредством Единого портала</w:t>
            </w:r>
          </w:p>
        </w:tc>
      </w:tr>
    </w:tbl>
    <w:p w14:paraId="2F840439" w14:textId="2F3C8C3A" w:rsidR="0061636E" w:rsidRPr="0061636E" w:rsidRDefault="0061636E" w:rsidP="0031688B">
      <w:pPr>
        <w:keepNext/>
        <w:keepLines/>
        <w:spacing w:after="120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932"/>
      </w:tblGrid>
      <w:tr w:rsidR="0061636E" w14:paraId="707DC8ED" w14:textId="77777777" w:rsidTr="0031688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19066" w14:textId="77777777" w:rsidR="0061636E" w:rsidRDefault="0061636E" w:rsidP="0031688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  <w:vAlign w:val="bottom"/>
          </w:tcPr>
          <w:p w14:paraId="04BD62A3" w14:textId="57E0BEC4" w:rsidR="0061636E" w:rsidRDefault="0061636E" w:rsidP="0031688B">
            <w:pPr>
              <w:keepNext/>
              <w:keepLines/>
              <w:ind w:left="57"/>
              <w:rPr>
                <w:szCs w:val="24"/>
              </w:rPr>
            </w:pPr>
            <w:r w:rsidRPr="0005702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МФЦ (в случае </w:t>
            </w:r>
            <w:r w:rsidR="0031688B">
              <w:rPr>
                <w:szCs w:val="24"/>
              </w:rPr>
              <w:t>подачи запроса через МФЦ)</w:t>
            </w:r>
          </w:p>
        </w:tc>
      </w:tr>
    </w:tbl>
    <w:p w14:paraId="50181635" w14:textId="77777777" w:rsidR="0061636E" w:rsidRPr="0061636E" w:rsidRDefault="0061636E" w:rsidP="0031688B">
      <w:pPr>
        <w:keepNext/>
        <w:keepLines/>
        <w:spacing w:after="120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195"/>
        <w:gridCol w:w="5443"/>
      </w:tblGrid>
      <w:tr w:rsidR="0061636E" w14:paraId="018D946E" w14:textId="77777777" w:rsidTr="00F949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9955" w14:textId="77777777" w:rsidR="0061636E" w:rsidRDefault="0061636E" w:rsidP="0031688B">
            <w:pPr>
              <w:keepNext/>
              <w:keepLines/>
              <w:jc w:val="center"/>
              <w:rPr>
                <w:szCs w:val="24"/>
              </w:rPr>
            </w:pPr>
            <w:bookmarkStart w:id="2" w:name="_Hlk194591533"/>
            <w:bookmarkEnd w:id="1"/>
          </w:p>
        </w:tc>
        <w:tc>
          <w:tcPr>
            <w:tcW w:w="4195" w:type="dxa"/>
            <w:tcBorders>
              <w:left w:val="single" w:sz="4" w:space="0" w:color="auto"/>
            </w:tcBorders>
            <w:vAlign w:val="bottom"/>
          </w:tcPr>
          <w:p w14:paraId="381EFBB1" w14:textId="408A59BB" w:rsidR="0061636E" w:rsidRPr="00057028" w:rsidRDefault="0031688B" w:rsidP="0031688B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посредством почтовой связи по</w:t>
            </w:r>
            <w:r w:rsidR="0061636E" w:rsidRPr="004263DC">
              <w:rPr>
                <w:szCs w:val="24"/>
              </w:rPr>
              <w:t xml:space="preserve"> адресу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17AA766B" w14:textId="77777777" w:rsidR="0061636E" w:rsidRDefault="0061636E" w:rsidP="0031688B">
            <w:pPr>
              <w:keepNext/>
              <w:keepLines/>
              <w:rPr>
                <w:szCs w:val="24"/>
              </w:rPr>
            </w:pPr>
          </w:p>
        </w:tc>
      </w:tr>
    </w:tbl>
    <w:p w14:paraId="5717B09A" w14:textId="77777777" w:rsidR="0031688B" w:rsidRPr="0031688B" w:rsidRDefault="0031688B" w:rsidP="0031688B">
      <w:pPr>
        <w:keepNext/>
        <w:keepLines/>
        <w:spacing w:after="120"/>
        <w:rPr>
          <w:sz w:val="2"/>
          <w:szCs w:val="2"/>
        </w:rPr>
      </w:pPr>
    </w:p>
    <w:bookmarkEnd w:id="2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6378"/>
      </w:tblGrid>
      <w:tr w:rsidR="0031688B" w14:paraId="451BD06D" w14:textId="77777777" w:rsidTr="00F949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8E40" w14:textId="77777777" w:rsidR="0031688B" w:rsidRDefault="0031688B" w:rsidP="0031688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298E26C9" w14:textId="260E73B9" w:rsidR="0031688B" w:rsidRPr="00057028" w:rsidRDefault="0031688B" w:rsidP="0031688B">
            <w:pPr>
              <w:keepNext/>
              <w:keepLines/>
              <w:ind w:left="57"/>
              <w:rPr>
                <w:szCs w:val="24"/>
              </w:rPr>
            </w:pPr>
            <w:r w:rsidRPr="004263DC">
              <w:rPr>
                <w:szCs w:val="24"/>
              </w:rPr>
              <w:t xml:space="preserve">по </w:t>
            </w:r>
            <w:r>
              <w:rPr>
                <w:szCs w:val="24"/>
              </w:rPr>
              <w:t>а</w:t>
            </w:r>
            <w:r w:rsidRPr="004263DC">
              <w:rPr>
                <w:szCs w:val="24"/>
              </w:rPr>
              <w:t>дресу</w:t>
            </w:r>
            <w:r>
              <w:rPr>
                <w:szCs w:val="24"/>
              </w:rPr>
              <w:t xml:space="preserve"> электронной почты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14:paraId="4D72B879" w14:textId="77777777" w:rsidR="0031688B" w:rsidRDefault="0031688B" w:rsidP="0031688B">
            <w:pPr>
              <w:keepNext/>
              <w:keepLines/>
              <w:rPr>
                <w:szCs w:val="24"/>
              </w:rPr>
            </w:pPr>
          </w:p>
        </w:tc>
      </w:tr>
    </w:tbl>
    <w:p w14:paraId="6290DA83" w14:textId="5BDCE381" w:rsidR="00C17E43" w:rsidRDefault="00497B96" w:rsidP="0031688B">
      <w:pPr>
        <w:spacing w:before="480" w:after="360" w:line="240" w:lineRule="auto"/>
        <w:ind w:firstLine="567"/>
        <w:rPr>
          <w:szCs w:val="24"/>
        </w:rPr>
      </w:pPr>
      <w:r w:rsidRPr="00497B96">
        <w:rPr>
          <w:szCs w:val="24"/>
        </w:rPr>
        <w:t>Дата подачи запроса и подпись заявителя (представителя заявителя):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392"/>
      </w:tblGrid>
      <w:tr w:rsidR="00A2116E" w14:paraId="50768DE3" w14:textId="77777777" w:rsidTr="002829A5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A1BB1FF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887EBE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6732992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B0EAB1D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C77903" w14:textId="77777777" w:rsidR="00A2116E" w:rsidRDefault="00A2116E" w:rsidP="00EB305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B7A3D21" w14:textId="77777777" w:rsidR="00A2116E" w:rsidRDefault="00A2116E" w:rsidP="00EB305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88216A" w14:textId="77777777" w:rsidR="00A2116E" w:rsidRDefault="00A2116E" w:rsidP="00EB305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F2E2803" w14:textId="77777777" w:rsidR="00792D93" w:rsidRDefault="00792D93" w:rsidP="0031688B">
      <w:pPr>
        <w:spacing w:before="240" w:after="0" w:line="240" w:lineRule="auto"/>
        <w:ind w:right="6237"/>
        <w:rPr>
          <w:szCs w:val="24"/>
        </w:rPr>
      </w:pPr>
      <w:r>
        <w:rPr>
          <w:szCs w:val="24"/>
        </w:rPr>
        <w:t xml:space="preserve">подпись:  </w:t>
      </w:r>
    </w:p>
    <w:p w14:paraId="58C1E02B" w14:textId="77777777" w:rsidR="00792D93" w:rsidRPr="00CE2A65" w:rsidRDefault="00792D93" w:rsidP="006F53DE">
      <w:pPr>
        <w:pBdr>
          <w:top w:val="single" w:sz="4" w:space="1" w:color="auto"/>
        </w:pBdr>
        <w:spacing w:after="0" w:line="240" w:lineRule="auto"/>
        <w:ind w:left="1021"/>
        <w:rPr>
          <w:sz w:val="2"/>
          <w:szCs w:val="2"/>
        </w:rPr>
      </w:pPr>
    </w:p>
    <w:p w14:paraId="20C1ACD0" w14:textId="77777777" w:rsidR="00ED52F3" w:rsidRPr="00ED52F3" w:rsidRDefault="00ED52F3" w:rsidP="00777D27">
      <w:pPr>
        <w:spacing w:line="240" w:lineRule="auto"/>
      </w:pPr>
    </w:p>
    <w:sectPr w:rsidR="00ED52F3" w:rsidRPr="00ED52F3" w:rsidSect="00AA029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334E" w14:textId="77777777" w:rsidR="00DD074A" w:rsidRDefault="00DD074A" w:rsidP="00A53AA9">
      <w:pPr>
        <w:spacing w:after="0" w:line="240" w:lineRule="auto"/>
      </w:pPr>
      <w:r>
        <w:separator/>
      </w:r>
    </w:p>
  </w:endnote>
  <w:endnote w:type="continuationSeparator" w:id="0">
    <w:p w14:paraId="28411E8F" w14:textId="77777777" w:rsidR="00DD074A" w:rsidRDefault="00DD074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FFB6" w14:textId="77777777" w:rsidR="00DD074A" w:rsidRDefault="00DD074A" w:rsidP="00A53AA9">
      <w:pPr>
        <w:spacing w:after="0" w:line="240" w:lineRule="auto"/>
      </w:pPr>
      <w:r>
        <w:separator/>
      </w:r>
    </w:p>
  </w:footnote>
  <w:footnote w:type="continuationSeparator" w:id="0">
    <w:p w14:paraId="78F7ADB9" w14:textId="77777777" w:rsidR="00DD074A" w:rsidRDefault="00DD074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57028"/>
    <w:rsid w:val="000A323D"/>
    <w:rsid w:val="00110AC3"/>
    <w:rsid w:val="0011255D"/>
    <w:rsid w:val="00133660"/>
    <w:rsid w:val="00176F67"/>
    <w:rsid w:val="00187C72"/>
    <w:rsid w:val="00197F00"/>
    <w:rsid w:val="001C17BF"/>
    <w:rsid w:val="001E65AE"/>
    <w:rsid w:val="001F3BD2"/>
    <w:rsid w:val="00224E2B"/>
    <w:rsid w:val="00226BD5"/>
    <w:rsid w:val="00280023"/>
    <w:rsid w:val="002829A5"/>
    <w:rsid w:val="00293631"/>
    <w:rsid w:val="002C496B"/>
    <w:rsid w:val="00313FC2"/>
    <w:rsid w:val="0031688B"/>
    <w:rsid w:val="003236D0"/>
    <w:rsid w:val="003507CF"/>
    <w:rsid w:val="00354EFD"/>
    <w:rsid w:val="00356D3D"/>
    <w:rsid w:val="003962EB"/>
    <w:rsid w:val="003A7DD9"/>
    <w:rsid w:val="003B62CF"/>
    <w:rsid w:val="003B6FAA"/>
    <w:rsid w:val="0040639B"/>
    <w:rsid w:val="004263DC"/>
    <w:rsid w:val="00427A4D"/>
    <w:rsid w:val="00497B96"/>
    <w:rsid w:val="004A203D"/>
    <w:rsid w:val="004B00E6"/>
    <w:rsid w:val="004D2C1F"/>
    <w:rsid w:val="004D62D4"/>
    <w:rsid w:val="00517B50"/>
    <w:rsid w:val="005322B5"/>
    <w:rsid w:val="00586518"/>
    <w:rsid w:val="00596259"/>
    <w:rsid w:val="005A5166"/>
    <w:rsid w:val="005F6FD4"/>
    <w:rsid w:val="00605898"/>
    <w:rsid w:val="00612C8D"/>
    <w:rsid w:val="0061636E"/>
    <w:rsid w:val="006C6E95"/>
    <w:rsid w:val="006E32BF"/>
    <w:rsid w:val="006F53DE"/>
    <w:rsid w:val="006F6E9E"/>
    <w:rsid w:val="006F7ACB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B1B82"/>
    <w:rsid w:val="008E64ED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26076"/>
    <w:rsid w:val="00A53AA9"/>
    <w:rsid w:val="00A616FF"/>
    <w:rsid w:val="00A92210"/>
    <w:rsid w:val="00A977D7"/>
    <w:rsid w:val="00AA0290"/>
    <w:rsid w:val="00AD1222"/>
    <w:rsid w:val="00AD6EAA"/>
    <w:rsid w:val="00B065E8"/>
    <w:rsid w:val="00B10C4E"/>
    <w:rsid w:val="00B27C0C"/>
    <w:rsid w:val="00B32150"/>
    <w:rsid w:val="00BB6350"/>
    <w:rsid w:val="00BE539E"/>
    <w:rsid w:val="00C17E43"/>
    <w:rsid w:val="00C40964"/>
    <w:rsid w:val="00C64B82"/>
    <w:rsid w:val="00CE0A08"/>
    <w:rsid w:val="00CE2A65"/>
    <w:rsid w:val="00CE59C4"/>
    <w:rsid w:val="00D0687D"/>
    <w:rsid w:val="00D76A23"/>
    <w:rsid w:val="00D96301"/>
    <w:rsid w:val="00DD074A"/>
    <w:rsid w:val="00E12AAD"/>
    <w:rsid w:val="00E210A3"/>
    <w:rsid w:val="00E521DF"/>
    <w:rsid w:val="00EB22C7"/>
    <w:rsid w:val="00EB305A"/>
    <w:rsid w:val="00ED52F3"/>
    <w:rsid w:val="00F7066A"/>
    <w:rsid w:val="00F949C7"/>
    <w:rsid w:val="00FB6109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6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2025-04-03T13:56:00Z</cp:lastPrinted>
  <dcterms:created xsi:type="dcterms:W3CDTF">2025-03-19T13:21:00Z</dcterms:created>
  <dcterms:modified xsi:type="dcterms:W3CDTF">2025-04-04T07:13:00Z</dcterms:modified>
</cp:coreProperties>
</file>