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619EF" w14:textId="77777777" w:rsidR="006A3194" w:rsidRDefault="006A3194" w:rsidP="006A3194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14:paraId="17DDA943" w14:textId="77777777" w:rsidR="009B7AE4" w:rsidRDefault="009B7AE4" w:rsidP="009B7AE4">
      <w:pPr>
        <w:spacing w:after="1" w:line="200" w:lineRule="atLeast"/>
        <w:jc w:val="both"/>
      </w:pPr>
    </w:p>
    <w:p w14:paraId="2DB33519" w14:textId="77777777" w:rsidR="009B7AE4" w:rsidRPr="009B7AE4" w:rsidRDefault="009B7AE4" w:rsidP="009B7AE4">
      <w:pPr>
        <w:spacing w:after="1" w:line="200" w:lineRule="atLeast"/>
        <w:jc w:val="center"/>
      </w:pPr>
      <w:r w:rsidRPr="009B7AE4">
        <w:rPr>
          <w:b/>
          <w:bCs/>
        </w:rPr>
        <w:t>СРАВНЕНИЕ</w:t>
      </w:r>
    </w:p>
    <w:p w14:paraId="4F08DE0B" w14:textId="77777777" w:rsidR="009B7AE4" w:rsidRDefault="009B7AE4" w:rsidP="009B7AE4">
      <w:pPr>
        <w:spacing w:after="1" w:line="200" w:lineRule="atLeast"/>
        <w:jc w:val="both"/>
      </w:pPr>
    </w:p>
    <w:tbl>
      <w:tblPr>
        <w:tblW w:w="15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60" w:type="dxa"/>
          <w:left w:w="80" w:type="dxa"/>
          <w:bottom w:w="60" w:type="dxa"/>
          <w:right w:w="80" w:type="dxa"/>
        </w:tblCellMar>
        <w:tblLook w:val="04A0" w:firstRow="1" w:lastRow="0" w:firstColumn="1" w:lastColumn="0" w:noHBand="0" w:noVBand="1"/>
      </w:tblPr>
      <w:tblGrid>
        <w:gridCol w:w="7597"/>
        <w:gridCol w:w="7597"/>
      </w:tblGrid>
      <w:tr w:rsidR="009B7AE4" w14:paraId="1BC2BA9F" w14:textId="77777777" w:rsidTr="009B7AE4">
        <w:tc>
          <w:tcPr>
            <w:tcW w:w="7597" w:type="dxa"/>
          </w:tcPr>
          <w:p w14:paraId="223B1D4C" w14:textId="77777777" w:rsidR="009B7AE4" w:rsidRDefault="009B7AE4" w:rsidP="009B7AE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5625B5E6" wp14:editId="7FC026D8">
                  <wp:extent cx="190500" cy="1714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Другие акты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7" w:history="1">
              <w:r w:rsidRPr="009B7AE4">
                <w:rPr>
                  <w:rStyle w:val="a3"/>
                </w:rPr>
                <w:t>Поста</w:t>
              </w:r>
              <w:r w:rsidRPr="009B7AE4">
                <w:rPr>
                  <w:rStyle w:val="a3"/>
                </w:rPr>
                <w:t>н</w:t>
              </w:r>
              <w:r w:rsidRPr="009B7AE4">
                <w:rPr>
                  <w:rStyle w:val="a3"/>
                </w:rPr>
                <w:t>ов</w:t>
              </w:r>
              <w:r w:rsidRPr="009B7AE4">
                <w:rPr>
                  <w:rStyle w:val="a3"/>
                </w:rPr>
                <w:t>л</w:t>
              </w:r>
              <w:r w:rsidRPr="009B7AE4">
                <w:rPr>
                  <w:rStyle w:val="a3"/>
                </w:rPr>
                <w:t>ение</w:t>
              </w:r>
            </w:hyperlink>
            <w:r>
              <w:t xml:space="preserve"> Правительства РФ от 12.11.2016 N 1156</w:t>
            </w:r>
          </w:p>
          <w:p w14:paraId="50DFA328" w14:textId="77777777" w:rsidR="009B7AE4" w:rsidRDefault="009B7AE4" w:rsidP="009B7AE4">
            <w:pPr>
              <w:spacing w:after="1" w:line="200" w:lineRule="atLeast"/>
              <w:jc w:val="both"/>
            </w:pPr>
            <w:r>
              <w:t>(ред. от 18.03.2021, с изм. от 30.05.2023)</w:t>
            </w:r>
          </w:p>
          <w:p w14:paraId="2E83185D" w14:textId="77777777" w:rsidR="009B7AE4" w:rsidRDefault="009B7AE4" w:rsidP="009B7AE4">
            <w:pPr>
              <w:spacing w:after="1" w:line="200" w:lineRule="atLeast"/>
              <w:jc w:val="both"/>
            </w:pPr>
            <w:r>
              <w:t>"Об обращении с твердыми коммунальными отходами и внесении изменения в постановление Правительства Российской Федерации от 25 августа 2008 г. N 641"</w:t>
            </w:r>
          </w:p>
          <w:p w14:paraId="764A71A9" w14:textId="77777777" w:rsidR="009B7AE4" w:rsidRDefault="009B7AE4" w:rsidP="009B7AE4">
            <w:pPr>
              <w:spacing w:after="1" w:line="200" w:lineRule="atLeast"/>
              <w:jc w:val="both"/>
            </w:pPr>
            <w:r>
              <w:t>(вместе с "Правилами обращения с твердыми коммунальными отходами")</w:t>
            </w:r>
          </w:p>
        </w:tc>
        <w:tc>
          <w:tcPr>
            <w:tcW w:w="7597" w:type="dxa"/>
          </w:tcPr>
          <w:p w14:paraId="20F76458" w14:textId="53886904" w:rsidR="009B7AE4" w:rsidRDefault="007242A0" w:rsidP="009B7AE4">
            <w:pPr>
              <w:spacing w:after="1" w:line="200" w:lineRule="atLeast"/>
              <w:jc w:val="both"/>
            </w:pPr>
            <w:r>
              <w:rPr>
                <w:noProof/>
              </w:rPr>
              <w:drawing>
                <wp:inline distT="0" distB="0" distL="0" distR="0" wp14:anchorId="7480B7B5" wp14:editId="77B46D4C">
                  <wp:extent cx="190500" cy="1714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hyperlink r:id="rId8" w:history="1">
              <w:r w:rsidR="009B7AE4" w:rsidRPr="009B7AE4">
                <w:rPr>
                  <w:rStyle w:val="a3"/>
                </w:rPr>
                <w:t>Поста</w:t>
              </w:r>
              <w:r w:rsidR="009B7AE4" w:rsidRPr="009B7AE4">
                <w:rPr>
                  <w:rStyle w:val="a3"/>
                </w:rPr>
                <w:t>н</w:t>
              </w:r>
              <w:r w:rsidR="009B7AE4" w:rsidRPr="009B7AE4">
                <w:rPr>
                  <w:rStyle w:val="a3"/>
                </w:rPr>
                <w:t>овление</w:t>
              </w:r>
            </w:hyperlink>
            <w:r w:rsidR="009B7AE4">
              <w:t xml:space="preserve"> Правительства РФ от 07.03.2025 N 293</w:t>
            </w:r>
          </w:p>
          <w:p w14:paraId="4AB4A01F" w14:textId="77777777" w:rsidR="00CC7328" w:rsidRDefault="00CC7328" w:rsidP="00CC7328">
            <w:pPr>
              <w:spacing w:after="1" w:line="200" w:lineRule="atLeast"/>
              <w:jc w:val="both"/>
            </w:pPr>
            <w:r>
              <w:t>(ред. от 06.03.2026)</w:t>
            </w:r>
          </w:p>
          <w:p w14:paraId="0E6F96F0" w14:textId="77777777" w:rsidR="00CC7328" w:rsidRDefault="00CC7328" w:rsidP="00CC7328">
            <w:pPr>
              <w:spacing w:after="1" w:line="200" w:lineRule="atLeast"/>
              <w:jc w:val="both"/>
            </w:pPr>
            <w:r>
              <w:t>"О порядке обращения с твердыми коммунальными отходами"</w:t>
            </w:r>
          </w:p>
          <w:p w14:paraId="734AE867" w14:textId="69FE2836" w:rsidR="009B7AE4" w:rsidRDefault="00CC7328" w:rsidP="00CC7328">
            <w:pPr>
              <w:spacing w:after="1" w:line="200" w:lineRule="atLeast"/>
              <w:jc w:val="both"/>
            </w:pPr>
            <w:r>
              <w:t>(вместе с "Правилами обращения с твердыми коммунальными отходами")</w:t>
            </w:r>
          </w:p>
        </w:tc>
      </w:tr>
      <w:tr w:rsidR="005D30D0" w14:paraId="38EB8736" w14:textId="77777777" w:rsidTr="00694A79">
        <w:tc>
          <w:tcPr>
            <w:tcW w:w="15194" w:type="dxa"/>
            <w:gridSpan w:val="2"/>
          </w:tcPr>
          <w:p w14:paraId="187E1B57" w14:textId="77777777" w:rsidR="005D30D0" w:rsidRDefault="00CC7328" w:rsidP="005D30D0">
            <w:pPr>
              <w:spacing w:after="1" w:line="200" w:lineRule="atLeast"/>
              <w:jc w:val="center"/>
            </w:pPr>
            <w:hyperlink w:anchor="Оглавление" w:history="1">
              <w:r w:rsidR="005D30D0" w:rsidRPr="005D30D0">
                <w:rPr>
                  <w:rStyle w:val="a3"/>
                </w:rPr>
                <w:t>См. Оглавление</w:t>
              </w:r>
            </w:hyperlink>
          </w:p>
        </w:tc>
      </w:tr>
      <w:tr w:rsidR="00290EE7" w14:paraId="53E0BFB4" w14:textId="77777777" w:rsidTr="009B7AE4">
        <w:tc>
          <w:tcPr>
            <w:tcW w:w="7597" w:type="dxa"/>
          </w:tcPr>
          <w:p w14:paraId="3EAEFBB5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59FB2778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Утверждена</w:t>
            </w:r>
          </w:p>
          <w:p w14:paraId="132602D5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34476FDC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39B1387" w14:textId="77777777" w:rsidR="00290EE7" w:rsidRP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290EE7">
              <w:rPr>
                <w:rFonts w:cs="Arial"/>
                <w:strike/>
                <w:color w:val="FF0000"/>
                <w:szCs w:val="20"/>
              </w:rPr>
              <w:t>12 ноября 2016</w:t>
            </w:r>
            <w:r>
              <w:rPr>
                <w:rFonts w:cs="Arial"/>
                <w:szCs w:val="20"/>
              </w:rPr>
              <w:t xml:space="preserve"> г. N </w:t>
            </w:r>
            <w:r w:rsidRPr="00290EE7">
              <w:rPr>
                <w:rFonts w:cs="Arial"/>
                <w:strike/>
                <w:color w:val="FF0000"/>
                <w:szCs w:val="20"/>
              </w:rPr>
              <w:t>1156</w:t>
            </w:r>
          </w:p>
          <w:p w14:paraId="5F48FC4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0E023E2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0" w:name="Р1_1"/>
            <w:bookmarkEnd w:id="0"/>
            <w:r>
              <w:rPr>
                <w:rFonts w:cs="Arial"/>
                <w:szCs w:val="20"/>
              </w:rPr>
              <w:t>ФОРМА ТИПОВОГО ДОГОВОРА</w:t>
            </w:r>
          </w:p>
          <w:p w14:paraId="07163CC7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ОКАЗАНИЕ УСЛУГ ПО ОБРАЩЕНИЮ С ТВЕРДЫМИ</w:t>
            </w:r>
          </w:p>
          <w:p w14:paraId="7B264806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КОММУНАЛЬНЫМИ ОТХОДАМИ</w:t>
            </w:r>
          </w:p>
          <w:p w14:paraId="06A6150E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2C826BC4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ТИПОВОЙ ДОГОВОР</w:t>
            </w:r>
          </w:p>
          <w:p w14:paraId="226D0217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оказание услуг по обращению с твердыми</w:t>
            </w:r>
          </w:p>
          <w:p w14:paraId="4AF5F58F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коммунальными отходами</w:t>
            </w:r>
          </w:p>
          <w:p w14:paraId="58DA5A8C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4BD08067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>______________________________ "__" _______ 20__ г.</w:t>
            </w:r>
          </w:p>
          <w:p w14:paraId="18DADD91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(место заключения договора)</w:t>
            </w:r>
          </w:p>
        </w:tc>
        <w:tc>
          <w:tcPr>
            <w:tcW w:w="7597" w:type="dxa"/>
          </w:tcPr>
          <w:p w14:paraId="1F72B79A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</w:p>
          <w:p w14:paraId="0EFA641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outlineLvl w:val="0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Утверждена</w:t>
            </w:r>
          </w:p>
          <w:p w14:paraId="36DDA0D7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постановлением Правительства</w:t>
            </w:r>
          </w:p>
          <w:p w14:paraId="6F702893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Российской Федерации</w:t>
            </w:r>
          </w:p>
          <w:p w14:paraId="3CD192C1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от </w:t>
            </w:r>
            <w:r w:rsidRPr="00290EE7">
              <w:rPr>
                <w:rFonts w:cs="Arial"/>
                <w:szCs w:val="20"/>
                <w:shd w:val="clear" w:color="auto" w:fill="C0C0C0"/>
              </w:rPr>
              <w:t>7 марта 2025</w:t>
            </w:r>
            <w:r>
              <w:rPr>
                <w:rFonts w:cs="Arial"/>
                <w:szCs w:val="20"/>
              </w:rPr>
              <w:t xml:space="preserve"> г. N </w:t>
            </w:r>
            <w:r w:rsidRPr="00290EE7">
              <w:rPr>
                <w:rFonts w:cs="Arial"/>
                <w:szCs w:val="20"/>
                <w:shd w:val="clear" w:color="auto" w:fill="C0C0C0"/>
              </w:rPr>
              <w:t>293</w:t>
            </w:r>
          </w:p>
          <w:p w14:paraId="4EF7B9A0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1098FBDB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bookmarkStart w:id="1" w:name="Р2_1"/>
            <w:bookmarkEnd w:id="1"/>
            <w:r>
              <w:rPr>
                <w:rFonts w:cs="Arial"/>
                <w:szCs w:val="20"/>
              </w:rPr>
              <w:t>ФОРМА ТИПОВОГО ДОГОВОРА</w:t>
            </w:r>
          </w:p>
          <w:p w14:paraId="5802B408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НА ОКАЗАНИЕ УСЛУГ ПО ОБРАЩЕНИЮ С ТВЕРДЫМИ</w:t>
            </w:r>
          </w:p>
          <w:p w14:paraId="7AC18EF0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КОММУНАЛЬНЫМИ ОТХОДАМИ</w:t>
            </w:r>
          </w:p>
          <w:p w14:paraId="6E958CF0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A4CC7D9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                             ТИПОВОЙ ДОГОВОР</w:t>
            </w:r>
          </w:p>
          <w:p w14:paraId="6E9BC8FD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                на оказание услуг по обращению с твердыми</w:t>
            </w:r>
          </w:p>
          <w:p w14:paraId="697A872C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  <w:r w:rsidRPr="00290EE7">
              <w:rPr>
                <w:rFonts w:ascii="Courier New" w:hAnsi="Courier New" w:cs="Courier New"/>
              </w:rPr>
              <w:t xml:space="preserve">                          коммунальными отходами</w:t>
            </w:r>
          </w:p>
          <w:p w14:paraId="1CA0872A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556E2A7A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                  "__" _____________ 20__ г.</w:t>
            </w:r>
          </w:p>
          <w:p w14:paraId="7E606A73" w14:textId="77777777" w:rsidR="00290EE7" w:rsidRPr="00290EE7" w:rsidRDefault="00290EE7" w:rsidP="00290EE7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(место заключения договора)</w:t>
            </w:r>
          </w:p>
        </w:tc>
      </w:tr>
      <w:tr w:rsidR="00290EE7" w14:paraId="3B5EBB30" w14:textId="77777777" w:rsidTr="009B7AE4">
        <w:tc>
          <w:tcPr>
            <w:tcW w:w="7597" w:type="dxa"/>
          </w:tcPr>
          <w:p w14:paraId="7027350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B2A492D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___________________________________________________________________________</w:t>
            </w:r>
          </w:p>
          <w:p w14:paraId="1046121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организации)</w:t>
            </w:r>
          </w:p>
          <w:p w14:paraId="6B311F3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именуемое в дальнейшем региональным оператором, в лице ___________________,</w:t>
            </w:r>
          </w:p>
          <w:p w14:paraId="5688AFBE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___________________________________________________________________________</w:t>
            </w:r>
          </w:p>
          <w:p w14:paraId="54CAEF9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(наименование должности, фамилия, имя, отчество физического лица)</w:t>
            </w:r>
          </w:p>
          <w:p w14:paraId="0856D02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057BF62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(положение, устав, доверенность - указать нужное)</w:t>
            </w:r>
          </w:p>
          <w:p w14:paraId="7FA01B4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с одной стороны, и _______________________________________________________,</w:t>
            </w:r>
          </w:p>
          <w:p w14:paraId="3C434118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(наименование организации, фамилия, имя, отчество</w:t>
            </w:r>
          </w:p>
          <w:p w14:paraId="7B250883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физического лица)</w:t>
            </w:r>
          </w:p>
          <w:p w14:paraId="56C47EC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именуемое в дальнейшем потребителем, в лице _______________________________</w:t>
            </w:r>
          </w:p>
          <w:p w14:paraId="4B40756E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                                           (фамилия, имя, отчество,</w:t>
            </w:r>
          </w:p>
          <w:p w14:paraId="02E5CE5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52976C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паспортные данные - в случае заключения договора физическим лицом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,</w:t>
            </w:r>
          </w:p>
          <w:p w14:paraId="62BDCF30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наименование должности, фамилия, имя, отчество - в случае заключения</w:t>
            </w:r>
          </w:p>
          <w:p w14:paraId="26C245B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договора юридическим лицом)</w:t>
            </w:r>
          </w:p>
          <w:p w14:paraId="05F88EA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2B85D0CC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(положение, устав, доверенность - указать нужное)</w:t>
            </w:r>
          </w:p>
          <w:p w14:paraId="47A7EF10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290EE7">
              <w:rPr>
                <w:rFonts w:ascii="Courier New" w:hAnsi="Courier New" w:cs="Courier New"/>
                <w:sz w:val="16"/>
                <w:szCs w:val="16"/>
              </w:rPr>
              <w:t>с  другой</w:t>
            </w:r>
            <w:proofErr w:type="gramEnd"/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стороны,  именуемые  в дальнейшем сторонами, заключили настоящий</w:t>
            </w:r>
          </w:p>
          <w:p w14:paraId="108B0132" w14:textId="77777777" w:rsidR="00290EE7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договор о нижеследующем:</w:t>
            </w:r>
          </w:p>
        </w:tc>
        <w:tc>
          <w:tcPr>
            <w:tcW w:w="7597" w:type="dxa"/>
          </w:tcPr>
          <w:p w14:paraId="3FB9A07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4F4E1C78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,</w:t>
            </w:r>
          </w:p>
          <w:p w14:paraId="02A7119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(наименование организации)</w:t>
            </w:r>
          </w:p>
          <w:p w14:paraId="5E5BB50F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именуемое    в    дальнейшем    региональным    оператором   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   обращению</w:t>
            </w:r>
          </w:p>
          <w:p w14:paraId="7F3DF86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с   твердыми   </w:t>
            </w:r>
            <w:proofErr w:type="gramStart"/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коммунальными  отходами</w:t>
            </w:r>
            <w:proofErr w:type="gramEnd"/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  (далее  -  региональный  оператор)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>,</w:t>
            </w:r>
          </w:p>
          <w:p w14:paraId="076FBD93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в лице ___________________________________________________________________,</w:t>
            </w:r>
          </w:p>
          <w:p w14:paraId="64C8536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(наименование должности, фамилия, имя, отчество 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74341CDC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физического лица)</w:t>
            </w:r>
          </w:p>
          <w:p w14:paraId="0E44159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действующего на основании </w:t>
            </w:r>
            <w:r w:rsidRPr="00290EE7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</w:t>
            </w:r>
          </w:p>
          <w:p w14:paraId="64FD0A76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5A872B1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(положение, устав, доверенность - указать нужное)</w:t>
            </w:r>
          </w:p>
          <w:p w14:paraId="0E8C92C8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с одной стороны, и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</w:t>
            </w:r>
          </w:p>
          <w:p w14:paraId="41E7C771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lastRenderedPageBreak/>
              <w:t>__________________________________________________________________________,</w:t>
            </w:r>
          </w:p>
          <w:p w14:paraId="73DB0A25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(наименование организации, фамилия, имя, отчество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</w:p>
          <w:p w14:paraId="35213450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физического лица)</w:t>
            </w:r>
          </w:p>
          <w:p w14:paraId="55E0B91A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</w:rPr>
            </w:pPr>
          </w:p>
          <w:p w14:paraId="292A04B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именуемое   в   </w:t>
            </w:r>
            <w:proofErr w:type="gramStart"/>
            <w:r w:rsidRPr="00290EE7">
              <w:rPr>
                <w:rFonts w:ascii="Courier New" w:hAnsi="Courier New" w:cs="Courier New"/>
                <w:sz w:val="16"/>
                <w:szCs w:val="16"/>
              </w:rPr>
              <w:t>дальнейшем  потребителем</w:t>
            </w:r>
            <w:proofErr w:type="gramEnd"/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или  в  случаях,  предусмотренных</w:t>
            </w:r>
          </w:p>
          <w:p w14:paraId="4C02E9DE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подпунктами  "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а"  -  "в" пункта 8 Правил обращения с твердыми коммунальными</w:t>
            </w:r>
          </w:p>
          <w:p w14:paraId="26D2D53F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отходами,  утвержденных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  постановлением  Правительства Российской Федерации</w:t>
            </w:r>
          </w:p>
          <w:p w14:paraId="014BA570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  7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  марта  2025  г.  N 293 "О порядке обращения с твердыми коммунальными</w:t>
            </w:r>
          </w:p>
          <w:p w14:paraId="4E165B1B" w14:textId="77777777" w:rsidR="00323215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отходами</w:t>
            </w: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",  юридическим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  лицом,  уполномоченным действовать от своего имени</w:t>
            </w:r>
          </w:p>
          <w:p w14:paraId="4AB1F51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интересах потребителя (далее - уполномоченная организация)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>, в лице ______</w:t>
            </w:r>
          </w:p>
          <w:p w14:paraId="2814A0AB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___________________________________________________________________________</w:t>
            </w:r>
          </w:p>
          <w:p w14:paraId="3A6478C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(фамилия, имя, отчество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>, паспортные данные -</w:t>
            </w:r>
          </w:p>
          <w:p w14:paraId="3B79DD55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в случае заключения договора физическим лицом</w:t>
            </w:r>
          </w:p>
          <w:p w14:paraId="4D2CCF75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__________________________________________________________________________,</w:t>
            </w:r>
          </w:p>
          <w:p w14:paraId="4B1FA394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наименование должности, фамилия, имя, отчество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(при наличии)</w:t>
            </w: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-</w:t>
            </w:r>
          </w:p>
          <w:p w14:paraId="17D34A1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в случае заключения договора юридическим лицом)</w:t>
            </w:r>
          </w:p>
          <w:p w14:paraId="1FCD5E32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действующего на основании ________________________________________________,</w:t>
            </w:r>
          </w:p>
          <w:p w14:paraId="24A36CD9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                        (положение, устав, доверенность - указать нужное)</w:t>
            </w:r>
          </w:p>
          <w:p w14:paraId="2C937BA7" w14:textId="77777777" w:rsidR="00323215" w:rsidRPr="00290EE7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290EE7">
              <w:rPr>
                <w:rFonts w:ascii="Courier New" w:hAnsi="Courier New" w:cs="Courier New"/>
                <w:sz w:val="16"/>
                <w:szCs w:val="16"/>
              </w:rPr>
              <w:t>с  другой</w:t>
            </w:r>
            <w:proofErr w:type="gramEnd"/>
            <w:r w:rsidRPr="00290EE7">
              <w:rPr>
                <w:rFonts w:ascii="Courier New" w:hAnsi="Courier New" w:cs="Courier New"/>
                <w:sz w:val="16"/>
                <w:szCs w:val="16"/>
              </w:rPr>
              <w:t xml:space="preserve">  стороны,  именуемые  в дальнейшем сторонами, заключили настоящий</w:t>
            </w:r>
          </w:p>
          <w:p w14:paraId="30FB7FB3" w14:textId="77777777" w:rsidR="00290EE7" w:rsidRPr="00323215" w:rsidRDefault="00323215" w:rsidP="00323215">
            <w:pPr>
              <w:spacing w:after="1" w:line="200" w:lineRule="atLeast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290EE7">
              <w:rPr>
                <w:rFonts w:ascii="Courier New" w:hAnsi="Courier New" w:cs="Courier New"/>
                <w:sz w:val="16"/>
                <w:szCs w:val="16"/>
              </w:rPr>
              <w:t>договор о нижеследующем:</w:t>
            </w:r>
          </w:p>
        </w:tc>
      </w:tr>
      <w:tr w:rsidR="00290EE7" w14:paraId="10E730DD" w14:textId="77777777" w:rsidTr="009B7AE4">
        <w:tc>
          <w:tcPr>
            <w:tcW w:w="7597" w:type="dxa"/>
          </w:tcPr>
          <w:p w14:paraId="3C3FED04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7B747E5A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2" w:name="Р1_2"/>
            <w:bookmarkEnd w:id="2"/>
            <w:r>
              <w:rPr>
                <w:rFonts w:cs="Arial"/>
                <w:szCs w:val="20"/>
              </w:rPr>
              <w:t>I. Предмет договора</w:t>
            </w:r>
          </w:p>
          <w:p w14:paraId="3F2042F9" w14:textId="77777777" w:rsidR="00290EE7" w:rsidRDefault="00290EE7" w:rsidP="00323215">
            <w:pPr>
              <w:spacing w:after="1" w:line="200" w:lineRule="atLeast"/>
              <w:jc w:val="both"/>
            </w:pPr>
          </w:p>
          <w:p w14:paraId="53B62319" w14:textId="77777777" w:rsid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По договору </w:t>
            </w:r>
            <w:r>
              <w:rPr>
                <w:rFonts w:cs="Arial"/>
                <w:strike/>
                <w:color w:val="FF0000"/>
              </w:rPr>
              <w:t>на оказание услуг по обращению с твердыми коммунальными отходами</w:t>
            </w:r>
            <w:r>
              <w:rPr>
                <w:rFonts w:cs="Arial"/>
              </w:rPr>
              <w:t xml:space="preserve"> региональный оператор обязуется принимать твердые коммунальные отходы в объеме и в месте, которые определены в настоящем договоре, и обеспечивать их транспортирование, обработку, обезвреживание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захоронение в соответствии с законодательством Российской Федерации, а потребитель обязуется оплачивать услуги регионального оператора по цене, определенной в пределах утвержденного </w:t>
            </w:r>
            <w:r>
              <w:rPr>
                <w:rFonts w:cs="Arial"/>
                <w:strike/>
                <w:color w:val="FF0000"/>
              </w:rPr>
              <w:t>в установленном порядке</w:t>
            </w:r>
            <w:r>
              <w:rPr>
                <w:rFonts w:cs="Arial"/>
              </w:rPr>
              <w:t xml:space="preserve"> единого тарифа на услугу регионального оператора.</w:t>
            </w:r>
          </w:p>
        </w:tc>
        <w:tc>
          <w:tcPr>
            <w:tcW w:w="7597" w:type="dxa"/>
          </w:tcPr>
          <w:p w14:paraId="0D6D4B5B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both"/>
              <w:rPr>
                <w:rFonts w:cs="Arial"/>
                <w:szCs w:val="20"/>
              </w:rPr>
            </w:pPr>
          </w:p>
          <w:p w14:paraId="34F08A4C" w14:textId="77777777" w:rsidR="00290EE7" w:rsidRDefault="00290EE7" w:rsidP="00290EE7">
            <w:pPr>
              <w:autoSpaceDE w:val="0"/>
              <w:autoSpaceDN w:val="0"/>
              <w:adjustRightInd w:val="0"/>
              <w:spacing w:after="1" w:line="200" w:lineRule="atLeast"/>
              <w:jc w:val="center"/>
              <w:outlineLvl w:val="1"/>
              <w:rPr>
                <w:rFonts w:cs="Arial"/>
                <w:szCs w:val="20"/>
              </w:rPr>
            </w:pPr>
            <w:bookmarkStart w:id="3" w:name="Р2_2"/>
            <w:bookmarkEnd w:id="3"/>
            <w:r>
              <w:rPr>
                <w:rFonts w:cs="Arial"/>
                <w:szCs w:val="20"/>
              </w:rPr>
              <w:t>I. Предмет договора</w:t>
            </w:r>
          </w:p>
          <w:p w14:paraId="0AF64DD8" w14:textId="77777777" w:rsidR="00290EE7" w:rsidRDefault="00290EE7" w:rsidP="00323215">
            <w:pPr>
              <w:spacing w:after="1" w:line="200" w:lineRule="atLeast"/>
              <w:jc w:val="both"/>
            </w:pPr>
          </w:p>
          <w:p w14:paraId="26150ED8" w14:textId="77777777" w:rsid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1. По </w:t>
            </w:r>
            <w:r>
              <w:rPr>
                <w:rFonts w:cs="Arial"/>
                <w:shd w:val="clear" w:color="auto" w:fill="C0C0C0"/>
              </w:rPr>
              <w:t>настоящему</w:t>
            </w:r>
            <w:r>
              <w:rPr>
                <w:rFonts w:cs="Arial"/>
              </w:rPr>
              <w:t xml:space="preserve"> договору региональный оператор обязуется принимать твердые коммунальные отходы в объеме </w:t>
            </w:r>
            <w:r>
              <w:rPr>
                <w:rFonts w:cs="Arial"/>
                <w:shd w:val="clear" w:color="auto" w:fill="C0C0C0"/>
              </w:rPr>
              <w:t>и (или) массе</w:t>
            </w:r>
            <w:r>
              <w:rPr>
                <w:rFonts w:cs="Arial"/>
              </w:rPr>
              <w:t xml:space="preserve"> и в месте, которые определены в настоящем договоре, и обеспечивать их транспортирование, обработку, </w:t>
            </w:r>
            <w:r>
              <w:rPr>
                <w:rFonts w:cs="Arial"/>
                <w:shd w:val="clear" w:color="auto" w:fill="C0C0C0"/>
              </w:rPr>
              <w:t>энергетическую утилизацию, утилизацию твердых коммунальных отходов путем производства из их органической части искусственных грунтов,</w:t>
            </w:r>
            <w:r>
              <w:rPr>
                <w:rFonts w:cs="Arial"/>
              </w:rPr>
              <w:t xml:space="preserve"> обезвреживание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захоронение </w:t>
            </w:r>
            <w:r>
              <w:rPr>
                <w:rFonts w:cs="Arial"/>
                <w:shd w:val="clear" w:color="auto" w:fill="C0C0C0"/>
              </w:rPr>
              <w:t>твердых коммунальных отходов</w:t>
            </w:r>
            <w:r>
              <w:rPr>
                <w:rFonts w:cs="Arial"/>
              </w:rPr>
              <w:t xml:space="preserve"> в соответствии с законодательством Российской Федерации, а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обязуется оплачивать услуги регионального оператора </w:t>
            </w:r>
            <w:r>
              <w:rPr>
                <w:rFonts w:cs="Arial"/>
                <w:shd w:val="clear" w:color="auto" w:fill="C0C0C0"/>
              </w:rPr>
              <w:t>по обращению с твердыми коммунальными отходами (далее - услуги)</w:t>
            </w:r>
            <w:r>
              <w:rPr>
                <w:rFonts w:cs="Arial"/>
              </w:rPr>
              <w:t xml:space="preserve"> по цене, определенной в пределах утвержденного единого тарифа на услугу регионального оператора.</w:t>
            </w:r>
          </w:p>
        </w:tc>
      </w:tr>
      <w:tr w:rsidR="00290EE7" w14:paraId="0ED55B76" w14:textId="77777777" w:rsidTr="009B7AE4">
        <w:tc>
          <w:tcPr>
            <w:tcW w:w="7597" w:type="dxa"/>
          </w:tcPr>
          <w:p w14:paraId="104A5133" w14:textId="77777777" w:rsidR="00290EE7" w:rsidRPr="00323215" w:rsidRDefault="00323215" w:rsidP="003232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Объем твердых коммунальных отходов, места (площадки) накопления твердых коммунальных отходов, в том числе крупногабаритных отходов, и периодичность вывоза </w:t>
            </w:r>
            <w:r>
              <w:rPr>
                <w:rFonts w:cs="Arial"/>
                <w:strike/>
                <w:color w:val="FF0000"/>
              </w:rPr>
              <w:t>твердых коммунальных отходов</w:t>
            </w:r>
            <w:r>
              <w:rPr>
                <w:rFonts w:cs="Arial"/>
              </w:rPr>
              <w:t xml:space="preserve">, а также информация о размещении мест (площадок) накопления твердых коммунальных отходов </w:t>
            </w:r>
            <w:r>
              <w:rPr>
                <w:rFonts w:cs="Arial"/>
                <w:strike/>
                <w:color w:val="FF0000"/>
              </w:rPr>
              <w:t>и подъездных путей к ним (за исключением жилых домов)</w:t>
            </w:r>
            <w:r>
              <w:rPr>
                <w:rFonts w:cs="Arial"/>
              </w:rPr>
              <w:t xml:space="preserve"> определяются согласно приложению </w:t>
            </w:r>
            <w:r>
              <w:rPr>
                <w:rFonts w:cs="Arial"/>
                <w:strike/>
                <w:color w:val="FF0000"/>
              </w:rPr>
              <w:t>к настоящему договору</w:t>
            </w:r>
            <w:r w:rsidRPr="0032321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0E19CCE0" w14:textId="77777777" w:rsidR="00290EE7" w:rsidRPr="00323215" w:rsidRDefault="00323215" w:rsidP="003232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2. Объем </w:t>
            </w:r>
            <w:r>
              <w:rPr>
                <w:rFonts w:cs="Arial"/>
                <w:shd w:val="clear" w:color="auto" w:fill="C0C0C0"/>
              </w:rPr>
              <w:t>и (или) масса</w:t>
            </w:r>
            <w:r>
              <w:rPr>
                <w:rFonts w:cs="Arial"/>
              </w:rPr>
              <w:t xml:space="preserve"> твердых коммунальных отходов, места (площадки) накопления твердых коммунальных отходов, в том числе крупногабаритных отходов, </w:t>
            </w:r>
            <w:r>
              <w:rPr>
                <w:rFonts w:cs="Arial"/>
                <w:shd w:val="clear" w:color="auto" w:fill="C0C0C0"/>
              </w:rPr>
              <w:t>способ складирования</w:t>
            </w:r>
            <w:r>
              <w:rPr>
                <w:rFonts w:cs="Arial"/>
              </w:rPr>
              <w:t xml:space="preserve"> и периодичность вывоза, а также информация о размещении мест (площадок) накопления твердых коммунальных отходов определяются согласно приложению</w:t>
            </w:r>
            <w:r w:rsidRPr="00323215">
              <w:rPr>
                <w:rFonts w:cs="Arial"/>
              </w:rPr>
              <w:t>.</w:t>
            </w:r>
          </w:p>
        </w:tc>
      </w:tr>
      <w:tr w:rsidR="00290EE7" w14:paraId="1B1355B9" w14:textId="77777777" w:rsidTr="009B7AE4">
        <w:tc>
          <w:tcPr>
            <w:tcW w:w="7597" w:type="dxa"/>
          </w:tcPr>
          <w:p w14:paraId="2A22662E" w14:textId="77777777" w:rsidR="00323215" w:rsidRPr="00323215" w:rsidRDefault="00323215" w:rsidP="00323215">
            <w:pPr>
              <w:spacing w:before="200"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lastRenderedPageBreak/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3. Способ складирования твердых коммунальных отходов -</w:t>
            </w:r>
          </w:p>
          <w:p w14:paraId="04B6C1EA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__________________________________________________________________________,</w:t>
            </w:r>
          </w:p>
          <w:p w14:paraId="7239E14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(мусоропроводы и мусороприемные камеры, в контейнеры, бункеры,</w:t>
            </w:r>
          </w:p>
          <w:p w14:paraId="3183841C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расположенные на контейнерных площадках, в пакеты или другие емкости</w:t>
            </w:r>
          </w:p>
          <w:p w14:paraId="1D6FE5A3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(указать какие), предоставленные региональным оператором,</w:t>
            </w:r>
          </w:p>
          <w:p w14:paraId="68C97248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 указать нужное)</w:t>
            </w:r>
          </w:p>
          <w:p w14:paraId="13322CB8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том числе крупногабаритных отходов - ________________________________</w:t>
            </w:r>
          </w:p>
          <w:p w14:paraId="06EA4C4A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__________________________________________________________________________.</w:t>
            </w:r>
          </w:p>
          <w:p w14:paraId="657D644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(в бункеры, расположенные на контейнерных площадках, на специальных</w:t>
            </w:r>
          </w:p>
          <w:p w14:paraId="167C2CB8" w14:textId="77777777" w:rsidR="00290EE7" w:rsidRPr="00323215" w:rsidRDefault="00323215" w:rsidP="00323215">
            <w:pPr>
              <w:spacing w:after="1" w:line="200" w:lineRule="atLeast"/>
              <w:jc w:val="both"/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площадках складирования крупногабаритных отходов - указать нужное)</w:t>
            </w:r>
          </w:p>
        </w:tc>
        <w:tc>
          <w:tcPr>
            <w:tcW w:w="7597" w:type="dxa"/>
          </w:tcPr>
          <w:p w14:paraId="34CC422C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323215" w14:paraId="7FC3C2E7" w14:textId="77777777" w:rsidTr="009B7AE4">
        <w:tc>
          <w:tcPr>
            <w:tcW w:w="7597" w:type="dxa"/>
          </w:tcPr>
          <w:p w14:paraId="4FCC557A" w14:textId="77777777" w:rsidR="00323215" w:rsidRPr="00323215" w:rsidRDefault="00323215" w:rsidP="00323215">
            <w:pPr>
              <w:spacing w:after="1" w:line="200" w:lineRule="atLeast"/>
              <w:ind w:firstLine="540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4. Дата</w:t>
            </w:r>
            <w:r>
              <w:rPr>
                <w:rFonts w:cs="Arial"/>
              </w:rPr>
              <w:t xml:space="preserve"> начала оказания услуг </w:t>
            </w:r>
            <w:r>
              <w:rPr>
                <w:rFonts w:cs="Arial"/>
                <w:strike/>
                <w:color w:val="FF0000"/>
              </w:rPr>
              <w:t>по обращению с твердыми коммунальными отходами</w:t>
            </w:r>
            <w:r w:rsidRPr="00323215">
              <w:rPr>
                <w:rFonts w:cs="Arial"/>
              </w:rPr>
              <w:t xml:space="preserve"> "</w:t>
            </w:r>
            <w:r w:rsidRPr="00323215">
              <w:rPr>
                <w:rFonts w:cs="Arial"/>
                <w:strike/>
                <w:color w:val="FF0000"/>
              </w:rPr>
              <w:t>__</w:t>
            </w:r>
            <w:r w:rsidRPr="00323215">
              <w:rPr>
                <w:rFonts w:cs="Arial"/>
              </w:rPr>
              <w:t xml:space="preserve">" </w:t>
            </w:r>
            <w:r w:rsidRPr="00323215">
              <w:rPr>
                <w:rFonts w:cs="Arial"/>
                <w:strike/>
                <w:color w:val="FF0000"/>
              </w:rPr>
              <w:t>____________</w:t>
            </w:r>
            <w:r w:rsidRPr="00323215">
              <w:rPr>
                <w:rFonts w:cs="Arial"/>
              </w:rPr>
              <w:t xml:space="preserve"> 20</w:t>
            </w:r>
            <w:r w:rsidRPr="00323215">
              <w:rPr>
                <w:rFonts w:cs="Arial"/>
                <w:strike/>
                <w:color w:val="FF0000"/>
              </w:rPr>
              <w:t>__</w:t>
            </w:r>
            <w:r w:rsidRPr="00323215">
              <w:rPr>
                <w:rFonts w:cs="Arial"/>
              </w:rPr>
              <w:t xml:space="preserve"> </w:t>
            </w:r>
            <w:r>
              <w:rPr>
                <w:rFonts w:cs="Arial"/>
              </w:rPr>
              <w:t>г.</w:t>
            </w:r>
          </w:p>
        </w:tc>
        <w:tc>
          <w:tcPr>
            <w:tcW w:w="7597" w:type="dxa"/>
          </w:tcPr>
          <w:p w14:paraId="6CF7F6CB" w14:textId="77777777" w:rsidR="00323215" w:rsidRPr="00323215" w:rsidRDefault="00323215" w:rsidP="00323215">
            <w:pPr>
              <w:spacing w:before="200" w:after="1" w:line="200" w:lineRule="atLeast"/>
              <w:jc w:val="both"/>
              <w:rPr>
                <w:sz w:val="18"/>
                <w:szCs w:val="18"/>
              </w:rPr>
            </w:pPr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   </w:t>
            </w:r>
            <w:r w:rsidRPr="00323215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3. Датой</w:t>
            </w:r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начала оказания услуг </w:t>
            </w:r>
            <w:r w:rsidRPr="00323215">
              <w:rPr>
                <w:rFonts w:ascii="Courier New" w:hAnsi="Courier New" w:cs="Courier New"/>
                <w:sz w:val="18"/>
                <w:szCs w:val="18"/>
                <w:shd w:val="clear" w:color="auto" w:fill="C0C0C0"/>
              </w:rPr>
              <w:t>считается</w:t>
            </w:r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</w:t>
            </w:r>
            <w:proofErr w:type="gramStart"/>
            <w:r w:rsidRPr="00323215">
              <w:rPr>
                <w:rFonts w:ascii="Courier New" w:hAnsi="Courier New" w:cs="Courier New"/>
                <w:sz w:val="18"/>
                <w:szCs w:val="18"/>
              </w:rPr>
              <w:t>"  "</w:t>
            </w:r>
            <w:proofErr w:type="gramEnd"/>
            <w:r w:rsidRPr="00323215">
              <w:rPr>
                <w:rFonts w:ascii="Courier New" w:hAnsi="Courier New" w:cs="Courier New"/>
                <w:sz w:val="18"/>
                <w:szCs w:val="18"/>
              </w:rPr>
              <w:t xml:space="preserve">         20   г.</w:t>
            </w:r>
          </w:p>
        </w:tc>
      </w:tr>
      <w:tr w:rsidR="00290EE7" w14:paraId="0A36F7E2" w14:textId="77777777" w:rsidTr="009B7AE4">
        <w:tc>
          <w:tcPr>
            <w:tcW w:w="7597" w:type="dxa"/>
          </w:tcPr>
          <w:p w14:paraId="14190D2F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201B81E4" w14:textId="77777777" w:rsidR="00323215" w:rsidRDefault="00323215" w:rsidP="00323215">
            <w:pPr>
              <w:spacing w:after="1" w:line="200" w:lineRule="atLeast"/>
              <w:jc w:val="center"/>
              <w:rPr>
                <w:rFonts w:cs="Arial"/>
              </w:rPr>
            </w:pPr>
            <w:bookmarkStart w:id="4" w:name="Р1_3"/>
            <w:bookmarkEnd w:id="4"/>
            <w:r w:rsidRPr="00323215">
              <w:rPr>
                <w:rFonts w:cs="Arial"/>
              </w:rPr>
              <w:t>II. Сроки и порядок оплаты по договору</w:t>
            </w:r>
          </w:p>
          <w:p w14:paraId="5A52DC0C" w14:textId="77777777" w:rsidR="00323215" w:rsidRDefault="00323215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7D0987E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5.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</w:rPr>
              <w:t>Под  расчетным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периодом 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 настоящему  договору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понимается один</w:t>
            </w:r>
          </w:p>
          <w:p w14:paraId="5876F556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</w:rPr>
              <w:t>календарный  месяц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.  </w:t>
            </w: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</w:rPr>
              <w:t>Оплата  услуг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по настоящему договору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осуществляется по</w:t>
            </w:r>
          </w:p>
          <w:p w14:paraId="66AEBCBB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цене, определенной в пределах утвержденного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в установленном порядке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единого</w:t>
            </w:r>
          </w:p>
          <w:p w14:paraId="588B3FA1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тарифа на услугу регионального оператора: ________________________________.</w:t>
            </w:r>
          </w:p>
          <w:p w14:paraId="7114DA54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(размер </w:t>
            </w:r>
            <w:r w:rsidRPr="00323215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оплаты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указывается</w:t>
            </w:r>
          </w:p>
          <w:p w14:paraId="4808B65C" w14:textId="77777777" w:rsidR="00323215" w:rsidRPr="00323215" w:rsidRDefault="00323215" w:rsidP="00323215">
            <w:pPr>
              <w:spacing w:after="1" w:line="200" w:lineRule="atLeast"/>
              <w:jc w:val="both"/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региональным оператором)</w:t>
            </w:r>
          </w:p>
        </w:tc>
        <w:tc>
          <w:tcPr>
            <w:tcW w:w="7597" w:type="dxa"/>
          </w:tcPr>
          <w:p w14:paraId="1148CC5A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30D465DF" w14:textId="77777777" w:rsidR="00323215" w:rsidRDefault="00323215" w:rsidP="00323215">
            <w:pPr>
              <w:spacing w:after="1" w:line="200" w:lineRule="atLeast"/>
              <w:jc w:val="center"/>
              <w:rPr>
                <w:rFonts w:cs="Arial"/>
              </w:rPr>
            </w:pPr>
            <w:bookmarkStart w:id="5" w:name="Р2_3"/>
            <w:bookmarkEnd w:id="5"/>
            <w:r w:rsidRPr="00323215">
              <w:rPr>
                <w:rFonts w:cs="Arial"/>
              </w:rPr>
              <w:t>II. Сроки и порядок оплаты по договору</w:t>
            </w:r>
          </w:p>
          <w:p w14:paraId="5F54F94C" w14:textId="77777777" w:rsidR="00323215" w:rsidRDefault="00323215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9ECB7EB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4.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Под   </w:t>
            </w: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</w:rPr>
              <w:t>расчетным  периодом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настоящем  договоре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понимается  один</w:t>
            </w:r>
          </w:p>
          <w:p w14:paraId="69588E02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календарный   месяц.  </w:t>
            </w: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</w:rPr>
              <w:t>Оплата  услуг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 настоящем  договоре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осуществляется</w:t>
            </w:r>
          </w:p>
          <w:p w14:paraId="054CC230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323215">
              <w:rPr>
                <w:rFonts w:ascii="Courier New" w:hAnsi="Courier New" w:cs="Courier New"/>
                <w:sz w:val="16"/>
                <w:szCs w:val="16"/>
              </w:rPr>
              <w:t>по  цене</w:t>
            </w:r>
            <w:proofErr w:type="gramEnd"/>
            <w:r w:rsidRPr="00323215">
              <w:rPr>
                <w:rFonts w:ascii="Courier New" w:hAnsi="Courier New" w:cs="Courier New"/>
                <w:sz w:val="16"/>
                <w:szCs w:val="16"/>
              </w:rPr>
              <w:t>,  определенной  в  пределах утвержденного единого тарифа на услугу</w:t>
            </w:r>
          </w:p>
          <w:p w14:paraId="6CC26EA5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регионального оператора:</w:t>
            </w:r>
          </w:p>
          <w:p w14:paraId="7A1BAD85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12DCB1A5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(размер указывается региональным оператором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и может изменяться</w:t>
            </w:r>
          </w:p>
          <w:p w14:paraId="3797B0D4" w14:textId="77777777" w:rsidR="00323215" w:rsidRPr="00323215" w:rsidRDefault="00323215" w:rsidP="00323215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в одностороннем порядке при корректировке или пересмотре органом</w:t>
            </w:r>
          </w:p>
          <w:p w14:paraId="51677D19" w14:textId="77777777" w:rsidR="00323215" w:rsidRPr="00323215" w:rsidRDefault="00323215" w:rsidP="00323215">
            <w:pPr>
              <w:spacing w:after="1" w:line="200" w:lineRule="atLeast"/>
              <w:jc w:val="both"/>
            </w:pPr>
            <w:r w:rsidRPr="00323215">
              <w:rPr>
                <w:rFonts w:ascii="Courier New" w:hAnsi="Courier New" w:cs="Courier New"/>
                <w:sz w:val="16"/>
                <w:szCs w:val="16"/>
              </w:rPr>
              <w:t xml:space="preserve">      </w:t>
            </w:r>
            <w:r w:rsidRPr="00323215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регулирования единого тарифа на услугу регионального оператора</w:t>
            </w:r>
            <w:r w:rsidRPr="00323215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</w:tr>
      <w:tr w:rsidR="00290EE7" w14:paraId="6E52AA1C" w14:textId="77777777" w:rsidTr="009B7AE4">
        <w:tc>
          <w:tcPr>
            <w:tcW w:w="7597" w:type="dxa"/>
          </w:tcPr>
          <w:p w14:paraId="79D05DBC" w14:textId="77777777" w:rsidR="00290EE7" w:rsidRDefault="00290EE7" w:rsidP="00323215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9A8DDD2" w14:textId="77777777" w:rsidR="00290EE7" w:rsidRP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5. Региональный оператор представляет потребителю (уполномоченной организации) платежный документ не позднее 1-го числа месяца, следующего за истекшим расчетным периодом, за который производится оплата, если иной срок представления платежных документов не установлен по соглашению сторон.</w:t>
            </w:r>
          </w:p>
        </w:tc>
      </w:tr>
      <w:tr w:rsidR="00290EE7" w14:paraId="02D3739E" w14:textId="77777777" w:rsidTr="009B7AE4">
        <w:tc>
          <w:tcPr>
            <w:tcW w:w="7597" w:type="dxa"/>
          </w:tcPr>
          <w:p w14:paraId="7454F8CB" w14:textId="77777777" w:rsidR="00290EE7" w:rsidRPr="00323215" w:rsidRDefault="00323215" w:rsidP="00323215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6.</w:t>
            </w:r>
            <w:r>
              <w:rPr>
                <w:rFonts w:cs="Arial"/>
              </w:rPr>
              <w:t xml:space="preserve"> Потребитель (за исключением </w:t>
            </w:r>
            <w:r>
              <w:rPr>
                <w:rFonts w:cs="Arial"/>
                <w:strike/>
                <w:color w:val="FF0000"/>
              </w:rPr>
              <w:t>потребителей</w:t>
            </w:r>
            <w:r>
              <w:rPr>
                <w:rFonts w:cs="Arial"/>
              </w:rPr>
              <w:t xml:space="preserve"> в многоквартирных домах </w:t>
            </w:r>
            <w:r>
              <w:rPr>
                <w:rFonts w:cs="Arial"/>
                <w:strike/>
                <w:color w:val="FF0000"/>
              </w:rPr>
              <w:t>и</w:t>
            </w:r>
            <w:r>
              <w:rPr>
                <w:rFonts w:cs="Arial"/>
              </w:rPr>
              <w:t xml:space="preserve"> жилых </w:t>
            </w:r>
            <w:r>
              <w:rPr>
                <w:rFonts w:cs="Arial"/>
                <w:strike/>
                <w:color w:val="FF0000"/>
              </w:rPr>
              <w:t>домах</w:t>
            </w:r>
            <w:r>
              <w:rPr>
                <w:rFonts w:cs="Arial"/>
              </w:rPr>
              <w:t xml:space="preserve">) оплачивает услуги </w:t>
            </w:r>
            <w:r>
              <w:rPr>
                <w:rFonts w:cs="Arial"/>
                <w:strike/>
                <w:color w:val="FF0000"/>
              </w:rPr>
              <w:t>по обращению с твердыми коммунальными отходами</w:t>
            </w:r>
            <w:r>
              <w:rPr>
                <w:rFonts w:cs="Arial"/>
              </w:rPr>
              <w:t xml:space="preserve"> до 10-го числа месяца, следующего за месяцем, в котором </w:t>
            </w:r>
            <w:r>
              <w:rPr>
                <w:rFonts w:cs="Arial"/>
                <w:strike/>
                <w:color w:val="FF0000"/>
              </w:rPr>
              <w:t>была оказана услуга по обращению с твердыми коммунальными отходами</w:t>
            </w:r>
            <w:r w:rsidRPr="00323215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AD97110" w14:textId="77777777" w:rsidR="00290EE7" w:rsidRPr="00323215" w:rsidRDefault="00323215" w:rsidP="00323215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(за исключением </w:t>
            </w:r>
            <w:r>
              <w:rPr>
                <w:rFonts w:cs="Arial"/>
                <w:shd w:val="clear" w:color="auto" w:fill="C0C0C0"/>
              </w:rPr>
              <w:t>собственников (пользователей) жилых помещений</w:t>
            </w:r>
            <w:r>
              <w:rPr>
                <w:rFonts w:cs="Arial"/>
              </w:rPr>
              <w:t xml:space="preserve"> в многоквартирных домах</w:t>
            </w:r>
            <w:r>
              <w:rPr>
                <w:rFonts w:cs="Arial"/>
                <w:shd w:val="clear" w:color="auto" w:fill="C0C0C0"/>
              </w:rPr>
              <w:t>, управляющих организаций, товариществ собственников жилья, жилищных кооперативов, жилищно-строительных кооперативов, иных специализированных потребительских кооперативов, собственников (пользователей)</w:t>
            </w:r>
            <w:r>
              <w:rPr>
                <w:rFonts w:cs="Arial"/>
              </w:rPr>
              <w:t xml:space="preserve"> жилых </w:t>
            </w:r>
            <w:r>
              <w:rPr>
                <w:rFonts w:cs="Arial"/>
                <w:shd w:val="clear" w:color="auto" w:fill="C0C0C0"/>
              </w:rPr>
              <w:t>домов и организаций (в том числе некоммерческой организации), которые от своего имени и в интересах собственника жилого дома заключают настоящий договор с соответствующими региональными операторами</w:t>
            </w:r>
            <w:r>
              <w:rPr>
                <w:rFonts w:cs="Arial"/>
              </w:rPr>
              <w:t xml:space="preserve">) оплачивает услуги до 10-го числа месяца, следующего за месяцем, в котором </w:t>
            </w:r>
            <w:r>
              <w:rPr>
                <w:rFonts w:cs="Arial"/>
                <w:shd w:val="clear" w:color="auto" w:fill="C0C0C0"/>
              </w:rPr>
              <w:t>были оказаны услуги</w:t>
            </w:r>
            <w:r w:rsidRPr="00323215">
              <w:rPr>
                <w:rFonts w:cs="Arial"/>
              </w:rPr>
              <w:t>.</w:t>
            </w:r>
          </w:p>
        </w:tc>
      </w:tr>
      <w:tr w:rsidR="001177BA" w14:paraId="1B1E9D30" w14:textId="77777777" w:rsidTr="009B7AE4">
        <w:tc>
          <w:tcPr>
            <w:tcW w:w="7597" w:type="dxa"/>
          </w:tcPr>
          <w:p w14:paraId="0507312B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Потребитель в многоквартирном доме или жилом доме оплачивает коммунальную услугу по оказанию услуг по обращению с твердыми коммунальными отходами</w:t>
            </w:r>
            <w:r>
              <w:rPr>
                <w:rFonts w:cs="Arial"/>
              </w:rPr>
              <w:t xml:space="preserve"> в соответствии с жилищным законодательством </w:t>
            </w:r>
            <w:r>
              <w:rPr>
                <w:rFonts w:cs="Arial"/>
                <w:strike/>
                <w:color w:val="FF0000"/>
              </w:rPr>
              <w:t>Российской Федерации</w:t>
            </w:r>
            <w:r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7FF5FE02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Собственники (пользователи) жилых помещений в многоквартирных домах, управляющие организации, товарищества собственников жилья, жилищные кооперативы, жилищно-строительные кооперативы, иные специализированные потребительские кооперативы, собственники (пользователи) жилых домов и организации (в том числе некоммерческая организация), которые от своего имени и в интересах собственника жилого дома заключают настоящий договор с соответствующими региональными операторами, оплачивают услуги</w:t>
            </w:r>
            <w:r>
              <w:rPr>
                <w:rFonts w:cs="Arial"/>
              </w:rPr>
              <w:t xml:space="preserve"> в соответствии с жилищным законодательством.</w:t>
            </w:r>
          </w:p>
        </w:tc>
      </w:tr>
      <w:tr w:rsidR="001177BA" w14:paraId="51018975" w14:textId="77777777" w:rsidTr="009B7AE4">
        <w:tc>
          <w:tcPr>
            <w:tcW w:w="7597" w:type="dxa"/>
          </w:tcPr>
          <w:p w14:paraId="0080F88F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7.</w:t>
            </w:r>
            <w:r>
              <w:rPr>
                <w:rFonts w:cs="Arial"/>
              </w:rPr>
              <w:t xml:space="preserve"> Сверка расчетов по настоящему договору проводится между региональным оператором и потребителем не реже чем один раз в год по инициативе одной из сторон путем составления и подписания сторонами соответствующего акта.</w:t>
            </w:r>
          </w:p>
          <w:p w14:paraId="6ECC2950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получение такого </w:t>
            </w:r>
            <w:r>
              <w:rPr>
                <w:rFonts w:cs="Arial"/>
                <w:strike/>
                <w:color w:val="FF0000"/>
              </w:rPr>
              <w:t>уведомления</w:t>
            </w:r>
            <w:r>
              <w:rPr>
                <w:rFonts w:cs="Arial"/>
              </w:rPr>
              <w:t xml:space="preserve">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      </w:r>
          </w:p>
          <w:p w14:paraId="2959D814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неполучения ответа в течение 10 рабочих дней со дня направления стороне акта сверки расчетов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направленный акт считается согласованным и подписанным обеими сторонами.</w:t>
            </w:r>
          </w:p>
        </w:tc>
        <w:tc>
          <w:tcPr>
            <w:tcW w:w="7597" w:type="dxa"/>
          </w:tcPr>
          <w:p w14:paraId="76C33993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6.</w:t>
            </w:r>
            <w:r>
              <w:rPr>
                <w:rFonts w:cs="Arial"/>
              </w:rPr>
              <w:t xml:space="preserve"> Сверка расчетов по настоящему договору проводится между региональным оператором и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</w:t>
            </w:r>
            <w:r>
              <w:rPr>
                <w:rFonts w:cs="Arial"/>
              </w:rPr>
              <w:t xml:space="preserve"> не реже чем один раз в год по инициативе одной из сторон путем составления и подписания сторонами соответствующего акта.</w:t>
            </w:r>
          </w:p>
          <w:p w14:paraId="3A84B317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получение такого </w:t>
            </w:r>
            <w:r>
              <w:rPr>
                <w:rFonts w:cs="Arial"/>
                <w:shd w:val="clear" w:color="auto" w:fill="C0C0C0"/>
              </w:rPr>
              <w:t>акта</w:t>
            </w:r>
            <w:r>
              <w:rPr>
                <w:rFonts w:cs="Arial"/>
              </w:rPr>
              <w:t xml:space="preserve">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      </w:r>
          </w:p>
          <w:p w14:paraId="0FD74868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В случае неполучения ответа в течение 10 рабочих дней со дня направления стороне акта сверки расчетов направленный акт считается согласованным и подписанным обеими сторонами.</w:t>
            </w:r>
          </w:p>
        </w:tc>
      </w:tr>
      <w:tr w:rsidR="001177BA" w14:paraId="2D430FD8" w14:textId="77777777" w:rsidTr="009B7AE4">
        <w:tc>
          <w:tcPr>
            <w:tcW w:w="7597" w:type="dxa"/>
          </w:tcPr>
          <w:p w14:paraId="430338E0" w14:textId="77777777" w:rsidR="001177BA" w:rsidRDefault="001177BA" w:rsidP="001177BA">
            <w:pPr>
              <w:spacing w:after="1" w:line="200" w:lineRule="atLeast"/>
              <w:ind w:firstLine="539"/>
              <w:jc w:val="both"/>
            </w:pPr>
          </w:p>
          <w:p w14:paraId="6DA9CE60" w14:textId="77777777" w:rsidR="001177BA" w:rsidRPr="001177BA" w:rsidRDefault="001177BA" w:rsidP="001177BA">
            <w:pPr>
              <w:spacing w:after="1" w:line="200" w:lineRule="atLeast"/>
              <w:ind w:firstLine="539"/>
              <w:jc w:val="both"/>
            </w:pPr>
            <w:bookmarkStart w:id="6" w:name="Р1_4"/>
            <w:bookmarkEnd w:id="6"/>
            <w:r w:rsidRPr="001177BA">
              <w:rPr>
                <w:rFonts w:cs="Arial"/>
                <w:strike/>
                <w:color w:val="FF0000"/>
              </w:rPr>
              <w:t xml:space="preserve">III. </w:t>
            </w:r>
            <w:r>
              <w:rPr>
                <w:rFonts w:cs="Arial"/>
                <w:strike/>
                <w:color w:val="FF0000"/>
              </w:rPr>
              <w:t>Утратил силу</w:t>
            </w:r>
          </w:p>
        </w:tc>
        <w:tc>
          <w:tcPr>
            <w:tcW w:w="7597" w:type="dxa"/>
          </w:tcPr>
          <w:p w14:paraId="265F3362" w14:textId="77777777" w:rsidR="001177BA" w:rsidRDefault="001177BA" w:rsidP="001177BA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1177BA" w14:paraId="5A2090B3" w14:textId="77777777" w:rsidTr="009B7AE4">
        <w:tc>
          <w:tcPr>
            <w:tcW w:w="7597" w:type="dxa"/>
          </w:tcPr>
          <w:p w14:paraId="00C391C3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69BB9378" w14:textId="77777777" w:rsidR="001177BA" w:rsidRDefault="001177BA" w:rsidP="001177BA">
            <w:pPr>
              <w:spacing w:after="1" w:line="200" w:lineRule="atLeast"/>
              <w:jc w:val="center"/>
            </w:pPr>
            <w:bookmarkStart w:id="7" w:name="Р1_5"/>
            <w:bookmarkEnd w:id="7"/>
            <w:r>
              <w:rPr>
                <w:rFonts w:cs="Arial"/>
                <w:strike/>
                <w:color w:val="FF0000"/>
              </w:rPr>
              <w:t>IV</w:t>
            </w:r>
            <w:r w:rsidRPr="00C7467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Права и обязанности сторон</w:t>
            </w:r>
          </w:p>
          <w:p w14:paraId="5C15542F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394B8277" w14:textId="77777777" w:rsidR="001177BA" w:rsidRDefault="001177BA" w:rsidP="001177B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11.</w:t>
            </w:r>
            <w:r>
              <w:rPr>
                <w:rFonts w:cs="Arial"/>
              </w:rPr>
              <w:t xml:space="preserve"> Региональный оператор обязан:</w:t>
            </w:r>
          </w:p>
          <w:p w14:paraId="3ADFBB51" w14:textId="4E896795" w:rsidR="001177BA" w:rsidRPr="001177BA" w:rsidRDefault="001177BA" w:rsidP="00B431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принимать твердые коммунальные отходы в объеме и в месте, которые </w:t>
            </w:r>
            <w:r>
              <w:rPr>
                <w:rFonts w:cs="Arial"/>
                <w:strike/>
                <w:color w:val="FF0000"/>
              </w:rPr>
              <w:t>определены</w:t>
            </w:r>
            <w:r>
              <w:rPr>
                <w:rFonts w:cs="Arial"/>
              </w:rPr>
              <w:t xml:space="preserve"> в приложении к настоящему договору;</w:t>
            </w:r>
          </w:p>
        </w:tc>
        <w:tc>
          <w:tcPr>
            <w:tcW w:w="7597" w:type="dxa"/>
          </w:tcPr>
          <w:p w14:paraId="3421ED51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1499FC91" w14:textId="77777777" w:rsidR="001177BA" w:rsidRDefault="001177BA" w:rsidP="001177BA">
            <w:pPr>
              <w:spacing w:after="1" w:line="200" w:lineRule="atLeast"/>
              <w:jc w:val="center"/>
            </w:pPr>
            <w:bookmarkStart w:id="8" w:name="Р2_4"/>
            <w:bookmarkEnd w:id="8"/>
            <w:r w:rsidRPr="001177BA">
              <w:rPr>
                <w:rFonts w:cs="Arial"/>
                <w:shd w:val="clear" w:color="auto" w:fill="C0C0C0"/>
              </w:rPr>
              <w:t>III</w:t>
            </w:r>
            <w:r w:rsidRPr="00C7467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Права и обязанности сторон</w:t>
            </w:r>
          </w:p>
          <w:p w14:paraId="727B0CBB" w14:textId="77777777" w:rsidR="001177BA" w:rsidRDefault="001177BA" w:rsidP="001177BA">
            <w:pPr>
              <w:spacing w:after="1" w:line="200" w:lineRule="atLeast"/>
              <w:jc w:val="both"/>
            </w:pPr>
          </w:p>
          <w:p w14:paraId="75A45BC4" w14:textId="77777777" w:rsidR="001177BA" w:rsidRDefault="001177BA" w:rsidP="001177BA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7.</w:t>
            </w:r>
            <w:r>
              <w:rPr>
                <w:rFonts w:cs="Arial"/>
              </w:rPr>
              <w:t xml:space="preserve"> Региональный оператор обязан:</w:t>
            </w:r>
          </w:p>
          <w:p w14:paraId="5A1B0877" w14:textId="0381003B" w:rsidR="001177BA" w:rsidRPr="001177BA" w:rsidRDefault="001177BA" w:rsidP="00B431DD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принимать твердые коммунальные отходы в объеме </w:t>
            </w:r>
            <w:r>
              <w:rPr>
                <w:rFonts w:cs="Arial"/>
                <w:shd w:val="clear" w:color="auto" w:fill="C0C0C0"/>
              </w:rPr>
              <w:t>и (или) массе</w:t>
            </w:r>
            <w:r>
              <w:rPr>
                <w:rFonts w:cs="Arial"/>
              </w:rPr>
              <w:t xml:space="preserve"> и в месте, которые </w:t>
            </w:r>
            <w:r>
              <w:rPr>
                <w:rFonts w:cs="Arial"/>
                <w:shd w:val="clear" w:color="auto" w:fill="C0C0C0"/>
              </w:rPr>
              <w:t>предусмотрены</w:t>
            </w:r>
            <w:r>
              <w:rPr>
                <w:rFonts w:cs="Arial"/>
              </w:rPr>
              <w:t xml:space="preserve"> в приложении к настоящему договору;</w:t>
            </w:r>
          </w:p>
        </w:tc>
      </w:tr>
      <w:tr w:rsidR="00B431DD" w14:paraId="6BA67E3E" w14:textId="77777777" w:rsidTr="009B7AE4">
        <w:tc>
          <w:tcPr>
            <w:tcW w:w="7597" w:type="dxa"/>
          </w:tcPr>
          <w:p w14:paraId="3B1E70CE" w14:textId="08D2078D" w:rsidR="00B431DD" w:rsidRDefault="00B431DD" w:rsidP="00117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lastRenderedPageBreak/>
              <w:t>б) обеспечивать транспортирование, обработку, обезвреживание</w:t>
            </w:r>
            <w:r>
              <w:rPr>
                <w:rFonts w:cs="Arial"/>
                <w:strike/>
                <w:color w:val="FF0000"/>
              </w:rPr>
              <w:t>,</w:t>
            </w:r>
            <w:r>
              <w:rPr>
                <w:rFonts w:cs="Arial"/>
              </w:rPr>
              <w:t xml:space="preserve"> захоронение принятых твердых коммунальных отходов в соответствии с законодательством Российской Федерации;</w:t>
            </w:r>
          </w:p>
        </w:tc>
        <w:tc>
          <w:tcPr>
            <w:tcW w:w="7597" w:type="dxa"/>
          </w:tcPr>
          <w:p w14:paraId="19DA6D79" w14:textId="2AEE78D4" w:rsidR="00B431DD" w:rsidRDefault="00B431DD" w:rsidP="001177BA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обеспечивать транспортирование, обработку, </w:t>
            </w:r>
            <w:r>
              <w:rPr>
                <w:rFonts w:cs="Arial"/>
                <w:shd w:val="clear" w:color="auto" w:fill="C0C0C0"/>
              </w:rPr>
              <w:t>энергетическую утилизацию, утилизацию твердых коммунальных отходов путем производства из их органической части искусственных грунтов,</w:t>
            </w:r>
            <w:r>
              <w:rPr>
                <w:rFonts w:cs="Arial"/>
              </w:rPr>
              <w:t xml:space="preserve"> обезвреживание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захоронение принятых твердых коммунальных отходов в соответствии с законодательством Российской Федерации;</w:t>
            </w:r>
          </w:p>
        </w:tc>
      </w:tr>
      <w:tr w:rsidR="001177BA" w14:paraId="72C0D19E" w14:textId="77777777" w:rsidTr="009B7AE4">
        <w:tc>
          <w:tcPr>
            <w:tcW w:w="7597" w:type="dxa"/>
          </w:tcPr>
          <w:p w14:paraId="2E5C0A34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</w:t>
            </w:r>
            <w:r>
              <w:rPr>
                <w:rFonts w:cs="Arial"/>
                <w:strike/>
                <w:color w:val="FF0000"/>
              </w:rPr>
              <w:t>предоставлять</w:t>
            </w:r>
            <w:r>
              <w:rPr>
                <w:rFonts w:cs="Arial"/>
              </w:rPr>
              <w:t xml:space="preserve"> потребителю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      </w:r>
          </w:p>
          <w:p w14:paraId="1C004B4E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г) отвечать на жалобы и обращения </w:t>
            </w:r>
            <w:r>
              <w:rPr>
                <w:rFonts w:cs="Arial"/>
                <w:strike/>
                <w:color w:val="FF0000"/>
              </w:rPr>
              <w:t>потребителей</w:t>
            </w:r>
            <w:r>
              <w:rPr>
                <w:rFonts w:cs="Arial"/>
              </w:rPr>
      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      </w:r>
          </w:p>
        </w:tc>
        <w:tc>
          <w:tcPr>
            <w:tcW w:w="7597" w:type="dxa"/>
          </w:tcPr>
          <w:p w14:paraId="52559DB7" w14:textId="77777777" w:rsid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в) </w:t>
            </w:r>
            <w:r>
              <w:rPr>
                <w:rFonts w:cs="Arial"/>
                <w:shd w:val="clear" w:color="auto" w:fill="C0C0C0"/>
              </w:rPr>
              <w:t>представлять</w:t>
            </w:r>
            <w:r>
              <w:rPr>
                <w:rFonts w:cs="Arial"/>
              </w:rPr>
              <w:t xml:space="preserve"> потребителю </w:t>
            </w:r>
            <w:r>
              <w:rPr>
                <w:rFonts w:cs="Arial"/>
                <w:shd w:val="clear" w:color="auto" w:fill="C0C0C0"/>
              </w:rPr>
              <w:t>(уполномоченной организации)</w:t>
            </w:r>
            <w:r>
              <w:rPr>
                <w:rFonts w:cs="Arial"/>
              </w:rPr>
              <w:t xml:space="preserve"> информацию в соответствии со стандартами раскрытия информации в области обращения с твердыми коммунальными отходами в порядке, предусмотренном законодательством Российской Федерации;</w:t>
            </w:r>
          </w:p>
          <w:p w14:paraId="39906007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г) отвечать на жалобы и обращения </w:t>
            </w:r>
            <w:r>
              <w:rPr>
                <w:rFonts w:cs="Arial"/>
                <w:shd w:val="clear" w:color="auto" w:fill="C0C0C0"/>
              </w:rPr>
              <w:t>потребителя (уполномоченной организации)</w:t>
            </w:r>
            <w:r>
              <w:rPr>
                <w:rFonts w:cs="Arial"/>
              </w:rPr>
              <w:t xml:space="preserve"> по вопросам, связанным с исполнением настоящего договора, в течение срока, установленного законодательством Российской Федерации для рассмотрения обращений граждан;</w:t>
            </w:r>
          </w:p>
        </w:tc>
      </w:tr>
      <w:tr w:rsidR="001177BA" w14:paraId="386AA9EE" w14:textId="77777777" w:rsidTr="009B7AE4">
        <w:tc>
          <w:tcPr>
            <w:tcW w:w="7597" w:type="dxa"/>
          </w:tcPr>
          <w:p w14:paraId="6A369BDF" w14:textId="77777777" w:rsidR="001177BA" w:rsidRDefault="001177BA" w:rsidP="001177B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C06B56B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 w:rsidRPr="001177BA">
              <w:rPr>
                <w:rFonts w:cs="Arial"/>
                <w:shd w:val="clear" w:color="auto" w:fill="C0C0C0"/>
              </w:rPr>
              <w:t>д</w:t>
            </w:r>
            <w:r>
              <w:rPr>
                <w:rFonts w:cs="Arial"/>
                <w:shd w:val="clear" w:color="auto" w:fill="C0C0C0"/>
              </w:rPr>
              <w:t>) не допускать повреждения контейнеров и (или) бункеров, принадлежащих потребителю (уполномоченной организации) на праве собственности или ином законном основании, при осуществлении вывоза твердых коммунальных отходов;</w:t>
            </w:r>
          </w:p>
        </w:tc>
      </w:tr>
      <w:tr w:rsidR="001177BA" w14:paraId="48E89EFC" w14:textId="77777777" w:rsidTr="009B7AE4">
        <w:tc>
          <w:tcPr>
            <w:tcW w:w="7597" w:type="dxa"/>
          </w:tcPr>
          <w:p w14:paraId="6F05E40D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 w:rsidRPr="001177BA"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 xml:space="preserve">) принимать необходимые меры по своевременной замене поврежденных контейнеров, принадлежащих ему на праве собственности или </w:t>
            </w:r>
            <w:r>
              <w:rPr>
                <w:rFonts w:cs="Arial"/>
                <w:strike/>
                <w:color w:val="FF0000"/>
              </w:rPr>
              <w:t>на</w:t>
            </w:r>
            <w:r>
              <w:rPr>
                <w:rFonts w:cs="Arial"/>
              </w:rPr>
              <w:t xml:space="preserve"> ином законном основании, в порядке и сроки, которые установлены законодательством субъекта Российской Федерации</w:t>
            </w:r>
            <w:r w:rsidRPr="001177BA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00AC9B2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</w:t>
            </w:r>
            <w:r>
              <w:rPr>
                <w:rFonts w:cs="Arial"/>
              </w:rPr>
              <w:t xml:space="preserve">) принимать необходимые меры по своевременной замене поврежденных контейнеров </w:t>
            </w:r>
            <w:r>
              <w:rPr>
                <w:rFonts w:cs="Arial"/>
                <w:shd w:val="clear" w:color="auto" w:fill="C0C0C0"/>
              </w:rPr>
              <w:t>и (или) бункеров</w:t>
            </w:r>
            <w:r>
              <w:rPr>
                <w:rFonts w:cs="Arial"/>
              </w:rPr>
              <w:t>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</w:t>
            </w:r>
            <w:r w:rsidRPr="001177BA">
              <w:rPr>
                <w:rFonts w:cs="Arial"/>
                <w:shd w:val="clear" w:color="auto" w:fill="C0C0C0"/>
              </w:rPr>
              <w:t>;</w:t>
            </w:r>
          </w:p>
        </w:tc>
      </w:tr>
      <w:tr w:rsidR="001177BA" w14:paraId="508931D7" w14:textId="77777777" w:rsidTr="009B7AE4">
        <w:tc>
          <w:tcPr>
            <w:tcW w:w="7597" w:type="dxa"/>
          </w:tcPr>
          <w:p w14:paraId="1F2803EA" w14:textId="77777777" w:rsidR="001177BA" w:rsidRDefault="001177BA" w:rsidP="001177BA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D2ADDBB" w14:textId="77777777" w:rsidR="001177BA" w:rsidRPr="001177BA" w:rsidRDefault="001177BA" w:rsidP="001177BA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 осуществлять действия по подбору оброненных (просыпавшихся) при погрузке твердых коммунальных отходов и перемещению их в мусоровоз.</w:t>
            </w:r>
          </w:p>
        </w:tc>
      </w:tr>
      <w:tr w:rsidR="00290EE7" w14:paraId="5B31BBFD" w14:textId="77777777" w:rsidTr="009B7AE4">
        <w:tc>
          <w:tcPr>
            <w:tcW w:w="7597" w:type="dxa"/>
          </w:tcPr>
          <w:p w14:paraId="3A49D5F4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12.</w:t>
            </w:r>
            <w:r>
              <w:rPr>
                <w:rFonts w:cs="Arial"/>
              </w:rPr>
              <w:t xml:space="preserve"> Региональный оператор имеет право:</w:t>
            </w:r>
          </w:p>
          <w:p w14:paraId="3DA1CB1B" w14:textId="77777777" w:rsidR="00290EE7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</w:t>
            </w:r>
            <w:r>
              <w:rPr>
                <w:rFonts w:cs="Arial"/>
                <w:strike/>
                <w:color w:val="FF0000"/>
              </w:rPr>
              <w:t>осуществлять контроль за учетом</w:t>
            </w:r>
            <w:r>
              <w:rPr>
                <w:rFonts w:cs="Arial"/>
              </w:rPr>
              <w:t xml:space="preserve"> объема и (или) массы </w:t>
            </w:r>
            <w:r>
              <w:rPr>
                <w:rFonts w:cs="Arial"/>
                <w:strike/>
                <w:color w:val="FF0000"/>
              </w:rPr>
              <w:t>принятых</w:t>
            </w:r>
            <w:r>
              <w:rPr>
                <w:rFonts w:cs="Arial"/>
              </w:rPr>
              <w:t xml:space="preserve"> твердых коммунальных отходов;</w:t>
            </w:r>
          </w:p>
        </w:tc>
        <w:tc>
          <w:tcPr>
            <w:tcW w:w="7597" w:type="dxa"/>
          </w:tcPr>
          <w:p w14:paraId="02F9A002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8.</w:t>
            </w:r>
            <w:r>
              <w:rPr>
                <w:rFonts w:cs="Arial"/>
              </w:rPr>
              <w:t xml:space="preserve"> Региональный оператор имеет право:</w:t>
            </w:r>
          </w:p>
          <w:p w14:paraId="3D7C0DFF" w14:textId="77777777" w:rsidR="00290EE7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</w:t>
            </w:r>
            <w:r>
              <w:rPr>
                <w:rFonts w:cs="Arial"/>
                <w:shd w:val="clear" w:color="auto" w:fill="C0C0C0"/>
              </w:rPr>
              <w:t>обеспечивать учет</w:t>
            </w:r>
            <w:r>
              <w:rPr>
                <w:rFonts w:cs="Arial"/>
              </w:rPr>
              <w:t xml:space="preserve"> объема и (или) массы твердых коммунальных отходов </w:t>
            </w:r>
            <w:r>
              <w:rPr>
                <w:rFonts w:cs="Arial"/>
                <w:shd w:val="clear" w:color="auto" w:fill="C0C0C0"/>
              </w:rPr>
              <w:t>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24 мая 2024 г. N 671 "О коммерческом учете объема и (или) массы твердых коммунальных отходов"</w:t>
            </w:r>
            <w:r>
              <w:rPr>
                <w:rFonts w:cs="Arial"/>
              </w:rPr>
              <w:t>;</w:t>
            </w:r>
          </w:p>
        </w:tc>
      </w:tr>
      <w:tr w:rsidR="00323215" w14:paraId="37E412EB" w14:textId="77777777" w:rsidTr="009B7AE4">
        <w:tc>
          <w:tcPr>
            <w:tcW w:w="7597" w:type="dxa"/>
          </w:tcPr>
          <w:p w14:paraId="1E05CD47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FA0D3A4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hd w:val="clear" w:color="auto" w:fill="C0C0C0"/>
              </w:rPr>
              <w:t>;</w:t>
            </w:r>
          </w:p>
        </w:tc>
      </w:tr>
      <w:tr w:rsidR="00323215" w14:paraId="33CFF5A3" w14:textId="77777777" w:rsidTr="009B7AE4">
        <w:tc>
          <w:tcPr>
            <w:tcW w:w="7597" w:type="dxa"/>
          </w:tcPr>
          <w:p w14:paraId="43B6A121" w14:textId="77777777" w:rsidR="00323215" w:rsidRDefault="00323215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50504E12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в) указывать в отношении контейнеров, используемых одним потребителем, объем, тип корпуса и ходовой части, а также способ захвата контейнера для целей обеспечения транспортирования твердых коммунальных отходов соответствующими транспортными средствами.</w:t>
            </w:r>
          </w:p>
        </w:tc>
      </w:tr>
      <w:tr w:rsidR="00323215" w14:paraId="2CA9CFA2" w14:textId="77777777" w:rsidTr="009B7AE4">
        <w:tc>
          <w:tcPr>
            <w:tcW w:w="7597" w:type="dxa"/>
          </w:tcPr>
          <w:p w14:paraId="4C0F33AC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13.</w:t>
            </w:r>
            <w:r>
              <w:rPr>
                <w:rFonts w:cs="Arial"/>
              </w:rPr>
              <w:t xml:space="preserve"> Потребитель обязан:</w:t>
            </w:r>
          </w:p>
          <w:p w14:paraId="7E3E35EE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осуществлять складирование твердых коммунальных отходов в местах накопления твердых коммунальных отходов, определенных </w:t>
            </w:r>
            <w:r>
              <w:rPr>
                <w:rFonts w:cs="Arial"/>
                <w:strike/>
                <w:color w:val="FF0000"/>
              </w:rPr>
              <w:t>договором на оказание услуг по обращению</w:t>
            </w:r>
            <w:r>
              <w:rPr>
                <w:rFonts w:cs="Arial"/>
              </w:rPr>
              <w:t xml:space="preserve"> с твердыми коммунальными отходами, </w:t>
            </w:r>
            <w:r>
              <w:rPr>
                <w:rFonts w:cs="Arial"/>
                <w:strike/>
                <w:color w:val="FF0000"/>
              </w:rPr>
              <w:t>в соответствии с территориальной схемой</w:t>
            </w:r>
            <w:r w:rsidRPr="00C7467B">
              <w:rPr>
                <w:rFonts w:cs="Arial"/>
                <w:strike/>
                <w:color w:val="FF0000"/>
              </w:rPr>
              <w:t xml:space="preserve"> обращения с отходами</w:t>
            </w:r>
            <w:r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33A7F39B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9.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обязан:</w:t>
            </w:r>
          </w:p>
          <w:p w14:paraId="4D395CCC" w14:textId="77777777" w:rsidR="00323215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а) осуществлять складирование твердых коммунальных отходов в местах </w:t>
            </w:r>
            <w:r>
              <w:rPr>
                <w:rFonts w:cs="Arial"/>
                <w:shd w:val="clear" w:color="auto" w:fill="C0C0C0"/>
              </w:rPr>
              <w:t>(площадках)</w:t>
            </w:r>
            <w:r>
              <w:rPr>
                <w:rFonts w:cs="Arial"/>
              </w:rPr>
              <w:t xml:space="preserve"> накопления твердых коммунальных отходов, определенных </w:t>
            </w:r>
            <w:r>
              <w:rPr>
                <w:rFonts w:cs="Arial"/>
                <w:shd w:val="clear" w:color="auto" w:fill="C0C0C0"/>
              </w:rPr>
              <w:t>приложением к настоящему договору, в соответствии с реестром мест (площадок) накопления твердых коммунальных отходов или иным способом в соответствии с Правилами обращения</w:t>
            </w:r>
            <w:r>
              <w:rPr>
                <w:rFonts w:cs="Arial"/>
              </w:rPr>
              <w:t xml:space="preserve"> с твердыми коммунальными отходами, </w:t>
            </w:r>
            <w:r>
              <w:rPr>
                <w:rFonts w:cs="Arial"/>
                <w:shd w:val="clear" w:color="auto" w:fill="C0C0C0"/>
              </w:rPr>
              <w:t>утвержденными постановлением Правительства Российской Федерации от 7 марта 2025 г. N 293 "О порядке</w:t>
            </w:r>
            <w:r w:rsidRPr="00C7467B">
              <w:rPr>
                <w:rFonts w:cs="Arial"/>
                <w:shd w:val="clear" w:color="auto" w:fill="C0C0C0"/>
              </w:rPr>
              <w:t xml:space="preserve"> обращения с </w:t>
            </w:r>
            <w:r>
              <w:rPr>
                <w:rFonts w:cs="Arial"/>
                <w:shd w:val="clear" w:color="auto" w:fill="C0C0C0"/>
              </w:rPr>
              <w:t>твердыми коммунальными</w:t>
            </w:r>
            <w:r w:rsidRPr="00C7467B">
              <w:rPr>
                <w:rFonts w:cs="Arial"/>
                <w:shd w:val="clear" w:color="auto" w:fill="C0C0C0"/>
              </w:rPr>
              <w:t xml:space="preserve"> отходами</w:t>
            </w:r>
            <w:r>
              <w:rPr>
                <w:rFonts w:cs="Arial"/>
                <w:shd w:val="clear" w:color="auto" w:fill="C0C0C0"/>
              </w:rPr>
              <w:t>"</w:t>
            </w:r>
            <w:r>
              <w:rPr>
                <w:rFonts w:cs="Arial"/>
              </w:rPr>
              <w:t>;</w:t>
            </w:r>
          </w:p>
        </w:tc>
      </w:tr>
      <w:tr w:rsidR="00C7467B" w14:paraId="596684D7" w14:textId="77777777" w:rsidTr="009B7AE4">
        <w:tc>
          <w:tcPr>
            <w:tcW w:w="7597" w:type="dxa"/>
          </w:tcPr>
          <w:p w14:paraId="098F454F" w14:textId="77777777" w:rsidR="00C7467B" w:rsidRPr="00323215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</w:t>
            </w:r>
            <w:r>
              <w:rPr>
                <w:rFonts w:cs="Arial"/>
                <w:strike/>
                <w:color w:val="FF0000"/>
              </w:rPr>
              <w:t>3 июня 2016</w:t>
            </w:r>
            <w:r w:rsidRPr="00C7467B">
              <w:rPr>
                <w:rFonts w:cs="Arial"/>
              </w:rPr>
              <w:t xml:space="preserve"> г. N </w:t>
            </w:r>
            <w:r>
              <w:rPr>
                <w:rFonts w:cs="Arial"/>
                <w:strike/>
                <w:color w:val="FF0000"/>
              </w:rPr>
              <w:t>505</w:t>
            </w:r>
            <w:r w:rsidRPr="00C7467B">
              <w:rPr>
                <w:rFonts w:cs="Arial"/>
              </w:rPr>
              <w:t xml:space="preserve"> "</w:t>
            </w:r>
            <w:r>
              <w:rPr>
                <w:rFonts w:cs="Arial"/>
                <w:strike/>
                <w:color w:val="FF0000"/>
              </w:rPr>
              <w:t>Об утверждении Правил коммерческого учета</w:t>
            </w:r>
            <w:r>
              <w:rPr>
                <w:rFonts w:cs="Arial"/>
              </w:rPr>
              <w:t xml:space="preserve"> объема и (или) массы твердых коммунальных отходов";</w:t>
            </w:r>
          </w:p>
        </w:tc>
        <w:tc>
          <w:tcPr>
            <w:tcW w:w="7597" w:type="dxa"/>
          </w:tcPr>
          <w:p w14:paraId="586297CD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б) обеспечивать учет объема и (или) массы твердых коммунальных отходов в соответствии с Правилами коммерческого учета объема и (или) массы твердых коммунальных отходов, утвержденными постановлением Правительства Российской Федерации от </w:t>
            </w:r>
            <w:r>
              <w:rPr>
                <w:rFonts w:cs="Arial"/>
                <w:shd w:val="clear" w:color="auto" w:fill="C0C0C0"/>
              </w:rPr>
              <w:t>24 мая 2024</w:t>
            </w:r>
            <w:r w:rsidRPr="00C7467B">
              <w:rPr>
                <w:rFonts w:cs="Arial"/>
              </w:rPr>
              <w:t xml:space="preserve"> г. N </w:t>
            </w:r>
            <w:r>
              <w:rPr>
                <w:rFonts w:cs="Arial"/>
                <w:shd w:val="clear" w:color="auto" w:fill="C0C0C0"/>
              </w:rPr>
              <w:t>671</w:t>
            </w:r>
            <w:r w:rsidRPr="00C7467B">
              <w:rPr>
                <w:rFonts w:cs="Arial"/>
              </w:rPr>
              <w:t xml:space="preserve"> "</w:t>
            </w:r>
            <w:r>
              <w:rPr>
                <w:rFonts w:cs="Arial"/>
                <w:shd w:val="clear" w:color="auto" w:fill="C0C0C0"/>
              </w:rPr>
              <w:t>О коммерческом учете</w:t>
            </w:r>
            <w:r>
              <w:rPr>
                <w:rFonts w:cs="Arial"/>
              </w:rPr>
              <w:t xml:space="preserve"> объема и (или) массы твердых коммунальных отходов";</w:t>
            </w:r>
          </w:p>
        </w:tc>
      </w:tr>
      <w:tr w:rsidR="00C7467B" w14:paraId="7F1E3DD4" w14:textId="77777777" w:rsidTr="009B7AE4">
        <w:tc>
          <w:tcPr>
            <w:tcW w:w="7597" w:type="dxa"/>
          </w:tcPr>
          <w:p w14:paraId="4D02FF20" w14:textId="77777777" w:rsidR="00C7467B" w:rsidRDefault="00C7467B" w:rsidP="003232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7467B">
              <w:rPr>
                <w:rFonts w:cs="Arial"/>
              </w:rPr>
              <w:t>в) производить оплату по настоящему договору в порядке, размере и сроки, которые определены настоящим договором;</w:t>
            </w:r>
          </w:p>
        </w:tc>
        <w:tc>
          <w:tcPr>
            <w:tcW w:w="7597" w:type="dxa"/>
          </w:tcPr>
          <w:p w14:paraId="0702525C" w14:textId="77777777" w:rsidR="00C7467B" w:rsidRDefault="00C7467B" w:rsidP="00323215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C7467B">
              <w:rPr>
                <w:rFonts w:cs="Arial"/>
              </w:rPr>
              <w:t>в) производить оплату по настоящему договору в порядке, размере и сроки, которые определены настоящим договором;</w:t>
            </w:r>
          </w:p>
        </w:tc>
      </w:tr>
      <w:tr w:rsidR="00C7467B" w14:paraId="21AB456E" w14:textId="77777777" w:rsidTr="009B7AE4">
        <w:tc>
          <w:tcPr>
            <w:tcW w:w="7597" w:type="dxa"/>
          </w:tcPr>
          <w:p w14:paraId="4636E6E0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 w:rsidRPr="00C7467B">
              <w:rPr>
                <w:rFonts w:cs="Arial"/>
                <w:strike/>
                <w:color w:val="FF0000"/>
              </w:rPr>
              <w:t>г</w:t>
            </w:r>
            <w:r>
              <w:rPr>
                <w:rFonts w:cs="Arial"/>
                <w:strike/>
                <w:color w:val="FF0000"/>
              </w:rPr>
              <w:t>) обеспечивать складирование твердых коммунальных отходов в контейнеры или иные места в соответствии с приложением к настоящему договору;</w:t>
            </w:r>
          </w:p>
        </w:tc>
        <w:tc>
          <w:tcPr>
            <w:tcW w:w="7597" w:type="dxa"/>
          </w:tcPr>
          <w:p w14:paraId="4343F8C4" w14:textId="77777777" w:rsidR="00C7467B" w:rsidRDefault="00C7467B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C7467B" w14:paraId="26B2D963" w14:textId="77777777" w:rsidTr="009B7AE4">
        <w:tc>
          <w:tcPr>
            <w:tcW w:w="7597" w:type="dxa"/>
          </w:tcPr>
          <w:p w14:paraId="429358B7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д</w:t>
            </w:r>
            <w:r>
              <w:rPr>
                <w:rFonts w:cs="Arial"/>
              </w:rPr>
              <w:t>) не допускать повреждения контейнеров, сжигания твердых коммунальных отходов в контейнерах, а также на контейнерных площадках, складирования в контейнерах запрещенных отходов и предметов</w:t>
            </w:r>
            <w:r w:rsidRPr="00C7467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29BF3076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 w:rsidRPr="00C7467B">
              <w:rPr>
                <w:rFonts w:cs="Arial"/>
                <w:shd w:val="clear" w:color="auto" w:fill="C0C0C0"/>
              </w:rPr>
              <w:t>г</w:t>
            </w:r>
            <w:r>
              <w:rPr>
                <w:rFonts w:cs="Arial"/>
              </w:rPr>
              <w:t xml:space="preserve">) не допускать повреждения контейнеров </w:t>
            </w:r>
            <w:r>
              <w:rPr>
                <w:rFonts w:cs="Arial"/>
                <w:shd w:val="clear" w:color="auto" w:fill="C0C0C0"/>
              </w:rPr>
              <w:t>и (или) бункеров</w:t>
            </w:r>
            <w:r>
              <w:rPr>
                <w:rFonts w:cs="Arial"/>
              </w:rPr>
              <w:t xml:space="preserve">, сжигания твердых коммунальных отходов в контейнерах </w:t>
            </w:r>
            <w:r>
              <w:rPr>
                <w:rFonts w:cs="Arial"/>
                <w:shd w:val="clear" w:color="auto" w:fill="C0C0C0"/>
              </w:rPr>
              <w:t>и (или) бункерах</w:t>
            </w:r>
            <w:r>
              <w:rPr>
                <w:rFonts w:cs="Arial"/>
              </w:rPr>
              <w:t xml:space="preserve">, а также на контейнерных площадках, складирования в контейнерах </w:t>
            </w:r>
            <w:r>
              <w:rPr>
                <w:rFonts w:cs="Arial"/>
                <w:shd w:val="clear" w:color="auto" w:fill="C0C0C0"/>
              </w:rPr>
              <w:t>и (или) бункерах</w:t>
            </w:r>
            <w:r>
              <w:rPr>
                <w:rFonts w:cs="Arial"/>
              </w:rPr>
              <w:t xml:space="preserve"> запрещенных отходов и предметов</w:t>
            </w:r>
            <w:r>
              <w:rPr>
                <w:rFonts w:cs="Arial"/>
                <w:shd w:val="clear" w:color="auto" w:fill="C0C0C0"/>
              </w:rPr>
              <w:t>, не являющихся твердыми коммунальными отходами</w:t>
            </w:r>
            <w:r w:rsidRPr="00C7467B">
              <w:rPr>
                <w:rFonts w:cs="Arial"/>
              </w:rPr>
              <w:t>;</w:t>
            </w:r>
          </w:p>
        </w:tc>
      </w:tr>
      <w:tr w:rsidR="001177BA" w14:paraId="008D8A62" w14:textId="77777777" w:rsidTr="009B7AE4">
        <w:tc>
          <w:tcPr>
            <w:tcW w:w="7597" w:type="dxa"/>
          </w:tcPr>
          <w:p w14:paraId="364A7F7C" w14:textId="77777777" w:rsidR="001177BA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е</w:t>
            </w:r>
            <w:r w:rsidRPr="00C7467B">
              <w:rPr>
                <w:rFonts w:cs="Arial"/>
              </w:rPr>
              <w:t xml:space="preserve">) </w:t>
            </w:r>
            <w:r>
              <w:rPr>
                <w:rFonts w:cs="Arial"/>
                <w:strike/>
                <w:color w:val="FF0000"/>
              </w:rPr>
              <w:t>назначить</w:t>
            </w:r>
            <w:r>
              <w:rPr>
                <w:rFonts w:cs="Arial"/>
              </w:rPr>
              <w:t xml:space="preserve"> лицо, ответственное за взаимодействие с региональным оператором по вопросам исполнения настоящего договора</w:t>
            </w:r>
            <w:r w:rsidRPr="00C7467B">
              <w:rPr>
                <w:rFonts w:cs="Arial"/>
              </w:rPr>
              <w:t>;</w:t>
            </w:r>
          </w:p>
        </w:tc>
        <w:tc>
          <w:tcPr>
            <w:tcW w:w="7597" w:type="dxa"/>
          </w:tcPr>
          <w:p w14:paraId="63098DB0" w14:textId="77777777" w:rsidR="001177BA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д</w:t>
            </w:r>
            <w:r w:rsidRPr="00C7467B">
              <w:rPr>
                <w:rFonts w:cs="Arial"/>
              </w:rPr>
              <w:t xml:space="preserve">) </w:t>
            </w:r>
            <w:r>
              <w:rPr>
                <w:rFonts w:cs="Arial"/>
                <w:shd w:val="clear" w:color="auto" w:fill="C0C0C0"/>
              </w:rPr>
              <w:t>определить</w:t>
            </w:r>
            <w:r>
              <w:rPr>
                <w:rFonts w:cs="Arial"/>
              </w:rPr>
              <w:t xml:space="preserve"> лицо, ответственное за взаимодействие с региональным оператором по вопросам исполнения настоящего договора</w:t>
            </w:r>
            <w:r>
              <w:rPr>
                <w:rFonts w:cs="Arial"/>
                <w:shd w:val="clear" w:color="auto" w:fill="C0C0C0"/>
              </w:rPr>
              <w:t>, и представить такую информацию региональному оператору</w:t>
            </w:r>
            <w:r w:rsidRPr="00C7467B">
              <w:rPr>
                <w:rFonts w:cs="Arial"/>
              </w:rPr>
              <w:t>;</w:t>
            </w:r>
          </w:p>
        </w:tc>
      </w:tr>
      <w:tr w:rsidR="00C7467B" w14:paraId="5787ACD2" w14:textId="77777777" w:rsidTr="009B7AE4">
        <w:tc>
          <w:tcPr>
            <w:tcW w:w="7597" w:type="dxa"/>
          </w:tcPr>
          <w:p w14:paraId="5102853A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ж</w:t>
            </w:r>
            <w:r>
              <w:rPr>
                <w:rFonts w:cs="Arial"/>
              </w:rPr>
              <w:t xml:space="preserve">) уведомить регионального оператора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</w:t>
            </w:r>
            <w:r>
              <w:rPr>
                <w:rFonts w:cs="Arial"/>
                <w:strike/>
                <w:color w:val="FF0000"/>
              </w:rPr>
              <w:t>его</w:t>
            </w:r>
            <w:r>
              <w:rPr>
                <w:rFonts w:cs="Arial"/>
              </w:rPr>
              <w:t xml:space="preserve"> получение адресатом</w:t>
            </w:r>
            <w:r>
              <w:rPr>
                <w:rFonts w:cs="Arial"/>
                <w:strike/>
                <w:color w:val="FF0000"/>
              </w:rPr>
              <w:t>, о переходе прав на объекты потребителя, указанные в настоящем договоре, к новому собственнику.</w:t>
            </w:r>
          </w:p>
        </w:tc>
        <w:tc>
          <w:tcPr>
            <w:tcW w:w="7597" w:type="dxa"/>
          </w:tcPr>
          <w:p w14:paraId="68BDE1AE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е</w:t>
            </w:r>
            <w:r>
              <w:rPr>
                <w:rFonts w:cs="Arial"/>
              </w:rPr>
              <w:t xml:space="preserve">) уведомить регионального оператора </w:t>
            </w:r>
            <w:r>
              <w:rPr>
                <w:rFonts w:cs="Arial"/>
                <w:shd w:val="clear" w:color="auto" w:fill="C0C0C0"/>
              </w:rPr>
              <w:t>о переходе прав на объекты потребителя, указанные в настоящем договоре, к новому собственнику, а также об изменении иных документов и сведений, представленных региональному оператору в соответствии с положениями пунктов 14 и 15 Правил обращения с твердыми коммунальными отходами, утвержденных постановлением Правительства Российской Федерации от 7 марта 2025 г. N 293 "О порядке обращения с твердыми коммунальными отходами",</w:t>
            </w:r>
            <w:r>
              <w:rPr>
                <w:rFonts w:cs="Arial"/>
              </w:rPr>
              <w:t xml:space="preserve"> любым доступным способом (почтовое отправление, телеграмма, </w:t>
            </w:r>
            <w:proofErr w:type="spellStart"/>
            <w:r>
              <w:rPr>
                <w:rFonts w:cs="Arial"/>
              </w:rPr>
              <w:t>факсограмма</w:t>
            </w:r>
            <w:proofErr w:type="spellEnd"/>
            <w:r>
              <w:rPr>
                <w:rFonts w:cs="Arial"/>
              </w:rPr>
              <w:t xml:space="preserve">, телефонограмма, информационно-телекоммуникационная сеть "Интернет"), позволяющим подтвердить получение </w:t>
            </w:r>
            <w:r>
              <w:rPr>
                <w:rFonts w:cs="Arial"/>
                <w:shd w:val="clear" w:color="auto" w:fill="C0C0C0"/>
              </w:rPr>
              <w:t>такого уведомления</w:t>
            </w:r>
            <w:r>
              <w:rPr>
                <w:rFonts w:cs="Arial"/>
              </w:rPr>
              <w:t xml:space="preserve"> адресатом</w:t>
            </w:r>
            <w:r>
              <w:rPr>
                <w:rFonts w:cs="Arial"/>
                <w:shd w:val="clear" w:color="auto" w:fill="C0C0C0"/>
              </w:rPr>
              <w:t>;</w:t>
            </w:r>
          </w:p>
        </w:tc>
      </w:tr>
      <w:tr w:rsidR="00C7467B" w14:paraId="476C4D5B" w14:textId="77777777" w:rsidTr="009B7AE4">
        <w:tc>
          <w:tcPr>
            <w:tcW w:w="7597" w:type="dxa"/>
          </w:tcPr>
          <w:p w14:paraId="0AFDE19D" w14:textId="77777777" w:rsidR="00C7467B" w:rsidRDefault="00C7467B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48C4F809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ж) осуществлять разделение твердых коммунальных отходов по видам отходов, группам отходов и группам однородных отходов и складирование таких твердых коммунальных отходов в отдельных контейнерах, в том числе в контейнерах для раздельного накопления и пакетах для соответствующих видов отходов, групп отходов и групп однородных отходов (раздельное накопление), в соответствии с порядком накопления (в том числе раздельного накопления) твердых коммунальных отходов, утвержденным исполнительным органом субъекта Российской Федерации, а также с учетом требований к обращению с группами однородных отходов I - V классов опасности, установленных Министерством природных ресурсов и экологии Российской Федерации.</w:t>
            </w:r>
          </w:p>
        </w:tc>
      </w:tr>
      <w:tr w:rsidR="00C7467B" w14:paraId="651CA849" w14:textId="77777777" w:rsidTr="009B7AE4">
        <w:tc>
          <w:tcPr>
            <w:tcW w:w="7597" w:type="dxa"/>
          </w:tcPr>
          <w:p w14:paraId="20E07EF7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14.</w:t>
            </w:r>
            <w:r>
              <w:rPr>
                <w:rFonts w:cs="Arial"/>
              </w:rPr>
              <w:t xml:space="preserve"> Потребитель имеет право:</w:t>
            </w:r>
          </w:p>
          <w:p w14:paraId="5F739A94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      </w:r>
          </w:p>
          <w:p w14:paraId="70FDF93A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trike/>
                <w:color w:val="FF0000"/>
              </w:rPr>
              <w:t>.</w:t>
            </w:r>
          </w:p>
        </w:tc>
        <w:tc>
          <w:tcPr>
            <w:tcW w:w="7597" w:type="dxa"/>
          </w:tcPr>
          <w:p w14:paraId="5A4F21A0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10.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имеет право:</w:t>
            </w:r>
          </w:p>
          <w:p w14:paraId="28C9E532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а) получать от регионального оператора информацию об изменении установленных тарифов в области обращения с твердыми коммунальными отходами;</w:t>
            </w:r>
          </w:p>
          <w:p w14:paraId="646A827C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t>б) инициировать проведение сверки расчетов по настоящему договору</w:t>
            </w:r>
            <w:r w:rsidRPr="00C7467B">
              <w:rPr>
                <w:rFonts w:cs="Arial"/>
                <w:shd w:val="clear" w:color="auto" w:fill="C0C0C0"/>
              </w:rPr>
              <w:t>;</w:t>
            </w:r>
          </w:p>
        </w:tc>
      </w:tr>
      <w:tr w:rsidR="00C7467B" w14:paraId="5586CA12" w14:textId="77777777" w:rsidTr="009B7AE4">
        <w:tc>
          <w:tcPr>
            <w:tcW w:w="7597" w:type="dxa"/>
          </w:tcPr>
          <w:p w14:paraId="1770DF2D" w14:textId="77777777" w:rsidR="00C7467B" w:rsidRDefault="00C7467B" w:rsidP="00C7467B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02E6EFA" w14:textId="77777777" w:rsid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 xml:space="preserve">в) инициировать внесение изменений в условия настоящего договора, не противоречащих положениям Правил обращения с твердыми коммунальными отходами, утвержденных постановлением Правительства Российской </w:t>
            </w:r>
            <w:r>
              <w:rPr>
                <w:rFonts w:cs="Arial"/>
                <w:shd w:val="clear" w:color="auto" w:fill="C0C0C0"/>
              </w:rPr>
              <w:lastRenderedPageBreak/>
              <w:t>Федерации от 7 марта 2025 г. N 293 "О порядке обращения с твердыми коммунальными отходами";</w:t>
            </w:r>
          </w:p>
          <w:p w14:paraId="70645E69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г) получать иную информацию от регионального оператора, не противоречащую требованиям законодательства Российской Федерации.</w:t>
            </w:r>
          </w:p>
        </w:tc>
      </w:tr>
      <w:tr w:rsidR="00C7467B" w14:paraId="5458BCAA" w14:textId="77777777" w:rsidTr="009B7AE4">
        <w:tc>
          <w:tcPr>
            <w:tcW w:w="7597" w:type="dxa"/>
          </w:tcPr>
          <w:p w14:paraId="2F02EBFB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1E23D50D" w14:textId="77777777" w:rsidR="00C7467B" w:rsidRDefault="00C7467B" w:rsidP="00C7467B">
            <w:pPr>
              <w:spacing w:after="1" w:line="200" w:lineRule="atLeast"/>
              <w:jc w:val="center"/>
            </w:pPr>
            <w:bookmarkStart w:id="9" w:name="Р1_6"/>
            <w:bookmarkEnd w:id="9"/>
            <w:r>
              <w:rPr>
                <w:rFonts w:cs="Arial"/>
                <w:strike/>
                <w:color w:val="FF0000"/>
              </w:rPr>
              <w:t>V</w:t>
            </w:r>
            <w:r>
              <w:rPr>
                <w:rFonts w:cs="Arial"/>
              </w:rPr>
              <w:t>. Порядок осуществления учета объема и (или) массы твердых</w:t>
            </w:r>
          </w:p>
          <w:p w14:paraId="5FB11788" w14:textId="77777777" w:rsidR="00C7467B" w:rsidRDefault="00C7467B" w:rsidP="00C7467B">
            <w:pPr>
              <w:spacing w:after="1" w:line="200" w:lineRule="atLeast"/>
              <w:jc w:val="center"/>
            </w:pPr>
            <w:r>
              <w:rPr>
                <w:rFonts w:cs="Arial"/>
              </w:rPr>
              <w:t>коммунальных отходов</w:t>
            </w:r>
          </w:p>
          <w:p w14:paraId="27E0A502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70270714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15.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</w:t>
            </w: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Стороны  согласились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производить учет объема и (или) массы твердых</w:t>
            </w:r>
          </w:p>
          <w:p w14:paraId="244783CD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коммунальных  отходов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в соответствии с Правилами коммерческого учета объема</w:t>
            </w:r>
          </w:p>
          <w:p w14:paraId="66981AEC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и  (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>или)  массы  твердых коммунальных отходов, утвержденными постановлением</w:t>
            </w:r>
          </w:p>
          <w:p w14:paraId="744DCC9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Правительства  Российской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Федерации от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3 июня 2016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505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"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Об утверждении</w:t>
            </w:r>
          </w:p>
          <w:p w14:paraId="67ADA1AD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Правил  коммерческого</w:t>
            </w:r>
            <w:proofErr w:type="gramEnd"/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 xml:space="preserve">  учета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объема  и  (или)  массы  твердых коммунальных</w:t>
            </w:r>
          </w:p>
          <w:p w14:paraId="0B20634F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отходов", следующим способом:</w:t>
            </w:r>
          </w:p>
          <w:p w14:paraId="748E9208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1C852FEC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(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расчетным путем исходя из нормативов накопления твердых коммунальных</w:t>
            </w:r>
          </w:p>
          <w:p w14:paraId="3C8C43AE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отходов, количества и объема контейнеров для складирования твердых</w:t>
            </w:r>
          </w:p>
          <w:p w14:paraId="6C0D46F8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  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коммунальных отходов или исходя из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массы твердых коммунальных</w:t>
            </w:r>
          </w:p>
          <w:p w14:paraId="5468935A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                     отходов </w:t>
            </w:r>
            <w:r w:rsidRPr="00C7467B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- нужное указать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>)</w:t>
            </w:r>
          </w:p>
        </w:tc>
        <w:tc>
          <w:tcPr>
            <w:tcW w:w="7597" w:type="dxa"/>
          </w:tcPr>
          <w:p w14:paraId="4AE9B5E4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02F3CFA3" w14:textId="77777777" w:rsidR="00C7467B" w:rsidRDefault="00C7467B" w:rsidP="00C7467B">
            <w:pPr>
              <w:spacing w:after="1" w:line="200" w:lineRule="atLeast"/>
              <w:jc w:val="center"/>
            </w:pPr>
            <w:bookmarkStart w:id="10" w:name="Р2_5"/>
            <w:bookmarkEnd w:id="10"/>
            <w:r>
              <w:rPr>
                <w:rFonts w:cs="Arial"/>
                <w:shd w:val="clear" w:color="auto" w:fill="C0C0C0"/>
              </w:rPr>
              <w:t>IV</w:t>
            </w:r>
            <w:r>
              <w:rPr>
                <w:rFonts w:cs="Arial"/>
              </w:rPr>
              <w:t>. Порядок осуществления учета объема и (или) массы</w:t>
            </w:r>
          </w:p>
          <w:p w14:paraId="5E715197" w14:textId="77777777" w:rsidR="00C7467B" w:rsidRDefault="00C7467B" w:rsidP="00C7467B">
            <w:pPr>
              <w:spacing w:after="1" w:line="200" w:lineRule="atLeast"/>
              <w:jc w:val="center"/>
            </w:pPr>
            <w:r>
              <w:rPr>
                <w:rFonts w:cs="Arial"/>
              </w:rPr>
              <w:t>твердых коммунальных отходов</w:t>
            </w:r>
          </w:p>
          <w:p w14:paraId="3C540299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7DF471E8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11.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Стороны   согласились   </w:t>
            </w: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производить  учет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объема  и  (или)  массы</w:t>
            </w:r>
          </w:p>
          <w:p w14:paraId="25C2D8AE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твердых  коммунальных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отходов  в  соответствии  с  Правилами коммерческого</w:t>
            </w:r>
          </w:p>
          <w:p w14:paraId="3EFF4761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учета  объема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и  (или)  массы  твердых коммунальных отходов, утвержденными</w:t>
            </w:r>
          </w:p>
          <w:p w14:paraId="6262289B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</w:rPr>
              <w:t>постановлением  Правительства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Российской Федерации от 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24 мая 2024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г. N 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671</w:t>
            </w:r>
          </w:p>
          <w:p w14:paraId="6ABCB06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"</w:t>
            </w:r>
            <w:proofErr w:type="gramStart"/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О  коммерческом</w:t>
            </w:r>
            <w:proofErr w:type="gramEnd"/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 xml:space="preserve">  учете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объема и (или) массы твердых коммунальных отходов",</w:t>
            </w:r>
          </w:p>
          <w:p w14:paraId="63C74C8F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следующим способом:</w:t>
            </w:r>
          </w:p>
          <w:p w14:paraId="6FD0E33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rFonts w:cs="Arial"/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>__________________________________________________________________________.</w:t>
            </w:r>
          </w:p>
          <w:p w14:paraId="3BA88F17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(</w:t>
            </w:r>
            <w:r w:rsidRPr="00C7467B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указывается способ коммерческого учета объема и (или)</w:t>
            </w: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массы твердых</w:t>
            </w:r>
          </w:p>
          <w:p w14:paraId="4C863980" w14:textId="77777777" w:rsidR="00C7467B" w:rsidRPr="00C7467B" w:rsidRDefault="00C7467B" w:rsidP="00C7467B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C7467B">
              <w:rPr>
                <w:rFonts w:ascii="Courier New" w:hAnsi="Courier New" w:cs="Courier New"/>
                <w:sz w:val="16"/>
                <w:szCs w:val="16"/>
              </w:rPr>
              <w:t xml:space="preserve">                           коммунальных отходов)</w:t>
            </w:r>
          </w:p>
        </w:tc>
      </w:tr>
      <w:tr w:rsidR="00C7467B" w14:paraId="516D9014" w14:textId="77777777" w:rsidTr="009B7AE4">
        <w:tc>
          <w:tcPr>
            <w:tcW w:w="7597" w:type="dxa"/>
          </w:tcPr>
          <w:p w14:paraId="6B4AA570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29B9B82B" w14:textId="77777777" w:rsidR="00C7467B" w:rsidRDefault="00C7467B" w:rsidP="00C7467B">
            <w:pPr>
              <w:spacing w:after="1" w:line="200" w:lineRule="atLeast"/>
              <w:jc w:val="center"/>
            </w:pPr>
            <w:bookmarkStart w:id="11" w:name="Р1_7"/>
            <w:bookmarkEnd w:id="11"/>
            <w:r>
              <w:rPr>
                <w:rFonts w:cs="Arial"/>
                <w:strike/>
                <w:color w:val="FF0000"/>
              </w:rPr>
              <w:t>VI</w:t>
            </w:r>
            <w:r>
              <w:rPr>
                <w:rFonts w:cs="Arial"/>
              </w:rPr>
              <w:t>. Порядок фиксации нарушений по договору</w:t>
            </w:r>
          </w:p>
          <w:p w14:paraId="54DB1479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73AD5167" w14:textId="77777777" w:rsidR="00C7467B" w:rsidRPr="00C7467B" w:rsidRDefault="00C7467B" w:rsidP="00C746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16.</w:t>
            </w:r>
            <w:r>
              <w:rPr>
                <w:rFonts w:cs="Arial"/>
              </w:rPr>
              <w:t xml:space="preserve"> В случае нарушения региональным оператором обязательств по настоящему договору потребитель с участием представителя регионального оператора составляет акт о нарушении региональным оператором обязательств по договору и вручает его представителю регионального оператора. При неявке представителя регионального оператора потребитель составляет </w:t>
            </w:r>
            <w:r>
              <w:rPr>
                <w:rFonts w:cs="Arial"/>
                <w:strike/>
                <w:color w:val="FF0000"/>
              </w:rPr>
              <w:t>указанный</w:t>
            </w:r>
            <w:r>
              <w:rPr>
                <w:rFonts w:cs="Arial"/>
              </w:rPr>
              <w:t xml:space="preserve">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потребителем.</w:t>
            </w:r>
          </w:p>
        </w:tc>
        <w:tc>
          <w:tcPr>
            <w:tcW w:w="7597" w:type="dxa"/>
          </w:tcPr>
          <w:p w14:paraId="5B18C863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60CC746D" w14:textId="77777777" w:rsidR="00C7467B" w:rsidRDefault="00C7467B" w:rsidP="00C7467B">
            <w:pPr>
              <w:spacing w:after="1" w:line="200" w:lineRule="atLeast"/>
              <w:jc w:val="center"/>
            </w:pPr>
            <w:bookmarkStart w:id="12" w:name="Р2_6"/>
            <w:bookmarkEnd w:id="12"/>
            <w:r>
              <w:rPr>
                <w:rFonts w:cs="Arial"/>
                <w:shd w:val="clear" w:color="auto" w:fill="C0C0C0"/>
              </w:rPr>
              <w:t>V</w:t>
            </w:r>
            <w:r>
              <w:rPr>
                <w:rFonts w:cs="Arial"/>
              </w:rPr>
              <w:t>. Порядок фиксации нарушений по договору</w:t>
            </w:r>
          </w:p>
          <w:p w14:paraId="1E9B5A1C" w14:textId="77777777" w:rsidR="00C7467B" w:rsidRDefault="00C7467B" w:rsidP="00C7467B">
            <w:pPr>
              <w:spacing w:after="1" w:line="200" w:lineRule="atLeast"/>
              <w:jc w:val="both"/>
            </w:pPr>
          </w:p>
          <w:p w14:paraId="48DC95D9" w14:textId="77777777" w:rsidR="00C7467B" w:rsidRPr="00C7467B" w:rsidRDefault="00C7467B" w:rsidP="00C7467B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12.</w:t>
            </w:r>
            <w:r>
              <w:rPr>
                <w:rFonts w:cs="Arial"/>
              </w:rPr>
              <w:t xml:space="preserve"> В случае нарушения региональным оператором обязательств по настоящему договору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с участием представителя регионального оператора составляет акт о нарушении региональным оператором обязательств по </w:t>
            </w:r>
            <w:r>
              <w:rPr>
                <w:rFonts w:cs="Arial"/>
                <w:shd w:val="clear" w:color="auto" w:fill="C0C0C0"/>
              </w:rPr>
              <w:t>настоящему</w:t>
            </w:r>
            <w:r>
              <w:rPr>
                <w:rFonts w:cs="Arial"/>
              </w:rPr>
              <w:t xml:space="preserve"> договору </w:t>
            </w:r>
            <w:r>
              <w:rPr>
                <w:rFonts w:cs="Arial"/>
                <w:shd w:val="clear" w:color="auto" w:fill="C0C0C0"/>
              </w:rPr>
              <w:t>(далее - акт)</w:t>
            </w:r>
            <w:r>
              <w:rPr>
                <w:rFonts w:cs="Arial"/>
              </w:rPr>
              <w:t xml:space="preserve"> и вручает его представителю регионального оператора. При неявке представителя регионального оператора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составляет акт в присутствии не менее чем 2 незаинтересованных лиц или с использованием фото- и (или) видеофиксации и в течение 3 рабочих дней направляет акт региональному оператору с требованием устранить выявленные нарушения в течение разумного срока, определенного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организацией), любым доступным способом, позволяющим подтвердить его получение адресатом</w:t>
            </w:r>
            <w:r>
              <w:rPr>
                <w:rFonts w:cs="Arial"/>
              </w:rPr>
              <w:t>.</w:t>
            </w:r>
          </w:p>
        </w:tc>
      </w:tr>
      <w:tr w:rsidR="00C7467B" w14:paraId="161BB65E" w14:textId="77777777" w:rsidTr="009B7AE4">
        <w:tc>
          <w:tcPr>
            <w:tcW w:w="7597" w:type="dxa"/>
          </w:tcPr>
          <w:p w14:paraId="733D3ED5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Региональный оператор в течение 3 рабочих дней со дня получения акта подписывает его и направляет потребителю. В случае несогласия с содержанием акта региональный оператор вправе </w:t>
            </w:r>
            <w:r>
              <w:rPr>
                <w:rFonts w:cs="Arial"/>
                <w:strike/>
                <w:color w:val="FF0000"/>
              </w:rPr>
              <w:t>написать</w:t>
            </w:r>
            <w:r>
              <w:rPr>
                <w:rFonts w:cs="Arial"/>
              </w:rPr>
              <w:t xml:space="preserve"> возражение </w:t>
            </w:r>
            <w:r>
              <w:rPr>
                <w:rFonts w:cs="Arial"/>
                <w:strike/>
                <w:color w:val="FF0000"/>
              </w:rPr>
              <w:t>на акт</w:t>
            </w:r>
            <w:r>
              <w:rPr>
                <w:rFonts w:cs="Arial"/>
              </w:rPr>
              <w:t xml:space="preserve"> с мотивированным указанием причин своего несогласия и направить </w:t>
            </w:r>
            <w:r>
              <w:rPr>
                <w:rFonts w:cs="Arial"/>
                <w:strike/>
                <w:color w:val="FF0000"/>
              </w:rPr>
              <w:t>такое</w:t>
            </w:r>
            <w:r>
              <w:rPr>
                <w:rFonts w:cs="Arial"/>
              </w:rPr>
              <w:t xml:space="preserve"> возражение потребителю в течение 3 рабочих дней со дня получения акта.</w:t>
            </w:r>
          </w:p>
        </w:tc>
        <w:tc>
          <w:tcPr>
            <w:tcW w:w="7597" w:type="dxa"/>
          </w:tcPr>
          <w:p w14:paraId="0FA05CFB" w14:textId="77777777" w:rsidR="00C7467B" w:rsidRPr="00C7467B" w:rsidRDefault="00C7467B" w:rsidP="00C7467B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t xml:space="preserve">Региональный оператор в течение 3 рабочих дней со дня получения акта подписывает его и направляет потребителю </w:t>
            </w:r>
            <w:r>
              <w:rPr>
                <w:rFonts w:cs="Arial"/>
                <w:shd w:val="clear" w:color="auto" w:fill="C0C0C0"/>
              </w:rPr>
              <w:t>(уполномоченной организации)</w:t>
            </w:r>
            <w:r>
              <w:rPr>
                <w:rFonts w:cs="Arial"/>
              </w:rPr>
              <w:t xml:space="preserve">. В случае несогласия с содержанием акта региональный оператор вправе </w:t>
            </w:r>
            <w:r>
              <w:rPr>
                <w:rFonts w:cs="Arial"/>
                <w:shd w:val="clear" w:color="auto" w:fill="C0C0C0"/>
              </w:rPr>
              <w:t>подать</w:t>
            </w:r>
            <w:r>
              <w:rPr>
                <w:rFonts w:cs="Arial"/>
              </w:rPr>
              <w:t xml:space="preserve"> возражение </w:t>
            </w:r>
            <w:r>
              <w:rPr>
                <w:rFonts w:cs="Arial"/>
                <w:shd w:val="clear" w:color="auto" w:fill="C0C0C0"/>
              </w:rPr>
              <w:t>в отношении акта (далее - возражение)</w:t>
            </w:r>
            <w:r>
              <w:rPr>
                <w:rFonts w:cs="Arial"/>
              </w:rPr>
              <w:t xml:space="preserve"> с мотивированным указанием причин своего несогласия и направить возражение потребителю </w:t>
            </w:r>
            <w:r>
              <w:rPr>
                <w:rFonts w:cs="Arial"/>
                <w:shd w:val="clear" w:color="auto" w:fill="C0C0C0"/>
              </w:rPr>
              <w:lastRenderedPageBreak/>
              <w:t>(уполномоченной организации)</w:t>
            </w:r>
            <w:r>
              <w:rPr>
                <w:rFonts w:cs="Arial"/>
              </w:rPr>
              <w:t xml:space="preserve"> в течение 3 рабочих дней со дня получения акта.</w:t>
            </w:r>
          </w:p>
        </w:tc>
      </w:tr>
      <w:tr w:rsidR="00C7467B" w14:paraId="7DCA10BA" w14:textId="77777777" w:rsidTr="009B7AE4">
        <w:tc>
          <w:tcPr>
            <w:tcW w:w="7597" w:type="dxa"/>
          </w:tcPr>
          <w:p w14:paraId="402FFBEE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</w:rPr>
              <w:lastRenderedPageBreak/>
              <w:t>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      </w:r>
          </w:p>
          <w:p w14:paraId="0BE0B3C1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17.</w:t>
            </w:r>
            <w:r>
              <w:rPr>
                <w:rFonts w:cs="Arial"/>
              </w:rPr>
              <w:t xml:space="preserve"> В случае если региональный оператор не направил подписанный акт или </w:t>
            </w:r>
            <w:r>
              <w:rPr>
                <w:rFonts w:cs="Arial"/>
                <w:strike/>
                <w:color w:val="FF0000"/>
              </w:rPr>
              <w:t>возражения на акт</w:t>
            </w:r>
            <w:r>
              <w:rPr>
                <w:rFonts w:cs="Arial"/>
              </w:rPr>
              <w:t xml:space="preserve"> в течение 3 рабочих дней со дня получения акта, </w:t>
            </w:r>
            <w:r>
              <w:rPr>
                <w:rFonts w:cs="Arial"/>
                <w:strike/>
                <w:color w:val="FF0000"/>
              </w:rPr>
              <w:t>такой</w:t>
            </w:r>
            <w:r>
              <w:rPr>
                <w:rFonts w:cs="Arial"/>
              </w:rPr>
              <w:t xml:space="preserve"> акт считается согласованным и подписанным региональным оператором.</w:t>
            </w:r>
          </w:p>
          <w:p w14:paraId="465CA1DE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18.</w:t>
            </w:r>
            <w:r>
              <w:rPr>
                <w:rFonts w:cs="Arial"/>
              </w:rPr>
              <w:t xml:space="preserve"> В случае получения </w:t>
            </w:r>
            <w:r>
              <w:rPr>
                <w:rFonts w:cs="Arial"/>
                <w:strike/>
                <w:color w:val="FF0000"/>
              </w:rPr>
              <w:t>возражений</w:t>
            </w:r>
            <w:r>
              <w:rPr>
                <w:rFonts w:cs="Arial"/>
              </w:rPr>
              <w:t xml:space="preserve"> регионального оператора потребитель обязан рассмотреть </w:t>
            </w:r>
            <w:r>
              <w:rPr>
                <w:rFonts w:cs="Arial"/>
                <w:strike/>
                <w:color w:val="FF0000"/>
              </w:rPr>
              <w:t>возражения</w:t>
            </w:r>
            <w:r>
              <w:rPr>
                <w:rFonts w:cs="Arial"/>
              </w:rPr>
              <w:t xml:space="preserve"> и в случае согласия с </w:t>
            </w:r>
            <w:r>
              <w:rPr>
                <w:rFonts w:cs="Arial"/>
                <w:strike/>
                <w:color w:val="FF0000"/>
              </w:rPr>
              <w:t>возражениями</w:t>
            </w:r>
            <w:r>
              <w:rPr>
                <w:rFonts w:cs="Arial"/>
              </w:rPr>
              <w:t xml:space="preserve"> внести соответствующие изменения в акт.</w:t>
            </w:r>
          </w:p>
        </w:tc>
        <w:tc>
          <w:tcPr>
            <w:tcW w:w="7597" w:type="dxa"/>
          </w:tcPr>
          <w:p w14:paraId="6ABAA8AC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13.</w:t>
            </w:r>
            <w:r>
              <w:rPr>
                <w:rFonts w:cs="Arial"/>
              </w:rPr>
              <w:t xml:space="preserve"> В случае невозможности устранения нарушений в сроки, предложенные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</w:t>
            </w:r>
            <w:r>
              <w:rPr>
                <w:rFonts w:cs="Arial"/>
              </w:rPr>
              <w:t>, региональный оператор предлагает иные сроки для устранения выявленных нарушений.</w:t>
            </w:r>
          </w:p>
          <w:p w14:paraId="15E5C553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14.</w:t>
            </w:r>
            <w:r>
              <w:rPr>
                <w:rFonts w:cs="Arial"/>
              </w:rPr>
              <w:t xml:space="preserve"> В случае если региональный оператор не направил подписанный акт или </w:t>
            </w:r>
            <w:r>
              <w:rPr>
                <w:rFonts w:cs="Arial"/>
                <w:shd w:val="clear" w:color="auto" w:fill="C0C0C0"/>
              </w:rPr>
              <w:t>возражение</w:t>
            </w:r>
            <w:r>
              <w:rPr>
                <w:rFonts w:cs="Arial"/>
              </w:rPr>
              <w:t xml:space="preserve"> в течение 3 рабочих дней со дня получения акта, акт считается согласованным и подписанным региональным оператором.</w:t>
            </w:r>
          </w:p>
          <w:p w14:paraId="2ACFB7C7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15.</w:t>
            </w:r>
            <w:r>
              <w:rPr>
                <w:rFonts w:cs="Arial"/>
              </w:rPr>
              <w:t xml:space="preserve"> В случае получения </w:t>
            </w:r>
            <w:r>
              <w:rPr>
                <w:rFonts w:cs="Arial"/>
                <w:shd w:val="clear" w:color="auto" w:fill="C0C0C0"/>
              </w:rPr>
              <w:t>от</w:t>
            </w:r>
            <w:r>
              <w:rPr>
                <w:rFonts w:cs="Arial"/>
              </w:rPr>
              <w:t xml:space="preserve"> регионального оператора </w:t>
            </w:r>
            <w:r>
              <w:rPr>
                <w:rFonts w:cs="Arial"/>
                <w:shd w:val="clear" w:color="auto" w:fill="C0C0C0"/>
              </w:rPr>
              <w:t>возражения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обязан рассмотреть </w:t>
            </w:r>
            <w:r>
              <w:rPr>
                <w:rFonts w:cs="Arial"/>
                <w:shd w:val="clear" w:color="auto" w:fill="C0C0C0"/>
              </w:rPr>
              <w:t>возражение</w:t>
            </w:r>
            <w:r>
              <w:rPr>
                <w:rFonts w:cs="Arial"/>
              </w:rPr>
              <w:t xml:space="preserve"> и в случае согласия с </w:t>
            </w:r>
            <w:r>
              <w:rPr>
                <w:rFonts w:cs="Arial"/>
                <w:shd w:val="clear" w:color="auto" w:fill="C0C0C0"/>
              </w:rPr>
              <w:t>возражением</w:t>
            </w:r>
            <w:r>
              <w:rPr>
                <w:rFonts w:cs="Arial"/>
              </w:rPr>
              <w:t xml:space="preserve"> внести соответствующие изменения в акт.</w:t>
            </w:r>
          </w:p>
        </w:tc>
      </w:tr>
      <w:tr w:rsidR="00C7467B" w14:paraId="3899C282" w14:textId="77777777" w:rsidTr="009B7AE4">
        <w:tc>
          <w:tcPr>
            <w:tcW w:w="7597" w:type="dxa"/>
          </w:tcPr>
          <w:p w14:paraId="4BF09BB1" w14:textId="77777777" w:rsidR="00C7467B" w:rsidRDefault="00C7467B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6891B355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В случае несогласия потребителя (уполномоченной организации) с возражением разногласия отражаются в акте и подлежат урегулированию в судебном порядке.</w:t>
            </w:r>
          </w:p>
        </w:tc>
      </w:tr>
      <w:tr w:rsidR="002C36C8" w14:paraId="09BD1B9C" w14:textId="77777777" w:rsidTr="009B7AE4">
        <w:tc>
          <w:tcPr>
            <w:tcW w:w="7597" w:type="dxa"/>
          </w:tcPr>
          <w:p w14:paraId="7DC7CE03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19.</w:t>
            </w:r>
            <w:r>
              <w:rPr>
                <w:rFonts w:cs="Arial"/>
              </w:rPr>
              <w:t xml:space="preserve"> Акт должен содержать:</w:t>
            </w:r>
          </w:p>
          <w:p w14:paraId="753752A8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t>а) сведения о заявителе (наименование, местонахождение, адрес);</w:t>
            </w:r>
          </w:p>
          <w:p w14:paraId="666AE3C0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      </w:r>
          </w:p>
          <w:p w14:paraId="2DB02C2B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>в) сведения о нарушении соответствующих пунктов договора;</w:t>
            </w:r>
          </w:p>
          <w:p w14:paraId="5A9B4B48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г) другие сведения по усмотрению стороны, в том числе материалы фото- и видеосъемки.</w:t>
            </w:r>
          </w:p>
          <w:p w14:paraId="12A3E4F2" w14:textId="77777777" w:rsidR="002C36C8" w:rsidRPr="00323215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20.</w:t>
            </w:r>
            <w:r>
              <w:rPr>
                <w:rFonts w:cs="Arial"/>
              </w:rPr>
              <w:t xml:space="preserve"> Потребитель направляет копию акта </w:t>
            </w:r>
            <w:r>
              <w:rPr>
                <w:rFonts w:cs="Arial"/>
                <w:strike/>
                <w:color w:val="FF0000"/>
              </w:rPr>
              <w:t>о нарушении региональным оператором обязательств по договору</w:t>
            </w:r>
            <w:r>
              <w:rPr>
                <w:rFonts w:cs="Arial"/>
              </w:rPr>
              <w:t xml:space="preserve"> в уполномоченный орган </w:t>
            </w:r>
            <w:r>
              <w:rPr>
                <w:rFonts w:cs="Arial"/>
                <w:strike/>
                <w:color w:val="FF0000"/>
              </w:rPr>
              <w:t>исполнительной власти</w:t>
            </w:r>
            <w:r>
              <w:rPr>
                <w:rFonts w:cs="Arial"/>
              </w:rPr>
              <w:t xml:space="preserve"> субъекта Российской Федерации</w:t>
            </w:r>
            <w:r w:rsidRPr="002C36C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492DEF2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16.</w:t>
            </w:r>
            <w:r>
              <w:rPr>
                <w:rFonts w:cs="Arial"/>
              </w:rPr>
              <w:t xml:space="preserve"> Акт должен содержать:</w:t>
            </w:r>
          </w:p>
          <w:p w14:paraId="017FCB40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C36C8">
              <w:rPr>
                <w:rFonts w:cs="Arial"/>
              </w:rPr>
              <w:t>а) сведения о заявителе (наименование, местонахождение, адрес);</w:t>
            </w:r>
          </w:p>
          <w:p w14:paraId="1EA507DB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C36C8">
              <w:rPr>
                <w:rFonts w:cs="Arial"/>
              </w:rPr>
              <w:t>б) сведения об объекте (объектах), на котором образуются твердые коммунальные отходы,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      </w:r>
          </w:p>
          <w:p w14:paraId="3C2B197A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в) сведения о нарушении соответствующих пунктов </w:t>
            </w:r>
            <w:r>
              <w:rPr>
                <w:rFonts w:cs="Arial"/>
                <w:shd w:val="clear" w:color="auto" w:fill="C0C0C0"/>
              </w:rPr>
              <w:t>настоящего</w:t>
            </w:r>
            <w:r>
              <w:rPr>
                <w:rFonts w:cs="Arial"/>
              </w:rPr>
              <w:t xml:space="preserve"> договора;</w:t>
            </w:r>
          </w:p>
          <w:p w14:paraId="5C7D3625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 w:rsidRPr="002C36C8">
              <w:rPr>
                <w:rFonts w:cs="Arial"/>
              </w:rPr>
              <w:t>г) другие сведения по усмотрению стороны, в том числе материалы фото- и видеосъемки.</w:t>
            </w:r>
          </w:p>
          <w:p w14:paraId="4A932346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17.</w:t>
            </w:r>
            <w:r>
              <w:rPr>
                <w:rFonts w:cs="Arial"/>
              </w:rPr>
              <w:t xml:space="preserve"> Потребитель </w:t>
            </w:r>
            <w:r>
              <w:rPr>
                <w:rFonts w:cs="Arial"/>
                <w:shd w:val="clear" w:color="auto" w:fill="C0C0C0"/>
              </w:rPr>
              <w:t>(уполномоченная организация)</w:t>
            </w:r>
            <w:r>
              <w:rPr>
                <w:rFonts w:cs="Arial"/>
              </w:rPr>
              <w:t xml:space="preserve"> направляет копию акта в уполномоченный </w:t>
            </w:r>
            <w:r>
              <w:rPr>
                <w:rFonts w:cs="Arial"/>
                <w:shd w:val="clear" w:color="auto" w:fill="C0C0C0"/>
              </w:rPr>
              <w:t>исполнительный</w:t>
            </w:r>
            <w:r>
              <w:rPr>
                <w:rFonts w:cs="Arial"/>
              </w:rPr>
              <w:t xml:space="preserve"> орган субъекта Российской Федерации</w:t>
            </w:r>
            <w:r>
              <w:rPr>
                <w:rFonts w:cs="Arial"/>
                <w:shd w:val="clear" w:color="auto" w:fill="C0C0C0"/>
              </w:rPr>
              <w:t>, с которым региональным оператором заключено соглашение об организации деятельности по обращению с твердыми коммунальными отходами</w:t>
            </w:r>
            <w:r w:rsidRPr="002C36C8">
              <w:rPr>
                <w:rFonts w:cs="Arial"/>
              </w:rPr>
              <w:t>.</w:t>
            </w:r>
          </w:p>
        </w:tc>
      </w:tr>
      <w:tr w:rsidR="00C7467B" w14:paraId="1B01BCCD" w14:textId="77777777" w:rsidTr="009B7AE4">
        <w:tc>
          <w:tcPr>
            <w:tcW w:w="7597" w:type="dxa"/>
          </w:tcPr>
          <w:p w14:paraId="36D8E7B8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3A3E5297" w14:textId="77777777" w:rsidR="002C36C8" w:rsidRDefault="002C36C8" w:rsidP="002C36C8">
            <w:pPr>
              <w:spacing w:after="1" w:line="200" w:lineRule="atLeast"/>
              <w:jc w:val="center"/>
            </w:pPr>
            <w:bookmarkStart w:id="13" w:name="Р1_8"/>
            <w:bookmarkEnd w:id="13"/>
            <w:r>
              <w:rPr>
                <w:rFonts w:cs="Arial"/>
                <w:strike/>
                <w:color w:val="FF0000"/>
              </w:rPr>
              <w:t>VII</w:t>
            </w:r>
            <w:r>
              <w:rPr>
                <w:rFonts w:cs="Arial"/>
              </w:rPr>
              <w:t>. Ответственность сторон</w:t>
            </w:r>
          </w:p>
          <w:p w14:paraId="03F32F0B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236077B7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21.</w:t>
            </w:r>
            <w:r>
              <w:rPr>
                <w:rFonts w:cs="Arial"/>
              </w:rPr>
      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  <w:p w14:paraId="46DD5C3B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22.</w:t>
            </w:r>
            <w:r>
              <w:rPr>
                <w:rFonts w:cs="Arial"/>
              </w:rPr>
              <w:t xml:space="preserve"> В случае неисполнения либо ненадлежащего исполнения потребителем обязательств по оплате </w:t>
            </w:r>
            <w:r>
              <w:rPr>
                <w:rFonts w:cs="Arial"/>
                <w:strike/>
                <w:color w:val="FF0000"/>
              </w:rPr>
              <w:t>настоящего договора</w:t>
            </w:r>
            <w:r>
              <w:rPr>
                <w:rFonts w:cs="Arial"/>
              </w:rPr>
              <w:t xml:space="preserve"> региональный оператор вправе потребовать от потребителя уплаты неустойки в размере </w:t>
            </w:r>
            <w:r>
              <w:rPr>
                <w:rFonts w:cs="Arial"/>
                <w:strike/>
                <w:color w:val="FF0000"/>
              </w:rPr>
              <w:t>1/130</w:t>
            </w:r>
            <w:r>
              <w:rPr>
                <w:rFonts w:cs="Arial"/>
              </w:rPr>
              <w:t xml:space="preserve">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</w:t>
            </w:r>
            <w:r w:rsidRPr="002C36C8">
              <w:rPr>
                <w:rFonts w:cs="Arial"/>
              </w:rPr>
              <w:t>.</w:t>
            </w:r>
          </w:p>
        </w:tc>
        <w:tc>
          <w:tcPr>
            <w:tcW w:w="7597" w:type="dxa"/>
          </w:tcPr>
          <w:p w14:paraId="3528187A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5E3FE060" w14:textId="77777777" w:rsidR="002C36C8" w:rsidRDefault="002C36C8" w:rsidP="002C36C8">
            <w:pPr>
              <w:spacing w:after="1" w:line="200" w:lineRule="atLeast"/>
              <w:jc w:val="center"/>
            </w:pPr>
            <w:bookmarkStart w:id="14" w:name="Р2_7"/>
            <w:bookmarkEnd w:id="14"/>
            <w:r>
              <w:rPr>
                <w:rFonts w:cs="Arial"/>
                <w:shd w:val="clear" w:color="auto" w:fill="C0C0C0"/>
              </w:rPr>
              <w:t>VI</w:t>
            </w:r>
            <w:r>
              <w:rPr>
                <w:rFonts w:cs="Arial"/>
              </w:rPr>
              <w:t>. Ответственность сторон</w:t>
            </w:r>
          </w:p>
          <w:p w14:paraId="538FBDD5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4C7270FD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18.</w:t>
            </w:r>
            <w:r>
              <w:rPr>
                <w:rFonts w:cs="Arial"/>
              </w:rPr>
              <w:t xml:space="preserve"> 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      </w:r>
          </w:p>
          <w:p w14:paraId="5D65873B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19.</w:t>
            </w:r>
            <w:r>
              <w:rPr>
                <w:rFonts w:cs="Arial"/>
              </w:rPr>
              <w:t xml:space="preserve"> В случае неисполнения либо ненадлежащего исполнения потребителем </w:t>
            </w:r>
            <w:r>
              <w:rPr>
                <w:rFonts w:cs="Arial"/>
                <w:shd w:val="clear" w:color="auto" w:fill="C0C0C0"/>
              </w:rPr>
              <w:t>(уполномоченной организацией)</w:t>
            </w:r>
            <w:r>
              <w:rPr>
                <w:rFonts w:cs="Arial"/>
              </w:rPr>
              <w:t xml:space="preserve"> обязательств по оплате </w:t>
            </w:r>
            <w:r>
              <w:rPr>
                <w:rFonts w:cs="Arial"/>
                <w:shd w:val="clear" w:color="auto" w:fill="C0C0C0"/>
              </w:rPr>
              <w:t>услуг по настоящему договору</w:t>
            </w:r>
            <w:r>
              <w:rPr>
                <w:rFonts w:cs="Arial"/>
              </w:rPr>
              <w:t xml:space="preserve"> региональный оператор вправе потребовать от потребителя уплаты неустойки в размере </w:t>
            </w:r>
            <w:r>
              <w:rPr>
                <w:rFonts w:cs="Arial"/>
                <w:shd w:val="clear" w:color="auto" w:fill="C0C0C0"/>
              </w:rPr>
              <w:t xml:space="preserve">одной </w:t>
            </w:r>
            <w:proofErr w:type="spellStart"/>
            <w:r>
              <w:rPr>
                <w:rFonts w:cs="Arial"/>
                <w:shd w:val="clear" w:color="auto" w:fill="C0C0C0"/>
              </w:rPr>
              <w:t>стотридцатой</w:t>
            </w:r>
            <w:proofErr w:type="spellEnd"/>
            <w:r>
              <w:rPr>
                <w:rFonts w:cs="Arial"/>
              </w:rPr>
              <w:t xml:space="preserve"> ключевой ставки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</w:t>
            </w:r>
            <w:r>
              <w:rPr>
                <w:rFonts w:cs="Arial"/>
                <w:shd w:val="clear" w:color="auto" w:fill="C0C0C0"/>
              </w:rPr>
              <w:t>, если иной размер неустойки не установлен федеральным законом</w:t>
            </w:r>
            <w:r w:rsidRPr="002C36C8">
              <w:rPr>
                <w:rFonts w:cs="Arial"/>
              </w:rPr>
              <w:t>.</w:t>
            </w:r>
          </w:p>
        </w:tc>
      </w:tr>
      <w:tr w:rsidR="00C7467B" w14:paraId="4514CA63" w14:textId="77777777" w:rsidTr="009B7AE4">
        <w:tc>
          <w:tcPr>
            <w:tcW w:w="7597" w:type="dxa"/>
          </w:tcPr>
          <w:p w14:paraId="2CB4BA33" w14:textId="77777777" w:rsidR="00C7467B" w:rsidRDefault="00C7467B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C57F312" w14:textId="77777777" w:rsidR="00C7467B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20. В случае предоставления в расчетном периоде потребителю (уполномоченной организации) услуг с отклонениями,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</w:t>
            </w:r>
            <w:r w:rsidRPr="002C36C8">
              <w:rPr>
                <w:rFonts w:cs="Arial"/>
                <w:shd w:val="clear" w:color="auto" w:fill="C0C0C0"/>
              </w:rPr>
              <w:t xml:space="preserve"> твердых коммунальных отходов</w:t>
            </w:r>
            <w:r>
              <w:rPr>
                <w:rFonts w:cs="Arial"/>
                <w:shd w:val="clear" w:color="auto" w:fill="C0C0C0"/>
              </w:rPr>
              <w:t>, размер платы за услуги за такой расчетный период снижается за каждый день отклонения на 3,3 процента размера платы, определенного за расчетный период, в котором произошло указанное отклонение.</w:t>
            </w:r>
          </w:p>
        </w:tc>
      </w:tr>
      <w:tr w:rsidR="001177BA" w14:paraId="2DE68C2A" w14:textId="77777777" w:rsidTr="009B7AE4">
        <w:tc>
          <w:tcPr>
            <w:tcW w:w="7597" w:type="dxa"/>
          </w:tcPr>
          <w:p w14:paraId="49A5116E" w14:textId="77777777" w:rsidR="001177BA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23. За нарушение правил обращения с твердыми коммунальными отходами в части складирования</w:t>
            </w:r>
            <w:r w:rsidRPr="002C36C8">
              <w:rPr>
                <w:rFonts w:cs="Arial"/>
                <w:strike/>
                <w:color w:val="FF0000"/>
              </w:rPr>
              <w:t xml:space="preserve"> твердых коммунальных отходов </w:t>
            </w:r>
            <w:r>
              <w:rPr>
                <w:rFonts w:cs="Arial"/>
                <w:strike/>
                <w:color w:val="FF0000"/>
              </w:rPr>
              <w:t>вне мест накопления таких отходов, определенных настоящим договором, потребитель несет административную ответственность в соответствии с законодательством Российской Федерации.</w:t>
            </w:r>
          </w:p>
        </w:tc>
        <w:tc>
          <w:tcPr>
            <w:tcW w:w="7597" w:type="dxa"/>
          </w:tcPr>
          <w:p w14:paraId="5C9A7E27" w14:textId="77777777" w:rsidR="001177BA" w:rsidRDefault="001177BA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2C36C8" w14:paraId="68E27A1A" w14:textId="77777777" w:rsidTr="009B7AE4">
        <w:tc>
          <w:tcPr>
            <w:tcW w:w="7597" w:type="dxa"/>
          </w:tcPr>
          <w:p w14:paraId="009BF39D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9DD8508" w14:textId="77777777" w:rsidR="002C36C8" w:rsidRDefault="002C36C8" w:rsidP="002C36C8">
            <w:pPr>
              <w:spacing w:after="1" w:line="200" w:lineRule="atLeast"/>
              <w:jc w:val="center"/>
            </w:pPr>
            <w:bookmarkStart w:id="15" w:name="Р1_9"/>
            <w:bookmarkEnd w:id="15"/>
            <w:r>
              <w:rPr>
                <w:rFonts w:cs="Arial"/>
                <w:strike/>
                <w:color w:val="FF0000"/>
              </w:rPr>
              <w:t>VIII</w:t>
            </w:r>
            <w:r>
              <w:rPr>
                <w:rFonts w:cs="Arial"/>
              </w:rPr>
              <w:t>. Обстоятельства непреодолимой силы</w:t>
            </w:r>
          </w:p>
          <w:p w14:paraId="42456A2F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C077033" w14:textId="77777777" w:rsidR="002C36C8" w:rsidRDefault="002C36C8" w:rsidP="002C36C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t>24.</w:t>
            </w:r>
            <w:r>
              <w:rPr>
                <w:rFonts w:cs="Arial"/>
              </w:rPr>
      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      </w:r>
          </w:p>
          <w:p w14:paraId="446860A5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  <w:p w14:paraId="73506731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trike/>
                <w:color w:val="FF0000"/>
              </w:rPr>
              <w:lastRenderedPageBreak/>
              <w:t>25.</w:t>
            </w:r>
            <w:r>
              <w:rPr>
                <w:rFonts w:cs="Arial"/>
              </w:rPr>
      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</w:t>
            </w:r>
            <w:r>
              <w:rPr>
                <w:rFonts w:cs="Arial"/>
                <w:strike/>
                <w:color w:val="FF0000"/>
              </w:rPr>
              <w:t>времени наступления</w:t>
            </w:r>
            <w:r>
              <w:rPr>
                <w:rFonts w:cs="Arial"/>
              </w:rPr>
              <w:t xml:space="preserve"> и характере указанных обстоятельств.</w:t>
            </w:r>
          </w:p>
          <w:p w14:paraId="6E93A70D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      </w:r>
          </w:p>
          <w:p w14:paraId="317C9F6D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14FCDC43" w14:textId="77777777" w:rsidR="002C36C8" w:rsidRDefault="002C36C8" w:rsidP="002C36C8">
            <w:pPr>
              <w:spacing w:after="1" w:line="200" w:lineRule="atLeast"/>
              <w:jc w:val="center"/>
            </w:pPr>
            <w:bookmarkStart w:id="16" w:name="Р1_10"/>
            <w:bookmarkEnd w:id="16"/>
            <w:r>
              <w:rPr>
                <w:rFonts w:cs="Arial"/>
                <w:strike/>
                <w:color w:val="FF0000"/>
              </w:rPr>
              <w:t>IX</w:t>
            </w:r>
            <w:r>
              <w:rPr>
                <w:rFonts w:cs="Arial"/>
              </w:rPr>
              <w:t>. Действие договора</w:t>
            </w:r>
          </w:p>
          <w:p w14:paraId="439AAAA4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1F91272D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C36C8">
              <w:rPr>
                <w:rFonts w:ascii="Courier New" w:hAnsi="Courier New" w:cs="Courier New"/>
                <w:strike/>
                <w:color w:val="FF0000"/>
                <w:sz w:val="16"/>
                <w:szCs w:val="16"/>
              </w:rPr>
              <w:t>26.</w:t>
            </w: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Настоящий договор заключается на срок ____________________________.</w:t>
            </w:r>
          </w:p>
          <w:p w14:paraId="1E98BBC5" w14:textId="77777777" w:rsidR="002C36C8" w:rsidRDefault="002C36C8" w:rsidP="002C36C8">
            <w:pPr>
              <w:spacing w:after="1" w:line="200" w:lineRule="atLeast"/>
              <w:jc w:val="both"/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                       (указывается срок)</w:t>
            </w:r>
          </w:p>
        </w:tc>
        <w:tc>
          <w:tcPr>
            <w:tcW w:w="7597" w:type="dxa"/>
          </w:tcPr>
          <w:p w14:paraId="646846E9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0F754A64" w14:textId="77777777" w:rsidR="002C36C8" w:rsidRDefault="002C36C8" w:rsidP="002C36C8">
            <w:pPr>
              <w:spacing w:after="1" w:line="200" w:lineRule="atLeast"/>
              <w:jc w:val="center"/>
            </w:pPr>
            <w:bookmarkStart w:id="17" w:name="Р2_8"/>
            <w:bookmarkEnd w:id="17"/>
            <w:r>
              <w:rPr>
                <w:rFonts w:cs="Arial"/>
                <w:shd w:val="clear" w:color="auto" w:fill="C0C0C0"/>
              </w:rPr>
              <w:t>VII</w:t>
            </w:r>
            <w:r>
              <w:rPr>
                <w:rFonts w:cs="Arial"/>
              </w:rPr>
              <w:t>. Обстоятельства непреодолимой силы</w:t>
            </w:r>
          </w:p>
          <w:p w14:paraId="21B38777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F60AF5A" w14:textId="77777777" w:rsidR="002C36C8" w:rsidRDefault="002C36C8" w:rsidP="002C36C8">
            <w:pPr>
              <w:spacing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t>21.</w:t>
            </w:r>
            <w:r>
              <w:rPr>
                <w:rFonts w:cs="Arial"/>
              </w:rPr>
              <w:t xml:space="preserve"> Стороны освобождаются от ответственности за неисполнение либо ненадлежащее исполнение обязательств по настоящему договору, если оно явилось следствием обстоятельств непреодолимой силы.</w:t>
            </w:r>
          </w:p>
          <w:p w14:paraId="3B3408B5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При этом срок исполнения обязательств по настоящему договору продлевается соразмерно времени, в течение которого действовали такие обстоятельства, а также последствиям, вызванным этими обстоятельствами.</w:t>
            </w:r>
          </w:p>
          <w:p w14:paraId="563EC8B7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  <w:rPr>
                <w:rFonts w:cs="Arial"/>
              </w:rPr>
            </w:pPr>
            <w:r>
              <w:rPr>
                <w:rFonts w:cs="Arial"/>
                <w:shd w:val="clear" w:color="auto" w:fill="C0C0C0"/>
              </w:rPr>
              <w:lastRenderedPageBreak/>
              <w:t>22.</w:t>
            </w:r>
            <w:r>
              <w:rPr>
                <w:rFonts w:cs="Arial"/>
              </w:rPr>
              <w:t xml:space="preserve">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</w:t>
            </w:r>
            <w:r>
              <w:rPr>
                <w:rFonts w:cs="Arial"/>
                <w:shd w:val="clear" w:color="auto" w:fill="C0C0C0"/>
              </w:rPr>
              <w:t>наступлении</w:t>
            </w:r>
            <w:r>
              <w:rPr>
                <w:rFonts w:cs="Arial"/>
              </w:rPr>
              <w:t xml:space="preserve"> и характере указанных обстоятельств.</w:t>
            </w:r>
          </w:p>
          <w:p w14:paraId="41A700D4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 w:rsidRPr="002C36C8">
      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      </w:r>
          </w:p>
          <w:p w14:paraId="3ED79185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6EF6603F" w14:textId="77777777" w:rsidR="002C36C8" w:rsidRDefault="002C36C8" w:rsidP="002C36C8">
            <w:pPr>
              <w:spacing w:after="1" w:line="200" w:lineRule="atLeast"/>
              <w:jc w:val="center"/>
            </w:pPr>
            <w:bookmarkStart w:id="18" w:name="Р2_9"/>
            <w:bookmarkEnd w:id="18"/>
            <w:r>
              <w:rPr>
                <w:rFonts w:cs="Arial"/>
                <w:shd w:val="clear" w:color="auto" w:fill="C0C0C0"/>
              </w:rPr>
              <w:t>VIII</w:t>
            </w:r>
            <w:r>
              <w:rPr>
                <w:rFonts w:cs="Arial"/>
              </w:rPr>
              <w:t>. Действие договора</w:t>
            </w:r>
          </w:p>
          <w:p w14:paraId="7CD75548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6BEFA9DC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</w:t>
            </w:r>
            <w:r w:rsidRPr="002C36C8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23.</w:t>
            </w: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Настоящий договор заключается на срок _____________________________</w:t>
            </w:r>
          </w:p>
          <w:p w14:paraId="64543CC1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6"/>
                <w:szCs w:val="16"/>
              </w:rPr>
            </w:pPr>
            <w:r w:rsidRPr="002C36C8">
              <w:rPr>
                <w:rFonts w:ascii="Courier New" w:hAnsi="Courier New" w:cs="Courier New"/>
                <w:sz w:val="16"/>
                <w:szCs w:val="16"/>
                <w:shd w:val="clear" w:color="auto" w:fill="C0C0C0"/>
              </w:rPr>
              <w:t>__________________________________________________________________________</w:t>
            </w:r>
            <w:r w:rsidRPr="002C36C8">
              <w:rPr>
                <w:rFonts w:ascii="Courier New" w:hAnsi="Courier New" w:cs="Courier New"/>
                <w:sz w:val="16"/>
                <w:szCs w:val="16"/>
              </w:rPr>
              <w:t>.</w:t>
            </w:r>
          </w:p>
          <w:p w14:paraId="0EAB9E3E" w14:textId="77777777" w:rsidR="002C36C8" w:rsidRDefault="002C36C8" w:rsidP="002C36C8">
            <w:pPr>
              <w:spacing w:after="1" w:line="200" w:lineRule="atLeast"/>
              <w:jc w:val="both"/>
            </w:pPr>
            <w:r w:rsidRPr="002C36C8">
              <w:rPr>
                <w:rFonts w:ascii="Courier New" w:hAnsi="Courier New" w:cs="Courier New"/>
                <w:sz w:val="16"/>
                <w:szCs w:val="16"/>
              </w:rPr>
              <w:t xml:space="preserve">                            (указывается срок)</w:t>
            </w:r>
          </w:p>
        </w:tc>
      </w:tr>
      <w:tr w:rsidR="002C36C8" w14:paraId="46A4BBAA" w14:textId="77777777" w:rsidTr="009B7AE4">
        <w:tc>
          <w:tcPr>
            <w:tcW w:w="7597" w:type="dxa"/>
          </w:tcPr>
          <w:p w14:paraId="53731F85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27.</w:t>
            </w:r>
            <w:r>
              <w:rPr>
                <w:rFonts w:cs="Arial"/>
              </w:rPr>
              <w:t xml:space="preserve">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</w:t>
            </w:r>
            <w:r>
              <w:rPr>
                <w:rFonts w:cs="Arial"/>
                <w:strike/>
                <w:color w:val="FF0000"/>
              </w:rPr>
              <w:t>или</w:t>
            </w:r>
            <w:r>
              <w:rPr>
                <w:rFonts w:cs="Arial"/>
              </w:rPr>
              <w:t xml:space="preserve"> изменении либо о заключении нового договора на иных условиях.</w:t>
            </w:r>
          </w:p>
          <w:p w14:paraId="028D16A0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28.</w:t>
            </w:r>
            <w:r>
              <w:rPr>
                <w:rFonts w:cs="Arial"/>
              </w:rPr>
              <w:t xml:space="preserve"> Настоящий договор может быть расторгнут до окончания срока его действия по соглашению сторон.</w:t>
            </w:r>
          </w:p>
          <w:p w14:paraId="79A99B6A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7ABC208D" w14:textId="77777777" w:rsidR="002C36C8" w:rsidRDefault="002C36C8" w:rsidP="002C36C8">
            <w:pPr>
              <w:spacing w:after="1" w:line="200" w:lineRule="atLeast"/>
              <w:jc w:val="center"/>
            </w:pPr>
            <w:bookmarkStart w:id="19" w:name="Р1_11"/>
            <w:bookmarkEnd w:id="19"/>
            <w:r>
              <w:rPr>
                <w:rFonts w:cs="Arial"/>
                <w:strike/>
                <w:color w:val="FF0000"/>
              </w:rPr>
              <w:t>X</w:t>
            </w:r>
            <w:r>
              <w:rPr>
                <w:rFonts w:cs="Arial"/>
              </w:rPr>
              <w:t>. Прочие условия</w:t>
            </w:r>
          </w:p>
          <w:p w14:paraId="1E39B97C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278D920E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29.</w:t>
            </w:r>
            <w:r>
              <w:rPr>
                <w:rFonts w:cs="Arial"/>
              </w:rPr>
              <w:t xml:space="preserve"> Все изменения, которые вносятся в настоящий договор, считаются действительными, если они </w:t>
            </w:r>
            <w:r>
              <w:rPr>
                <w:rFonts w:cs="Arial"/>
                <w:strike/>
                <w:color w:val="FF0000"/>
              </w:rPr>
              <w:t>оформлены в письменном виде,</w:t>
            </w:r>
            <w:r>
              <w:rPr>
                <w:rFonts w:cs="Arial"/>
              </w:rPr>
              <w:t xml:space="preserve"> подписаны уполномоченными на то лицами и заверены печатями </w:t>
            </w:r>
            <w:r>
              <w:rPr>
                <w:rFonts w:cs="Arial"/>
                <w:strike/>
                <w:color w:val="FF0000"/>
              </w:rPr>
              <w:t>обеих</w:t>
            </w:r>
            <w:r>
              <w:rPr>
                <w:rFonts w:cs="Arial"/>
              </w:rPr>
              <w:t xml:space="preserve"> сторон (при их наличии).</w:t>
            </w:r>
          </w:p>
          <w:p w14:paraId="7D28EBEA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30.</w:t>
            </w:r>
            <w:r>
              <w:rPr>
                <w:rFonts w:cs="Arial"/>
              </w:rPr>
              <w:t xml:space="preserve"> В случае изменения наименования, местонахождения </w:t>
            </w:r>
            <w:r>
              <w:rPr>
                <w:rFonts w:cs="Arial"/>
                <w:strike/>
                <w:color w:val="FF0000"/>
              </w:rPr>
              <w:t>или</w:t>
            </w:r>
            <w:r>
              <w:rPr>
                <w:rFonts w:cs="Arial"/>
              </w:rPr>
              <w:t xml:space="preserve"> банковских реквизитов сторона обязана уведомить об этом другую сторону в письменной форме в течение 5 рабочих дней со дня таких изменений любыми доступными способами, позволяющими подтвердить получение такого уведомления адресатом.</w:t>
            </w:r>
          </w:p>
          <w:p w14:paraId="25EF5F21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31.</w:t>
            </w:r>
            <w:r>
              <w:rPr>
                <w:rFonts w:cs="Arial"/>
              </w:rPr>
      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 </w:t>
            </w:r>
            <w:r>
              <w:rPr>
                <w:rFonts w:cs="Arial"/>
                <w:strike/>
                <w:color w:val="FF0000"/>
              </w:rPr>
              <w:lastRenderedPageBreak/>
              <w:t>и</w:t>
            </w:r>
            <w:r>
              <w:rPr>
                <w:rFonts w:cs="Arial"/>
              </w:rPr>
              <w:t xml:space="preserve"> иными нормативными правовыми актами Российской Федерации в </w:t>
            </w:r>
            <w:r>
              <w:rPr>
                <w:rFonts w:cs="Arial"/>
                <w:strike/>
                <w:color w:val="FF0000"/>
              </w:rPr>
              <w:t>сфере</w:t>
            </w:r>
            <w:r>
              <w:rPr>
                <w:rFonts w:cs="Arial"/>
              </w:rPr>
              <w:t xml:space="preserve"> обращения с твердыми коммунальными отходами.</w:t>
            </w:r>
          </w:p>
        </w:tc>
        <w:tc>
          <w:tcPr>
            <w:tcW w:w="7597" w:type="dxa"/>
          </w:tcPr>
          <w:p w14:paraId="6B2136D9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lastRenderedPageBreak/>
              <w:t>24.</w:t>
            </w:r>
            <w:r>
              <w:rPr>
                <w:rFonts w:cs="Arial"/>
              </w:rPr>
              <w:t xml:space="preserve"> Настоящий договор считается продленным на тот же срок и на тех же условиях, если за один месяц до окончания срока его действия ни одна из сторон не заявит о его прекращении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изменении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либо о заключении нового договора на иных условиях.</w:t>
            </w:r>
          </w:p>
          <w:p w14:paraId="74421612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25.</w:t>
            </w:r>
            <w:r>
              <w:rPr>
                <w:rFonts w:cs="Arial"/>
              </w:rPr>
              <w:t xml:space="preserve"> Настоящий договор может быть расторгнут до окончания срока его действия по соглашению сторон.</w:t>
            </w:r>
          </w:p>
          <w:p w14:paraId="26559877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3CC6E4AC" w14:textId="77777777" w:rsidR="002C36C8" w:rsidRDefault="002C36C8" w:rsidP="002C36C8">
            <w:pPr>
              <w:spacing w:after="1" w:line="200" w:lineRule="atLeast"/>
              <w:jc w:val="center"/>
            </w:pPr>
            <w:bookmarkStart w:id="20" w:name="Р2_10"/>
            <w:bookmarkEnd w:id="20"/>
            <w:r>
              <w:rPr>
                <w:rFonts w:cs="Arial"/>
                <w:shd w:val="clear" w:color="auto" w:fill="C0C0C0"/>
              </w:rPr>
              <w:t>IX</w:t>
            </w:r>
            <w:r>
              <w:rPr>
                <w:rFonts w:cs="Arial"/>
              </w:rPr>
              <w:t>. Прочие условия</w:t>
            </w:r>
          </w:p>
          <w:p w14:paraId="353F735A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5E390781" w14:textId="77777777" w:rsidR="002C36C8" w:rsidRDefault="002C36C8" w:rsidP="002C36C8">
            <w:pPr>
              <w:spacing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26.</w:t>
            </w:r>
            <w:r>
              <w:rPr>
                <w:rFonts w:cs="Arial"/>
              </w:rPr>
              <w:t xml:space="preserve"> Все изменения, которые вносятся в настоящий договор, считаются действительными, если они </w:t>
            </w:r>
            <w:r>
              <w:rPr>
                <w:rFonts w:cs="Arial"/>
                <w:shd w:val="clear" w:color="auto" w:fill="C0C0C0"/>
              </w:rPr>
              <w:t>(в письменной форме)</w:t>
            </w:r>
            <w:r>
              <w:rPr>
                <w:rFonts w:cs="Arial"/>
              </w:rPr>
              <w:t xml:space="preserve"> подписаны уполномоченными на то лицами </w:t>
            </w:r>
            <w:r>
              <w:rPr>
                <w:rFonts w:cs="Arial"/>
                <w:shd w:val="clear" w:color="auto" w:fill="C0C0C0"/>
              </w:rPr>
              <w:t>сторон</w:t>
            </w:r>
            <w:r>
              <w:rPr>
                <w:rFonts w:cs="Arial"/>
              </w:rPr>
              <w:t xml:space="preserve"> и заверены печатями сторон (при их наличии).</w:t>
            </w:r>
          </w:p>
          <w:p w14:paraId="4CE1C876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27.</w:t>
            </w:r>
            <w:r>
              <w:rPr>
                <w:rFonts w:cs="Arial"/>
              </w:rPr>
              <w:t xml:space="preserve"> В случае изменения наименования, местонахождения </w:t>
            </w:r>
            <w:r>
              <w:rPr>
                <w:rFonts w:cs="Arial"/>
                <w:shd w:val="clear" w:color="auto" w:fill="C0C0C0"/>
              </w:rPr>
              <w:t>и</w:t>
            </w:r>
            <w:r>
              <w:rPr>
                <w:rFonts w:cs="Arial"/>
              </w:rPr>
              <w:t xml:space="preserve"> банковских реквизитов сторона обязана уведомить об этом другую сторону </w:t>
            </w:r>
            <w:r>
              <w:rPr>
                <w:rFonts w:cs="Arial"/>
                <w:shd w:val="clear" w:color="auto" w:fill="C0C0C0"/>
              </w:rPr>
              <w:t>(</w:t>
            </w:r>
            <w:r>
              <w:rPr>
                <w:rFonts w:cs="Arial"/>
              </w:rPr>
              <w:t>в письменной форме</w:t>
            </w:r>
            <w:r>
              <w:rPr>
                <w:rFonts w:cs="Arial"/>
                <w:shd w:val="clear" w:color="auto" w:fill="C0C0C0"/>
              </w:rPr>
              <w:t>)</w:t>
            </w:r>
            <w:r>
              <w:rPr>
                <w:rFonts w:cs="Arial"/>
              </w:rPr>
              <w:t xml:space="preserve"> в течение 5 рабочих дней со дня таких изменений любыми доступными способами, позволяющими подтвердить получение такого уведомления адресатом.</w:t>
            </w:r>
          </w:p>
          <w:p w14:paraId="0CD44697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28.</w:t>
            </w:r>
            <w:r>
              <w:rPr>
                <w:rFonts w:cs="Arial"/>
              </w:rPr>
              <w:t xml:space="preserve"> 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"Об отходах производства и потребления"</w:t>
            </w:r>
            <w:r>
              <w:rPr>
                <w:rFonts w:cs="Arial"/>
                <w:shd w:val="clear" w:color="auto" w:fill="C0C0C0"/>
              </w:rPr>
              <w:t>,</w:t>
            </w:r>
            <w:r>
              <w:rPr>
                <w:rFonts w:cs="Arial"/>
              </w:rPr>
              <w:t xml:space="preserve"> </w:t>
            </w:r>
            <w:r>
              <w:rPr>
                <w:rFonts w:cs="Arial"/>
              </w:rPr>
              <w:lastRenderedPageBreak/>
              <w:t xml:space="preserve">иными нормативными правовыми </w:t>
            </w:r>
            <w:r w:rsidRPr="002C36C8">
              <w:rPr>
                <w:rFonts w:cs="Arial"/>
              </w:rPr>
              <w:t>актами Российской Федерации</w:t>
            </w:r>
            <w:r>
              <w:rPr>
                <w:rFonts w:cs="Arial"/>
                <w:shd w:val="clear" w:color="auto" w:fill="C0C0C0"/>
              </w:rPr>
              <w:t>, законами и иными нормативными правовыми актами субъектов</w:t>
            </w:r>
            <w:r w:rsidRPr="002C36C8">
              <w:rPr>
                <w:rFonts w:cs="Arial"/>
                <w:shd w:val="clear" w:color="auto" w:fill="C0C0C0"/>
              </w:rPr>
              <w:t xml:space="preserve"> Российской Федерации</w:t>
            </w:r>
            <w:r>
              <w:rPr>
                <w:rFonts w:cs="Arial"/>
              </w:rPr>
              <w:t xml:space="preserve"> в </w:t>
            </w:r>
            <w:r>
              <w:rPr>
                <w:rFonts w:cs="Arial"/>
                <w:shd w:val="clear" w:color="auto" w:fill="C0C0C0"/>
              </w:rPr>
              <w:t>области</w:t>
            </w:r>
            <w:r>
              <w:rPr>
                <w:rFonts w:cs="Arial"/>
              </w:rPr>
              <w:t xml:space="preserve"> обращения с твердыми коммунальными отходами.</w:t>
            </w:r>
          </w:p>
        </w:tc>
      </w:tr>
      <w:tr w:rsidR="002C36C8" w14:paraId="41D3072C" w14:textId="77777777" w:rsidTr="009B7AE4">
        <w:tc>
          <w:tcPr>
            <w:tcW w:w="7597" w:type="dxa"/>
          </w:tcPr>
          <w:p w14:paraId="38C03410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lastRenderedPageBreak/>
              <w:t>32.</w:t>
            </w:r>
            <w:r>
              <w:rPr>
                <w:rFonts w:cs="Arial"/>
              </w:rPr>
              <w:t xml:space="preserve"> Настоящий договор составлен в 2 экземплярах, имеющих равную юридическую силу.</w:t>
            </w:r>
          </w:p>
          <w:p w14:paraId="409A1258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trike/>
                <w:color w:val="FF0000"/>
              </w:rPr>
              <w:t>33.</w:t>
            </w:r>
            <w:r>
              <w:rPr>
                <w:rFonts w:cs="Arial"/>
              </w:rPr>
              <w:t xml:space="preserve"> Приложение к настоящему договору является его неотъемлемой частью.</w:t>
            </w:r>
          </w:p>
        </w:tc>
        <w:tc>
          <w:tcPr>
            <w:tcW w:w="7597" w:type="dxa"/>
          </w:tcPr>
          <w:p w14:paraId="71BE8D36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29.</w:t>
            </w:r>
            <w:r>
              <w:rPr>
                <w:rFonts w:cs="Arial"/>
              </w:rPr>
              <w:t xml:space="preserve"> Настоящий договор составлен в 2 экземплярах, имеющих равную юридическую силу.</w:t>
            </w:r>
          </w:p>
          <w:p w14:paraId="363C4941" w14:textId="77777777" w:rsid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30.</w:t>
            </w:r>
            <w:r>
              <w:rPr>
                <w:rFonts w:cs="Arial"/>
              </w:rPr>
              <w:t xml:space="preserve"> Приложение к настоящему договору является его неотъемлемой частью.</w:t>
            </w:r>
          </w:p>
        </w:tc>
      </w:tr>
      <w:tr w:rsidR="002C36C8" w14:paraId="487A7048" w14:textId="77777777" w:rsidTr="009B7AE4">
        <w:tc>
          <w:tcPr>
            <w:tcW w:w="7597" w:type="dxa"/>
          </w:tcPr>
          <w:p w14:paraId="57C7048A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09060F02" w14:textId="77777777" w:rsidR="002C36C8" w:rsidRPr="002C36C8" w:rsidRDefault="002C36C8" w:rsidP="002C36C8">
            <w:pPr>
              <w:spacing w:before="200" w:after="1" w:line="200" w:lineRule="atLeast"/>
              <w:ind w:firstLine="539"/>
              <w:jc w:val="both"/>
            </w:pPr>
            <w:r>
              <w:rPr>
                <w:rFonts w:cs="Arial"/>
                <w:shd w:val="clear" w:color="auto" w:fill="C0C0C0"/>
              </w:rPr>
              <w:t>31. Спорные вопросы между сторонами урегулируются в соответствии с законодательством Российской Федерации.</w:t>
            </w:r>
          </w:p>
        </w:tc>
      </w:tr>
      <w:tr w:rsidR="001177BA" w14:paraId="521BAEE1" w14:textId="77777777" w:rsidTr="009B7AE4">
        <w:tc>
          <w:tcPr>
            <w:tcW w:w="7597" w:type="dxa"/>
          </w:tcPr>
          <w:p w14:paraId="1C32489C" w14:textId="77777777" w:rsidR="002C36C8" w:rsidRP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501842F7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2C36C8">
              <w:rPr>
                <w:rFonts w:ascii="Courier New" w:hAnsi="Courier New" w:cs="Courier New"/>
                <w:sz w:val="18"/>
                <w:szCs w:val="18"/>
              </w:rPr>
              <w:t>Региональный оператор                 Потребитель</w:t>
            </w:r>
          </w:p>
          <w:p w14:paraId="4DCDE3B5" w14:textId="77777777" w:rsidR="002C36C8" w:rsidRPr="002C36C8" w:rsidRDefault="002C36C8" w:rsidP="002C36C8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2C36C8">
              <w:rPr>
                <w:rFonts w:ascii="Courier New" w:hAnsi="Courier New" w:cs="Courier New"/>
                <w:sz w:val="18"/>
                <w:szCs w:val="18"/>
              </w:rPr>
              <w:t>____________________________________  _______________________________</w:t>
            </w:r>
          </w:p>
          <w:p w14:paraId="6EA578C2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5D169ACB" w14:textId="77777777" w:rsidR="001177BA" w:rsidRPr="002C36C8" w:rsidRDefault="002C36C8" w:rsidP="002C36C8">
            <w:pPr>
              <w:spacing w:after="1" w:line="200" w:lineRule="atLeast"/>
              <w:jc w:val="both"/>
              <w:rPr>
                <w:sz w:val="18"/>
                <w:szCs w:val="18"/>
              </w:rPr>
            </w:pPr>
            <w:r w:rsidRPr="002C36C8">
              <w:rPr>
                <w:rFonts w:ascii="Courier New" w:hAnsi="Courier New" w:cs="Courier New"/>
                <w:sz w:val="18"/>
                <w:szCs w:val="18"/>
              </w:rPr>
              <w:t>"__" ________________ 20__ г.           "__" ________________ 20__ г.</w:t>
            </w:r>
          </w:p>
        </w:tc>
        <w:tc>
          <w:tcPr>
            <w:tcW w:w="7597" w:type="dxa"/>
          </w:tcPr>
          <w:p w14:paraId="473D4260" w14:textId="77777777" w:rsidR="002C36C8" w:rsidRDefault="002C36C8" w:rsidP="002C36C8">
            <w:pPr>
              <w:spacing w:after="1" w:line="200" w:lineRule="atLeast"/>
              <w:jc w:val="both"/>
            </w:pPr>
          </w:p>
          <w:tbl>
            <w:tblPr>
              <w:tblW w:w="0" w:type="auto"/>
              <w:tblInd w:w="18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709"/>
              <w:gridCol w:w="3260"/>
            </w:tblGrid>
            <w:tr w:rsidR="002C36C8" w14:paraId="5D543566" w14:textId="77777777" w:rsidTr="00310AF3">
              <w:tc>
                <w:tcPr>
                  <w:tcW w:w="3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28348B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Региональный оператор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747FE7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5B9EBA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Потребитель</w:t>
                  </w:r>
                </w:p>
                <w:p w14:paraId="72E52F4B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(уполномоченная организация)</w:t>
                  </w:r>
                </w:p>
              </w:tc>
            </w:tr>
            <w:tr w:rsidR="002C36C8" w14:paraId="7C3144C8" w14:textId="77777777" w:rsidTr="00310AF3">
              <w:tc>
                <w:tcPr>
                  <w:tcW w:w="33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2916C4A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FF40B62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7065606E" w14:textId="77777777" w:rsidR="002C36C8" w:rsidRDefault="002C36C8" w:rsidP="002C36C8">
                  <w:pPr>
                    <w:spacing w:after="1" w:line="200" w:lineRule="atLeast"/>
                  </w:pPr>
                </w:p>
              </w:tc>
            </w:tr>
            <w:tr w:rsidR="002C36C8" w14:paraId="4881B21A" w14:textId="77777777" w:rsidTr="00310AF3">
              <w:tc>
                <w:tcPr>
                  <w:tcW w:w="33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928B15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(подпись)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928BDE8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2B0A62E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(подпись)</w:t>
                  </w:r>
                </w:p>
              </w:tc>
            </w:tr>
            <w:tr w:rsidR="002C36C8" w14:paraId="71A135BB" w14:textId="77777777" w:rsidTr="00310AF3">
              <w:tc>
                <w:tcPr>
                  <w:tcW w:w="338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29A7C64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 w:rsidRPr="002C36C8">
                    <w:rPr>
                      <w:rFonts w:cs="Arial"/>
                    </w:rPr>
                    <w:t>"__" _</w:t>
                  </w:r>
                  <w:r>
                    <w:rPr>
                      <w:rFonts w:cs="Arial"/>
                    </w:rPr>
                    <w:t>____________ 20__ г.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BA2E636" w14:textId="77777777" w:rsidR="002C36C8" w:rsidRDefault="002C36C8" w:rsidP="002C36C8">
                  <w:pPr>
                    <w:spacing w:after="1" w:line="200" w:lineRule="atLeast"/>
                  </w:pP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66964F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"__" _____________ 20__ г.</w:t>
                  </w:r>
                </w:p>
              </w:tc>
            </w:tr>
          </w:tbl>
          <w:p w14:paraId="50972964" w14:textId="77777777" w:rsidR="001177BA" w:rsidRDefault="001177BA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  <w:tr w:rsidR="001177BA" w14:paraId="62872B58" w14:textId="77777777" w:rsidTr="009B7AE4">
        <w:tc>
          <w:tcPr>
            <w:tcW w:w="7597" w:type="dxa"/>
          </w:tcPr>
          <w:p w14:paraId="0B10C782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DC26A92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67F1A30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51C714A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7F32F327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0A7261D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bookmarkStart w:id="21" w:name="Р1_12"/>
            <w:bookmarkEnd w:id="21"/>
            <w:r w:rsidRPr="002C36C8">
              <w:rPr>
                <w:rFonts w:cs="Arial"/>
              </w:rPr>
              <w:t>Приложение</w:t>
            </w:r>
          </w:p>
          <w:p w14:paraId="076E059F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 типовому договору на оказание</w:t>
            </w:r>
          </w:p>
          <w:p w14:paraId="22DA6B7F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услуг по обращению с твердыми</w:t>
            </w:r>
          </w:p>
          <w:p w14:paraId="305AAC99" w14:textId="77777777" w:rsidR="001177BA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коммунальными отходами</w:t>
            </w:r>
          </w:p>
          <w:p w14:paraId="219C2BAC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7F4420E6" w14:textId="77777777" w:rsidR="002C36C8" w:rsidRDefault="002C36C8" w:rsidP="002C36C8">
            <w:pPr>
              <w:spacing w:after="1" w:line="200" w:lineRule="atLeast"/>
              <w:jc w:val="center"/>
            </w:pPr>
            <w:r>
              <w:rPr>
                <w:rFonts w:cs="Arial"/>
              </w:rPr>
              <w:t xml:space="preserve">ИНФОРМАЦИЯ </w:t>
            </w:r>
            <w:r w:rsidRPr="005D30D0">
              <w:rPr>
                <w:rFonts w:cs="Arial"/>
              </w:rPr>
              <w:t>ПО ПРЕДМЕТУ ДОГОВОРА</w:t>
            </w:r>
          </w:p>
          <w:p w14:paraId="73AF1954" w14:textId="77777777" w:rsidR="002C36C8" w:rsidRDefault="002C36C8" w:rsidP="002C36C8">
            <w:pPr>
              <w:spacing w:after="1" w:line="200" w:lineRule="atLeast"/>
              <w:jc w:val="both"/>
            </w:pPr>
          </w:p>
          <w:p w14:paraId="1F6B9C6F" w14:textId="77777777" w:rsidR="002C36C8" w:rsidRPr="005D30D0" w:rsidRDefault="002C36C8" w:rsidP="002C36C8">
            <w:pPr>
              <w:spacing w:after="1" w:line="200" w:lineRule="atLeast"/>
              <w:jc w:val="center"/>
            </w:pPr>
            <w:bookmarkStart w:id="22" w:name="Р1_13"/>
            <w:bookmarkEnd w:id="22"/>
            <w:r>
              <w:rPr>
                <w:rFonts w:cs="Arial"/>
                <w:strike/>
                <w:color w:val="FF0000"/>
              </w:rPr>
              <w:t>I. Объем и место (площадка) накопления</w:t>
            </w:r>
            <w:r w:rsidRPr="005D30D0">
              <w:rPr>
                <w:rFonts w:cs="Arial"/>
                <w:strike/>
                <w:color w:val="FF0000"/>
              </w:rPr>
              <w:t xml:space="preserve"> твердых</w:t>
            </w:r>
          </w:p>
          <w:p w14:paraId="7E5D1DF8" w14:textId="77777777" w:rsidR="002C36C8" w:rsidRPr="005D30D0" w:rsidRDefault="002C36C8" w:rsidP="002C36C8">
            <w:pPr>
              <w:spacing w:after="1" w:line="200" w:lineRule="atLeast"/>
              <w:jc w:val="center"/>
            </w:pPr>
            <w:r w:rsidRPr="005D30D0">
              <w:rPr>
                <w:rFonts w:cs="Arial"/>
                <w:strike/>
                <w:color w:val="FF0000"/>
              </w:rPr>
              <w:t>коммунальных отходов</w:t>
            </w:r>
          </w:p>
          <w:p w14:paraId="5553B684" w14:textId="77777777" w:rsidR="002C36C8" w:rsidRDefault="002C36C8" w:rsidP="002C36C8">
            <w:pPr>
              <w:spacing w:after="1" w:line="200" w:lineRule="atLeast"/>
              <w:jc w:val="both"/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975"/>
              <w:gridCol w:w="1275"/>
              <w:gridCol w:w="1985"/>
              <w:gridCol w:w="1417"/>
              <w:gridCol w:w="1276"/>
            </w:tblGrid>
            <w:tr w:rsidR="002C36C8" w14:paraId="11EDE2A5" w14:textId="77777777" w:rsidTr="00975499">
              <w:tc>
                <w:tcPr>
                  <w:tcW w:w="492" w:type="dxa"/>
                </w:tcPr>
                <w:p w14:paraId="078DD6E0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lastRenderedPageBreak/>
                    <w:t>N п/п</w:t>
                  </w:r>
                </w:p>
              </w:tc>
              <w:tc>
                <w:tcPr>
                  <w:tcW w:w="975" w:type="dxa"/>
                </w:tcPr>
                <w:p w14:paraId="6778F895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 w:rsidRPr="00975499">
                    <w:rPr>
                      <w:rFonts w:cs="Arial"/>
                    </w:rPr>
                    <w:t xml:space="preserve">Наименование </w:t>
                  </w:r>
                  <w:r>
                    <w:rPr>
                      <w:rFonts w:cs="Arial"/>
                      <w:strike/>
                      <w:color w:val="FF0000"/>
                    </w:rPr>
                    <w:t>объекта</w:t>
                  </w:r>
                </w:p>
              </w:tc>
              <w:tc>
                <w:tcPr>
                  <w:tcW w:w="1275" w:type="dxa"/>
                </w:tcPr>
                <w:p w14:paraId="26E56896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Объем</w:t>
                  </w:r>
                  <w:r>
                    <w:rPr>
                      <w:rFonts w:cs="Arial"/>
                    </w:rPr>
                    <w:t xml:space="preserve"> принимаемых твердых коммунальных отходов</w:t>
                  </w:r>
                </w:p>
              </w:tc>
              <w:tc>
                <w:tcPr>
                  <w:tcW w:w="1985" w:type="dxa"/>
                </w:tcPr>
                <w:p w14:paraId="49EA1104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Место (площадка) накопления твердых коммунальных отходов</w:t>
                  </w:r>
                </w:p>
              </w:tc>
              <w:tc>
                <w:tcPr>
                  <w:tcW w:w="1417" w:type="dxa"/>
                </w:tcPr>
                <w:p w14:paraId="339BAE14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</w:rPr>
                    <w:t>Место (площадка) накопления крупногабаритных отходов</w:t>
                  </w:r>
                </w:p>
              </w:tc>
              <w:tc>
                <w:tcPr>
                  <w:tcW w:w="1276" w:type="dxa"/>
                </w:tcPr>
                <w:p w14:paraId="7672171E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trike/>
                      <w:color w:val="FF0000"/>
                    </w:rPr>
                    <w:t>Периодичность</w:t>
                  </w:r>
                  <w:r>
                    <w:rPr>
                      <w:rFonts w:cs="Arial"/>
                    </w:rPr>
                    <w:t xml:space="preserve"> вывоза твердых коммунальных отходов</w:t>
                  </w:r>
                </w:p>
              </w:tc>
            </w:tr>
            <w:tr w:rsidR="002C36C8" w14:paraId="57D0D8ED" w14:textId="77777777" w:rsidTr="00975499">
              <w:tc>
                <w:tcPr>
                  <w:tcW w:w="492" w:type="dxa"/>
                </w:tcPr>
                <w:p w14:paraId="6E1C9A7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75" w:type="dxa"/>
                </w:tcPr>
                <w:p w14:paraId="5A5E04B1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5" w:type="dxa"/>
                </w:tcPr>
                <w:p w14:paraId="63E6EF1D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985" w:type="dxa"/>
                </w:tcPr>
                <w:p w14:paraId="2D700C3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417" w:type="dxa"/>
                </w:tcPr>
                <w:p w14:paraId="3E9099C7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6" w:type="dxa"/>
                </w:tcPr>
                <w:p w14:paraId="4C68494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</w:tr>
            <w:tr w:rsidR="002C36C8" w14:paraId="0CC0C13A" w14:textId="77777777" w:rsidTr="00975499">
              <w:tc>
                <w:tcPr>
                  <w:tcW w:w="492" w:type="dxa"/>
                </w:tcPr>
                <w:p w14:paraId="021EE0A8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75" w:type="dxa"/>
                </w:tcPr>
                <w:p w14:paraId="759D375D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5" w:type="dxa"/>
                </w:tcPr>
                <w:p w14:paraId="2B61DCAE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985" w:type="dxa"/>
                </w:tcPr>
                <w:p w14:paraId="645BCD5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417" w:type="dxa"/>
                </w:tcPr>
                <w:p w14:paraId="30E22D9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6" w:type="dxa"/>
                </w:tcPr>
                <w:p w14:paraId="6FFB0A23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</w:tr>
            <w:tr w:rsidR="002C36C8" w14:paraId="0010BB6B" w14:textId="77777777" w:rsidTr="00975499">
              <w:tc>
                <w:tcPr>
                  <w:tcW w:w="492" w:type="dxa"/>
                </w:tcPr>
                <w:p w14:paraId="59C17FBF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975" w:type="dxa"/>
                </w:tcPr>
                <w:p w14:paraId="6F4EACA2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5" w:type="dxa"/>
                </w:tcPr>
                <w:p w14:paraId="3841B26C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985" w:type="dxa"/>
                </w:tcPr>
                <w:p w14:paraId="4B669E8B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417" w:type="dxa"/>
                </w:tcPr>
                <w:p w14:paraId="3ADD1503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  <w:tc>
                <w:tcPr>
                  <w:tcW w:w="1276" w:type="dxa"/>
                </w:tcPr>
                <w:p w14:paraId="4E7BD7C0" w14:textId="77777777" w:rsidR="002C36C8" w:rsidRDefault="002C36C8" w:rsidP="002C36C8">
                  <w:pPr>
                    <w:spacing w:after="1" w:line="200" w:lineRule="atLeast"/>
                    <w:jc w:val="center"/>
                  </w:pPr>
                </w:p>
              </w:tc>
            </w:tr>
          </w:tbl>
          <w:p w14:paraId="1CF2A31B" w14:textId="77777777" w:rsidR="002C36C8" w:rsidRDefault="002C36C8" w:rsidP="00975499">
            <w:pPr>
              <w:spacing w:after="1" w:line="200" w:lineRule="atLeast"/>
              <w:jc w:val="both"/>
            </w:pPr>
          </w:p>
          <w:p w14:paraId="2368153C" w14:textId="77777777" w:rsidR="002C36C8" w:rsidRPr="00975499" w:rsidRDefault="002C36C8" w:rsidP="002C36C8">
            <w:pPr>
              <w:spacing w:after="1" w:line="200" w:lineRule="atLeast"/>
              <w:jc w:val="center"/>
            </w:pPr>
            <w:bookmarkStart w:id="23" w:name="Р1_14"/>
            <w:bookmarkEnd w:id="23"/>
            <w:r>
              <w:rPr>
                <w:rFonts w:cs="Arial"/>
                <w:strike/>
                <w:color w:val="FF0000"/>
              </w:rPr>
              <w:t>II. Информация в графическом виде о размещении</w:t>
            </w:r>
          </w:p>
          <w:p w14:paraId="6B03586A" w14:textId="77777777" w:rsidR="002C36C8" w:rsidRPr="00975499" w:rsidRDefault="002C36C8" w:rsidP="002C36C8">
            <w:pPr>
              <w:spacing w:after="1" w:line="200" w:lineRule="atLeast"/>
              <w:jc w:val="center"/>
            </w:pPr>
            <w:r w:rsidRPr="00975499">
              <w:rPr>
                <w:rFonts w:cs="Arial"/>
                <w:strike/>
                <w:color w:val="FF0000"/>
              </w:rPr>
              <w:t>мест (площадок) накопления твердых коммунальных отходов</w:t>
            </w:r>
          </w:p>
          <w:p w14:paraId="7A63CE7E" w14:textId="77777777" w:rsidR="002C36C8" w:rsidRPr="00975499" w:rsidRDefault="002C36C8" w:rsidP="002C36C8">
            <w:pPr>
              <w:spacing w:after="1" w:line="200" w:lineRule="atLeast"/>
              <w:jc w:val="center"/>
            </w:pPr>
            <w:r w:rsidRPr="00975499">
              <w:rPr>
                <w:rFonts w:cs="Arial"/>
                <w:strike/>
                <w:color w:val="FF0000"/>
              </w:rPr>
              <w:t xml:space="preserve">и </w:t>
            </w:r>
            <w:r>
              <w:rPr>
                <w:rFonts w:cs="Arial"/>
                <w:strike/>
                <w:color w:val="FF0000"/>
              </w:rPr>
              <w:t>подъездных путей к ним (за исключением жилых домов)</w:t>
            </w:r>
          </w:p>
          <w:p w14:paraId="61F5BEDE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  <w:tc>
          <w:tcPr>
            <w:tcW w:w="7597" w:type="dxa"/>
          </w:tcPr>
          <w:p w14:paraId="2BA837AC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6F6C7FF9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30766008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484ECE06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1242A216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</w:p>
          <w:p w14:paraId="2150DAAB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bookmarkStart w:id="24" w:name="Р2_11"/>
            <w:bookmarkEnd w:id="24"/>
            <w:r w:rsidRPr="002C36C8">
              <w:rPr>
                <w:rFonts w:cs="Arial"/>
              </w:rPr>
              <w:t>Приложение</w:t>
            </w:r>
          </w:p>
          <w:p w14:paraId="35E1A033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 типовому договору на оказание</w:t>
            </w:r>
          </w:p>
          <w:p w14:paraId="2BCB8258" w14:textId="77777777" w:rsidR="002C36C8" w:rsidRPr="002C36C8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услуг по обращению с твердыми</w:t>
            </w:r>
          </w:p>
          <w:p w14:paraId="39543E30" w14:textId="77777777" w:rsidR="001177BA" w:rsidRDefault="002C36C8" w:rsidP="002C36C8">
            <w:pPr>
              <w:spacing w:after="1" w:line="200" w:lineRule="atLeast"/>
              <w:jc w:val="right"/>
              <w:rPr>
                <w:rFonts w:cs="Arial"/>
              </w:rPr>
            </w:pPr>
            <w:r w:rsidRPr="002C36C8">
              <w:rPr>
                <w:rFonts w:cs="Arial"/>
              </w:rPr>
              <w:t>коммунальными отходами</w:t>
            </w:r>
          </w:p>
          <w:p w14:paraId="6FE29791" w14:textId="77777777" w:rsidR="002C36C8" w:rsidRDefault="002C36C8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  <w:p w14:paraId="62DD979A" w14:textId="77777777" w:rsidR="00975499" w:rsidRDefault="00975499" w:rsidP="00975499">
            <w:pPr>
              <w:spacing w:after="1" w:line="200" w:lineRule="atLeast"/>
              <w:jc w:val="center"/>
            </w:pPr>
            <w:r>
              <w:rPr>
                <w:rFonts w:cs="Arial"/>
              </w:rPr>
              <w:t>ИНФОРМАЦИЯ</w:t>
            </w:r>
          </w:p>
          <w:p w14:paraId="6A0DC795" w14:textId="77777777" w:rsidR="00975499" w:rsidRDefault="00975499" w:rsidP="00975499">
            <w:pPr>
              <w:spacing w:after="1" w:line="200" w:lineRule="atLeast"/>
              <w:jc w:val="center"/>
            </w:pPr>
            <w:r w:rsidRPr="005D30D0">
              <w:rPr>
                <w:rFonts w:cs="Arial"/>
              </w:rPr>
              <w:t xml:space="preserve">по предмету договора </w:t>
            </w:r>
            <w:r>
              <w:rPr>
                <w:rFonts w:cs="Arial"/>
                <w:shd w:val="clear" w:color="auto" w:fill="C0C0C0"/>
              </w:rPr>
              <w:t>на оказание услуг по обращению</w:t>
            </w:r>
          </w:p>
          <w:p w14:paraId="2DAE9AC3" w14:textId="77777777" w:rsidR="00975499" w:rsidRDefault="00975499" w:rsidP="00975499">
            <w:pPr>
              <w:spacing w:after="1" w:line="200" w:lineRule="atLeast"/>
              <w:jc w:val="center"/>
            </w:pPr>
            <w:r>
              <w:rPr>
                <w:rFonts w:cs="Arial"/>
                <w:shd w:val="clear" w:color="auto" w:fill="C0C0C0"/>
              </w:rPr>
              <w:t>с твердыми коммунальными отходами</w:t>
            </w:r>
          </w:p>
          <w:p w14:paraId="1E73F971" w14:textId="77777777" w:rsidR="00975499" w:rsidRDefault="00975499" w:rsidP="00975499">
            <w:pPr>
              <w:spacing w:after="1" w:line="200" w:lineRule="atLeast"/>
              <w:jc w:val="both"/>
            </w:pPr>
          </w:p>
          <w:tbl>
            <w:tblPr>
              <w:tblW w:w="74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920"/>
              <w:gridCol w:w="897"/>
              <w:gridCol w:w="992"/>
              <w:gridCol w:w="992"/>
              <w:gridCol w:w="992"/>
              <w:gridCol w:w="664"/>
              <w:gridCol w:w="1984"/>
            </w:tblGrid>
            <w:tr w:rsidR="00975499" w14:paraId="6503E02E" w14:textId="77777777" w:rsidTr="00975499">
              <w:tc>
                <w:tcPr>
                  <w:tcW w:w="920" w:type="dxa"/>
                </w:tcPr>
                <w:p w14:paraId="62352C48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Наименование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 xml:space="preserve">источника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образования твердых коммунальных отходов</w:t>
                  </w:r>
                </w:p>
              </w:tc>
              <w:tc>
                <w:tcPr>
                  <w:tcW w:w="897" w:type="dxa"/>
                </w:tcPr>
                <w:p w14:paraId="2CF0A3E5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Местонахождение источника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образования твердых коммунальных отходов</w:t>
                  </w:r>
                </w:p>
              </w:tc>
              <w:tc>
                <w:tcPr>
                  <w:tcW w:w="992" w:type="dxa"/>
                </w:tcPr>
                <w:p w14:paraId="26CC4496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Количество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принимаемых твердых 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коммунальных отходов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(куб. метров или тонн)</w:t>
                  </w:r>
                </w:p>
              </w:tc>
              <w:tc>
                <w:tcPr>
                  <w:tcW w:w="992" w:type="dxa"/>
                </w:tcPr>
                <w:p w14:paraId="056FF168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>Место (площадка) накоплени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я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или место погрузки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твердых коммунальных отходов</w:t>
                  </w:r>
                </w:p>
              </w:tc>
              <w:tc>
                <w:tcPr>
                  <w:tcW w:w="992" w:type="dxa"/>
                </w:tcPr>
                <w:p w14:paraId="328CDE20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>Место (площадка) накоплени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 xml:space="preserve">я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или место погрузки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крупногабаритных отходов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t>(при наличии)</w:t>
                  </w:r>
                </w:p>
              </w:tc>
              <w:tc>
                <w:tcPr>
                  <w:tcW w:w="664" w:type="dxa"/>
                </w:tcPr>
                <w:p w14:paraId="61324611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График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t xml:space="preserve"> вывоза </w:t>
                  </w:r>
                  <w:r w:rsidRPr="00975499">
                    <w:rPr>
                      <w:rFonts w:cs="Arial"/>
                      <w:sz w:val="16"/>
                      <w:szCs w:val="16"/>
                    </w:rPr>
                    <w:lastRenderedPageBreak/>
                    <w:t>твердых коммунальных отходов</w:t>
                  </w:r>
                </w:p>
              </w:tc>
              <w:tc>
                <w:tcPr>
                  <w:tcW w:w="1984" w:type="dxa"/>
                </w:tcPr>
                <w:p w14:paraId="60B6EF36" w14:textId="77777777" w:rsidR="00975499" w:rsidRPr="00975499" w:rsidRDefault="00975499" w:rsidP="00975499">
                  <w:pPr>
                    <w:spacing w:after="1" w:line="200" w:lineRule="atLeast"/>
                    <w:jc w:val="center"/>
                    <w:rPr>
                      <w:sz w:val="16"/>
                      <w:szCs w:val="16"/>
                    </w:rPr>
                  </w:pP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 xml:space="preserve">Способ складирования твердых коммунальных отходов в соответствии </w:t>
                  </w:r>
                  <w:r w:rsidRPr="00975499">
                    <w:rPr>
                      <w:rFonts w:cs="Arial"/>
                      <w:sz w:val="16"/>
                      <w:szCs w:val="16"/>
                      <w:shd w:val="clear" w:color="auto" w:fill="C0C0C0"/>
                    </w:rPr>
                    <w:lastRenderedPageBreak/>
                    <w:t>с Правилами обращения с твердыми коммунальными отходами, утвержденными постановлением Правительства Российской Федерации от 7 марта 2025 г. N 293 "О порядке обращения с твердыми коммунальными отходами"</w:t>
                  </w:r>
                </w:p>
              </w:tc>
            </w:tr>
            <w:tr w:rsidR="00975499" w14:paraId="42AFE54C" w14:textId="77777777" w:rsidTr="00975499">
              <w:tc>
                <w:tcPr>
                  <w:tcW w:w="920" w:type="dxa"/>
                </w:tcPr>
                <w:p w14:paraId="60BC1E53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lastRenderedPageBreak/>
                    <w:t>1</w:t>
                  </w:r>
                </w:p>
              </w:tc>
              <w:tc>
                <w:tcPr>
                  <w:tcW w:w="897" w:type="dxa"/>
                </w:tcPr>
                <w:p w14:paraId="2BE43949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14:paraId="6D7664E8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3</w:t>
                  </w:r>
                </w:p>
              </w:tc>
              <w:tc>
                <w:tcPr>
                  <w:tcW w:w="992" w:type="dxa"/>
                </w:tcPr>
                <w:p w14:paraId="720A0BBE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14:paraId="067174C8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5</w:t>
                  </w:r>
                </w:p>
              </w:tc>
              <w:tc>
                <w:tcPr>
                  <w:tcW w:w="664" w:type="dxa"/>
                </w:tcPr>
                <w:p w14:paraId="4999E0C4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6</w:t>
                  </w:r>
                </w:p>
              </w:tc>
              <w:tc>
                <w:tcPr>
                  <w:tcW w:w="1984" w:type="dxa"/>
                </w:tcPr>
                <w:p w14:paraId="2F509D50" w14:textId="77777777" w:rsidR="00975499" w:rsidRDefault="00975499" w:rsidP="00975499">
                  <w:pPr>
                    <w:spacing w:after="1" w:line="200" w:lineRule="atLeast"/>
                    <w:jc w:val="center"/>
                  </w:pPr>
                  <w:r>
                    <w:rPr>
                      <w:rFonts w:cs="Arial"/>
                      <w:shd w:val="clear" w:color="auto" w:fill="C0C0C0"/>
                    </w:rPr>
                    <w:t>7</w:t>
                  </w:r>
                </w:p>
              </w:tc>
            </w:tr>
            <w:tr w:rsidR="00975499" w14:paraId="3667610D" w14:textId="77777777" w:rsidTr="00975499">
              <w:tc>
                <w:tcPr>
                  <w:tcW w:w="920" w:type="dxa"/>
                </w:tcPr>
                <w:p w14:paraId="70FC6947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897" w:type="dxa"/>
                </w:tcPr>
                <w:p w14:paraId="1E5FAC60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5764A1C9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4A9F7DBA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63A71D03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664" w:type="dxa"/>
                </w:tcPr>
                <w:p w14:paraId="1D10F121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2DFF4E30" w14:textId="77777777" w:rsidR="00975499" w:rsidRDefault="00975499" w:rsidP="00975499">
                  <w:pPr>
                    <w:spacing w:after="1" w:line="200" w:lineRule="atLeast"/>
                  </w:pPr>
                </w:p>
              </w:tc>
            </w:tr>
            <w:tr w:rsidR="00975499" w14:paraId="00C0E86E" w14:textId="77777777" w:rsidTr="00975499">
              <w:tc>
                <w:tcPr>
                  <w:tcW w:w="920" w:type="dxa"/>
                </w:tcPr>
                <w:p w14:paraId="370312DB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897" w:type="dxa"/>
                </w:tcPr>
                <w:p w14:paraId="0BF71AF4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21D1A961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035BC48F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992" w:type="dxa"/>
                </w:tcPr>
                <w:p w14:paraId="72905F03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664" w:type="dxa"/>
                </w:tcPr>
                <w:p w14:paraId="2799F7B8" w14:textId="77777777" w:rsidR="00975499" w:rsidRDefault="00975499" w:rsidP="00975499">
                  <w:pPr>
                    <w:spacing w:after="1" w:line="200" w:lineRule="atLeast"/>
                  </w:pPr>
                </w:p>
              </w:tc>
              <w:tc>
                <w:tcPr>
                  <w:tcW w:w="1984" w:type="dxa"/>
                </w:tcPr>
                <w:p w14:paraId="58C10A9C" w14:textId="77777777" w:rsidR="00975499" w:rsidRDefault="00975499" w:rsidP="00975499">
                  <w:pPr>
                    <w:spacing w:after="1" w:line="200" w:lineRule="atLeast"/>
                  </w:pPr>
                </w:p>
              </w:tc>
            </w:tr>
          </w:tbl>
          <w:p w14:paraId="03A16AB4" w14:textId="77777777" w:rsidR="00975499" w:rsidRDefault="00975499" w:rsidP="002C36C8">
            <w:pPr>
              <w:spacing w:after="1" w:line="200" w:lineRule="atLeast"/>
              <w:jc w:val="both"/>
              <w:rPr>
                <w:rFonts w:cs="Arial"/>
              </w:rPr>
            </w:pPr>
          </w:p>
        </w:tc>
      </w:tr>
    </w:tbl>
    <w:p w14:paraId="7696BDE4" w14:textId="77777777" w:rsidR="00975499" w:rsidRDefault="00975499" w:rsidP="00975499">
      <w:pPr>
        <w:spacing w:after="1" w:line="200" w:lineRule="atLeast"/>
        <w:jc w:val="both"/>
        <w:sectPr w:rsidR="00975499" w:rsidSect="002216C9">
          <w:pgSz w:w="16838" w:h="11906" w:orient="landscape" w:code="9"/>
          <w:pgMar w:top="1134" w:right="1701" w:bottom="1134" w:left="851" w:header="397" w:footer="397" w:gutter="0"/>
          <w:cols w:space="708"/>
          <w:docGrid w:linePitch="360"/>
        </w:sectPr>
      </w:pPr>
    </w:p>
    <w:p w14:paraId="0FFFDC80" w14:textId="77777777" w:rsidR="00084A8A" w:rsidRPr="00975499" w:rsidRDefault="00975499" w:rsidP="00975499">
      <w:pPr>
        <w:spacing w:after="1" w:line="200" w:lineRule="atLeast"/>
        <w:jc w:val="center"/>
      </w:pPr>
      <w:bookmarkStart w:id="25" w:name="Оглавление"/>
      <w:bookmarkEnd w:id="25"/>
      <w:r w:rsidRPr="00975499">
        <w:rPr>
          <w:b/>
          <w:bCs/>
        </w:rPr>
        <w:lastRenderedPageBreak/>
        <w:t>ОГЛАВЛЕНИЕ</w:t>
      </w:r>
    </w:p>
    <w:p w14:paraId="65BAD9F6" w14:textId="77777777" w:rsidR="00975499" w:rsidRDefault="00975499" w:rsidP="00975499">
      <w:pPr>
        <w:spacing w:after="1" w:line="200" w:lineRule="atLeast"/>
        <w:jc w:val="both"/>
      </w:pPr>
    </w:p>
    <w:tbl>
      <w:tblPr>
        <w:tblStyle w:val="a5"/>
        <w:tblW w:w="15194" w:type="dxa"/>
        <w:tblLook w:val="04A0" w:firstRow="1" w:lastRow="0" w:firstColumn="1" w:lastColumn="0" w:noHBand="0" w:noVBand="1"/>
      </w:tblPr>
      <w:tblGrid>
        <w:gridCol w:w="7597"/>
        <w:gridCol w:w="7597"/>
      </w:tblGrid>
      <w:tr w:rsidR="00975499" w14:paraId="133A6D84" w14:textId="77777777" w:rsidTr="00975499">
        <w:tc>
          <w:tcPr>
            <w:tcW w:w="7597" w:type="dxa"/>
          </w:tcPr>
          <w:p w14:paraId="4C48ACCD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1_1" w:history="1">
              <w:r w:rsidR="00975499" w:rsidRPr="005D30D0">
                <w:rPr>
                  <w:rStyle w:val="a3"/>
                  <w:rFonts w:cs="Arial"/>
                  <w:szCs w:val="20"/>
                </w:rPr>
                <w:t>Форма типового договора на оказание услуг по обращению с твердыми коммунальными отходами</w:t>
              </w:r>
            </w:hyperlink>
          </w:p>
          <w:p w14:paraId="1B1A06AC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2" w:history="1">
              <w:r w:rsidR="00975499" w:rsidRPr="005D30D0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507EB1ED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3" w:history="1">
              <w:r w:rsidR="00975499" w:rsidRPr="005D30D0">
                <w:rPr>
                  <w:rStyle w:val="a3"/>
                  <w:rFonts w:cs="Arial"/>
                  <w:szCs w:val="20"/>
                </w:rPr>
                <w:t>II. Сроки и порядок оплаты по договору</w:t>
              </w:r>
            </w:hyperlink>
          </w:p>
          <w:p w14:paraId="277CA8D7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4" w:history="1">
              <w:r w:rsidR="00975499" w:rsidRPr="005D30D0">
                <w:rPr>
                  <w:rStyle w:val="a3"/>
                  <w:rFonts w:cs="Arial"/>
                  <w:szCs w:val="20"/>
                </w:rPr>
                <w:t>III. Бремя содержания контейнерных площадок, специальных площадок для складирования крупногабаритных отходов. - Утратил силу</w:t>
              </w:r>
            </w:hyperlink>
          </w:p>
          <w:p w14:paraId="74660E7A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5" w:history="1">
              <w:r w:rsidR="00975499" w:rsidRPr="005D30D0">
                <w:rPr>
                  <w:rStyle w:val="a3"/>
                  <w:rFonts w:cs="Arial"/>
                  <w:szCs w:val="20"/>
                </w:rPr>
                <w:t>IV. Права и обязанности сторон</w:t>
              </w:r>
            </w:hyperlink>
          </w:p>
          <w:p w14:paraId="0A465E60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6" w:history="1">
              <w:r w:rsidR="00975499" w:rsidRPr="005D30D0">
                <w:rPr>
                  <w:rStyle w:val="a3"/>
                  <w:rFonts w:cs="Arial"/>
                  <w:szCs w:val="20"/>
                </w:rPr>
                <w:t>V. Порядок осуществления учета объема и (или) массы твердых коммунальных отходов</w:t>
              </w:r>
            </w:hyperlink>
          </w:p>
          <w:p w14:paraId="489F4CAF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7" w:history="1">
              <w:r w:rsidR="00975499" w:rsidRPr="005D30D0">
                <w:rPr>
                  <w:rStyle w:val="a3"/>
                  <w:rFonts w:cs="Arial"/>
                  <w:szCs w:val="20"/>
                </w:rPr>
                <w:t>VI. Порядок фиксации нарушений по договору</w:t>
              </w:r>
            </w:hyperlink>
          </w:p>
          <w:p w14:paraId="224DBE2D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8" w:history="1">
              <w:r w:rsidR="00975499" w:rsidRPr="005D30D0">
                <w:rPr>
                  <w:rStyle w:val="a3"/>
                  <w:rFonts w:cs="Arial"/>
                  <w:szCs w:val="20"/>
                </w:rPr>
                <w:t>VII. Ответственность сторон</w:t>
              </w:r>
            </w:hyperlink>
          </w:p>
          <w:p w14:paraId="1B858DB4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9" w:history="1">
              <w:r w:rsidR="00975499" w:rsidRPr="005D30D0">
                <w:rPr>
                  <w:rStyle w:val="a3"/>
                  <w:rFonts w:cs="Arial"/>
                  <w:szCs w:val="20"/>
                </w:rPr>
                <w:t>VIII. Обстоятельства непреодолимой силы</w:t>
              </w:r>
            </w:hyperlink>
          </w:p>
          <w:p w14:paraId="6D9A058F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0" w:history="1">
              <w:r w:rsidR="00975499" w:rsidRPr="005D30D0">
                <w:rPr>
                  <w:rStyle w:val="a3"/>
                  <w:rFonts w:cs="Arial"/>
                  <w:szCs w:val="20"/>
                </w:rPr>
                <w:t>IX. Действие договора</w:t>
              </w:r>
            </w:hyperlink>
          </w:p>
          <w:p w14:paraId="48D4309D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1" w:history="1">
              <w:r w:rsidR="00975499" w:rsidRPr="005D30D0">
                <w:rPr>
                  <w:rStyle w:val="a3"/>
                  <w:rFonts w:cs="Arial"/>
                  <w:szCs w:val="20"/>
                </w:rPr>
                <w:t>X. Прочие условия</w:t>
              </w:r>
            </w:hyperlink>
          </w:p>
          <w:p w14:paraId="0F59E602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1_12" w:history="1">
              <w:r w:rsidR="00975499" w:rsidRPr="005D30D0">
                <w:rPr>
                  <w:rStyle w:val="a3"/>
                  <w:rFonts w:cs="Arial"/>
                  <w:szCs w:val="20"/>
                </w:rPr>
                <w:t>Приложение. Информация по предмету договора</w:t>
              </w:r>
            </w:hyperlink>
          </w:p>
          <w:p w14:paraId="06D98E95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3" w:history="1">
              <w:r w:rsidR="00975499" w:rsidRPr="005D30D0">
                <w:rPr>
                  <w:rStyle w:val="a3"/>
                  <w:rFonts w:cs="Arial"/>
                  <w:szCs w:val="20"/>
                </w:rPr>
                <w:t>I. Объем и место (площадка) накопления твердых коммунальных отходов</w:t>
              </w:r>
            </w:hyperlink>
          </w:p>
          <w:p w14:paraId="633F91EA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1000"/>
              <w:jc w:val="both"/>
              <w:rPr>
                <w:rFonts w:cs="Arial"/>
                <w:szCs w:val="20"/>
              </w:rPr>
            </w:pPr>
            <w:hyperlink w:anchor="Р1_14" w:history="1">
              <w:r w:rsidR="00975499" w:rsidRPr="005D30D0">
                <w:rPr>
                  <w:rStyle w:val="a3"/>
                  <w:rFonts w:cs="Arial"/>
                  <w:szCs w:val="20"/>
                </w:rPr>
                <w:t>II. Информация в графическом виде о размещении мест (площадок) накопления твердых коммунальных отходов и подъездных путей к ним (за исключением жилых домов)</w:t>
              </w:r>
            </w:hyperlink>
          </w:p>
        </w:tc>
        <w:tc>
          <w:tcPr>
            <w:tcW w:w="7597" w:type="dxa"/>
          </w:tcPr>
          <w:p w14:paraId="18CDA928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jc w:val="both"/>
              <w:rPr>
                <w:rFonts w:cs="Arial"/>
                <w:szCs w:val="20"/>
              </w:rPr>
            </w:pPr>
            <w:hyperlink w:anchor="Р2_1" w:history="1">
              <w:r w:rsidR="00975499" w:rsidRPr="005D30D0">
                <w:rPr>
                  <w:rStyle w:val="a3"/>
                  <w:rFonts w:cs="Arial"/>
                  <w:szCs w:val="20"/>
                </w:rPr>
                <w:t>Форма типового договора на оказание услуг по обращению с твердыми коммунальными отходами</w:t>
              </w:r>
            </w:hyperlink>
          </w:p>
          <w:p w14:paraId="24DF33A2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2" w:history="1">
              <w:r w:rsidR="00975499" w:rsidRPr="005D30D0">
                <w:rPr>
                  <w:rStyle w:val="a3"/>
                  <w:rFonts w:cs="Arial"/>
                  <w:szCs w:val="20"/>
                </w:rPr>
                <w:t>I. Предмет договора</w:t>
              </w:r>
            </w:hyperlink>
          </w:p>
          <w:p w14:paraId="21CC8800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3" w:history="1">
              <w:r w:rsidR="00975499" w:rsidRPr="005D30D0">
                <w:rPr>
                  <w:rStyle w:val="a3"/>
                  <w:rFonts w:cs="Arial"/>
                  <w:szCs w:val="20"/>
                </w:rPr>
                <w:t>II. Сроки и порядок оплаты по договору</w:t>
              </w:r>
            </w:hyperlink>
          </w:p>
          <w:p w14:paraId="3E8A19AE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4" w:history="1">
              <w:r w:rsidR="00975499" w:rsidRPr="005D30D0">
                <w:rPr>
                  <w:rStyle w:val="a3"/>
                  <w:rFonts w:cs="Arial"/>
                  <w:szCs w:val="20"/>
                </w:rPr>
                <w:t>III. Права и обязанности сторон</w:t>
              </w:r>
            </w:hyperlink>
          </w:p>
          <w:p w14:paraId="5307EC18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5" w:history="1">
              <w:r w:rsidR="00975499" w:rsidRPr="005D30D0">
                <w:rPr>
                  <w:rStyle w:val="a3"/>
                  <w:rFonts w:cs="Arial"/>
                  <w:szCs w:val="20"/>
                </w:rPr>
                <w:t>IV. Порядок осуществления учета объема и (или) массы твердых коммунальных отходов</w:t>
              </w:r>
            </w:hyperlink>
          </w:p>
          <w:p w14:paraId="71F94449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6" w:history="1">
              <w:r w:rsidR="00975499" w:rsidRPr="005D30D0">
                <w:rPr>
                  <w:rStyle w:val="a3"/>
                  <w:rFonts w:cs="Arial"/>
                  <w:szCs w:val="20"/>
                </w:rPr>
                <w:t>V. Порядок фиксации нарушений по договору</w:t>
              </w:r>
            </w:hyperlink>
          </w:p>
          <w:p w14:paraId="02BD901F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7" w:history="1">
              <w:r w:rsidR="00975499" w:rsidRPr="005D30D0">
                <w:rPr>
                  <w:rStyle w:val="a3"/>
                  <w:rFonts w:cs="Arial"/>
                  <w:szCs w:val="20"/>
                </w:rPr>
                <w:t>VI. Ответственность сторон</w:t>
              </w:r>
            </w:hyperlink>
          </w:p>
          <w:p w14:paraId="3D4EA272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8" w:history="1">
              <w:r w:rsidR="00975499" w:rsidRPr="005D30D0">
                <w:rPr>
                  <w:rStyle w:val="a3"/>
                  <w:rFonts w:cs="Arial"/>
                  <w:szCs w:val="20"/>
                </w:rPr>
                <w:t>VII. Обстоятельства непреодолимой силы</w:t>
              </w:r>
            </w:hyperlink>
          </w:p>
          <w:p w14:paraId="0CBAB733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9" w:history="1">
              <w:r w:rsidR="00975499" w:rsidRPr="005D30D0">
                <w:rPr>
                  <w:rStyle w:val="a3"/>
                  <w:rFonts w:cs="Arial"/>
                  <w:szCs w:val="20"/>
                </w:rPr>
                <w:t>VIII. Действие договора</w:t>
              </w:r>
            </w:hyperlink>
          </w:p>
          <w:p w14:paraId="7212EA74" w14:textId="77777777" w:rsid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0" w:history="1">
              <w:r w:rsidR="00975499" w:rsidRPr="005D30D0">
                <w:rPr>
                  <w:rStyle w:val="a3"/>
                  <w:rFonts w:cs="Arial"/>
                  <w:szCs w:val="20"/>
                </w:rPr>
                <w:t>IX. Прочие условия</w:t>
              </w:r>
            </w:hyperlink>
          </w:p>
          <w:p w14:paraId="5AB9568E" w14:textId="77777777" w:rsidR="00975499" w:rsidRPr="00975499" w:rsidRDefault="00CC7328" w:rsidP="00975499">
            <w:pPr>
              <w:autoSpaceDE w:val="0"/>
              <w:autoSpaceDN w:val="0"/>
              <w:adjustRightInd w:val="0"/>
              <w:spacing w:before="200" w:after="1" w:line="200" w:lineRule="atLeast"/>
              <w:ind w:left="500"/>
              <w:jc w:val="both"/>
              <w:rPr>
                <w:rFonts w:cs="Arial"/>
                <w:szCs w:val="20"/>
              </w:rPr>
            </w:pPr>
            <w:hyperlink w:anchor="Р2_11" w:history="1">
              <w:r w:rsidR="00975499" w:rsidRPr="005D30D0">
                <w:rPr>
                  <w:rStyle w:val="a3"/>
                  <w:rFonts w:cs="Arial"/>
                  <w:szCs w:val="20"/>
                </w:rPr>
                <w:t>Приложение. Информация по предмету договора на оказание услуг по обращению с твердыми коммунальными отходами</w:t>
              </w:r>
            </w:hyperlink>
          </w:p>
        </w:tc>
      </w:tr>
    </w:tbl>
    <w:p w14:paraId="438811F5" w14:textId="77777777" w:rsidR="00975499" w:rsidRDefault="00975499" w:rsidP="00975499">
      <w:pPr>
        <w:spacing w:after="1" w:line="200" w:lineRule="atLeast"/>
        <w:jc w:val="both"/>
      </w:pPr>
    </w:p>
    <w:sectPr w:rsidR="00975499" w:rsidSect="002216C9">
      <w:pgSz w:w="16838" w:h="11906" w:orient="landscape" w:code="9"/>
      <w:pgMar w:top="1134" w:right="1701" w:bottom="1134" w:left="851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AE4"/>
    <w:rsid w:val="000923FD"/>
    <w:rsid w:val="001177BA"/>
    <w:rsid w:val="001334C3"/>
    <w:rsid w:val="001D7DB1"/>
    <w:rsid w:val="00252FA0"/>
    <w:rsid w:val="00290EE7"/>
    <w:rsid w:val="002C36C8"/>
    <w:rsid w:val="002D700A"/>
    <w:rsid w:val="00323215"/>
    <w:rsid w:val="0039141E"/>
    <w:rsid w:val="003E2D1A"/>
    <w:rsid w:val="004F1653"/>
    <w:rsid w:val="00554A37"/>
    <w:rsid w:val="00564E2B"/>
    <w:rsid w:val="005D30D0"/>
    <w:rsid w:val="006A3194"/>
    <w:rsid w:val="007242A0"/>
    <w:rsid w:val="00775A33"/>
    <w:rsid w:val="00924D38"/>
    <w:rsid w:val="00975499"/>
    <w:rsid w:val="00995BD1"/>
    <w:rsid w:val="009B7AE4"/>
    <w:rsid w:val="009F7EFA"/>
    <w:rsid w:val="00B27FEA"/>
    <w:rsid w:val="00B431DD"/>
    <w:rsid w:val="00BC143F"/>
    <w:rsid w:val="00C7467B"/>
    <w:rsid w:val="00CC7328"/>
    <w:rsid w:val="00EC2D48"/>
    <w:rsid w:val="00EE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60BC8"/>
  <w15:chartTrackingRefBased/>
  <w15:docId w15:val="{F9C67F01-B854-488B-A1D3-71B6A19B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7AE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9B7AE4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75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FollowedHyperlink"/>
    <w:basedOn w:val="a0"/>
    <w:uiPriority w:val="99"/>
    <w:semiHidden/>
    <w:unhideWhenUsed/>
    <w:rsid w:val="005D30D0"/>
    <w:rPr>
      <w:color w:val="954F72" w:themeColor="followedHyperlink"/>
      <w:u w:val="single"/>
    </w:rPr>
  </w:style>
  <w:style w:type="paragraph" w:customStyle="1" w:styleId="ConsPlusTitlePage">
    <w:name w:val="ConsPlusTitlePage"/>
    <w:rsid w:val="006A319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styleId="a7">
    <w:name w:val="Revision"/>
    <w:hidden/>
    <w:uiPriority w:val="99"/>
    <w:semiHidden/>
    <w:rsid w:val="00B431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A049D3FEC48ED9ED9F87DFC66E2F1350A052387E0509DCD2822A7FD52B5E92F16795D6130Q7LB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8037E18AAD4109A71957AA26E8228440EE691BDFC6E4FB1586CF943933B7491E573F2D13u0rE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6C727-2619-4598-9669-EE4E657129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14</Pages>
  <Words>5878</Words>
  <Characters>33505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</cp:revision>
  <dcterms:created xsi:type="dcterms:W3CDTF">2025-03-31T11:41:00Z</dcterms:created>
  <dcterms:modified xsi:type="dcterms:W3CDTF">2026-03-10T09:12:00Z</dcterms:modified>
</cp:coreProperties>
</file>