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A5A6864" w:rsidR="00791EF0" w:rsidRPr="00AE68A5" w:rsidRDefault="00280023" w:rsidP="00AE68A5">
      <w:pPr>
        <w:spacing w:after="600" w:line="240" w:lineRule="auto"/>
        <w:ind w:left="5387"/>
        <w:jc w:val="center"/>
        <w:rPr>
          <w:szCs w:val="24"/>
        </w:rPr>
      </w:pPr>
      <w:r w:rsidRPr="00AE68A5">
        <w:rPr>
          <w:szCs w:val="24"/>
        </w:rPr>
        <w:t>Приложение</w:t>
      </w:r>
      <w:r w:rsidRPr="00AE68A5">
        <w:rPr>
          <w:szCs w:val="24"/>
        </w:rPr>
        <w:br/>
      </w:r>
      <w:r w:rsidR="00AF04AE" w:rsidRPr="00AE68A5">
        <w:rPr>
          <w:szCs w:val="24"/>
        </w:rPr>
        <w:t>к Правилам ведения и использования единого реестра лиц, в отношении которых применяется пробация</w:t>
      </w:r>
    </w:p>
    <w:p w14:paraId="68558F4D" w14:textId="01ED6B17" w:rsidR="008F28F2" w:rsidRPr="006462C6" w:rsidRDefault="008F28F2" w:rsidP="00625309">
      <w:pPr>
        <w:spacing w:after="120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0C70A9E8" w:rsidR="00517B50" w:rsidRPr="00AF04AE" w:rsidRDefault="00AF04AE" w:rsidP="00D419F1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1922AE9C" w14:textId="096C7BDC" w:rsidR="00AF04AE" w:rsidRDefault="00AF04AE" w:rsidP="00D43AFE">
      <w:pPr>
        <w:spacing w:after="480"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AF04AE">
        <w:rPr>
          <w:rFonts w:cs="Times New Roman"/>
          <w:b/>
          <w:bCs/>
          <w:sz w:val="28"/>
          <w:szCs w:val="28"/>
        </w:rPr>
        <w:t xml:space="preserve">на создание учетной записи (электронного ключа) </w:t>
      </w:r>
      <w:r>
        <w:rPr>
          <w:rFonts w:cs="Times New Roman"/>
          <w:b/>
          <w:bCs/>
          <w:sz w:val="28"/>
          <w:szCs w:val="28"/>
        </w:rPr>
        <w:br/>
      </w:r>
      <w:r w:rsidRPr="00AF04AE">
        <w:rPr>
          <w:rFonts w:cs="Times New Roman"/>
          <w:b/>
          <w:bCs/>
          <w:sz w:val="28"/>
          <w:szCs w:val="28"/>
        </w:rPr>
        <w:t>в едином реестре лиц, в отношении которых применяется пробация</w:t>
      </w:r>
    </w:p>
    <w:p w14:paraId="2D039A9F" w14:textId="2C2BFB44" w:rsidR="00E67B5D" w:rsidRDefault="00AF04AE" w:rsidP="00D43AFE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AF04AE">
        <w:rPr>
          <w:rFonts w:cs="Times New Roman"/>
          <w:sz w:val="26"/>
          <w:szCs w:val="26"/>
        </w:rPr>
        <w:t>Прошу создать учетную запись:</w:t>
      </w:r>
    </w:p>
    <w:tbl>
      <w:tblPr>
        <w:tblStyle w:val="1"/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3"/>
        <w:gridCol w:w="3629"/>
      </w:tblGrid>
      <w:tr w:rsidR="009B352B" w:rsidRPr="004A0EF0" w14:paraId="4D49E400" w14:textId="77777777" w:rsidTr="0004317F">
        <w:trPr>
          <w:cantSplit/>
          <w:jc w:val="center"/>
        </w:trPr>
        <w:tc>
          <w:tcPr>
            <w:tcW w:w="5783" w:type="dxa"/>
          </w:tcPr>
          <w:p w14:paraId="054477E0" w14:textId="3736BCA9" w:rsidR="009B352B" w:rsidRPr="004A0EF0" w:rsidRDefault="00AF04AE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t xml:space="preserve">Наименование органа или организации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 xml:space="preserve">(с указанием идентификационного номера налогоплательщика), уполномоченных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на внесение информации, подлежащей включению в единый реестр лиц, в отношении которых применяется пробация, и имеющих доступ к единому реестру лиц, в отношении которых применяется пробация</w:t>
            </w:r>
          </w:p>
        </w:tc>
        <w:tc>
          <w:tcPr>
            <w:tcW w:w="3629" w:type="dxa"/>
          </w:tcPr>
          <w:p w14:paraId="2EB78925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7A995357" w14:textId="77777777" w:rsidTr="0004317F">
        <w:trPr>
          <w:cantSplit/>
          <w:jc w:val="center"/>
        </w:trPr>
        <w:tc>
          <w:tcPr>
            <w:tcW w:w="5783" w:type="dxa"/>
          </w:tcPr>
          <w:p w14:paraId="2BE15AA4" w14:textId="293406CC" w:rsidR="009B352B" w:rsidRPr="004A0EF0" w:rsidRDefault="00AF04AE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t xml:space="preserve">Фамилия, имя, отчество (при наличии)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сотрудника (гражданина) (с указанием страхового</w:t>
            </w:r>
            <w:r w:rsidR="00D419F1">
              <w:rPr>
                <w:rFonts w:cs="Times New Roman"/>
                <w:sz w:val="26"/>
                <w:szCs w:val="26"/>
              </w:rPr>
              <w:t xml:space="preserve"> </w:t>
            </w:r>
            <w:r w:rsidRPr="00AF04AE">
              <w:rPr>
                <w:rFonts w:cs="Times New Roman"/>
                <w:sz w:val="26"/>
                <w:szCs w:val="26"/>
              </w:rPr>
              <w:t xml:space="preserve">номера индивидуального лицевого счета), уполномоченного на внесение информации, подлежащей включению в единый реестр лиц,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 xml:space="preserve">в отношении которых применяется пробация,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 xml:space="preserve">и имеющего доступ к единому реестру лиц,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в отношении которых применяется пробация, должность, телефон</w:t>
            </w:r>
          </w:p>
        </w:tc>
        <w:tc>
          <w:tcPr>
            <w:tcW w:w="3629" w:type="dxa"/>
          </w:tcPr>
          <w:p w14:paraId="7F5F003E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2BBFFD90" w14:textId="77777777" w:rsidTr="0004317F">
        <w:trPr>
          <w:cantSplit/>
          <w:jc w:val="center"/>
        </w:trPr>
        <w:tc>
          <w:tcPr>
            <w:tcW w:w="5783" w:type="dxa"/>
          </w:tcPr>
          <w:p w14:paraId="63A71119" w14:textId="27ACD620" w:rsidR="009B352B" w:rsidRPr="004A0EF0" w:rsidRDefault="00AF04AE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t>Наименование, дата и номер соглашения, заключенного с субъектом пробации с целью оказания содействия в ресоциализации, социальной адаптации, социальной реабилитации лиц, в отношении которых применяется пробация</w:t>
            </w:r>
          </w:p>
        </w:tc>
        <w:tc>
          <w:tcPr>
            <w:tcW w:w="3629" w:type="dxa"/>
          </w:tcPr>
          <w:p w14:paraId="1B47C792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22497E13" w14:textId="77777777" w:rsidTr="0004317F">
        <w:trPr>
          <w:cantSplit/>
          <w:jc w:val="center"/>
        </w:trPr>
        <w:tc>
          <w:tcPr>
            <w:tcW w:w="5783" w:type="dxa"/>
          </w:tcPr>
          <w:p w14:paraId="6941812E" w14:textId="2C9F480B" w:rsidR="009B352B" w:rsidRPr="004A0EF0" w:rsidRDefault="00AF04AE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t xml:space="preserve">Фамилия, имя, отчество (при наличии) непосредственного руководителя органа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или организации, должность, телефон</w:t>
            </w:r>
          </w:p>
        </w:tc>
        <w:tc>
          <w:tcPr>
            <w:tcW w:w="3629" w:type="dxa"/>
          </w:tcPr>
          <w:p w14:paraId="1105B04F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649EC2BF" w14:textId="77777777" w:rsidTr="0004317F">
        <w:trPr>
          <w:cantSplit/>
          <w:jc w:val="center"/>
        </w:trPr>
        <w:tc>
          <w:tcPr>
            <w:tcW w:w="5783" w:type="dxa"/>
          </w:tcPr>
          <w:p w14:paraId="3E0BC613" w14:textId="6B861C53" w:rsidR="009B352B" w:rsidRPr="004A0EF0" w:rsidRDefault="00AF04AE" w:rsidP="00AE68A5">
            <w:pPr>
              <w:keepNext/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lastRenderedPageBreak/>
              <w:t xml:space="preserve">Вид информации, подлежащей включению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 xml:space="preserve">в единый реестр лиц, в отношении которых применяется пробация, в целях оказания содействия в ресоциализации, социальной адаптации, социальной реабилитации лиц,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в отношении которых применяется пробация</w:t>
            </w:r>
          </w:p>
        </w:tc>
        <w:tc>
          <w:tcPr>
            <w:tcW w:w="3629" w:type="dxa"/>
          </w:tcPr>
          <w:p w14:paraId="64BA92CE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76532961" w14:textId="77777777" w:rsidTr="0004317F">
        <w:trPr>
          <w:cantSplit/>
          <w:jc w:val="center"/>
        </w:trPr>
        <w:tc>
          <w:tcPr>
            <w:tcW w:w="5783" w:type="dxa"/>
          </w:tcPr>
          <w:p w14:paraId="5DC52E1A" w14:textId="07E85ABF" w:rsidR="009B352B" w:rsidRPr="004A0EF0" w:rsidRDefault="00AF04AE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  <w:r w:rsidRPr="00AF04AE">
              <w:rPr>
                <w:rFonts w:cs="Times New Roman"/>
                <w:sz w:val="26"/>
                <w:szCs w:val="26"/>
              </w:rPr>
              <w:t xml:space="preserve">Срок использования единого реестра лиц,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 xml:space="preserve">в отношении которых применяется пробация </w:t>
            </w:r>
            <w:r w:rsidR="00D419F1">
              <w:rPr>
                <w:rFonts w:cs="Times New Roman"/>
                <w:sz w:val="26"/>
                <w:szCs w:val="26"/>
              </w:rPr>
              <w:br/>
            </w:r>
            <w:r w:rsidRPr="00AF04AE">
              <w:rPr>
                <w:rFonts w:cs="Times New Roman"/>
                <w:sz w:val="26"/>
                <w:szCs w:val="26"/>
              </w:rPr>
              <w:t>(не может превышать срока окончания действия соглашения, заключенного с субъектом пробации с целью оказания содействия в ресоциализации, социальной адаптации, социальной реабилитации лиц, в отношении которых применяется пробация (при его наличии)</w:t>
            </w:r>
          </w:p>
        </w:tc>
        <w:tc>
          <w:tcPr>
            <w:tcW w:w="3629" w:type="dxa"/>
          </w:tcPr>
          <w:p w14:paraId="708696C6" w14:textId="77777777" w:rsidR="009B352B" w:rsidRPr="004A0EF0" w:rsidRDefault="009B352B" w:rsidP="00AE68A5">
            <w:pPr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4D4F03C6" w14:textId="5725C192" w:rsidR="00E67B5D" w:rsidRDefault="00E67B5D" w:rsidP="00FE6906">
      <w:pPr>
        <w:tabs>
          <w:tab w:val="right" w:pos="9921"/>
        </w:tabs>
        <w:spacing w:after="120" w:line="240" w:lineRule="auto"/>
        <w:rPr>
          <w:rFonts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84"/>
        <w:gridCol w:w="1531"/>
        <w:gridCol w:w="567"/>
        <w:gridCol w:w="454"/>
        <w:gridCol w:w="227"/>
        <w:gridCol w:w="1304"/>
        <w:gridCol w:w="510"/>
        <w:gridCol w:w="284"/>
        <w:gridCol w:w="340"/>
      </w:tblGrid>
      <w:tr w:rsidR="00534640" w:rsidRPr="00FE6906" w14:paraId="24249E20" w14:textId="77777777" w:rsidTr="00E97F47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3C38F" w14:textId="7996D83C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239C3" w14:textId="77777777" w:rsidR="00534640" w:rsidRPr="00FE6906" w:rsidRDefault="00534640" w:rsidP="0053464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ECE92" w14:textId="77777777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7A3FC" w14:textId="65E9AB32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AD86E" w14:textId="77777777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DE4A7" w14:textId="3ADD51DD" w:rsidR="00534640" w:rsidRPr="00FE6906" w:rsidRDefault="00534640" w:rsidP="0053464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9BBB4" w14:textId="35D7241F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2A47B" w14:textId="445C6513" w:rsidR="00534640" w:rsidRPr="00FE6906" w:rsidRDefault="00534640" w:rsidP="005346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CF673" w14:textId="62736428" w:rsidR="00534640" w:rsidRPr="00FE6906" w:rsidRDefault="00534640" w:rsidP="0053464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765AE" w14:textId="77777777" w:rsidR="00534640" w:rsidRPr="00FE6906" w:rsidRDefault="00534640" w:rsidP="00534640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  <w:tr w:rsidR="00FE6906" w:rsidRPr="00534640" w14:paraId="168763B3" w14:textId="77777777" w:rsidTr="00E97F47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BD30A44" w14:textId="4C06634D" w:rsidR="00FE6906" w:rsidRPr="00534640" w:rsidRDefault="00FE6906" w:rsidP="00534640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FE69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ф.и.о. руководителя органа </w:t>
            </w:r>
            <w:r w:rsidR="002169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FE6906">
              <w:rPr>
                <w:rFonts w:eastAsia="Times New Roman" w:cs="Times New Roman"/>
                <w:sz w:val="20"/>
                <w:szCs w:val="20"/>
                <w:lang w:eastAsia="ru-RU"/>
              </w:rPr>
              <w:t>или организации, подавшей заявку</w:t>
            </w: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3DA7F8" w14:textId="77777777" w:rsidR="00FE6906" w:rsidRPr="00534640" w:rsidRDefault="00FE6906" w:rsidP="0053464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A61CA0F" w14:textId="6D7708AA" w:rsidR="00FE6906" w:rsidRPr="00534640" w:rsidRDefault="00FE6906" w:rsidP="00534640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9169AE" w14:textId="77777777" w:rsidR="00FE6906" w:rsidRPr="00534640" w:rsidRDefault="00FE6906" w:rsidP="0053464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</w:tcPr>
          <w:p w14:paraId="3B99CE2D" w14:textId="001668CD" w:rsidR="00FE6906" w:rsidRPr="00534640" w:rsidRDefault="00FE6906" w:rsidP="00FE6906">
            <w:pPr>
              <w:autoSpaceDE w:val="0"/>
              <w:autoSpaceDN w:val="0"/>
              <w:spacing w:line="240" w:lineRule="auto"/>
              <w:ind w:lef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7716ABF6" w14:textId="76BF2D80" w:rsidR="00E67B5D" w:rsidRDefault="00FE6906" w:rsidP="00AE68A5">
      <w:pPr>
        <w:spacing w:after="480" w:line="240" w:lineRule="auto"/>
        <w:ind w:firstLine="567"/>
        <w:jc w:val="both"/>
        <w:rPr>
          <w:rFonts w:cs="Times New Roman"/>
          <w:sz w:val="26"/>
          <w:szCs w:val="26"/>
        </w:rPr>
      </w:pPr>
      <w:r w:rsidRPr="00FE6906">
        <w:rPr>
          <w:rFonts w:cs="Times New Roman"/>
          <w:sz w:val="26"/>
          <w:szCs w:val="26"/>
        </w:rPr>
        <w:t>О персональной ответственности за разглашение сведений, ставших известными при получении доступа к единому реестру лиц, в отношении которых применяется пробация, в том числе при работе с персональными данными и сведениями, составляющими врачебную тайну, предупрежден (предупреждена).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84"/>
        <w:gridCol w:w="1531"/>
        <w:gridCol w:w="567"/>
        <w:gridCol w:w="454"/>
        <w:gridCol w:w="227"/>
        <w:gridCol w:w="1304"/>
        <w:gridCol w:w="510"/>
        <w:gridCol w:w="284"/>
        <w:gridCol w:w="340"/>
      </w:tblGrid>
      <w:tr w:rsidR="00FE6906" w:rsidRPr="00FE6906" w14:paraId="25319A0A" w14:textId="77777777" w:rsidTr="00E97F47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54E97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4E454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82C74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E31FD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07434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B8B3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85B47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B218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733F0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04345" w14:textId="77777777" w:rsidR="00FE6906" w:rsidRPr="00FE6906" w:rsidRDefault="00FE6906" w:rsidP="00146F97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  <w:tr w:rsidR="00FE6906" w:rsidRPr="00534640" w14:paraId="6487C37B" w14:textId="77777777" w:rsidTr="00E97F47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7AEF41A7" w14:textId="402F30FC" w:rsidR="00FE6906" w:rsidRPr="00534640" w:rsidRDefault="00FE6906" w:rsidP="00146F97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Pr="00FE690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ф.и.о.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сотрудника</w:t>
            </w: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6A392" w14:textId="77777777" w:rsidR="00FE6906" w:rsidRPr="00534640" w:rsidRDefault="00FE6906" w:rsidP="00146F9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4ADF447" w14:textId="0A9448CA" w:rsidR="00FE6906" w:rsidRPr="00534640" w:rsidRDefault="00FE6906" w:rsidP="00146F97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  <w:r w:rsidRPr="0053464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811245" w14:textId="77777777" w:rsidR="00FE6906" w:rsidRPr="00534640" w:rsidRDefault="00FE6906" w:rsidP="00146F9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</w:tcPr>
          <w:p w14:paraId="52A6D009" w14:textId="77777777" w:rsidR="00FE6906" w:rsidRPr="00534640" w:rsidRDefault="00FE6906" w:rsidP="00146F97">
            <w:pPr>
              <w:autoSpaceDE w:val="0"/>
              <w:autoSpaceDN w:val="0"/>
              <w:spacing w:line="240" w:lineRule="auto"/>
              <w:ind w:lef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14:paraId="337591AB" w14:textId="77777777" w:rsidR="00E67B5D" w:rsidRPr="003D448C" w:rsidRDefault="00E67B5D" w:rsidP="007C6A56">
      <w:pPr>
        <w:tabs>
          <w:tab w:val="right" w:pos="9921"/>
        </w:tabs>
        <w:spacing w:after="360" w:line="240" w:lineRule="auto"/>
        <w:rPr>
          <w:rFonts w:cs="Times New Roman"/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026"/>
        <w:gridCol w:w="284"/>
        <w:gridCol w:w="2722"/>
      </w:tblGrid>
      <w:tr w:rsidR="00F52A8A" w:rsidRPr="00CD17AA" w14:paraId="2CCAA4D3" w14:textId="77777777" w:rsidTr="00AE68A5">
        <w:tc>
          <w:tcPr>
            <w:tcW w:w="23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095BFE2E" w14:textId="6B0DBDFF" w:rsidR="00F52A8A" w:rsidRPr="00CD17AA" w:rsidRDefault="00F52A8A" w:rsidP="00F52A8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527B7" w14:textId="710C3522" w:rsidR="00F52A8A" w:rsidRPr="00CD17AA" w:rsidRDefault="00F52A8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74D6" w14:textId="77777777" w:rsidR="00F52A8A" w:rsidRPr="00CD17AA" w:rsidRDefault="00F52A8A" w:rsidP="00F55FE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C4261" w14:textId="77777777" w:rsidR="00F52A8A" w:rsidRPr="00CD17AA" w:rsidRDefault="00F52A8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A8A" w:rsidRPr="00CD17AA" w14:paraId="4B5695E9" w14:textId="77777777" w:rsidTr="00AE68A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16B5320" w14:textId="77777777" w:rsidR="00F52A8A" w:rsidRPr="000F0465" w:rsidRDefault="00F52A8A" w:rsidP="00F52A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7521F87C" w14:textId="52B95F11" w:rsidR="00F52A8A" w:rsidRPr="00CD17AA" w:rsidRDefault="00F52A8A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465">
              <w:rPr>
                <w:sz w:val="20"/>
                <w:szCs w:val="20"/>
              </w:rPr>
              <w:t>(</w:t>
            </w:r>
            <w:r w:rsidRPr="00F52A8A">
              <w:rPr>
                <w:sz w:val="20"/>
                <w:szCs w:val="20"/>
              </w:rPr>
              <w:t>предоставленное имя пользователя</w:t>
            </w:r>
            <w:r w:rsidRPr="000F0465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691FA" w14:textId="77777777" w:rsidR="00F52A8A" w:rsidRPr="00CD17AA" w:rsidRDefault="00F52A8A" w:rsidP="00F55F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55AF113" w14:textId="0F023550" w:rsidR="00F52A8A" w:rsidRPr="00CD17AA" w:rsidRDefault="00F52A8A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52A8A">
              <w:rPr>
                <w:sz w:val="20"/>
                <w:szCs w:val="20"/>
              </w:rPr>
              <w:t>адрес электронной почты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29C830F5" w14:textId="080CE567" w:rsidR="00ED52F3" w:rsidRPr="00C27FB3" w:rsidRDefault="00ED52F3" w:rsidP="007C6A56">
      <w:pPr>
        <w:spacing w:after="600" w:line="240" w:lineRule="auto"/>
        <w:rPr>
          <w:sz w:val="2"/>
          <w:szCs w:val="2"/>
        </w:rPr>
      </w:pPr>
    </w:p>
    <w:tbl>
      <w:tblPr>
        <w:tblW w:w="93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2268"/>
        <w:gridCol w:w="284"/>
        <w:gridCol w:w="2778"/>
      </w:tblGrid>
      <w:tr w:rsidR="00377979" w:rsidRPr="00CD17AA" w14:paraId="264C6ABF" w14:textId="77777777" w:rsidTr="00AE68A5">
        <w:tc>
          <w:tcPr>
            <w:tcW w:w="4025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3B2A937" w14:textId="2FA13458" w:rsidR="00377979" w:rsidRPr="00CD17AA" w:rsidRDefault="00377979" w:rsidP="00146F97">
            <w:pPr>
              <w:spacing w:after="0" w:line="240" w:lineRule="auto"/>
              <w:rPr>
                <w:sz w:val="26"/>
                <w:szCs w:val="26"/>
              </w:rPr>
            </w:pPr>
            <w:r w:rsidRPr="00377979">
              <w:rPr>
                <w:sz w:val="26"/>
                <w:szCs w:val="26"/>
              </w:rPr>
              <w:t xml:space="preserve">Должностное лицо </w:t>
            </w:r>
            <w:r>
              <w:rPr>
                <w:sz w:val="26"/>
                <w:szCs w:val="26"/>
              </w:rPr>
              <w:br/>
            </w:r>
            <w:r w:rsidRPr="00377979">
              <w:rPr>
                <w:sz w:val="26"/>
                <w:szCs w:val="26"/>
              </w:rPr>
              <w:t xml:space="preserve">оператора единого реестра </w:t>
            </w:r>
            <w:r>
              <w:rPr>
                <w:sz w:val="26"/>
                <w:szCs w:val="26"/>
              </w:rPr>
              <w:br/>
            </w:r>
            <w:r w:rsidRPr="00377979">
              <w:rPr>
                <w:sz w:val="26"/>
                <w:szCs w:val="26"/>
              </w:rPr>
              <w:t>лиц, в отношении которых применяется пробация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28E35" w14:textId="77777777" w:rsidR="00377979" w:rsidRPr="00CD17AA" w:rsidRDefault="00377979" w:rsidP="00146F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637F5" w14:textId="77777777" w:rsidR="00377979" w:rsidRPr="00CD17AA" w:rsidRDefault="00377979" w:rsidP="00146F9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D8E63" w14:textId="77777777" w:rsidR="00377979" w:rsidRPr="00CD17AA" w:rsidRDefault="00377979" w:rsidP="00146F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77979" w:rsidRPr="00CD17AA" w14:paraId="022EB598" w14:textId="77777777" w:rsidTr="00AE68A5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A7E1C0" w14:textId="77777777" w:rsidR="00377979" w:rsidRPr="000F0465" w:rsidRDefault="00377979" w:rsidP="00146F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8C5DB7" w14:textId="09783E9E" w:rsidR="00377979" w:rsidRPr="00CD17AA" w:rsidRDefault="00377979" w:rsidP="00146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46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0F0465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F3FC97" w14:textId="77777777" w:rsidR="00377979" w:rsidRPr="00CD17AA" w:rsidRDefault="00377979" w:rsidP="00146F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92DEECB" w14:textId="7594FCB2" w:rsidR="00377979" w:rsidRPr="00CD17AA" w:rsidRDefault="00377979" w:rsidP="00146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14:paraId="71C95444" w14:textId="3047E7EB" w:rsidR="00377979" w:rsidRPr="002169C1" w:rsidRDefault="00377979" w:rsidP="002169C1">
      <w:pPr>
        <w:spacing w:after="48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27"/>
        <w:gridCol w:w="1701"/>
        <w:gridCol w:w="510"/>
        <w:gridCol w:w="284"/>
        <w:gridCol w:w="472"/>
      </w:tblGrid>
      <w:tr w:rsidR="00C27FB3" w:rsidRPr="00FE6906" w14:paraId="6E42C2B6" w14:textId="77777777" w:rsidTr="00AE68A5">
        <w:tc>
          <w:tcPr>
            <w:tcW w:w="59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D000BF7" w14:textId="58D4BF3D" w:rsidR="00C27FB3" w:rsidRPr="00FE6906" w:rsidRDefault="00C27FB3" w:rsidP="00C27FB3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7D41A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0D8D3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B041F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A01A4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DA51B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3BCF3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47C57" w14:textId="77777777" w:rsidR="00C27FB3" w:rsidRPr="00FE6906" w:rsidRDefault="00C27FB3" w:rsidP="00146F97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E6906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14:paraId="0D7D8ADF" w14:textId="77777777" w:rsidR="00C27FB3" w:rsidRPr="000845AE" w:rsidRDefault="00C27FB3" w:rsidP="00F55FE3">
      <w:pPr>
        <w:spacing w:after="0" w:line="240" w:lineRule="auto"/>
        <w:rPr>
          <w:sz w:val="26"/>
          <w:szCs w:val="26"/>
        </w:rPr>
      </w:pPr>
    </w:p>
    <w:sectPr w:rsidR="00C27FB3" w:rsidRPr="000845AE" w:rsidSect="00625309">
      <w:headerReference w:type="default" r:id="rId7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17F4" w14:textId="77777777" w:rsidR="00D01AEB" w:rsidRDefault="00D01AEB" w:rsidP="00A53AA9">
      <w:pPr>
        <w:spacing w:after="0" w:line="240" w:lineRule="auto"/>
      </w:pPr>
      <w:r>
        <w:separator/>
      </w:r>
    </w:p>
  </w:endnote>
  <w:endnote w:type="continuationSeparator" w:id="0">
    <w:p w14:paraId="60154AA1" w14:textId="77777777" w:rsidR="00D01AEB" w:rsidRDefault="00D01AE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1F86" w14:textId="77777777" w:rsidR="00D01AEB" w:rsidRDefault="00D01AEB" w:rsidP="00A53AA9">
      <w:pPr>
        <w:spacing w:after="0" w:line="240" w:lineRule="auto"/>
      </w:pPr>
      <w:r>
        <w:separator/>
      </w:r>
    </w:p>
  </w:footnote>
  <w:footnote w:type="continuationSeparator" w:id="0">
    <w:p w14:paraId="5DB68F0E" w14:textId="77777777" w:rsidR="00D01AEB" w:rsidRDefault="00D01AE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27F3"/>
    <w:rsid w:val="00034D88"/>
    <w:rsid w:val="0004317F"/>
    <w:rsid w:val="00071CB1"/>
    <w:rsid w:val="000776F7"/>
    <w:rsid w:val="000845AE"/>
    <w:rsid w:val="000854E2"/>
    <w:rsid w:val="000E6B3E"/>
    <w:rsid w:val="000F0465"/>
    <w:rsid w:val="00124B31"/>
    <w:rsid w:val="001253D7"/>
    <w:rsid w:val="0016533B"/>
    <w:rsid w:val="00176F67"/>
    <w:rsid w:val="00185DF6"/>
    <w:rsid w:val="00187C72"/>
    <w:rsid w:val="001C17BF"/>
    <w:rsid w:val="001C6D35"/>
    <w:rsid w:val="001D327C"/>
    <w:rsid w:val="001F780F"/>
    <w:rsid w:val="002169C1"/>
    <w:rsid w:val="00224E2B"/>
    <w:rsid w:val="00226C9E"/>
    <w:rsid w:val="00277CEB"/>
    <w:rsid w:val="00280023"/>
    <w:rsid w:val="0029449A"/>
    <w:rsid w:val="002C496B"/>
    <w:rsid w:val="002C7FF4"/>
    <w:rsid w:val="002D77B5"/>
    <w:rsid w:val="002F5B52"/>
    <w:rsid w:val="00313FC2"/>
    <w:rsid w:val="003416E1"/>
    <w:rsid w:val="003507CF"/>
    <w:rsid w:val="00377979"/>
    <w:rsid w:val="003D448C"/>
    <w:rsid w:val="003E226B"/>
    <w:rsid w:val="00423CE7"/>
    <w:rsid w:val="00464A37"/>
    <w:rsid w:val="004A0EF0"/>
    <w:rsid w:val="004B4BCB"/>
    <w:rsid w:val="004B7049"/>
    <w:rsid w:val="004F2605"/>
    <w:rsid w:val="00517B50"/>
    <w:rsid w:val="00534640"/>
    <w:rsid w:val="00596259"/>
    <w:rsid w:val="005F0190"/>
    <w:rsid w:val="00612C8D"/>
    <w:rsid w:val="00625309"/>
    <w:rsid w:val="00641C22"/>
    <w:rsid w:val="006462C6"/>
    <w:rsid w:val="00646D44"/>
    <w:rsid w:val="006A2A38"/>
    <w:rsid w:val="006D2750"/>
    <w:rsid w:val="006E32BF"/>
    <w:rsid w:val="006F2DBB"/>
    <w:rsid w:val="006F6E9E"/>
    <w:rsid w:val="006F7ACB"/>
    <w:rsid w:val="00705472"/>
    <w:rsid w:val="00740B78"/>
    <w:rsid w:val="00777D27"/>
    <w:rsid w:val="00791EF0"/>
    <w:rsid w:val="007C6A56"/>
    <w:rsid w:val="007F3BCE"/>
    <w:rsid w:val="008113EE"/>
    <w:rsid w:val="008248B8"/>
    <w:rsid w:val="00853C23"/>
    <w:rsid w:val="008A704A"/>
    <w:rsid w:val="008F28F2"/>
    <w:rsid w:val="008F36DE"/>
    <w:rsid w:val="00962574"/>
    <w:rsid w:val="00986B31"/>
    <w:rsid w:val="009B352B"/>
    <w:rsid w:val="009B4C64"/>
    <w:rsid w:val="009B5F85"/>
    <w:rsid w:val="009B7B21"/>
    <w:rsid w:val="009D533F"/>
    <w:rsid w:val="009E7C24"/>
    <w:rsid w:val="00A20758"/>
    <w:rsid w:val="00A24166"/>
    <w:rsid w:val="00A53AA9"/>
    <w:rsid w:val="00A92210"/>
    <w:rsid w:val="00AD6EAA"/>
    <w:rsid w:val="00AE1FD0"/>
    <w:rsid w:val="00AE68A5"/>
    <w:rsid w:val="00AF04AE"/>
    <w:rsid w:val="00B01AA2"/>
    <w:rsid w:val="00B065E8"/>
    <w:rsid w:val="00B5447C"/>
    <w:rsid w:val="00B81744"/>
    <w:rsid w:val="00B90DE0"/>
    <w:rsid w:val="00BD54C5"/>
    <w:rsid w:val="00BF5696"/>
    <w:rsid w:val="00C017C2"/>
    <w:rsid w:val="00C04985"/>
    <w:rsid w:val="00C17E43"/>
    <w:rsid w:val="00C2686A"/>
    <w:rsid w:val="00C27FB3"/>
    <w:rsid w:val="00C327F9"/>
    <w:rsid w:val="00C40964"/>
    <w:rsid w:val="00CB48A7"/>
    <w:rsid w:val="00CD17AA"/>
    <w:rsid w:val="00CD5150"/>
    <w:rsid w:val="00CE2A65"/>
    <w:rsid w:val="00D01AEB"/>
    <w:rsid w:val="00D11584"/>
    <w:rsid w:val="00D419F1"/>
    <w:rsid w:val="00D43AFE"/>
    <w:rsid w:val="00DA7BED"/>
    <w:rsid w:val="00DA7E6C"/>
    <w:rsid w:val="00E0418C"/>
    <w:rsid w:val="00E5040F"/>
    <w:rsid w:val="00E521DF"/>
    <w:rsid w:val="00E67B5D"/>
    <w:rsid w:val="00E907B7"/>
    <w:rsid w:val="00E97F47"/>
    <w:rsid w:val="00EA2B95"/>
    <w:rsid w:val="00EC3C67"/>
    <w:rsid w:val="00EC59CA"/>
    <w:rsid w:val="00ED52F3"/>
    <w:rsid w:val="00F01607"/>
    <w:rsid w:val="00F36CDA"/>
    <w:rsid w:val="00F52A8A"/>
    <w:rsid w:val="00F55FE3"/>
    <w:rsid w:val="00F7066A"/>
    <w:rsid w:val="00F84A17"/>
    <w:rsid w:val="00FB07D2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cp:lastPrinted>2024-12-25T10:13:00Z</cp:lastPrinted>
  <dcterms:created xsi:type="dcterms:W3CDTF">2024-12-25T09:59:00Z</dcterms:created>
  <dcterms:modified xsi:type="dcterms:W3CDTF">2024-12-25T11:08:00Z</dcterms:modified>
</cp:coreProperties>
</file>