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5109" w14:textId="4B3E68A7" w:rsidR="00CA0505" w:rsidRDefault="00CA0505" w:rsidP="00BF7B8B">
      <w:pPr>
        <w:spacing w:after="480"/>
        <w:ind w:left="5783"/>
        <w:rPr>
          <w:rFonts w:cs="Times New Roman"/>
          <w:sz w:val="20"/>
          <w:szCs w:val="20"/>
        </w:rPr>
      </w:pPr>
      <w:r w:rsidRPr="00CA0505">
        <w:rPr>
          <w:rFonts w:cs="Times New Roman"/>
          <w:sz w:val="20"/>
          <w:szCs w:val="20"/>
        </w:rPr>
        <w:t xml:space="preserve">Приложение № </w:t>
      </w:r>
      <w:r w:rsidR="007B0CCC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 xml:space="preserve">к Порядку погребения погибших (умерших) сотрудников органов внутренних дел Российской Федерации, граждан Российской Федерации, уволенных со службы в органах внутренних дел, органах по контролю 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>за оборотом</w:t>
      </w:r>
      <w:r>
        <w:rPr>
          <w:rFonts w:cs="Times New Roman"/>
          <w:sz w:val="20"/>
          <w:szCs w:val="20"/>
        </w:rPr>
        <w:t xml:space="preserve"> </w:t>
      </w:r>
      <w:r w:rsidRPr="00CA0505">
        <w:rPr>
          <w:rFonts w:cs="Times New Roman"/>
          <w:sz w:val="20"/>
          <w:szCs w:val="20"/>
        </w:rPr>
        <w:t xml:space="preserve">наркотических средств </w:t>
      </w:r>
      <w:r>
        <w:rPr>
          <w:rFonts w:cs="Times New Roman"/>
          <w:sz w:val="20"/>
          <w:szCs w:val="20"/>
        </w:rPr>
        <w:br/>
      </w:r>
      <w:r w:rsidRPr="00CA0505">
        <w:rPr>
          <w:rFonts w:cs="Times New Roman"/>
          <w:sz w:val="20"/>
          <w:szCs w:val="20"/>
        </w:rPr>
        <w:t>и психотропных веществ и органах налоговой полиции, с военной службы из внутренних войск, инвалидов Великой Отечественной войны и инвалидов боевых действий, участников Великой Отечественной войны, ветеранов</w:t>
      </w:r>
      <w:r>
        <w:rPr>
          <w:rFonts w:cs="Times New Roman"/>
          <w:sz w:val="20"/>
          <w:szCs w:val="20"/>
        </w:rPr>
        <w:t xml:space="preserve"> </w:t>
      </w:r>
      <w:r w:rsidRPr="00CA0505">
        <w:rPr>
          <w:rFonts w:cs="Times New Roman"/>
          <w:sz w:val="20"/>
          <w:szCs w:val="20"/>
        </w:rPr>
        <w:t>боевых действий, ветеранов военной службы, оплаты услуг по погребению, а также по изготовлению и установке им памятников (намогильных сооружений, надгробий)</w:t>
      </w:r>
    </w:p>
    <w:p w14:paraId="4F66FF9C" w14:textId="1A9E0E9D" w:rsidR="005E3247" w:rsidRPr="00B310CD" w:rsidRDefault="00B310CD" w:rsidP="00CE58F4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3235A2D8" w:rsidR="005E3247" w:rsidRDefault="00726B11" w:rsidP="00E100F1">
      <w:pPr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310CD">
        <w:rPr>
          <w:rFonts w:cs="Times New Roman"/>
          <w:szCs w:val="24"/>
        </w:rPr>
        <w:t xml:space="preserve">  </w:t>
      </w:r>
    </w:p>
    <w:p w14:paraId="1B82E67B" w14:textId="04A65891" w:rsidR="005E3247" w:rsidRDefault="00E100F1" w:rsidP="00BF7B8B">
      <w:pPr>
        <w:pBdr>
          <w:top w:val="single" w:sz="4" w:space="1" w:color="auto"/>
        </w:pBdr>
        <w:spacing w:after="240"/>
        <w:ind w:left="5216"/>
        <w:jc w:val="center"/>
        <w:rPr>
          <w:rFonts w:cs="Times New Roman"/>
          <w:sz w:val="20"/>
          <w:szCs w:val="20"/>
        </w:rPr>
      </w:pPr>
      <w:r w:rsidRPr="00E100F1">
        <w:rPr>
          <w:rFonts w:cs="Times New Roman"/>
          <w:sz w:val="20"/>
          <w:szCs w:val="20"/>
        </w:rPr>
        <w:t xml:space="preserve">(наименование органа, организации, </w:t>
      </w:r>
      <w:r>
        <w:rPr>
          <w:rFonts w:cs="Times New Roman"/>
          <w:sz w:val="20"/>
          <w:szCs w:val="20"/>
        </w:rPr>
        <w:br/>
      </w:r>
      <w:r w:rsidRPr="00E100F1">
        <w:rPr>
          <w:rFonts w:cs="Times New Roman"/>
          <w:sz w:val="20"/>
          <w:szCs w:val="20"/>
        </w:rPr>
        <w:t>подразделения МВД России)</w:t>
      </w:r>
    </w:p>
    <w:p w14:paraId="58BBF3DE" w14:textId="10946748" w:rsidR="00B310CD" w:rsidRDefault="00B310CD" w:rsidP="00E100F1">
      <w:pPr>
        <w:tabs>
          <w:tab w:val="right" w:pos="9921"/>
        </w:tabs>
        <w:ind w:left="4933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от  </w:t>
      </w:r>
      <w:r w:rsidR="00122418">
        <w:rPr>
          <w:rFonts w:cs="Times New Roman"/>
          <w:szCs w:val="24"/>
        </w:rPr>
        <w:tab/>
      </w:r>
      <w:proofErr w:type="gramEnd"/>
      <w:r w:rsidR="00122418">
        <w:rPr>
          <w:rFonts w:cs="Times New Roman"/>
          <w:szCs w:val="24"/>
        </w:rPr>
        <w:t>,</w:t>
      </w:r>
    </w:p>
    <w:p w14:paraId="3D876E1B" w14:textId="463A0DD6" w:rsidR="00B310CD" w:rsidRPr="00B310CD" w:rsidRDefault="003E286A" w:rsidP="00BF7B8B">
      <w:pPr>
        <w:pBdr>
          <w:top w:val="single" w:sz="4" w:space="1" w:color="auto"/>
        </w:pBdr>
        <w:spacing w:after="240"/>
        <w:ind w:left="5273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5A427EBE" w14:textId="719A7D22" w:rsidR="003E286A" w:rsidRDefault="003E286A" w:rsidP="00E100F1">
      <w:pPr>
        <w:tabs>
          <w:tab w:val="right" w:pos="9921"/>
        </w:tabs>
        <w:ind w:left="4933"/>
        <w:rPr>
          <w:rFonts w:cs="Times New Roman"/>
          <w:szCs w:val="24"/>
        </w:rPr>
      </w:pPr>
      <w:r w:rsidRPr="003E286A">
        <w:rPr>
          <w:rFonts w:cs="Times New Roman"/>
          <w:szCs w:val="24"/>
        </w:rPr>
        <w:t>проживающего (проживающей)</w:t>
      </w:r>
      <w:r w:rsidR="000D0B11">
        <w:rPr>
          <w:rFonts w:cs="Times New Roman"/>
          <w:szCs w:val="24"/>
        </w:rPr>
        <w:br/>
      </w:r>
      <w:r w:rsidRPr="003E286A">
        <w:rPr>
          <w:rFonts w:cs="Times New Roman"/>
          <w:szCs w:val="24"/>
        </w:rPr>
        <w:t xml:space="preserve">по </w:t>
      </w:r>
      <w:proofErr w:type="gramStart"/>
      <w:r w:rsidRPr="003E286A">
        <w:rPr>
          <w:rFonts w:cs="Times New Roman"/>
          <w:szCs w:val="24"/>
        </w:rPr>
        <w:t>адресу</w:t>
      </w:r>
      <w:r>
        <w:rPr>
          <w:rFonts w:cs="Times New Roman"/>
          <w:szCs w:val="24"/>
        </w:rPr>
        <w:t xml:space="preserve">  </w:t>
      </w:r>
      <w:r w:rsidR="00100962">
        <w:rPr>
          <w:rFonts w:cs="Times New Roman"/>
          <w:szCs w:val="24"/>
        </w:rPr>
        <w:tab/>
      </w:r>
      <w:proofErr w:type="gramEnd"/>
      <w:r w:rsidR="00100962">
        <w:rPr>
          <w:rFonts w:cs="Times New Roman"/>
          <w:szCs w:val="24"/>
        </w:rPr>
        <w:t>,</w:t>
      </w:r>
    </w:p>
    <w:p w14:paraId="44052AD8" w14:textId="11372011" w:rsidR="003E286A" w:rsidRPr="0008782E" w:rsidRDefault="003E286A" w:rsidP="00761721">
      <w:pPr>
        <w:pBdr>
          <w:top w:val="single" w:sz="4" w:space="1" w:color="auto"/>
        </w:pBdr>
        <w:spacing w:after="120"/>
        <w:ind w:left="6010" w:right="113"/>
        <w:rPr>
          <w:rFonts w:cs="Times New Roman"/>
          <w:sz w:val="2"/>
          <w:szCs w:val="2"/>
        </w:rPr>
      </w:pPr>
    </w:p>
    <w:tbl>
      <w:tblPr>
        <w:tblW w:w="5018" w:type="dxa"/>
        <w:tblInd w:w="49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31"/>
        <w:gridCol w:w="822"/>
        <w:gridCol w:w="1758"/>
      </w:tblGrid>
      <w:tr w:rsidR="0008782E" w:rsidRPr="00783823" w14:paraId="597B7974" w14:textId="0F7F8FA0" w:rsidTr="00C12266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5B74DC8" w14:textId="788098EA" w:rsidR="0008782E" w:rsidRPr="00783823" w:rsidRDefault="0008782E" w:rsidP="001912C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FD89C" w14:textId="4FA620CA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bottom"/>
          </w:tcPr>
          <w:p w14:paraId="7A95A22C" w14:textId="66D648F3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выдан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5ACE4" w14:textId="77777777" w:rsidR="0008782E" w:rsidRPr="00783823" w:rsidRDefault="0008782E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66775" w:rsidRPr="00783823" w14:paraId="6301B5AF" w14:textId="77777777" w:rsidTr="00C12266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C22EB85" w14:textId="77777777" w:rsidR="00D66775" w:rsidRPr="00D66775" w:rsidRDefault="00D66775" w:rsidP="001912CE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</w:tcPr>
          <w:p w14:paraId="42B22F66" w14:textId="2820CCB2" w:rsidR="00D66775" w:rsidRPr="00D66775" w:rsidRDefault="00D66775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(серия, номер)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48D12CFA" w14:textId="77777777" w:rsidR="00D66775" w:rsidRPr="00D66775" w:rsidRDefault="00D66775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nil"/>
            </w:tcBorders>
          </w:tcPr>
          <w:p w14:paraId="1BB75341" w14:textId="5A346537" w:rsidR="00D66775" w:rsidRPr="00D66775" w:rsidRDefault="00CC55AB" w:rsidP="001912CE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(кем выдан,</w:t>
            </w:r>
          </w:p>
        </w:tc>
      </w:tr>
    </w:tbl>
    <w:p w14:paraId="2B617EED" w14:textId="137F5623" w:rsidR="0008782E" w:rsidRDefault="00100962" w:rsidP="004B67EF">
      <w:pPr>
        <w:tabs>
          <w:tab w:val="right" w:pos="9921"/>
        </w:tabs>
        <w:spacing w:before="120"/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31C146CA" w14:textId="1D475BC6" w:rsidR="0008782E" w:rsidRDefault="00100962" w:rsidP="00BF7B8B">
      <w:pPr>
        <w:pBdr>
          <w:top w:val="single" w:sz="4" w:space="1" w:color="auto"/>
        </w:pBdr>
        <w:spacing w:after="24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дата выдачи)</w:t>
      </w:r>
    </w:p>
    <w:p w14:paraId="5598767F" w14:textId="1148DB8F" w:rsidR="00E8718E" w:rsidRPr="00E8718E" w:rsidRDefault="00E8718E" w:rsidP="0008474B">
      <w:pPr>
        <w:pBdr>
          <w:top w:val="single" w:sz="4" w:space="1" w:color="auto"/>
        </w:pBdr>
        <w:spacing w:after="120"/>
        <w:ind w:left="4933" w:right="113"/>
        <w:jc w:val="both"/>
        <w:rPr>
          <w:rFonts w:eastAsia="Times New Roman" w:cs="Times New Roman"/>
          <w:szCs w:val="24"/>
          <w:lang w:eastAsia="ru-RU"/>
        </w:rPr>
      </w:pPr>
      <w:r w:rsidRPr="00E8718E">
        <w:rPr>
          <w:rFonts w:eastAsia="Times New Roman" w:cs="Times New Roman"/>
          <w:szCs w:val="24"/>
          <w:lang w:eastAsia="ru-RU"/>
        </w:rPr>
        <w:t xml:space="preserve">действующего (действующей) от имени </w:t>
      </w:r>
      <w:r>
        <w:rPr>
          <w:rFonts w:eastAsia="Times New Roman" w:cs="Times New Roman"/>
          <w:szCs w:val="24"/>
          <w:lang w:eastAsia="ru-RU"/>
        </w:rPr>
        <w:br/>
      </w:r>
      <w:r w:rsidRPr="00E8718E">
        <w:rPr>
          <w:rFonts w:eastAsia="Times New Roman" w:cs="Times New Roman"/>
          <w:szCs w:val="24"/>
          <w:lang w:eastAsia="ru-RU"/>
        </w:rPr>
        <w:t>(при необходимости)</w:t>
      </w:r>
    </w:p>
    <w:p w14:paraId="0BEB2D4D" w14:textId="77777777" w:rsidR="00E8718E" w:rsidRDefault="00E8718E" w:rsidP="00E8718E">
      <w:pPr>
        <w:tabs>
          <w:tab w:val="right" w:pos="9921"/>
        </w:tabs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83590E7" w14:textId="5E78764A" w:rsidR="00E8718E" w:rsidRDefault="00E8718E" w:rsidP="00BF7B8B">
      <w:pPr>
        <w:pBdr>
          <w:top w:val="single" w:sz="4" w:space="1" w:color="auto"/>
        </w:pBdr>
        <w:spacing w:after="24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(наименование юридического лица)</w:t>
      </w:r>
    </w:p>
    <w:p w14:paraId="0086957B" w14:textId="37536EDE" w:rsidR="00E8718E" w:rsidRPr="00E8718E" w:rsidRDefault="00E8718E" w:rsidP="00C2553F">
      <w:pPr>
        <w:pBdr>
          <w:top w:val="single" w:sz="4" w:space="1" w:color="auto"/>
        </w:pBdr>
        <w:spacing w:after="120"/>
        <w:ind w:left="4933" w:right="11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 основании </w:t>
      </w:r>
      <w:r w:rsidRPr="00E8718E">
        <w:rPr>
          <w:rFonts w:eastAsia="Times New Roman" w:cs="Times New Roman"/>
          <w:szCs w:val="24"/>
          <w:lang w:eastAsia="ru-RU"/>
        </w:rPr>
        <w:t>(при необходимости)</w:t>
      </w:r>
    </w:p>
    <w:p w14:paraId="462151B2" w14:textId="51D490A1" w:rsidR="00E8718E" w:rsidRDefault="00E8718E" w:rsidP="005E7A3A">
      <w:pPr>
        <w:ind w:left="4933"/>
        <w:rPr>
          <w:rFonts w:cs="Times New Roman"/>
          <w:szCs w:val="24"/>
        </w:rPr>
      </w:pPr>
    </w:p>
    <w:p w14:paraId="0747F47B" w14:textId="5AA36A25" w:rsidR="00E8718E" w:rsidRDefault="00E8718E" w:rsidP="004B67EF">
      <w:pPr>
        <w:pBdr>
          <w:top w:val="single" w:sz="4" w:space="1" w:color="auto"/>
        </w:pBdr>
        <w:spacing w:after="120"/>
        <w:ind w:left="493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(документ,</w:t>
      </w:r>
    </w:p>
    <w:p w14:paraId="4B05CF7E" w14:textId="77777777" w:rsidR="005E7A3A" w:rsidRDefault="005E7A3A" w:rsidP="005E7A3A">
      <w:pPr>
        <w:ind w:left="4933"/>
        <w:rPr>
          <w:rFonts w:cs="Times New Roman"/>
          <w:szCs w:val="24"/>
        </w:rPr>
      </w:pPr>
    </w:p>
    <w:p w14:paraId="38F5FC1A" w14:textId="46431256" w:rsidR="005E7A3A" w:rsidRDefault="005E7A3A" w:rsidP="004B67EF">
      <w:pPr>
        <w:pBdr>
          <w:top w:val="single" w:sz="4" w:space="1" w:color="auto"/>
        </w:pBdr>
        <w:spacing w:after="120"/>
        <w:ind w:left="493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подтверждающий полномочия представителя</w:t>
      </w:r>
    </w:p>
    <w:p w14:paraId="5961CB83" w14:textId="77777777" w:rsidR="005E7A3A" w:rsidRDefault="005E7A3A" w:rsidP="005E7A3A">
      <w:pPr>
        <w:tabs>
          <w:tab w:val="right" w:pos="9921"/>
        </w:tabs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152B0BA" w14:textId="53253C53" w:rsidR="00E8718E" w:rsidRPr="000C32F3" w:rsidRDefault="005E7A3A" w:rsidP="000C32F3">
      <w:pPr>
        <w:pBdr>
          <w:top w:val="single" w:sz="4" w:space="1" w:color="auto"/>
        </w:pBdr>
        <w:spacing w:after="120"/>
        <w:ind w:left="4933" w:right="113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юридического лица)</w:t>
      </w:r>
    </w:p>
    <w:p w14:paraId="776161E4" w14:textId="42579E0E" w:rsidR="000811EE" w:rsidRDefault="000811EE" w:rsidP="005E7A3A">
      <w:pPr>
        <w:ind w:left="4933"/>
        <w:rPr>
          <w:rFonts w:cs="Times New Roman"/>
          <w:szCs w:val="24"/>
        </w:rPr>
      </w:pPr>
      <w:r>
        <w:rPr>
          <w:rFonts w:cs="Times New Roman"/>
          <w:szCs w:val="24"/>
        </w:rPr>
        <w:t>тел</w:t>
      </w:r>
      <w:r w:rsidR="005E7A3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6DF54F60" w14:textId="77777777" w:rsidR="000811EE" w:rsidRPr="00D66775" w:rsidRDefault="000811EE" w:rsidP="005E7A3A">
      <w:pPr>
        <w:pBdr>
          <w:top w:val="single" w:sz="4" w:space="1" w:color="auto"/>
        </w:pBdr>
        <w:spacing w:after="720"/>
        <w:ind w:left="5443"/>
        <w:rPr>
          <w:rFonts w:cs="Times New Roman"/>
          <w:sz w:val="2"/>
          <w:szCs w:val="2"/>
        </w:rPr>
      </w:pPr>
    </w:p>
    <w:p w14:paraId="6F8C5DD3" w14:textId="041263F6" w:rsidR="005E3247" w:rsidRPr="005D0CA9" w:rsidRDefault="005D0CA9" w:rsidP="00BF7B8B">
      <w:pPr>
        <w:keepNext/>
        <w:spacing w:after="240"/>
        <w:jc w:val="center"/>
        <w:rPr>
          <w:rFonts w:cs="Times New Roman"/>
          <w:sz w:val="26"/>
          <w:szCs w:val="26"/>
        </w:rPr>
      </w:pPr>
      <w:r w:rsidRPr="005D0CA9">
        <w:rPr>
          <w:rFonts w:cs="Times New Roman"/>
          <w:sz w:val="26"/>
          <w:szCs w:val="26"/>
        </w:rPr>
        <w:lastRenderedPageBreak/>
        <w:t>Заявление</w:t>
      </w:r>
    </w:p>
    <w:p w14:paraId="33926446" w14:textId="2BC95C9D" w:rsidR="005E3247" w:rsidRDefault="002F21DC" w:rsidP="00BF7B8B">
      <w:pPr>
        <w:keepNext/>
        <w:tabs>
          <w:tab w:val="right" w:pos="9921"/>
        </w:tabs>
        <w:ind w:firstLine="567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Я,  </w:t>
      </w:r>
      <w:r w:rsidR="00DA6795">
        <w:rPr>
          <w:rFonts w:cs="Times New Roman"/>
          <w:szCs w:val="24"/>
        </w:rPr>
        <w:tab/>
      </w:r>
      <w:proofErr w:type="gramEnd"/>
      <w:r w:rsidR="00DA6795">
        <w:rPr>
          <w:rFonts w:cs="Times New Roman"/>
          <w:szCs w:val="24"/>
        </w:rPr>
        <w:t>,</w:t>
      </w:r>
    </w:p>
    <w:p w14:paraId="737175EE" w14:textId="77777777" w:rsidR="002F21DC" w:rsidRPr="00B310CD" w:rsidRDefault="002F21DC" w:rsidP="00BF7B8B">
      <w:pPr>
        <w:keepNext/>
        <w:pBdr>
          <w:top w:val="single" w:sz="4" w:space="1" w:color="auto"/>
        </w:pBdr>
        <w:spacing w:after="240"/>
        <w:ind w:left="890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258BF2CD" w14:textId="081FC665" w:rsidR="002F21DC" w:rsidRPr="004F4243" w:rsidRDefault="007B0CCC" w:rsidP="00BF7B8B">
      <w:pPr>
        <w:keepNext/>
        <w:keepLines/>
        <w:spacing w:after="240"/>
        <w:jc w:val="both"/>
        <w:rPr>
          <w:rFonts w:cs="Times New Roman"/>
          <w:szCs w:val="24"/>
        </w:rPr>
      </w:pPr>
      <w:r w:rsidRPr="007B0CCC">
        <w:rPr>
          <w:rFonts w:cs="Times New Roman"/>
          <w:szCs w:val="24"/>
        </w:rPr>
        <w:t xml:space="preserve">прошу оплатить в соответствии с подпунктом 2 пункта 4 статьи 11 Федерального закона </w:t>
      </w:r>
      <w:r>
        <w:rPr>
          <w:rFonts w:cs="Times New Roman"/>
          <w:szCs w:val="24"/>
        </w:rPr>
        <w:br/>
      </w:r>
      <w:r w:rsidRPr="007B0CCC">
        <w:rPr>
          <w:rFonts w:cs="Times New Roman"/>
          <w:szCs w:val="24"/>
        </w:rPr>
        <w:t>от 12 января 1996 г. № 8-ФЗ «О погребении и похоронном деле» расходы на изготовление и установку памятника (намогильного сооружения, надгробия),</w:t>
      </w:r>
      <w:r>
        <w:rPr>
          <w:rFonts w:cs="Times New Roman"/>
          <w:szCs w:val="24"/>
        </w:rPr>
        <w:t xml:space="preserve"> </w:t>
      </w:r>
      <w:r w:rsidRPr="007B0CCC">
        <w:rPr>
          <w:rFonts w:cs="Times New Roman"/>
          <w:szCs w:val="24"/>
        </w:rPr>
        <w:t>понесенные мной (юридическим лицом, представителем которого я являюсь) в связи с погребением погибшего (умершего)</w:t>
      </w:r>
    </w:p>
    <w:p w14:paraId="47559216" w14:textId="772ACDCB" w:rsidR="002F21DC" w:rsidRDefault="002F21DC" w:rsidP="004B4CBB">
      <w:pPr>
        <w:rPr>
          <w:rFonts w:cs="Times New Roman"/>
          <w:szCs w:val="24"/>
        </w:rPr>
      </w:pPr>
    </w:p>
    <w:p w14:paraId="724E1260" w14:textId="790877E4" w:rsidR="002F21DC" w:rsidRPr="002F21DC" w:rsidRDefault="002F21DC" w:rsidP="00DF567C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2F21DC">
        <w:rPr>
          <w:rFonts w:cs="Times New Roman"/>
          <w:sz w:val="20"/>
          <w:szCs w:val="20"/>
        </w:rPr>
        <w:t>(фамилия, имя, отчество (при наличии) погибшего (умершего), дата гибели (смерти)</w:t>
      </w:r>
    </w:p>
    <w:p w14:paraId="2C7E1D70" w14:textId="0AF75A1B" w:rsidR="005F3C65" w:rsidRDefault="007B0CCC" w:rsidP="004B4CBB">
      <w:pPr>
        <w:spacing w:after="240"/>
        <w:ind w:firstLine="567"/>
        <w:jc w:val="both"/>
        <w:rPr>
          <w:rFonts w:cs="Times New Roman"/>
          <w:szCs w:val="24"/>
        </w:rPr>
      </w:pPr>
      <w:r w:rsidRPr="007B0CCC">
        <w:rPr>
          <w:rFonts w:cs="Times New Roman"/>
          <w:szCs w:val="24"/>
        </w:rPr>
        <w:t>Оплата расходов на изготовление и установку памятника (намогильного сооружения, надгробия) мне (юридическому лицу, представителем которого я являюсь) ранее не производилась.</w:t>
      </w:r>
    </w:p>
    <w:p w14:paraId="54D7EF2F" w14:textId="5E426AE1" w:rsidR="002F21DC" w:rsidRPr="00B87B80" w:rsidRDefault="00431B72" w:rsidP="00BE48E8">
      <w:pPr>
        <w:spacing w:after="240"/>
        <w:ind w:firstLine="567"/>
        <w:rPr>
          <w:rFonts w:cs="Times New Roman"/>
          <w:szCs w:val="24"/>
        </w:rPr>
      </w:pPr>
      <w:r w:rsidRPr="00431B72">
        <w:rPr>
          <w:rFonts w:cs="Times New Roman"/>
          <w:szCs w:val="24"/>
        </w:rPr>
        <w:t>К заявлению прилагаю следующие документы</w:t>
      </w:r>
      <w:r w:rsidR="00B87B80" w:rsidRPr="00B87B80">
        <w:rPr>
          <w:rFonts w:cs="Times New Roman"/>
          <w:szCs w:val="24"/>
        </w:rPr>
        <w:t>:</w:t>
      </w:r>
    </w:p>
    <w:p w14:paraId="41EE5EC5" w14:textId="169F1CF6" w:rsidR="002F21DC" w:rsidRPr="007C3771" w:rsidRDefault="007C3771" w:rsidP="00B65729">
      <w:pPr>
        <w:rPr>
          <w:rFonts w:cs="Times New Roman"/>
          <w:szCs w:val="24"/>
        </w:rPr>
      </w:pPr>
      <w:r w:rsidRPr="007C3771">
        <w:rPr>
          <w:rFonts w:cs="Times New Roman"/>
          <w:szCs w:val="24"/>
        </w:rPr>
        <w:t>1.</w:t>
      </w:r>
      <w:r w:rsidR="004F4243">
        <w:rPr>
          <w:rFonts w:cs="Times New Roman"/>
          <w:szCs w:val="24"/>
        </w:rPr>
        <w:t xml:space="preserve">  </w:t>
      </w:r>
    </w:p>
    <w:p w14:paraId="26FA6381" w14:textId="722A6634" w:rsidR="002F21DC" w:rsidRDefault="002F21DC" w:rsidP="00B65729">
      <w:pPr>
        <w:pBdr>
          <w:top w:val="single" w:sz="4" w:space="1" w:color="auto"/>
        </w:pBdr>
        <w:spacing w:after="120"/>
        <w:ind w:left="284"/>
        <w:rPr>
          <w:rFonts w:cs="Times New Roman"/>
          <w:sz w:val="2"/>
          <w:szCs w:val="2"/>
        </w:rPr>
      </w:pPr>
    </w:p>
    <w:p w14:paraId="0FF11B25" w14:textId="75EAAB38" w:rsidR="00B65729" w:rsidRPr="007C3771" w:rsidRDefault="00B65729" w:rsidP="00B65729">
      <w:pPr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2FAB13FD" w14:textId="64B98D74" w:rsidR="00B65729" w:rsidRDefault="00B65729" w:rsidP="00B65729">
      <w:pPr>
        <w:pBdr>
          <w:top w:val="single" w:sz="4" w:space="1" w:color="auto"/>
        </w:pBdr>
        <w:spacing w:after="120"/>
        <w:ind w:left="284"/>
        <w:rPr>
          <w:rFonts w:cs="Times New Roman"/>
          <w:sz w:val="2"/>
          <w:szCs w:val="2"/>
        </w:rPr>
      </w:pPr>
    </w:p>
    <w:p w14:paraId="39CC5AEE" w14:textId="16946FF5" w:rsidR="00B65729" w:rsidRPr="007C3771" w:rsidRDefault="00B65729" w:rsidP="00B65729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6FC93AB8" w14:textId="77777777" w:rsidR="00B65729" w:rsidRDefault="00B65729" w:rsidP="00BF7B8B">
      <w:pPr>
        <w:pBdr>
          <w:top w:val="single" w:sz="4" w:space="1" w:color="auto"/>
        </w:pBdr>
        <w:spacing w:after="600"/>
        <w:ind w:left="284"/>
        <w:rPr>
          <w:rFonts w:cs="Times New Roman"/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9"/>
        <w:gridCol w:w="228"/>
        <w:gridCol w:w="1252"/>
        <w:gridCol w:w="399"/>
        <w:gridCol w:w="399"/>
        <w:gridCol w:w="1138"/>
        <w:gridCol w:w="1993"/>
        <w:gridCol w:w="569"/>
        <w:gridCol w:w="3415"/>
      </w:tblGrid>
      <w:tr w:rsidR="00AD45AA" w:rsidRPr="00B00D3B" w14:paraId="53376063" w14:textId="77777777" w:rsidTr="004671BE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FB8683" w14:textId="77777777" w:rsidR="00AD45AA" w:rsidRPr="00B00D3B" w:rsidRDefault="00AD45AA" w:rsidP="006A61F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45291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04BA2" w14:textId="77777777" w:rsidR="00AD45AA" w:rsidRPr="00B00D3B" w:rsidRDefault="00AD45AA" w:rsidP="006A61F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26037" w14:textId="700229CD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1FA11" w14:textId="77777777" w:rsidR="00AD45AA" w:rsidRPr="00B00D3B" w:rsidRDefault="00AD45AA" w:rsidP="006A61F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34115" w14:textId="77777777" w:rsidR="00AD45AA" w:rsidRPr="00B00D3B" w:rsidRDefault="00AD45AA" w:rsidP="006A61F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4937A" w14:textId="77777777" w:rsidR="00AD45AA" w:rsidRPr="00B00D3B" w:rsidRDefault="00AD45AA" w:rsidP="006A61F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A88CA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5C36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719E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45AA" w:rsidRPr="00B00D3B" w14:paraId="596243D7" w14:textId="77777777" w:rsidTr="004671BE">
        <w:trPr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E799354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15BD6D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210FC7B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B2B427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B62239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4BBE52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D132EB" w14:textId="77777777" w:rsidR="00AD45AA" w:rsidRPr="00B00D3B" w:rsidRDefault="00AD45AA" w:rsidP="006A61FC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9B471F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0463B9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72ACF6" w14:textId="77777777" w:rsidR="00AD45AA" w:rsidRPr="00B00D3B" w:rsidRDefault="00AD45AA" w:rsidP="006A61F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7EBDC186" w14:textId="77777777" w:rsidR="00AD45AA" w:rsidRDefault="00AD45AA" w:rsidP="00BF7B8B">
      <w:pPr>
        <w:spacing w:before="720" w:after="720"/>
        <w:ind w:firstLine="567"/>
        <w:rPr>
          <w:szCs w:val="24"/>
        </w:rPr>
      </w:pPr>
      <w:r>
        <w:rPr>
          <w:szCs w:val="24"/>
        </w:rPr>
        <w:t>Копии документов с подлинниками сверил.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567"/>
        <w:gridCol w:w="1985"/>
        <w:gridCol w:w="567"/>
        <w:gridCol w:w="3402"/>
      </w:tblGrid>
      <w:tr w:rsidR="006F59B7" w:rsidRPr="00B00D3B" w14:paraId="499B42E8" w14:textId="77777777" w:rsidTr="006F59B7">
        <w:trPr>
          <w:jc w:val="center"/>
        </w:trPr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A1BBF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E3719B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19B0F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63650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E66D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59B7" w:rsidRPr="00B00D3B" w14:paraId="55A27F3B" w14:textId="77777777" w:rsidTr="006F59B7">
        <w:trPr>
          <w:jc w:val="center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64629618" w14:textId="7292EF08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25126D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40B52A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72F6BB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70420C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5F7CF1A" w14:textId="77777777" w:rsidR="006F59B7" w:rsidRPr="00FE15D0" w:rsidRDefault="006F59B7" w:rsidP="006F59B7">
      <w:pPr>
        <w:spacing w:after="24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247"/>
        <w:gridCol w:w="397"/>
        <w:gridCol w:w="397"/>
        <w:gridCol w:w="794"/>
      </w:tblGrid>
      <w:tr w:rsidR="006F59B7" w:rsidRPr="00B00D3B" w14:paraId="44304E91" w14:textId="77777777" w:rsidTr="00BE48E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D0FC07" w14:textId="77777777" w:rsidR="006F59B7" w:rsidRPr="00B00D3B" w:rsidRDefault="006F59B7" w:rsidP="00F558CF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15B61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B72F9" w14:textId="77777777" w:rsidR="006F59B7" w:rsidRPr="00B00D3B" w:rsidRDefault="006F59B7" w:rsidP="00F558CF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6B962" w14:textId="77777777" w:rsidR="006F59B7" w:rsidRPr="00B00D3B" w:rsidRDefault="006F59B7" w:rsidP="00F558C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D969" w14:textId="77777777" w:rsidR="006F59B7" w:rsidRPr="00B00D3B" w:rsidRDefault="006F59B7" w:rsidP="00F558CF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B983D" w14:textId="77777777" w:rsidR="006F59B7" w:rsidRPr="00B00D3B" w:rsidRDefault="006F59B7" w:rsidP="00F558CF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C492E" w14:textId="77777777" w:rsidR="006F59B7" w:rsidRPr="00B00D3B" w:rsidRDefault="006F59B7" w:rsidP="00F558CF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0C496BF7" w14:textId="77777777" w:rsidR="006F59B7" w:rsidRPr="00B4795E" w:rsidRDefault="006F59B7" w:rsidP="00593D60">
      <w:pPr>
        <w:spacing w:after="240"/>
        <w:rPr>
          <w:rFonts w:cs="Times New Roman"/>
          <w:szCs w:val="24"/>
        </w:rPr>
      </w:pPr>
    </w:p>
    <w:sectPr w:rsidR="006F59B7" w:rsidRPr="00B4795E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7F10" w14:textId="77777777" w:rsidR="00711D37" w:rsidRDefault="00711D37" w:rsidP="00102EE0">
      <w:r>
        <w:separator/>
      </w:r>
    </w:p>
  </w:endnote>
  <w:endnote w:type="continuationSeparator" w:id="0">
    <w:p w14:paraId="2C2241A9" w14:textId="77777777" w:rsidR="00711D37" w:rsidRDefault="00711D3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DD24" w14:textId="77777777" w:rsidR="00711D37" w:rsidRDefault="00711D37" w:rsidP="00102EE0">
      <w:r>
        <w:separator/>
      </w:r>
    </w:p>
  </w:footnote>
  <w:footnote w:type="continuationSeparator" w:id="0">
    <w:p w14:paraId="26D1E9D5" w14:textId="77777777" w:rsidR="00711D37" w:rsidRDefault="00711D3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405"/>
    <w:multiLevelType w:val="hybridMultilevel"/>
    <w:tmpl w:val="A9E079DE"/>
    <w:lvl w:ilvl="0" w:tplc="99AAB4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A07E16"/>
    <w:multiLevelType w:val="hybridMultilevel"/>
    <w:tmpl w:val="7E761164"/>
    <w:lvl w:ilvl="0" w:tplc="BE402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624B8"/>
    <w:rsid w:val="000811EE"/>
    <w:rsid w:val="0008474B"/>
    <w:rsid w:val="0008615C"/>
    <w:rsid w:val="0008782E"/>
    <w:rsid w:val="000B3D4D"/>
    <w:rsid w:val="000C32F3"/>
    <w:rsid w:val="000D0B11"/>
    <w:rsid w:val="000E2C8A"/>
    <w:rsid w:val="00100962"/>
    <w:rsid w:val="00102C33"/>
    <w:rsid w:val="00102EE0"/>
    <w:rsid w:val="001140EF"/>
    <w:rsid w:val="00122418"/>
    <w:rsid w:val="0012713F"/>
    <w:rsid w:val="0015228B"/>
    <w:rsid w:val="0016798A"/>
    <w:rsid w:val="001912CE"/>
    <w:rsid w:val="001B1994"/>
    <w:rsid w:val="001B5AAD"/>
    <w:rsid w:val="001B745D"/>
    <w:rsid w:val="001C1ACB"/>
    <w:rsid w:val="001C5B81"/>
    <w:rsid w:val="001F305D"/>
    <w:rsid w:val="002079E8"/>
    <w:rsid w:val="00246BEF"/>
    <w:rsid w:val="00280FDD"/>
    <w:rsid w:val="002A2A1B"/>
    <w:rsid w:val="002E5F71"/>
    <w:rsid w:val="002F21DC"/>
    <w:rsid w:val="00324715"/>
    <w:rsid w:val="00372B5F"/>
    <w:rsid w:val="003A54A8"/>
    <w:rsid w:val="003A7EA5"/>
    <w:rsid w:val="003E286A"/>
    <w:rsid w:val="00422B98"/>
    <w:rsid w:val="00431B72"/>
    <w:rsid w:val="004671BE"/>
    <w:rsid w:val="004B4CBB"/>
    <w:rsid w:val="004B67EF"/>
    <w:rsid w:val="004E1C03"/>
    <w:rsid w:val="004F2B75"/>
    <w:rsid w:val="004F4243"/>
    <w:rsid w:val="00533772"/>
    <w:rsid w:val="005733D4"/>
    <w:rsid w:val="00593D60"/>
    <w:rsid w:val="005A50BC"/>
    <w:rsid w:val="005D0CA9"/>
    <w:rsid w:val="005E3247"/>
    <w:rsid w:val="005E7A3A"/>
    <w:rsid w:val="005F3C65"/>
    <w:rsid w:val="0060625D"/>
    <w:rsid w:val="00663E9A"/>
    <w:rsid w:val="006A74F3"/>
    <w:rsid w:val="006F59B7"/>
    <w:rsid w:val="00711D37"/>
    <w:rsid w:val="00726B11"/>
    <w:rsid w:val="00745E19"/>
    <w:rsid w:val="00761721"/>
    <w:rsid w:val="007A6EA8"/>
    <w:rsid w:val="007A7A07"/>
    <w:rsid w:val="007B0CCC"/>
    <w:rsid w:val="007B0E9A"/>
    <w:rsid w:val="007C3771"/>
    <w:rsid w:val="008108EF"/>
    <w:rsid w:val="00810F6C"/>
    <w:rsid w:val="008123F6"/>
    <w:rsid w:val="008130AE"/>
    <w:rsid w:val="00837E49"/>
    <w:rsid w:val="0085121D"/>
    <w:rsid w:val="00864F12"/>
    <w:rsid w:val="00897B74"/>
    <w:rsid w:val="008E33E7"/>
    <w:rsid w:val="008F1680"/>
    <w:rsid w:val="009006ED"/>
    <w:rsid w:val="009038FD"/>
    <w:rsid w:val="00921048"/>
    <w:rsid w:val="009436C5"/>
    <w:rsid w:val="00946C86"/>
    <w:rsid w:val="00980F87"/>
    <w:rsid w:val="009B3EC3"/>
    <w:rsid w:val="009C4F9F"/>
    <w:rsid w:val="009C5B19"/>
    <w:rsid w:val="009D18AD"/>
    <w:rsid w:val="009D2260"/>
    <w:rsid w:val="009D3F55"/>
    <w:rsid w:val="00A23DD6"/>
    <w:rsid w:val="00A3595A"/>
    <w:rsid w:val="00A673F9"/>
    <w:rsid w:val="00A75B0C"/>
    <w:rsid w:val="00A9401B"/>
    <w:rsid w:val="00AA14C3"/>
    <w:rsid w:val="00AD45AA"/>
    <w:rsid w:val="00AF0EC1"/>
    <w:rsid w:val="00B310CD"/>
    <w:rsid w:val="00B4795E"/>
    <w:rsid w:val="00B65729"/>
    <w:rsid w:val="00B87B80"/>
    <w:rsid w:val="00BA70D6"/>
    <w:rsid w:val="00BC54C8"/>
    <w:rsid w:val="00BD418B"/>
    <w:rsid w:val="00BE381D"/>
    <w:rsid w:val="00BE48E8"/>
    <w:rsid w:val="00BF7B8B"/>
    <w:rsid w:val="00C11833"/>
    <w:rsid w:val="00C12266"/>
    <w:rsid w:val="00C163D7"/>
    <w:rsid w:val="00C20736"/>
    <w:rsid w:val="00C2553F"/>
    <w:rsid w:val="00C40D36"/>
    <w:rsid w:val="00C71FAE"/>
    <w:rsid w:val="00CA0505"/>
    <w:rsid w:val="00CA54A4"/>
    <w:rsid w:val="00CB206F"/>
    <w:rsid w:val="00CC046B"/>
    <w:rsid w:val="00CC55AB"/>
    <w:rsid w:val="00CE58F4"/>
    <w:rsid w:val="00D323D2"/>
    <w:rsid w:val="00D4315C"/>
    <w:rsid w:val="00D532E7"/>
    <w:rsid w:val="00D540F3"/>
    <w:rsid w:val="00D66775"/>
    <w:rsid w:val="00DA35AB"/>
    <w:rsid w:val="00DA4B97"/>
    <w:rsid w:val="00DA6795"/>
    <w:rsid w:val="00DB3A6D"/>
    <w:rsid w:val="00DC0368"/>
    <w:rsid w:val="00DC53C9"/>
    <w:rsid w:val="00DF439C"/>
    <w:rsid w:val="00DF567C"/>
    <w:rsid w:val="00E100F1"/>
    <w:rsid w:val="00E42E0C"/>
    <w:rsid w:val="00E6700B"/>
    <w:rsid w:val="00E67746"/>
    <w:rsid w:val="00E8718E"/>
    <w:rsid w:val="00EB3E1C"/>
    <w:rsid w:val="00F218BB"/>
    <w:rsid w:val="00F32044"/>
    <w:rsid w:val="00FB3524"/>
    <w:rsid w:val="00FB6F58"/>
    <w:rsid w:val="00FD7447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7C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33</cp:revision>
  <cp:lastPrinted>2024-11-20T11:32:00Z</cp:lastPrinted>
  <dcterms:created xsi:type="dcterms:W3CDTF">2024-11-19T10:16:00Z</dcterms:created>
  <dcterms:modified xsi:type="dcterms:W3CDTF">2024-11-20T14:29:00Z</dcterms:modified>
</cp:coreProperties>
</file>