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86661" w14:textId="77777777" w:rsidR="003F1BCE" w:rsidRDefault="003F1BCE" w:rsidP="003F1BCE">
      <w:pPr>
        <w:pStyle w:val="ConsPlusTitlePage"/>
      </w:pPr>
      <w:r>
        <w:t xml:space="preserve">Документ предоставлен </w:t>
      </w:r>
      <w:hyperlink r:id="rId7">
        <w:r>
          <w:rPr>
            <w:color w:val="0000FF"/>
          </w:rPr>
          <w:t>КонсультантПлюс</w:t>
        </w:r>
      </w:hyperlink>
      <w:r>
        <w:br/>
      </w:r>
    </w:p>
    <w:p w14:paraId="635C696F" w14:textId="77777777" w:rsidR="00BB6BDD" w:rsidRDefault="00BB6BDD" w:rsidP="00BB6BDD">
      <w:pPr>
        <w:spacing w:after="1" w:line="200" w:lineRule="atLeast"/>
        <w:jc w:val="both"/>
      </w:pPr>
    </w:p>
    <w:p w14:paraId="6B45AB20" w14:textId="77777777" w:rsidR="00BB6BDD" w:rsidRPr="00BB6BDD" w:rsidRDefault="00BB6BDD" w:rsidP="00BB6BDD">
      <w:pPr>
        <w:spacing w:after="1" w:line="200" w:lineRule="atLeast"/>
        <w:jc w:val="center"/>
      </w:pPr>
      <w:r w:rsidRPr="00BB6BDD">
        <w:rPr>
          <w:b/>
          <w:bCs/>
        </w:rPr>
        <w:t>СРАВНЕНИЕ</w:t>
      </w:r>
    </w:p>
    <w:p w14:paraId="6AC2E8BA" w14:textId="77777777" w:rsidR="00BB6BDD" w:rsidRDefault="00BB6BDD" w:rsidP="00BB6BDD">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BB6BDD" w:rsidRPr="000554DD" w14:paraId="65C2B31A" w14:textId="77777777" w:rsidTr="00BB6BDD">
        <w:tc>
          <w:tcPr>
            <w:tcW w:w="7597" w:type="dxa"/>
          </w:tcPr>
          <w:p w14:paraId="52671C62" w14:textId="77777777" w:rsidR="000554DD" w:rsidRPr="000554DD" w:rsidRDefault="000554DD" w:rsidP="000554DD">
            <w:pPr>
              <w:spacing w:after="1" w:line="200" w:lineRule="atLeast"/>
              <w:jc w:val="both"/>
              <w:rPr>
                <w:szCs w:val="20"/>
              </w:rPr>
            </w:pPr>
            <w:r w:rsidRPr="000554DD">
              <w:rPr>
                <w:noProof/>
                <w:szCs w:val="20"/>
              </w:rPr>
              <w:drawing>
                <wp:inline distT="0" distB="0" distL="0" distR="0" wp14:anchorId="78218572" wp14:editId="39095F20">
                  <wp:extent cx="152400" cy="152400"/>
                  <wp:effectExtent l="0" t="0" r="0" b="0"/>
                  <wp:docPr id="522" name="Рисунок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Утратил силу_Не применяется.jp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9" w:history="1">
              <w:r w:rsidRPr="000554DD">
                <w:rPr>
                  <w:rStyle w:val="a3"/>
                  <w:szCs w:val="20"/>
                </w:rPr>
                <w:t>Ук</w:t>
              </w:r>
              <w:r w:rsidRPr="000554DD">
                <w:rPr>
                  <w:rStyle w:val="a3"/>
                  <w:szCs w:val="20"/>
                </w:rPr>
                <w:t>а</w:t>
              </w:r>
              <w:r w:rsidRPr="000554DD">
                <w:rPr>
                  <w:rStyle w:val="a3"/>
                  <w:szCs w:val="20"/>
                </w:rPr>
                <w:t>з</w:t>
              </w:r>
              <w:r w:rsidRPr="000554DD">
                <w:rPr>
                  <w:rStyle w:val="a3"/>
                  <w:szCs w:val="20"/>
                </w:rPr>
                <w:t>ание</w:t>
              </w:r>
            </w:hyperlink>
            <w:r w:rsidRPr="000554DD">
              <w:rPr>
                <w:szCs w:val="20"/>
              </w:rPr>
              <w:t xml:space="preserve"> Банка России от 16.05.2022 N 6138-У</w:t>
            </w:r>
          </w:p>
          <w:p w14:paraId="58B8BC42" w14:textId="77777777" w:rsidR="000554DD" w:rsidRPr="000554DD" w:rsidRDefault="000554DD" w:rsidP="000554DD">
            <w:pPr>
              <w:spacing w:after="1" w:line="200" w:lineRule="atLeast"/>
              <w:jc w:val="both"/>
              <w:rPr>
                <w:szCs w:val="20"/>
              </w:rPr>
            </w:pPr>
            <w:r w:rsidRPr="000554DD">
              <w:rPr>
                <w:szCs w:val="20"/>
              </w:rPr>
              <w: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421B15F4" w14:textId="77777777" w:rsidR="00BB6BDD" w:rsidRPr="000554DD" w:rsidRDefault="000554DD" w:rsidP="000554DD">
            <w:pPr>
              <w:spacing w:after="1" w:line="200" w:lineRule="atLeast"/>
              <w:jc w:val="both"/>
              <w:rPr>
                <w:szCs w:val="20"/>
              </w:rPr>
            </w:pPr>
            <w:r w:rsidRPr="000554DD">
              <w:rPr>
                <w:szCs w:val="20"/>
              </w:rPr>
              <w:t>(Зарегистрировано в Минюсте России 22.08.2022 N 69736)</w:t>
            </w:r>
          </w:p>
        </w:tc>
        <w:tc>
          <w:tcPr>
            <w:tcW w:w="7597" w:type="dxa"/>
          </w:tcPr>
          <w:p w14:paraId="242613A6" w14:textId="46DAAA10" w:rsidR="000554DD" w:rsidRPr="000554DD" w:rsidRDefault="00CC736E" w:rsidP="000554DD">
            <w:pPr>
              <w:spacing w:after="1" w:line="200" w:lineRule="atLeast"/>
              <w:jc w:val="both"/>
              <w:rPr>
                <w:szCs w:val="20"/>
              </w:rPr>
            </w:pPr>
            <w:r>
              <w:rPr>
                <w:noProof/>
              </w:rPr>
              <w:drawing>
                <wp:inline distT="0" distB="0" distL="0" distR="0" wp14:anchorId="4DBAFF1A" wp14:editId="472013B6">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10" w:history="1">
              <w:r w:rsidR="000554DD" w:rsidRPr="000554DD">
                <w:rPr>
                  <w:rStyle w:val="a3"/>
                  <w:szCs w:val="20"/>
                </w:rPr>
                <w:t>Указа</w:t>
              </w:r>
              <w:r w:rsidR="000554DD" w:rsidRPr="000554DD">
                <w:rPr>
                  <w:rStyle w:val="a3"/>
                  <w:szCs w:val="20"/>
                </w:rPr>
                <w:t>н</w:t>
              </w:r>
              <w:r w:rsidR="000554DD" w:rsidRPr="000554DD">
                <w:rPr>
                  <w:rStyle w:val="a3"/>
                  <w:szCs w:val="20"/>
                </w:rPr>
                <w:t>ие</w:t>
              </w:r>
            </w:hyperlink>
            <w:r w:rsidR="000554DD" w:rsidRPr="000554DD">
              <w:rPr>
                <w:szCs w:val="20"/>
              </w:rPr>
              <w:t xml:space="preserve"> Банка России от 01.04.2024 N 6711-У</w:t>
            </w:r>
          </w:p>
          <w:p w14:paraId="63CC9142" w14:textId="77777777" w:rsidR="000554DD" w:rsidRPr="000554DD" w:rsidRDefault="000554DD" w:rsidP="000554DD">
            <w:pPr>
              <w:spacing w:after="1" w:line="200" w:lineRule="atLeast"/>
              <w:jc w:val="both"/>
              <w:rPr>
                <w:szCs w:val="20"/>
              </w:rPr>
            </w:pPr>
            <w:r w:rsidRPr="000554DD">
              <w:rPr>
                <w:szCs w:val="20"/>
              </w:rPr>
              <w:t>"О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14:paraId="39ED7588" w14:textId="77777777" w:rsidR="00BB6BDD" w:rsidRPr="000554DD" w:rsidRDefault="000554DD" w:rsidP="000554DD">
            <w:pPr>
              <w:spacing w:after="1" w:line="200" w:lineRule="atLeast"/>
              <w:jc w:val="both"/>
              <w:rPr>
                <w:szCs w:val="20"/>
              </w:rPr>
            </w:pPr>
            <w:r w:rsidRPr="000554DD">
              <w:rPr>
                <w:szCs w:val="20"/>
              </w:rPr>
              <w:t>(Зарегистрировано в Минюсте России 12.07.2024 N 78808)</w:t>
            </w:r>
          </w:p>
        </w:tc>
      </w:tr>
      <w:tr w:rsidR="00545DDC" w:rsidRPr="000554DD" w14:paraId="7F9AE82A" w14:textId="77777777" w:rsidTr="009B6A3D">
        <w:tc>
          <w:tcPr>
            <w:tcW w:w="15194" w:type="dxa"/>
            <w:gridSpan w:val="2"/>
            <w:tcBorders>
              <w:bottom w:val="single" w:sz="4" w:space="0" w:color="auto"/>
            </w:tcBorders>
          </w:tcPr>
          <w:p w14:paraId="212766AE" w14:textId="1FA0A489" w:rsidR="00545DDC" w:rsidRPr="000554DD" w:rsidRDefault="00FC7D4D" w:rsidP="00545DDC">
            <w:pPr>
              <w:spacing w:after="1" w:line="200" w:lineRule="atLeast"/>
              <w:jc w:val="center"/>
              <w:rPr>
                <w:szCs w:val="20"/>
              </w:rPr>
            </w:pPr>
            <w:hyperlink w:anchor="Оглавление" w:history="1">
              <w:r w:rsidR="00545DDC" w:rsidRPr="00545DDC">
                <w:rPr>
                  <w:rStyle w:val="a3"/>
                  <w:szCs w:val="20"/>
                </w:rPr>
                <w:t>См. О</w:t>
              </w:r>
              <w:r w:rsidR="00545DDC" w:rsidRPr="00545DDC">
                <w:rPr>
                  <w:rStyle w:val="a3"/>
                  <w:szCs w:val="20"/>
                </w:rPr>
                <w:t>г</w:t>
              </w:r>
              <w:r w:rsidR="00545DDC" w:rsidRPr="00545DDC">
                <w:rPr>
                  <w:rStyle w:val="a3"/>
                  <w:szCs w:val="20"/>
                </w:rPr>
                <w:t>лавление</w:t>
              </w:r>
            </w:hyperlink>
          </w:p>
        </w:tc>
      </w:tr>
      <w:tr w:rsidR="000554DD" w:rsidRPr="000554DD" w14:paraId="59DB6A15" w14:textId="77777777" w:rsidTr="00BB6BDD">
        <w:tc>
          <w:tcPr>
            <w:tcW w:w="7597" w:type="dxa"/>
          </w:tcPr>
          <w:p w14:paraId="74C993FB" w14:textId="77777777" w:rsidR="00FF3BD3" w:rsidRPr="000554DD" w:rsidRDefault="00FF3BD3" w:rsidP="00FF3BD3">
            <w:pPr>
              <w:autoSpaceDE w:val="0"/>
              <w:autoSpaceDN w:val="0"/>
              <w:adjustRightInd w:val="0"/>
              <w:spacing w:after="1" w:line="200" w:lineRule="atLeast"/>
              <w:outlineLvl w:val="0"/>
              <w:rPr>
                <w:rFonts w:cs="Arial"/>
                <w:szCs w:val="20"/>
              </w:rPr>
            </w:pPr>
            <w:r w:rsidRPr="000554DD">
              <w:rPr>
                <w:rFonts w:cs="Arial"/>
                <w:szCs w:val="20"/>
              </w:rPr>
              <w:t xml:space="preserve">Зарегистрировано в Минюсте России </w:t>
            </w:r>
            <w:r w:rsidRPr="00FF3BD3">
              <w:rPr>
                <w:rFonts w:cs="Arial"/>
                <w:strike/>
                <w:color w:val="FF0000"/>
                <w:szCs w:val="20"/>
              </w:rPr>
              <w:t>22 августа 2022</w:t>
            </w:r>
            <w:r w:rsidRPr="000554DD">
              <w:rPr>
                <w:rFonts w:cs="Arial"/>
                <w:szCs w:val="20"/>
              </w:rPr>
              <w:t xml:space="preserve"> г. N </w:t>
            </w:r>
            <w:r w:rsidRPr="00FF3BD3">
              <w:rPr>
                <w:rFonts w:cs="Arial"/>
                <w:strike/>
                <w:color w:val="FF0000"/>
                <w:szCs w:val="20"/>
              </w:rPr>
              <w:t>69736</w:t>
            </w:r>
          </w:p>
          <w:p w14:paraId="743F06C8" w14:textId="77777777" w:rsidR="00FF3BD3" w:rsidRPr="000554DD" w:rsidRDefault="00FF3BD3" w:rsidP="00FF3BD3">
            <w:pPr>
              <w:pBdr>
                <w:top w:val="single" w:sz="6" w:space="0" w:color="auto"/>
              </w:pBdr>
              <w:autoSpaceDE w:val="0"/>
              <w:autoSpaceDN w:val="0"/>
              <w:adjustRightInd w:val="0"/>
              <w:spacing w:after="1" w:line="200" w:lineRule="atLeast"/>
              <w:jc w:val="both"/>
              <w:rPr>
                <w:rFonts w:cs="Arial"/>
                <w:szCs w:val="20"/>
              </w:rPr>
            </w:pPr>
          </w:p>
          <w:p w14:paraId="30F41793"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ЦЕНТРАЛЬНЫЙ БАНК РОССИЙСКОЙ ФЕДЕРАЦИИ</w:t>
            </w:r>
          </w:p>
          <w:p w14:paraId="1F39320E" w14:textId="77777777" w:rsidR="00FF3BD3" w:rsidRPr="00FF3BD3" w:rsidRDefault="00FF3BD3" w:rsidP="00FF3BD3">
            <w:pPr>
              <w:autoSpaceDE w:val="0"/>
              <w:autoSpaceDN w:val="0"/>
              <w:adjustRightInd w:val="0"/>
              <w:spacing w:after="1" w:line="200" w:lineRule="atLeast"/>
              <w:jc w:val="both"/>
              <w:rPr>
                <w:rFonts w:cs="Arial"/>
                <w:bCs/>
                <w:szCs w:val="20"/>
              </w:rPr>
            </w:pPr>
          </w:p>
          <w:p w14:paraId="7041F9C8" w14:textId="77777777" w:rsidR="00FF3BD3" w:rsidRPr="00FF3BD3" w:rsidRDefault="00FF3BD3" w:rsidP="00FF3BD3">
            <w:pPr>
              <w:autoSpaceDE w:val="0"/>
              <w:autoSpaceDN w:val="0"/>
              <w:adjustRightInd w:val="0"/>
              <w:spacing w:after="1" w:line="200" w:lineRule="atLeast"/>
              <w:jc w:val="center"/>
              <w:rPr>
                <w:rFonts w:cs="Arial"/>
                <w:bCs/>
                <w:szCs w:val="20"/>
              </w:rPr>
            </w:pPr>
            <w:bookmarkStart w:id="0" w:name="Р1_1"/>
            <w:bookmarkEnd w:id="0"/>
            <w:r w:rsidRPr="000554DD">
              <w:rPr>
                <w:rFonts w:cs="Arial"/>
                <w:b/>
                <w:bCs/>
                <w:szCs w:val="20"/>
              </w:rPr>
              <w:t>УКАЗАНИЕ</w:t>
            </w:r>
          </w:p>
          <w:p w14:paraId="2E185E6D"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 xml:space="preserve">от </w:t>
            </w:r>
            <w:r w:rsidRPr="00FF3BD3">
              <w:rPr>
                <w:rFonts w:cs="Arial"/>
                <w:b/>
                <w:bCs/>
                <w:strike/>
                <w:color w:val="FF0000"/>
                <w:szCs w:val="20"/>
              </w:rPr>
              <w:t>16 мая 2022</w:t>
            </w:r>
            <w:r w:rsidRPr="000554DD">
              <w:rPr>
                <w:rFonts w:cs="Arial"/>
                <w:b/>
                <w:bCs/>
                <w:szCs w:val="20"/>
              </w:rPr>
              <w:t xml:space="preserve"> г. N </w:t>
            </w:r>
            <w:r w:rsidRPr="00FF3BD3">
              <w:rPr>
                <w:rFonts w:cs="Arial"/>
                <w:b/>
                <w:bCs/>
                <w:strike/>
                <w:color w:val="FF0000"/>
                <w:szCs w:val="20"/>
              </w:rPr>
              <w:t>6138</w:t>
            </w:r>
            <w:r w:rsidRPr="00F938D7">
              <w:rPr>
                <w:rFonts w:cs="Arial"/>
                <w:b/>
                <w:bCs/>
                <w:strike/>
                <w:color w:val="FF0000"/>
                <w:szCs w:val="20"/>
              </w:rPr>
              <w:t>-У</w:t>
            </w:r>
          </w:p>
          <w:p w14:paraId="77EB3D4F" w14:textId="77777777" w:rsidR="00FF3BD3" w:rsidRPr="00FF3BD3" w:rsidRDefault="00FF3BD3" w:rsidP="00FF3BD3">
            <w:pPr>
              <w:autoSpaceDE w:val="0"/>
              <w:autoSpaceDN w:val="0"/>
              <w:adjustRightInd w:val="0"/>
              <w:spacing w:after="1" w:line="200" w:lineRule="atLeast"/>
              <w:jc w:val="both"/>
              <w:rPr>
                <w:rFonts w:cs="Arial"/>
                <w:bCs/>
                <w:szCs w:val="20"/>
              </w:rPr>
            </w:pPr>
          </w:p>
          <w:p w14:paraId="169BE501"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О СТРАХОВЫХ ТАРИФАХ</w:t>
            </w:r>
          </w:p>
          <w:p w14:paraId="75AD2104"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ПО ОБЯЗАТЕЛЬНОМУ СТРАХОВАНИЮ ГРАЖДАНСКОЙ ОТВЕТСТВЕННОСТИ</w:t>
            </w:r>
          </w:p>
          <w:p w14:paraId="0DD88580"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ВЛАДЕЛЬЦА ОПАСНОГО ОБЪЕКТА ЗА ПРИЧИНЕНИЕ ВРЕДА В РЕЗУЛЬТАТЕ</w:t>
            </w:r>
          </w:p>
          <w:p w14:paraId="46863A78"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АВАРИИ НА ОПАСНОМ ОБЪЕКТЕ</w:t>
            </w:r>
          </w:p>
          <w:p w14:paraId="267DE590" w14:textId="77777777" w:rsidR="00FF3BD3" w:rsidRPr="000554DD" w:rsidRDefault="00FF3BD3" w:rsidP="00FF3BD3">
            <w:pPr>
              <w:autoSpaceDE w:val="0"/>
              <w:autoSpaceDN w:val="0"/>
              <w:adjustRightInd w:val="0"/>
              <w:spacing w:after="1" w:line="200" w:lineRule="atLeast"/>
              <w:jc w:val="both"/>
              <w:rPr>
                <w:rFonts w:cs="Arial"/>
                <w:szCs w:val="20"/>
              </w:rPr>
            </w:pPr>
          </w:p>
          <w:p w14:paraId="46DC823B" w14:textId="77777777" w:rsidR="000554DD" w:rsidRPr="00FF3BD3" w:rsidRDefault="00FF3BD3" w:rsidP="00FF3BD3">
            <w:pPr>
              <w:autoSpaceDE w:val="0"/>
              <w:autoSpaceDN w:val="0"/>
              <w:adjustRightInd w:val="0"/>
              <w:spacing w:after="1" w:line="200" w:lineRule="atLeast"/>
              <w:ind w:firstLine="539"/>
              <w:jc w:val="both"/>
              <w:rPr>
                <w:rFonts w:cs="Arial"/>
                <w:szCs w:val="20"/>
              </w:rPr>
            </w:pPr>
            <w:r w:rsidRPr="000554DD">
              <w:rPr>
                <w:rFonts w:cs="Arial"/>
                <w:szCs w:val="20"/>
              </w:rPr>
              <w:t xml:space="preserve">Настоящее Указание на основании части 3 статьи 7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Pr="00FF3BD3">
              <w:rPr>
                <w:rFonts w:cs="Arial"/>
                <w:strike/>
                <w:color w:val="FF0000"/>
                <w:szCs w:val="20"/>
              </w:rPr>
              <w:t>&lt;1&gt;</w:t>
            </w:r>
            <w:r w:rsidRPr="000554DD">
              <w:rPr>
                <w:rFonts w:cs="Arial"/>
                <w:szCs w:val="20"/>
              </w:rPr>
              <w:t xml:space="preserve"> устанавливает предельные (максимальные и минимальные) значения страховых тарифов, структуру страховых тарифов, включая предельный размер отчислений для финансирования компенсационных выплат, порядок применения страховых тарифов страховщиками при определении страховой премии по договору обязательного страхования гражданской ответственности </w:t>
            </w:r>
            <w:r w:rsidRPr="00FF3BD3">
              <w:rPr>
                <w:rFonts w:cs="Arial"/>
                <w:strike/>
                <w:color w:val="FF0000"/>
                <w:szCs w:val="20"/>
              </w:rPr>
              <w:t>владельца опасного объекта</w:t>
            </w:r>
            <w:r w:rsidRPr="000554DD">
              <w:rPr>
                <w:rFonts w:cs="Arial"/>
                <w:szCs w:val="20"/>
              </w:rPr>
              <w:t xml:space="preserve"> за причинение вреда в результате аварии на опасном объекте.</w:t>
            </w:r>
          </w:p>
        </w:tc>
        <w:tc>
          <w:tcPr>
            <w:tcW w:w="7597" w:type="dxa"/>
          </w:tcPr>
          <w:p w14:paraId="147CDEC3" w14:textId="77777777" w:rsidR="00FF3BD3" w:rsidRPr="000554DD" w:rsidRDefault="00FF3BD3" w:rsidP="00FF3BD3">
            <w:pPr>
              <w:autoSpaceDE w:val="0"/>
              <w:autoSpaceDN w:val="0"/>
              <w:adjustRightInd w:val="0"/>
              <w:spacing w:after="1" w:line="200" w:lineRule="atLeast"/>
              <w:outlineLvl w:val="0"/>
              <w:rPr>
                <w:rFonts w:cs="Arial"/>
                <w:szCs w:val="20"/>
              </w:rPr>
            </w:pPr>
            <w:r w:rsidRPr="000554DD">
              <w:rPr>
                <w:rFonts w:cs="Arial"/>
                <w:szCs w:val="20"/>
              </w:rPr>
              <w:t xml:space="preserve">Зарегистрировано в Минюсте России </w:t>
            </w:r>
            <w:r w:rsidRPr="00FF3BD3">
              <w:rPr>
                <w:rFonts w:cs="Arial"/>
                <w:szCs w:val="20"/>
                <w:shd w:val="clear" w:color="auto" w:fill="C0C0C0"/>
              </w:rPr>
              <w:t>12 июля 2024</w:t>
            </w:r>
            <w:r w:rsidRPr="000554DD">
              <w:rPr>
                <w:rFonts w:cs="Arial"/>
                <w:szCs w:val="20"/>
              </w:rPr>
              <w:t xml:space="preserve"> г. N </w:t>
            </w:r>
            <w:r w:rsidRPr="00FF3BD3">
              <w:rPr>
                <w:rFonts w:cs="Arial"/>
                <w:szCs w:val="20"/>
                <w:shd w:val="clear" w:color="auto" w:fill="C0C0C0"/>
              </w:rPr>
              <w:t>78808</w:t>
            </w:r>
          </w:p>
          <w:p w14:paraId="157AA3B4" w14:textId="77777777" w:rsidR="00FF3BD3" w:rsidRPr="000554DD" w:rsidRDefault="00FF3BD3" w:rsidP="00FF3BD3">
            <w:pPr>
              <w:pBdr>
                <w:top w:val="single" w:sz="6" w:space="0" w:color="auto"/>
              </w:pBdr>
              <w:autoSpaceDE w:val="0"/>
              <w:autoSpaceDN w:val="0"/>
              <w:adjustRightInd w:val="0"/>
              <w:spacing w:after="1" w:line="200" w:lineRule="atLeast"/>
              <w:jc w:val="both"/>
              <w:rPr>
                <w:rFonts w:cs="Arial"/>
                <w:szCs w:val="20"/>
              </w:rPr>
            </w:pPr>
          </w:p>
          <w:p w14:paraId="1CE6E119"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ЦЕНТРАЛЬНЫЙ БАНК РОССИЙСКОЙ ФЕДЕРАЦИИ</w:t>
            </w:r>
          </w:p>
          <w:p w14:paraId="6056321B" w14:textId="77777777" w:rsidR="00FF3BD3" w:rsidRPr="00FF3BD3" w:rsidRDefault="00FF3BD3" w:rsidP="00FF3BD3">
            <w:pPr>
              <w:autoSpaceDE w:val="0"/>
              <w:autoSpaceDN w:val="0"/>
              <w:adjustRightInd w:val="0"/>
              <w:spacing w:after="1" w:line="200" w:lineRule="atLeast"/>
              <w:jc w:val="both"/>
              <w:rPr>
                <w:rFonts w:cs="Arial"/>
                <w:bCs/>
                <w:szCs w:val="20"/>
              </w:rPr>
            </w:pPr>
          </w:p>
          <w:p w14:paraId="65CD0E39" w14:textId="77777777" w:rsidR="00FF3BD3" w:rsidRPr="00FF3BD3" w:rsidRDefault="00FF3BD3" w:rsidP="00FF3BD3">
            <w:pPr>
              <w:autoSpaceDE w:val="0"/>
              <w:autoSpaceDN w:val="0"/>
              <w:adjustRightInd w:val="0"/>
              <w:spacing w:after="1" w:line="200" w:lineRule="atLeast"/>
              <w:jc w:val="center"/>
              <w:rPr>
                <w:rFonts w:cs="Arial"/>
                <w:bCs/>
                <w:szCs w:val="20"/>
              </w:rPr>
            </w:pPr>
            <w:bookmarkStart w:id="1" w:name="Р2_1"/>
            <w:bookmarkEnd w:id="1"/>
            <w:r w:rsidRPr="000554DD">
              <w:rPr>
                <w:rFonts w:cs="Arial"/>
                <w:b/>
                <w:bCs/>
                <w:szCs w:val="20"/>
              </w:rPr>
              <w:t>УКАЗАНИЕ</w:t>
            </w:r>
          </w:p>
          <w:p w14:paraId="06A78770"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 xml:space="preserve">от </w:t>
            </w:r>
            <w:r w:rsidRPr="00FF3BD3">
              <w:rPr>
                <w:rFonts w:cs="Arial"/>
                <w:b/>
                <w:bCs/>
                <w:szCs w:val="20"/>
                <w:shd w:val="clear" w:color="auto" w:fill="C0C0C0"/>
              </w:rPr>
              <w:t>1 апреля 2024</w:t>
            </w:r>
            <w:r w:rsidRPr="000554DD">
              <w:rPr>
                <w:rFonts w:cs="Arial"/>
                <w:b/>
                <w:bCs/>
                <w:szCs w:val="20"/>
              </w:rPr>
              <w:t xml:space="preserve"> г. N </w:t>
            </w:r>
            <w:r w:rsidRPr="00FF3BD3">
              <w:rPr>
                <w:rFonts w:cs="Arial"/>
                <w:b/>
                <w:bCs/>
                <w:szCs w:val="20"/>
                <w:shd w:val="clear" w:color="auto" w:fill="C0C0C0"/>
              </w:rPr>
              <w:t>6711</w:t>
            </w:r>
            <w:r w:rsidRPr="00F938D7">
              <w:rPr>
                <w:rFonts w:cs="Arial"/>
                <w:b/>
                <w:bCs/>
                <w:szCs w:val="20"/>
                <w:shd w:val="clear" w:color="auto" w:fill="C0C0C0"/>
              </w:rPr>
              <w:t>-У</w:t>
            </w:r>
          </w:p>
          <w:p w14:paraId="64038849" w14:textId="77777777" w:rsidR="00FF3BD3" w:rsidRPr="00FF3BD3" w:rsidRDefault="00FF3BD3" w:rsidP="00FF3BD3">
            <w:pPr>
              <w:autoSpaceDE w:val="0"/>
              <w:autoSpaceDN w:val="0"/>
              <w:adjustRightInd w:val="0"/>
              <w:spacing w:after="1" w:line="200" w:lineRule="atLeast"/>
              <w:jc w:val="both"/>
              <w:rPr>
                <w:rFonts w:cs="Arial"/>
                <w:bCs/>
                <w:szCs w:val="20"/>
              </w:rPr>
            </w:pPr>
          </w:p>
          <w:p w14:paraId="769045FD"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О СТРАХОВЫХ ТАРИФАХ</w:t>
            </w:r>
          </w:p>
          <w:p w14:paraId="17D9E337"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ПО ОБЯЗАТЕЛЬНОМУ СТРАХОВАНИЮ ГРАЖДАНСКОЙ ОТВЕТСТВЕННОСТИ</w:t>
            </w:r>
          </w:p>
          <w:p w14:paraId="1CEE6277"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ВЛАДЕЛЬЦА ОПАСНОГО ОБЪЕКТА ЗА ПРИЧИНЕНИЕ ВРЕДА В РЕЗУЛЬТАТЕ</w:t>
            </w:r>
          </w:p>
          <w:p w14:paraId="00442C87" w14:textId="77777777" w:rsidR="00FF3BD3" w:rsidRPr="00FF3BD3" w:rsidRDefault="00FF3BD3" w:rsidP="00FF3BD3">
            <w:pPr>
              <w:autoSpaceDE w:val="0"/>
              <w:autoSpaceDN w:val="0"/>
              <w:adjustRightInd w:val="0"/>
              <w:spacing w:after="1" w:line="200" w:lineRule="atLeast"/>
              <w:jc w:val="center"/>
              <w:rPr>
                <w:rFonts w:cs="Arial"/>
                <w:bCs/>
                <w:szCs w:val="20"/>
              </w:rPr>
            </w:pPr>
            <w:r w:rsidRPr="000554DD">
              <w:rPr>
                <w:rFonts w:cs="Arial"/>
                <w:b/>
                <w:bCs/>
                <w:szCs w:val="20"/>
              </w:rPr>
              <w:t>АВАРИИ НА ОПАСНОМ ОБЪЕКТЕ</w:t>
            </w:r>
          </w:p>
          <w:p w14:paraId="526CDA7C" w14:textId="77777777" w:rsidR="00FF3BD3" w:rsidRPr="000554DD" w:rsidRDefault="00FF3BD3" w:rsidP="00FF3BD3">
            <w:pPr>
              <w:autoSpaceDE w:val="0"/>
              <w:autoSpaceDN w:val="0"/>
              <w:adjustRightInd w:val="0"/>
              <w:spacing w:after="1" w:line="200" w:lineRule="atLeast"/>
              <w:jc w:val="both"/>
              <w:rPr>
                <w:rFonts w:cs="Arial"/>
                <w:szCs w:val="20"/>
              </w:rPr>
            </w:pPr>
          </w:p>
          <w:p w14:paraId="35069DAB" w14:textId="77777777" w:rsidR="000554DD" w:rsidRPr="00FF3BD3" w:rsidRDefault="00FF3BD3" w:rsidP="00FF3BD3">
            <w:pPr>
              <w:autoSpaceDE w:val="0"/>
              <w:autoSpaceDN w:val="0"/>
              <w:adjustRightInd w:val="0"/>
              <w:spacing w:after="1" w:line="200" w:lineRule="atLeast"/>
              <w:ind w:firstLine="539"/>
              <w:jc w:val="both"/>
              <w:rPr>
                <w:rFonts w:cs="Arial"/>
                <w:szCs w:val="20"/>
              </w:rPr>
            </w:pPr>
            <w:r w:rsidRPr="000554DD">
              <w:rPr>
                <w:rFonts w:cs="Arial"/>
                <w:szCs w:val="20"/>
              </w:rPr>
              <w:t xml:space="preserve">Настоящее Указание на основании части 3 статьи 7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устанавливает предельные (максимальные и минимальные) значения страховых тарифов, структуру страховых тарифов, включая предельный размер отчислений для финансирования компенсационных выплат, порядок применения страховых тарифов страховщиками при определении страховой премии по договору обязательного страхования гражданской ответственности за причинение вреда </w:t>
            </w:r>
            <w:r w:rsidRPr="00FF3BD3">
              <w:rPr>
                <w:rFonts w:cs="Arial"/>
                <w:szCs w:val="20"/>
                <w:shd w:val="clear" w:color="auto" w:fill="C0C0C0"/>
              </w:rPr>
              <w:t>потерпевшим</w:t>
            </w:r>
            <w:r w:rsidRPr="000554DD">
              <w:rPr>
                <w:rFonts w:cs="Arial"/>
                <w:szCs w:val="20"/>
              </w:rPr>
              <w:t xml:space="preserve"> в результате аварии на опасном объекте.</w:t>
            </w:r>
          </w:p>
        </w:tc>
      </w:tr>
      <w:tr w:rsidR="000554DD" w:rsidRPr="000554DD" w14:paraId="1F63E508" w14:textId="77777777" w:rsidTr="00BB6BDD">
        <w:tc>
          <w:tcPr>
            <w:tcW w:w="7597" w:type="dxa"/>
          </w:tcPr>
          <w:p w14:paraId="518193F9" w14:textId="77777777" w:rsidR="00FF3BD3" w:rsidRPr="000554DD" w:rsidRDefault="00FF3BD3" w:rsidP="00FF3BD3">
            <w:pPr>
              <w:autoSpaceDE w:val="0"/>
              <w:autoSpaceDN w:val="0"/>
              <w:adjustRightInd w:val="0"/>
              <w:spacing w:before="200" w:after="1" w:line="200" w:lineRule="atLeast"/>
              <w:ind w:firstLine="539"/>
              <w:jc w:val="both"/>
              <w:rPr>
                <w:rFonts w:cs="Arial"/>
                <w:szCs w:val="20"/>
              </w:rPr>
            </w:pPr>
            <w:r w:rsidRPr="00FF3BD3">
              <w:rPr>
                <w:rFonts w:cs="Arial"/>
                <w:strike/>
                <w:color w:val="FF0000"/>
                <w:szCs w:val="20"/>
              </w:rPr>
              <w:t>--------------------------------</w:t>
            </w:r>
          </w:p>
          <w:p w14:paraId="7316AA52" w14:textId="77777777" w:rsidR="000554DD" w:rsidRPr="00FF3BD3" w:rsidRDefault="00FF3BD3" w:rsidP="00FF3BD3">
            <w:pPr>
              <w:autoSpaceDE w:val="0"/>
              <w:autoSpaceDN w:val="0"/>
              <w:adjustRightInd w:val="0"/>
              <w:spacing w:before="200" w:after="1" w:line="200" w:lineRule="atLeast"/>
              <w:ind w:firstLine="539"/>
              <w:jc w:val="both"/>
              <w:rPr>
                <w:rFonts w:cs="Arial"/>
                <w:strike/>
                <w:szCs w:val="20"/>
              </w:rPr>
            </w:pPr>
            <w:r w:rsidRPr="00FF3BD3">
              <w:rPr>
                <w:rFonts w:cs="Arial"/>
                <w:strike/>
                <w:color w:val="FF0000"/>
                <w:szCs w:val="20"/>
              </w:rPr>
              <w:lastRenderedPageBreak/>
              <w:t>&lt;1&gt; Собрание законодательства Российской Федерации, 2010, N 31, ст. 4194; 2016, N 11, ст. 1483.</w:t>
            </w:r>
          </w:p>
        </w:tc>
        <w:tc>
          <w:tcPr>
            <w:tcW w:w="7597" w:type="dxa"/>
          </w:tcPr>
          <w:p w14:paraId="4790F716" w14:textId="77777777" w:rsidR="000554DD" w:rsidRPr="000554DD" w:rsidRDefault="000554DD" w:rsidP="00FF3BD3">
            <w:pPr>
              <w:spacing w:after="1" w:line="200" w:lineRule="atLeast"/>
              <w:jc w:val="both"/>
              <w:rPr>
                <w:szCs w:val="20"/>
              </w:rPr>
            </w:pPr>
          </w:p>
        </w:tc>
      </w:tr>
      <w:tr w:rsidR="000554DD" w:rsidRPr="000554DD" w14:paraId="60A3AC41" w14:textId="77777777" w:rsidTr="00BB6BDD">
        <w:tc>
          <w:tcPr>
            <w:tcW w:w="7597" w:type="dxa"/>
          </w:tcPr>
          <w:p w14:paraId="565615CF" w14:textId="77777777" w:rsidR="00FF3BD3" w:rsidRPr="000554DD" w:rsidRDefault="00FF3BD3" w:rsidP="00FF3BD3">
            <w:pPr>
              <w:autoSpaceDE w:val="0"/>
              <w:autoSpaceDN w:val="0"/>
              <w:adjustRightInd w:val="0"/>
              <w:spacing w:after="1" w:line="200" w:lineRule="atLeast"/>
              <w:ind w:firstLine="539"/>
              <w:jc w:val="both"/>
              <w:rPr>
                <w:rFonts w:cs="Arial"/>
                <w:szCs w:val="20"/>
              </w:rPr>
            </w:pPr>
          </w:p>
          <w:p w14:paraId="3F8F7EFD" w14:textId="77777777" w:rsidR="000554DD" w:rsidRPr="00FF3BD3" w:rsidRDefault="00FF3BD3" w:rsidP="00FF3BD3">
            <w:pPr>
              <w:autoSpaceDE w:val="0"/>
              <w:autoSpaceDN w:val="0"/>
              <w:adjustRightInd w:val="0"/>
              <w:spacing w:after="1" w:line="200" w:lineRule="atLeast"/>
              <w:ind w:firstLine="539"/>
              <w:jc w:val="both"/>
              <w:rPr>
                <w:rFonts w:cs="Arial"/>
                <w:szCs w:val="20"/>
              </w:rPr>
            </w:pPr>
            <w:r w:rsidRPr="000554DD">
              <w:rPr>
                <w:rFonts w:cs="Arial"/>
                <w:szCs w:val="20"/>
              </w:rPr>
              <w:t xml:space="preserve">1. При определении страховой премии в соответствии с частью 1 статьи 7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Pr="00FF3BD3">
              <w:rPr>
                <w:rFonts w:cs="Arial"/>
                <w:strike/>
                <w:color w:val="FF0000"/>
                <w:szCs w:val="20"/>
              </w:rPr>
              <w:t>&lt;1&gt;</w:t>
            </w:r>
            <w:r w:rsidRPr="000554DD">
              <w:rPr>
                <w:rFonts w:cs="Arial"/>
                <w:szCs w:val="20"/>
              </w:rPr>
              <w:t xml:space="preserve"> (далее - Федеральный закон </w:t>
            </w:r>
            <w:r w:rsidRPr="00FF3BD3">
              <w:rPr>
                <w:rFonts w:cs="Arial"/>
                <w:strike/>
                <w:color w:val="FF0000"/>
                <w:szCs w:val="20"/>
              </w:rPr>
              <w:t>от 27 июля 2010 года</w:t>
            </w:r>
            <w:r w:rsidRPr="000554DD">
              <w:rPr>
                <w:rFonts w:cs="Arial"/>
                <w:szCs w:val="20"/>
              </w:rPr>
              <w:t xml:space="preserve"> N 225-ФЗ) </w:t>
            </w:r>
            <w:r w:rsidRPr="00FF3BD3">
              <w:rPr>
                <w:rFonts w:cs="Arial"/>
                <w:strike/>
                <w:color w:val="FF0000"/>
                <w:szCs w:val="20"/>
              </w:rPr>
              <w:t>страховщик должен определить размер страхового тарифа по договору обязательного страхования гражданской ответственности владельца опасного объекта за причинение вреда в результате аварии на опасном объекте (далее - договор обязательного страхования) как произведение</w:t>
            </w:r>
            <w:r w:rsidRPr="000554DD">
              <w:rPr>
                <w:rFonts w:cs="Arial"/>
                <w:szCs w:val="20"/>
              </w:rPr>
              <w:t xml:space="preserve"> базовой ставки </w:t>
            </w:r>
            <w:r w:rsidRPr="00FF3BD3">
              <w:rPr>
                <w:rFonts w:cs="Arial"/>
                <w:strike/>
                <w:color w:val="FF0000"/>
                <w:szCs w:val="20"/>
              </w:rPr>
              <w:t>страхового тарифа, коэффициента к базовым ставкам, отражающего отсутствие или наличие страховых случаев, и дополнительного понижающего коэффициента, устанавливаемого исходя из уровня безопасности опасного объекта</w:t>
            </w:r>
            <w:r w:rsidRPr="000554DD">
              <w:rPr>
                <w:rFonts w:cs="Arial"/>
                <w:szCs w:val="20"/>
              </w:rPr>
              <w:t>.</w:t>
            </w:r>
          </w:p>
        </w:tc>
        <w:tc>
          <w:tcPr>
            <w:tcW w:w="7597" w:type="dxa"/>
          </w:tcPr>
          <w:p w14:paraId="7F07931D" w14:textId="77777777" w:rsidR="000554DD" w:rsidRPr="00FF3BD3" w:rsidRDefault="00FF3BD3" w:rsidP="00FF3BD3">
            <w:pPr>
              <w:autoSpaceDE w:val="0"/>
              <w:autoSpaceDN w:val="0"/>
              <w:adjustRightInd w:val="0"/>
              <w:spacing w:before="200" w:after="1" w:line="200" w:lineRule="atLeast"/>
              <w:ind w:firstLine="539"/>
              <w:jc w:val="both"/>
              <w:rPr>
                <w:rFonts w:cs="Arial"/>
                <w:szCs w:val="20"/>
              </w:rPr>
            </w:pPr>
            <w:r w:rsidRPr="000554DD">
              <w:rPr>
                <w:rFonts w:cs="Arial"/>
                <w:szCs w:val="20"/>
              </w:rPr>
              <w:t xml:space="preserve">1. При определении страховой премии </w:t>
            </w:r>
            <w:r w:rsidRPr="00FF3BD3">
              <w:rPr>
                <w:rFonts w:cs="Arial"/>
                <w:szCs w:val="20"/>
                <w:shd w:val="clear" w:color="auto" w:fill="C0C0C0"/>
              </w:rPr>
              <w:t>по договору обязательного страхования гражданской ответственности за причинение вреда потерпевшим в результате аварии на опасном объекте (далее - договор обязательного страхования)</w:t>
            </w:r>
            <w:r w:rsidRPr="000554DD">
              <w:rPr>
                <w:rFonts w:cs="Arial"/>
                <w:szCs w:val="20"/>
              </w:rPr>
              <w:t xml:space="preserve"> в соответствии с частью 1 статьи 7 Федерального закона от 27 июля 2010 года N 225-ФЗ "Об обязательном страховании гражданской ответственности владельца опасного объекта за причинение вреда в результате аварии на опасном объекте" (далее - Федеральный закон N 225-ФЗ) </w:t>
            </w:r>
            <w:r w:rsidRPr="00FF3BD3">
              <w:rPr>
                <w:rFonts w:cs="Arial"/>
                <w:szCs w:val="20"/>
                <w:shd w:val="clear" w:color="auto" w:fill="C0C0C0"/>
              </w:rPr>
              <w:t>применяются установленные страховщиком страховые тарифы, состоящие в соответствии с частью 6 статьи 7 Федерального закона N 225-ФЗ из</w:t>
            </w:r>
            <w:r w:rsidRPr="000554DD">
              <w:rPr>
                <w:rFonts w:cs="Arial"/>
                <w:szCs w:val="20"/>
              </w:rPr>
              <w:t xml:space="preserve"> базовой ставки </w:t>
            </w:r>
            <w:r w:rsidRPr="00FF3BD3">
              <w:rPr>
                <w:rFonts w:cs="Arial"/>
                <w:szCs w:val="20"/>
                <w:shd w:val="clear" w:color="auto" w:fill="C0C0C0"/>
              </w:rPr>
              <w:t>и коэффициентов, предусмотренных частями 8 и 9 статьи 7 Федерального закона N 225-ФЗ</w:t>
            </w:r>
            <w:r w:rsidRPr="000554DD">
              <w:rPr>
                <w:rFonts w:cs="Arial"/>
                <w:szCs w:val="20"/>
              </w:rPr>
              <w:t>.</w:t>
            </w:r>
          </w:p>
        </w:tc>
      </w:tr>
      <w:tr w:rsidR="008761E5" w:rsidRPr="000554DD" w14:paraId="3E3A8E44" w14:textId="77777777" w:rsidTr="00BB6BDD">
        <w:tc>
          <w:tcPr>
            <w:tcW w:w="7597" w:type="dxa"/>
          </w:tcPr>
          <w:p w14:paraId="02142909" w14:textId="77777777" w:rsidR="008761E5" w:rsidRPr="000554DD" w:rsidRDefault="008761E5" w:rsidP="008761E5">
            <w:pPr>
              <w:spacing w:after="1" w:line="200" w:lineRule="atLeast"/>
              <w:jc w:val="both"/>
              <w:rPr>
                <w:szCs w:val="20"/>
              </w:rPr>
            </w:pPr>
          </w:p>
        </w:tc>
        <w:tc>
          <w:tcPr>
            <w:tcW w:w="7597" w:type="dxa"/>
          </w:tcPr>
          <w:p w14:paraId="5A76F591" w14:textId="77777777" w:rsidR="008761E5" w:rsidRDefault="00DD713B" w:rsidP="008761E5">
            <w:pPr>
              <w:autoSpaceDE w:val="0"/>
              <w:autoSpaceDN w:val="0"/>
              <w:adjustRightInd w:val="0"/>
              <w:spacing w:before="200" w:after="1" w:line="200" w:lineRule="atLeast"/>
              <w:ind w:firstLine="539"/>
              <w:jc w:val="both"/>
              <w:rPr>
                <w:rFonts w:cs="Arial"/>
                <w:szCs w:val="20"/>
              </w:rPr>
            </w:pPr>
            <w:bookmarkStart w:id="2" w:name="П1"/>
            <w:bookmarkEnd w:id="2"/>
            <w:r w:rsidRPr="008761E5">
              <w:rPr>
                <w:rFonts w:cs="Arial"/>
                <w:szCs w:val="20"/>
                <w:shd w:val="clear" w:color="auto" w:fill="C0C0C0"/>
              </w:rPr>
              <w:t>2. Страховщик</w:t>
            </w:r>
            <w:r w:rsidRPr="00311E09">
              <w:rPr>
                <w:rFonts w:cs="Arial"/>
                <w:szCs w:val="20"/>
              </w:rPr>
              <w:t xml:space="preserve"> в течение 30 рабочих дней со дня представления страхователем документов, указанных в пункте 1 части 2 статьи 11 Федерального закона N 225-ФЗ, </w:t>
            </w:r>
            <w:r w:rsidRPr="00311E09">
              <w:rPr>
                <w:rFonts w:cs="Arial"/>
                <w:szCs w:val="20"/>
                <w:shd w:val="clear" w:color="auto" w:fill="C0C0C0"/>
              </w:rPr>
              <w:t>осуществляет</w:t>
            </w:r>
            <w:r w:rsidRPr="00311E09">
              <w:rPr>
                <w:rFonts w:cs="Arial"/>
                <w:szCs w:val="20"/>
              </w:rPr>
              <w:t xml:space="preserve"> анализ технических и конструктивных характеристик опасных объектов на основании </w:t>
            </w:r>
            <w:r w:rsidRPr="00311E09">
              <w:rPr>
                <w:rFonts w:cs="Arial"/>
                <w:szCs w:val="20"/>
                <w:shd w:val="clear" w:color="auto" w:fill="C0C0C0"/>
              </w:rPr>
              <w:t>указанных</w:t>
            </w:r>
            <w:r w:rsidRPr="00311E09">
              <w:rPr>
                <w:rFonts w:cs="Arial"/>
                <w:szCs w:val="20"/>
              </w:rPr>
              <w:t xml:space="preserve"> документов </w:t>
            </w:r>
            <w:r w:rsidRPr="00311E09">
              <w:rPr>
                <w:rFonts w:cs="Arial"/>
                <w:szCs w:val="20"/>
                <w:shd w:val="clear" w:color="auto" w:fill="C0C0C0"/>
              </w:rPr>
              <w:t>и</w:t>
            </w:r>
            <w:r w:rsidRPr="00311E09">
              <w:rPr>
                <w:rFonts w:cs="Arial"/>
                <w:szCs w:val="20"/>
              </w:rPr>
              <w:t xml:space="preserve"> по результатам </w:t>
            </w:r>
            <w:r w:rsidRPr="00311E09">
              <w:rPr>
                <w:rFonts w:cs="Arial"/>
                <w:szCs w:val="20"/>
                <w:shd w:val="clear" w:color="auto" w:fill="C0C0C0"/>
              </w:rPr>
              <w:t>такого</w:t>
            </w:r>
            <w:r w:rsidRPr="00311E09">
              <w:rPr>
                <w:rFonts w:cs="Arial"/>
                <w:szCs w:val="20"/>
              </w:rPr>
              <w:t xml:space="preserve"> анализа самостоятельно в пределах максимальных и минимальных значений базовых ставок страховых тарифов, установленных в приложениях 1 и 2 к настоящему Указанию, </w:t>
            </w:r>
            <w:r w:rsidRPr="00311E09">
              <w:rPr>
                <w:rFonts w:cs="Arial"/>
                <w:szCs w:val="20"/>
                <w:shd w:val="clear" w:color="auto" w:fill="C0C0C0"/>
              </w:rPr>
              <w:t>определяет значение базовой ставки</w:t>
            </w:r>
            <w:r w:rsidRPr="00311E09">
              <w:rPr>
                <w:rFonts w:cs="Arial"/>
                <w:szCs w:val="20"/>
              </w:rPr>
              <w:t xml:space="preserve"> страхового тарифа.</w:t>
            </w:r>
          </w:p>
          <w:p w14:paraId="20B79778" w14:textId="77777777" w:rsidR="00DD713B" w:rsidRPr="008761E5" w:rsidRDefault="00FC7D4D" w:rsidP="00DD713B">
            <w:pPr>
              <w:autoSpaceDE w:val="0"/>
              <w:autoSpaceDN w:val="0"/>
              <w:adjustRightInd w:val="0"/>
              <w:spacing w:after="1" w:line="200" w:lineRule="atLeast"/>
              <w:jc w:val="both"/>
              <w:rPr>
                <w:rFonts w:cs="Arial"/>
                <w:szCs w:val="20"/>
              </w:rPr>
            </w:pPr>
            <w:hyperlink w:anchor="П2" w:history="1">
              <w:r w:rsidR="00DD713B" w:rsidRPr="00DD713B">
                <w:rPr>
                  <w:rStyle w:val="a3"/>
                  <w:rFonts w:cs="Arial"/>
                  <w:szCs w:val="20"/>
                </w:rPr>
                <w:t xml:space="preserve">См. схожий </w:t>
              </w:r>
              <w:r w:rsidR="00DD713B" w:rsidRPr="00DD713B">
                <w:rPr>
                  <w:rStyle w:val="a3"/>
                  <w:rFonts w:cs="Arial"/>
                  <w:szCs w:val="20"/>
                </w:rPr>
                <w:t>ф</w:t>
              </w:r>
              <w:r w:rsidR="00DD713B" w:rsidRPr="00DD713B">
                <w:rPr>
                  <w:rStyle w:val="a3"/>
                  <w:rFonts w:cs="Arial"/>
                  <w:szCs w:val="20"/>
                </w:rPr>
                <w:t>рагмент в срав</w:t>
              </w:r>
              <w:r w:rsidR="00DD713B" w:rsidRPr="00DD713B">
                <w:rPr>
                  <w:rStyle w:val="a3"/>
                  <w:rFonts w:cs="Arial"/>
                  <w:szCs w:val="20"/>
                </w:rPr>
                <w:t>н</w:t>
              </w:r>
              <w:r w:rsidR="00DD713B" w:rsidRPr="00DD713B">
                <w:rPr>
                  <w:rStyle w:val="a3"/>
                  <w:rFonts w:cs="Arial"/>
                  <w:szCs w:val="20"/>
                </w:rPr>
                <w:t>иваемом документе</w:t>
              </w:r>
            </w:hyperlink>
          </w:p>
        </w:tc>
      </w:tr>
      <w:tr w:rsidR="008761E5" w:rsidRPr="000554DD" w14:paraId="6A1B620E" w14:textId="77777777" w:rsidTr="00BB6BDD">
        <w:tc>
          <w:tcPr>
            <w:tcW w:w="7597" w:type="dxa"/>
          </w:tcPr>
          <w:p w14:paraId="67709EF7" w14:textId="77777777" w:rsidR="008761E5" w:rsidRPr="008761E5" w:rsidRDefault="008761E5" w:rsidP="008761E5">
            <w:pPr>
              <w:autoSpaceDE w:val="0"/>
              <w:autoSpaceDN w:val="0"/>
              <w:adjustRightInd w:val="0"/>
              <w:spacing w:before="200" w:after="1" w:line="200" w:lineRule="atLeast"/>
              <w:ind w:firstLine="539"/>
              <w:jc w:val="both"/>
              <w:rPr>
                <w:rFonts w:cs="Arial"/>
                <w:szCs w:val="20"/>
              </w:rPr>
            </w:pPr>
            <w:r w:rsidRPr="008761E5">
              <w:rPr>
                <w:rFonts w:cs="Arial"/>
                <w:strike/>
                <w:color w:val="FF0000"/>
                <w:szCs w:val="20"/>
              </w:rPr>
              <w:t>--------------------------------</w:t>
            </w:r>
          </w:p>
          <w:p w14:paraId="668F68E2" w14:textId="77777777" w:rsidR="008761E5" w:rsidRPr="008761E5" w:rsidRDefault="008761E5" w:rsidP="008761E5">
            <w:pPr>
              <w:autoSpaceDE w:val="0"/>
              <w:autoSpaceDN w:val="0"/>
              <w:adjustRightInd w:val="0"/>
              <w:spacing w:before="200" w:after="1" w:line="200" w:lineRule="atLeast"/>
              <w:ind w:firstLine="539"/>
              <w:jc w:val="both"/>
              <w:rPr>
                <w:rFonts w:cs="Arial"/>
                <w:strike/>
                <w:szCs w:val="20"/>
              </w:rPr>
            </w:pPr>
            <w:r w:rsidRPr="008761E5">
              <w:rPr>
                <w:rFonts w:cs="Arial"/>
                <w:strike/>
                <w:color w:val="FF0000"/>
                <w:szCs w:val="20"/>
              </w:rPr>
              <w:t>&lt;1&gt; Собрание законодательства Российской Федерации, 2010, N 31, ст. 4194.</w:t>
            </w:r>
          </w:p>
        </w:tc>
        <w:tc>
          <w:tcPr>
            <w:tcW w:w="7597" w:type="dxa"/>
          </w:tcPr>
          <w:p w14:paraId="26B7894F" w14:textId="77777777" w:rsidR="008761E5" w:rsidRPr="000554DD" w:rsidRDefault="008761E5" w:rsidP="008761E5">
            <w:pPr>
              <w:spacing w:after="1" w:line="200" w:lineRule="atLeast"/>
              <w:jc w:val="both"/>
              <w:rPr>
                <w:szCs w:val="20"/>
              </w:rPr>
            </w:pPr>
          </w:p>
        </w:tc>
      </w:tr>
      <w:tr w:rsidR="008761E5" w:rsidRPr="000554DD" w14:paraId="77EF0E6B" w14:textId="77777777" w:rsidTr="00BB6BDD">
        <w:tc>
          <w:tcPr>
            <w:tcW w:w="7597" w:type="dxa"/>
          </w:tcPr>
          <w:p w14:paraId="378DA26E" w14:textId="77777777" w:rsidR="00684095" w:rsidRPr="000554DD" w:rsidRDefault="00684095" w:rsidP="00684095">
            <w:pPr>
              <w:autoSpaceDE w:val="0"/>
              <w:autoSpaceDN w:val="0"/>
              <w:adjustRightInd w:val="0"/>
              <w:spacing w:after="1" w:line="200" w:lineRule="atLeast"/>
              <w:ind w:firstLine="539"/>
              <w:jc w:val="both"/>
              <w:rPr>
                <w:rFonts w:cs="Arial"/>
                <w:szCs w:val="20"/>
              </w:rPr>
            </w:pPr>
          </w:p>
          <w:p w14:paraId="4F9D2CA7" w14:textId="77777777" w:rsidR="008761E5" w:rsidRPr="00684095" w:rsidRDefault="00684095" w:rsidP="00684095">
            <w:pPr>
              <w:autoSpaceDE w:val="0"/>
              <w:autoSpaceDN w:val="0"/>
              <w:adjustRightInd w:val="0"/>
              <w:spacing w:after="1" w:line="200" w:lineRule="atLeast"/>
              <w:ind w:firstLine="539"/>
              <w:jc w:val="both"/>
              <w:rPr>
                <w:rFonts w:cs="Arial"/>
                <w:szCs w:val="20"/>
              </w:rPr>
            </w:pPr>
            <w:r w:rsidRPr="008761E5">
              <w:rPr>
                <w:rFonts w:cs="Arial"/>
                <w:strike/>
                <w:color w:val="FF0000"/>
                <w:szCs w:val="20"/>
              </w:rPr>
              <w:t>2.</w:t>
            </w:r>
            <w:r w:rsidRPr="000554DD">
              <w:rPr>
                <w:rFonts w:cs="Arial"/>
                <w:szCs w:val="20"/>
              </w:rPr>
              <w:t xml:space="preserve"> Предельные (максимальные и минимальные) значения базовых ставок страховых тарифов в отношении опасных производственных объектов, которые зарегистрированы в государственном реестре опасных производственных объектов в соответствии с пунктом 2 статьи 2 Федерального закона от 21 июля 1997 года N 116-ФЗ "О промышленной безопасности опасных производственных объектов" </w:t>
            </w:r>
            <w:r w:rsidRPr="00684095">
              <w:rPr>
                <w:rFonts w:cs="Arial"/>
                <w:strike/>
                <w:color w:val="FF0000"/>
                <w:szCs w:val="20"/>
              </w:rPr>
              <w:t>&lt;2&gt;</w:t>
            </w:r>
            <w:r w:rsidRPr="000554DD">
              <w:rPr>
                <w:rFonts w:cs="Arial"/>
                <w:szCs w:val="20"/>
              </w:rPr>
              <w:t xml:space="preserve"> в период с 1 января по 8 мая 2018 года или в отношении которых были внесены изменения в государственный реестр </w:t>
            </w:r>
            <w:r w:rsidRPr="000554DD">
              <w:rPr>
                <w:rFonts w:cs="Arial"/>
                <w:szCs w:val="20"/>
              </w:rPr>
              <w:lastRenderedPageBreak/>
              <w:t>опасных производственных объектов в указанный период, установлены в приложении 1 к настоящему Указанию.</w:t>
            </w:r>
          </w:p>
        </w:tc>
        <w:tc>
          <w:tcPr>
            <w:tcW w:w="7597" w:type="dxa"/>
          </w:tcPr>
          <w:p w14:paraId="5BC6E293" w14:textId="77777777" w:rsidR="008761E5" w:rsidRPr="00311E09" w:rsidRDefault="00311E09" w:rsidP="00311E09">
            <w:pPr>
              <w:autoSpaceDE w:val="0"/>
              <w:autoSpaceDN w:val="0"/>
              <w:adjustRightInd w:val="0"/>
              <w:spacing w:before="200" w:after="1" w:line="200" w:lineRule="atLeast"/>
              <w:ind w:firstLine="539"/>
              <w:jc w:val="both"/>
              <w:rPr>
                <w:rFonts w:cs="Arial"/>
                <w:szCs w:val="20"/>
              </w:rPr>
            </w:pPr>
            <w:r w:rsidRPr="008761E5">
              <w:rPr>
                <w:rFonts w:cs="Arial"/>
                <w:szCs w:val="20"/>
                <w:shd w:val="clear" w:color="auto" w:fill="C0C0C0"/>
              </w:rPr>
              <w:lastRenderedPageBreak/>
              <w:t>3.</w:t>
            </w:r>
            <w:r w:rsidRPr="000554DD">
              <w:rPr>
                <w:rFonts w:cs="Arial"/>
                <w:szCs w:val="20"/>
              </w:rPr>
              <w:t xml:space="preserve"> Предельные (максимальные и минимальные) значения базовых ставок страховых тарифов в отношении опасных производственных объектов, которые зарегистрированы в государственном реестре опасных производственных объектов в соответствии с пунктом 2 статьи 2 Федерального закона от 21 июля 1997 года N 116-ФЗ "О промышленной безопасности опасных производственных объектов" в период с 1 января по 8 мая 2018 года или в отношении которых были внесены изменения в государственный реестр </w:t>
            </w:r>
            <w:r w:rsidRPr="000554DD">
              <w:rPr>
                <w:rFonts w:cs="Arial"/>
                <w:szCs w:val="20"/>
              </w:rPr>
              <w:lastRenderedPageBreak/>
              <w:t>опасных производственных объектов в указанный период, установлены в приложении 1 к настоящему Указанию.</w:t>
            </w:r>
          </w:p>
        </w:tc>
      </w:tr>
      <w:tr w:rsidR="008761E5" w:rsidRPr="000554DD" w14:paraId="05A99090" w14:textId="77777777" w:rsidTr="00BB6BDD">
        <w:tc>
          <w:tcPr>
            <w:tcW w:w="7597" w:type="dxa"/>
          </w:tcPr>
          <w:p w14:paraId="29092A17" w14:textId="77777777" w:rsidR="00311E09" w:rsidRPr="00311E09" w:rsidRDefault="00311E09" w:rsidP="00311E09">
            <w:pPr>
              <w:autoSpaceDE w:val="0"/>
              <w:autoSpaceDN w:val="0"/>
              <w:adjustRightInd w:val="0"/>
              <w:spacing w:before="200" w:after="1" w:line="200" w:lineRule="atLeast"/>
              <w:ind w:firstLine="539"/>
              <w:jc w:val="both"/>
              <w:rPr>
                <w:rFonts w:cs="Arial"/>
                <w:szCs w:val="20"/>
              </w:rPr>
            </w:pPr>
            <w:r w:rsidRPr="00311E09">
              <w:rPr>
                <w:rFonts w:cs="Arial"/>
                <w:strike/>
                <w:color w:val="FF0000"/>
                <w:szCs w:val="20"/>
              </w:rPr>
              <w:lastRenderedPageBreak/>
              <w:t>--------------------------------</w:t>
            </w:r>
          </w:p>
          <w:p w14:paraId="5FA07AB6" w14:textId="77777777" w:rsidR="008761E5" w:rsidRPr="00311E09" w:rsidRDefault="00311E09" w:rsidP="00311E09">
            <w:pPr>
              <w:autoSpaceDE w:val="0"/>
              <w:autoSpaceDN w:val="0"/>
              <w:adjustRightInd w:val="0"/>
              <w:spacing w:before="200" w:after="1" w:line="200" w:lineRule="atLeast"/>
              <w:ind w:firstLine="539"/>
              <w:jc w:val="both"/>
              <w:rPr>
                <w:rFonts w:cs="Arial"/>
                <w:strike/>
                <w:szCs w:val="20"/>
              </w:rPr>
            </w:pPr>
            <w:r w:rsidRPr="00311E09">
              <w:rPr>
                <w:rFonts w:cs="Arial"/>
                <w:strike/>
                <w:color w:val="FF0000"/>
                <w:szCs w:val="20"/>
              </w:rPr>
              <w:t>&lt;2&gt; Собрание законодательства Российской Федерации, 1997, N 30, ст. 3588; 2013, N 9, ст. 874.</w:t>
            </w:r>
          </w:p>
        </w:tc>
        <w:tc>
          <w:tcPr>
            <w:tcW w:w="7597" w:type="dxa"/>
          </w:tcPr>
          <w:p w14:paraId="2A908776" w14:textId="77777777" w:rsidR="008761E5" w:rsidRPr="000554DD" w:rsidRDefault="008761E5" w:rsidP="00311E09">
            <w:pPr>
              <w:spacing w:after="1" w:line="200" w:lineRule="atLeast"/>
              <w:jc w:val="both"/>
              <w:rPr>
                <w:szCs w:val="20"/>
              </w:rPr>
            </w:pPr>
          </w:p>
        </w:tc>
      </w:tr>
      <w:tr w:rsidR="00311E09" w:rsidRPr="000554DD" w14:paraId="2CF062F9" w14:textId="77777777" w:rsidTr="00BB6BDD">
        <w:tc>
          <w:tcPr>
            <w:tcW w:w="7597" w:type="dxa"/>
          </w:tcPr>
          <w:p w14:paraId="551B9DDB" w14:textId="77777777" w:rsidR="00311E09" w:rsidRPr="000554DD" w:rsidRDefault="00311E09" w:rsidP="00311E09">
            <w:pPr>
              <w:autoSpaceDE w:val="0"/>
              <w:autoSpaceDN w:val="0"/>
              <w:adjustRightInd w:val="0"/>
              <w:spacing w:after="1" w:line="200" w:lineRule="atLeast"/>
              <w:ind w:firstLine="539"/>
              <w:jc w:val="both"/>
              <w:rPr>
                <w:rFonts w:cs="Arial"/>
                <w:szCs w:val="20"/>
              </w:rPr>
            </w:pPr>
          </w:p>
          <w:p w14:paraId="1F83C795" w14:textId="77777777" w:rsidR="00311E09" w:rsidRPr="00311E09" w:rsidRDefault="00311E09" w:rsidP="00311E09">
            <w:pPr>
              <w:autoSpaceDE w:val="0"/>
              <w:autoSpaceDN w:val="0"/>
              <w:adjustRightInd w:val="0"/>
              <w:spacing w:after="1" w:line="200" w:lineRule="atLeast"/>
              <w:ind w:firstLine="539"/>
              <w:jc w:val="both"/>
              <w:rPr>
                <w:rFonts w:cs="Arial"/>
                <w:szCs w:val="20"/>
              </w:rPr>
            </w:pPr>
            <w:r w:rsidRPr="000554DD">
              <w:rPr>
                <w:rFonts w:cs="Arial"/>
                <w:szCs w:val="20"/>
              </w:rPr>
              <w:t>Предельные (максимальные и минимальные) значения базовых ставок страховых тарифов в отношении опасных объектов, не указанных в абзаце первом настоящего пункта, установлены в приложении 2 к настоящему Указанию.</w:t>
            </w:r>
          </w:p>
        </w:tc>
        <w:tc>
          <w:tcPr>
            <w:tcW w:w="7597" w:type="dxa"/>
          </w:tcPr>
          <w:p w14:paraId="1D8C5D9F" w14:textId="77777777" w:rsidR="00311E09" w:rsidRPr="00311E09" w:rsidRDefault="00311E09" w:rsidP="00311E09">
            <w:pPr>
              <w:autoSpaceDE w:val="0"/>
              <w:autoSpaceDN w:val="0"/>
              <w:adjustRightInd w:val="0"/>
              <w:spacing w:before="200" w:after="1" w:line="200" w:lineRule="atLeast"/>
              <w:ind w:firstLine="539"/>
              <w:jc w:val="both"/>
              <w:rPr>
                <w:rFonts w:cs="Arial"/>
                <w:szCs w:val="20"/>
              </w:rPr>
            </w:pPr>
            <w:r w:rsidRPr="000554DD">
              <w:rPr>
                <w:rFonts w:cs="Arial"/>
                <w:szCs w:val="20"/>
              </w:rPr>
              <w:t>Предельные (максимальные и минимальные) значения базовых ставок страховых тарифов в отношении опасных объектов, не указанных в абзаце первом настоящего пункта, установлены в приложении 2 к настоящему Указанию.</w:t>
            </w:r>
          </w:p>
        </w:tc>
      </w:tr>
      <w:tr w:rsidR="00311E09" w:rsidRPr="000554DD" w14:paraId="091E6951" w14:textId="77777777" w:rsidTr="00BB6BDD">
        <w:tc>
          <w:tcPr>
            <w:tcW w:w="7597" w:type="dxa"/>
          </w:tcPr>
          <w:p w14:paraId="1D11A581" w14:textId="77777777" w:rsidR="00311E09" w:rsidRPr="00311E09" w:rsidRDefault="00311E09" w:rsidP="00311E09">
            <w:pPr>
              <w:autoSpaceDE w:val="0"/>
              <w:autoSpaceDN w:val="0"/>
              <w:adjustRightInd w:val="0"/>
              <w:spacing w:before="200" w:after="1" w:line="200" w:lineRule="atLeast"/>
              <w:ind w:firstLine="539"/>
              <w:jc w:val="both"/>
              <w:rPr>
                <w:rFonts w:cs="Arial"/>
                <w:szCs w:val="20"/>
              </w:rPr>
            </w:pPr>
            <w:bookmarkStart w:id="3" w:name="П2"/>
            <w:bookmarkEnd w:id="3"/>
            <w:r w:rsidRPr="00311E09">
              <w:rPr>
                <w:rFonts w:cs="Arial"/>
                <w:strike/>
                <w:color w:val="FF0000"/>
                <w:szCs w:val="20"/>
              </w:rPr>
              <w:t>3. Для определения базовой ставки страхового тарифа исходя из предельных (максимальных и минимальных) значений базовых ставок страховых тарифов, установленных в приложениях 1 и 2 к настоящему Указанию, страховщик</w:t>
            </w:r>
            <w:r w:rsidRPr="000554DD">
              <w:rPr>
                <w:rFonts w:cs="Arial"/>
                <w:szCs w:val="20"/>
              </w:rPr>
              <w:t xml:space="preserve"> в течение 30 рабочих дней со дня представления страхователем документов, указанных в пункте 1 части 2 статьи 11 Федерального закона </w:t>
            </w:r>
            <w:r w:rsidRPr="00311E09">
              <w:rPr>
                <w:rFonts w:cs="Arial"/>
                <w:strike/>
                <w:color w:val="FF0000"/>
                <w:szCs w:val="20"/>
              </w:rPr>
              <w:t>от 27 июля 2010 года</w:t>
            </w:r>
            <w:r w:rsidRPr="000554DD">
              <w:rPr>
                <w:rFonts w:cs="Arial"/>
                <w:szCs w:val="20"/>
              </w:rPr>
              <w:t xml:space="preserve"> N 225-ФЗ </w:t>
            </w:r>
            <w:r w:rsidRPr="00311E09">
              <w:rPr>
                <w:rFonts w:cs="Arial"/>
                <w:strike/>
                <w:color w:val="FF0000"/>
                <w:szCs w:val="20"/>
              </w:rPr>
              <w:t>&lt;1&gt;</w:t>
            </w:r>
            <w:r w:rsidRPr="00311E09">
              <w:rPr>
                <w:rFonts w:cs="Arial"/>
                <w:szCs w:val="20"/>
              </w:rPr>
              <w:t xml:space="preserve">, </w:t>
            </w:r>
            <w:r w:rsidRPr="00311E09">
              <w:rPr>
                <w:rFonts w:cs="Arial"/>
                <w:strike/>
                <w:color w:val="FF0000"/>
                <w:szCs w:val="20"/>
              </w:rPr>
              <w:t>должен:</w:t>
            </w:r>
          </w:p>
          <w:p w14:paraId="4906FE6F" w14:textId="77777777" w:rsidR="00DD713B" w:rsidRPr="00DD713B" w:rsidRDefault="00FC7D4D" w:rsidP="00DD713B">
            <w:pPr>
              <w:autoSpaceDE w:val="0"/>
              <w:autoSpaceDN w:val="0"/>
              <w:adjustRightInd w:val="0"/>
              <w:spacing w:after="1" w:line="200" w:lineRule="atLeast"/>
              <w:jc w:val="both"/>
              <w:rPr>
                <w:rFonts w:cs="Arial"/>
                <w:szCs w:val="20"/>
              </w:rPr>
            </w:pPr>
            <w:hyperlink w:anchor="П1" w:history="1">
              <w:r w:rsidR="00DD713B" w:rsidRPr="00DD713B">
                <w:rPr>
                  <w:rStyle w:val="a3"/>
                  <w:rFonts w:cs="Arial"/>
                  <w:szCs w:val="20"/>
                </w:rPr>
                <w:t>См. схожий ф</w:t>
              </w:r>
              <w:r w:rsidR="00DD713B" w:rsidRPr="00DD713B">
                <w:rPr>
                  <w:rStyle w:val="a3"/>
                  <w:rFonts w:cs="Arial"/>
                  <w:szCs w:val="20"/>
                </w:rPr>
                <w:t>р</w:t>
              </w:r>
              <w:r w:rsidR="00DD713B" w:rsidRPr="00DD713B">
                <w:rPr>
                  <w:rStyle w:val="a3"/>
                  <w:rFonts w:cs="Arial"/>
                  <w:szCs w:val="20"/>
                </w:rPr>
                <w:t>агмент в сравн</w:t>
              </w:r>
              <w:r w:rsidR="00DD713B" w:rsidRPr="00DD713B">
                <w:rPr>
                  <w:rStyle w:val="a3"/>
                  <w:rFonts w:cs="Arial"/>
                  <w:szCs w:val="20"/>
                </w:rPr>
                <w:t>и</w:t>
              </w:r>
              <w:r w:rsidR="00DD713B" w:rsidRPr="00DD713B">
                <w:rPr>
                  <w:rStyle w:val="a3"/>
                  <w:rFonts w:cs="Arial"/>
                  <w:szCs w:val="20"/>
                </w:rPr>
                <w:t>ваемом документе</w:t>
              </w:r>
            </w:hyperlink>
          </w:p>
          <w:p w14:paraId="2C5BC77C" w14:textId="77777777" w:rsidR="00311E09" w:rsidRPr="00311E09" w:rsidRDefault="00311E09" w:rsidP="00311E09">
            <w:pPr>
              <w:autoSpaceDE w:val="0"/>
              <w:autoSpaceDN w:val="0"/>
              <w:adjustRightInd w:val="0"/>
              <w:spacing w:before="200" w:after="1" w:line="200" w:lineRule="atLeast"/>
              <w:ind w:firstLine="539"/>
              <w:jc w:val="both"/>
              <w:rPr>
                <w:rFonts w:cs="Arial"/>
                <w:szCs w:val="20"/>
              </w:rPr>
            </w:pPr>
            <w:r w:rsidRPr="00311E09">
              <w:rPr>
                <w:rFonts w:cs="Arial"/>
                <w:strike/>
                <w:color w:val="FF0000"/>
                <w:szCs w:val="20"/>
              </w:rPr>
              <w:t>--------------------------------</w:t>
            </w:r>
          </w:p>
          <w:p w14:paraId="5800ADBF" w14:textId="77777777" w:rsidR="00311E09" w:rsidRPr="00311E09" w:rsidRDefault="00311E09" w:rsidP="00311E09">
            <w:pPr>
              <w:autoSpaceDE w:val="0"/>
              <w:autoSpaceDN w:val="0"/>
              <w:adjustRightInd w:val="0"/>
              <w:spacing w:before="200" w:after="1" w:line="200" w:lineRule="atLeast"/>
              <w:ind w:firstLine="539"/>
              <w:jc w:val="both"/>
              <w:rPr>
                <w:rFonts w:cs="Arial"/>
                <w:szCs w:val="20"/>
              </w:rPr>
            </w:pPr>
            <w:r w:rsidRPr="00311E09">
              <w:rPr>
                <w:rFonts w:cs="Arial"/>
                <w:strike/>
                <w:color w:val="FF0000"/>
                <w:szCs w:val="20"/>
              </w:rPr>
              <w:t>&lt;1&gt; Собрание законодательства Российской Федерации, 2010, N 31, ст. 4194.</w:t>
            </w:r>
          </w:p>
          <w:p w14:paraId="2D166017" w14:textId="77777777" w:rsidR="00311E09" w:rsidRPr="000554DD" w:rsidRDefault="00311E09" w:rsidP="00311E09">
            <w:pPr>
              <w:autoSpaceDE w:val="0"/>
              <w:autoSpaceDN w:val="0"/>
              <w:adjustRightInd w:val="0"/>
              <w:spacing w:after="1" w:line="200" w:lineRule="atLeast"/>
              <w:ind w:firstLine="539"/>
              <w:jc w:val="both"/>
              <w:rPr>
                <w:rFonts w:cs="Arial"/>
                <w:szCs w:val="20"/>
              </w:rPr>
            </w:pPr>
          </w:p>
          <w:p w14:paraId="4E7114D1" w14:textId="77777777" w:rsidR="00311E09" w:rsidRPr="00311E09" w:rsidRDefault="00311E09" w:rsidP="00311E09">
            <w:pPr>
              <w:autoSpaceDE w:val="0"/>
              <w:autoSpaceDN w:val="0"/>
              <w:adjustRightInd w:val="0"/>
              <w:spacing w:after="1" w:line="200" w:lineRule="atLeast"/>
              <w:ind w:firstLine="539"/>
              <w:jc w:val="both"/>
              <w:rPr>
                <w:rFonts w:cs="Arial"/>
                <w:szCs w:val="20"/>
              </w:rPr>
            </w:pPr>
            <w:r w:rsidRPr="00311E09">
              <w:rPr>
                <w:rFonts w:cs="Arial"/>
                <w:strike/>
                <w:color w:val="FF0000"/>
                <w:szCs w:val="20"/>
              </w:rPr>
              <w:t>осуществить</w:t>
            </w:r>
            <w:r w:rsidRPr="000554DD">
              <w:rPr>
                <w:rFonts w:cs="Arial"/>
                <w:szCs w:val="20"/>
              </w:rPr>
              <w:t xml:space="preserve"> анализ технических и конструктивных характеристик опасных объектов </w:t>
            </w:r>
            <w:r w:rsidRPr="00311E09">
              <w:rPr>
                <w:rFonts w:cs="Arial"/>
                <w:strike/>
                <w:color w:val="FF0000"/>
                <w:szCs w:val="20"/>
              </w:rPr>
              <w:t>(далее - анализ)</w:t>
            </w:r>
            <w:r w:rsidRPr="000554DD">
              <w:rPr>
                <w:rFonts w:cs="Arial"/>
                <w:szCs w:val="20"/>
              </w:rPr>
              <w:t xml:space="preserve"> на основании документов</w:t>
            </w:r>
            <w:r w:rsidRPr="00311E09">
              <w:rPr>
                <w:rFonts w:cs="Arial"/>
                <w:strike/>
                <w:color w:val="FF0000"/>
                <w:szCs w:val="20"/>
              </w:rPr>
              <w:t>, указанных в абзаце первом настоящего пункта;</w:t>
            </w:r>
          </w:p>
          <w:p w14:paraId="6338742F" w14:textId="77777777" w:rsidR="00311E09" w:rsidRPr="00311E09" w:rsidRDefault="00311E09" w:rsidP="00311E09">
            <w:pPr>
              <w:autoSpaceDE w:val="0"/>
              <w:autoSpaceDN w:val="0"/>
              <w:adjustRightInd w:val="0"/>
              <w:spacing w:before="200" w:after="1" w:line="200" w:lineRule="atLeast"/>
              <w:ind w:firstLine="539"/>
              <w:jc w:val="both"/>
              <w:rPr>
                <w:rFonts w:cs="Arial"/>
                <w:szCs w:val="20"/>
              </w:rPr>
            </w:pPr>
            <w:r w:rsidRPr="000554DD">
              <w:rPr>
                <w:rFonts w:cs="Arial"/>
                <w:szCs w:val="20"/>
              </w:rPr>
              <w:t xml:space="preserve">по результатам анализа самостоятельно в пределах максимальных и минимальных значений базовых ставок страховых тарифов, установленных в приложениях 1 и 2 к настоящему Указанию, </w:t>
            </w:r>
            <w:r w:rsidRPr="00311E09">
              <w:rPr>
                <w:rFonts w:cs="Arial"/>
                <w:strike/>
                <w:color w:val="FF0000"/>
                <w:szCs w:val="20"/>
              </w:rPr>
              <w:t>определить базовую ставку</w:t>
            </w:r>
            <w:r w:rsidRPr="000554DD">
              <w:rPr>
                <w:rFonts w:cs="Arial"/>
                <w:szCs w:val="20"/>
              </w:rPr>
              <w:t xml:space="preserve"> страхового тарифа.</w:t>
            </w:r>
          </w:p>
        </w:tc>
        <w:tc>
          <w:tcPr>
            <w:tcW w:w="7597" w:type="dxa"/>
          </w:tcPr>
          <w:p w14:paraId="07CE1C40" w14:textId="77777777" w:rsidR="00311E09" w:rsidRPr="000554DD" w:rsidRDefault="00311E09" w:rsidP="00311E09">
            <w:pPr>
              <w:spacing w:after="1" w:line="200" w:lineRule="atLeast"/>
              <w:jc w:val="both"/>
              <w:rPr>
                <w:szCs w:val="20"/>
              </w:rPr>
            </w:pPr>
          </w:p>
        </w:tc>
      </w:tr>
      <w:tr w:rsidR="00311E09" w:rsidRPr="000554DD" w14:paraId="1578C917" w14:textId="77777777" w:rsidTr="00BB6BDD">
        <w:tc>
          <w:tcPr>
            <w:tcW w:w="7597" w:type="dxa"/>
          </w:tcPr>
          <w:p w14:paraId="7CB2087D"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 xml:space="preserve">4. Коэффициент </w:t>
            </w:r>
            <w:r w:rsidRPr="00F938D7">
              <w:rPr>
                <w:rFonts w:cs="Arial"/>
                <w:strike/>
                <w:color w:val="FF0000"/>
                <w:szCs w:val="20"/>
              </w:rPr>
              <w:t>к базовым ставкам</w:t>
            </w:r>
            <w:r w:rsidRPr="000554DD">
              <w:rPr>
                <w:rFonts w:cs="Arial"/>
                <w:szCs w:val="20"/>
              </w:rPr>
              <w:t xml:space="preserve"> страховых тарифов, </w:t>
            </w:r>
            <w:r w:rsidRPr="00F938D7">
              <w:rPr>
                <w:rFonts w:cs="Arial"/>
                <w:strike/>
                <w:color w:val="FF0000"/>
                <w:szCs w:val="20"/>
              </w:rPr>
              <w:t>отражающий отсутствие или наличие страховых случаев</w:t>
            </w:r>
            <w:r w:rsidRPr="000554DD">
              <w:rPr>
                <w:rFonts w:cs="Arial"/>
                <w:szCs w:val="20"/>
              </w:rPr>
              <w:t xml:space="preserve">, </w:t>
            </w:r>
            <w:r w:rsidRPr="00F938D7">
              <w:rPr>
                <w:rFonts w:cs="Arial"/>
                <w:strike/>
                <w:color w:val="FF0000"/>
                <w:szCs w:val="20"/>
              </w:rPr>
              <w:t>устанавливается равным</w:t>
            </w:r>
            <w:r w:rsidRPr="000554DD">
              <w:rPr>
                <w:rFonts w:cs="Arial"/>
                <w:szCs w:val="20"/>
              </w:rPr>
              <w:t xml:space="preserve"> единице.</w:t>
            </w:r>
          </w:p>
          <w:p w14:paraId="54FCA14A"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lastRenderedPageBreak/>
              <w:t>5. Структура страховых тарифов, включая предельный размер отчислений для финансирования компенсационных выплат, установлена в приложении 3 к настоящему Указанию.</w:t>
            </w:r>
          </w:p>
          <w:p w14:paraId="7AC473B6"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6. Настоящее Указание вступает в силу по истечении 10 дней после дня его официального опубликования.</w:t>
            </w:r>
          </w:p>
          <w:p w14:paraId="5D981988"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 xml:space="preserve">7. Со дня вступления в силу настоящего Указания признать утратившим силу Указание Банка России от </w:t>
            </w:r>
            <w:r w:rsidRPr="00F938D7">
              <w:rPr>
                <w:rFonts w:cs="Arial"/>
                <w:strike/>
                <w:color w:val="FF0000"/>
                <w:szCs w:val="20"/>
              </w:rPr>
              <w:t>2 ноября 2020</w:t>
            </w:r>
            <w:r w:rsidRPr="000554DD">
              <w:rPr>
                <w:rFonts w:cs="Arial"/>
                <w:szCs w:val="20"/>
              </w:rPr>
              <w:t xml:space="preserve"> года N </w:t>
            </w:r>
            <w:r w:rsidRPr="00F938D7">
              <w:rPr>
                <w:rFonts w:cs="Arial"/>
                <w:strike/>
                <w:color w:val="FF0000"/>
                <w:szCs w:val="20"/>
              </w:rPr>
              <w:t>5608-У</w:t>
            </w:r>
            <w:r w:rsidRPr="000554DD">
              <w:rPr>
                <w:rFonts w:cs="Arial"/>
                <w:szCs w:val="20"/>
              </w:rPr>
              <w:t xml:space="preserve">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 &lt;1&gt;.</w:t>
            </w:r>
          </w:p>
          <w:p w14:paraId="2F185F88"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w:t>
            </w:r>
          </w:p>
          <w:p w14:paraId="5515B82D"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 xml:space="preserve">&lt;1&gt; Зарегистрировано Минюстом России </w:t>
            </w:r>
            <w:r w:rsidRPr="00F938D7">
              <w:rPr>
                <w:rFonts w:cs="Arial"/>
                <w:strike/>
                <w:color w:val="FF0000"/>
                <w:szCs w:val="20"/>
              </w:rPr>
              <w:t>3 декабря 2020</w:t>
            </w:r>
            <w:r w:rsidRPr="000554DD">
              <w:rPr>
                <w:rFonts w:cs="Arial"/>
                <w:szCs w:val="20"/>
              </w:rPr>
              <w:t xml:space="preserve"> года, регистрационный N </w:t>
            </w:r>
            <w:r w:rsidRPr="00F938D7">
              <w:rPr>
                <w:rFonts w:cs="Arial"/>
                <w:strike/>
                <w:color w:val="FF0000"/>
                <w:szCs w:val="20"/>
              </w:rPr>
              <w:t>61249</w:t>
            </w:r>
            <w:r w:rsidRPr="000554DD">
              <w:rPr>
                <w:rFonts w:cs="Arial"/>
                <w:szCs w:val="20"/>
              </w:rPr>
              <w:t>.</w:t>
            </w:r>
          </w:p>
          <w:p w14:paraId="545B655D" w14:textId="77777777" w:rsidR="00283D94" w:rsidRPr="000554DD" w:rsidRDefault="00283D94" w:rsidP="00283D94">
            <w:pPr>
              <w:autoSpaceDE w:val="0"/>
              <w:autoSpaceDN w:val="0"/>
              <w:adjustRightInd w:val="0"/>
              <w:spacing w:after="1" w:line="200" w:lineRule="atLeast"/>
              <w:jc w:val="right"/>
              <w:rPr>
                <w:rFonts w:cs="Arial"/>
                <w:szCs w:val="20"/>
              </w:rPr>
            </w:pPr>
          </w:p>
          <w:p w14:paraId="514C72C2"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Председатель Центрального банка</w:t>
            </w:r>
          </w:p>
          <w:p w14:paraId="7CDB4B5F"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Российской Федерации</w:t>
            </w:r>
          </w:p>
          <w:p w14:paraId="03E785FC"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Э.С.НАБИУЛЛИНА</w:t>
            </w:r>
          </w:p>
          <w:p w14:paraId="640BBB6F" w14:textId="77777777" w:rsidR="00283D94" w:rsidRPr="000554DD" w:rsidRDefault="00283D94" w:rsidP="00283D94">
            <w:pPr>
              <w:autoSpaceDE w:val="0"/>
              <w:autoSpaceDN w:val="0"/>
              <w:adjustRightInd w:val="0"/>
              <w:spacing w:after="1" w:line="200" w:lineRule="atLeast"/>
              <w:jc w:val="right"/>
              <w:rPr>
                <w:rFonts w:cs="Arial"/>
                <w:szCs w:val="20"/>
              </w:rPr>
            </w:pPr>
          </w:p>
          <w:p w14:paraId="31227594" w14:textId="77777777" w:rsidR="00283D94" w:rsidRPr="000554DD" w:rsidRDefault="00283D94" w:rsidP="00283D94">
            <w:pPr>
              <w:autoSpaceDE w:val="0"/>
              <w:autoSpaceDN w:val="0"/>
              <w:adjustRightInd w:val="0"/>
              <w:spacing w:after="1" w:line="200" w:lineRule="atLeast"/>
              <w:jc w:val="right"/>
              <w:rPr>
                <w:rFonts w:cs="Arial"/>
                <w:szCs w:val="20"/>
              </w:rPr>
            </w:pPr>
          </w:p>
          <w:p w14:paraId="120589F5" w14:textId="77777777" w:rsidR="00283D94" w:rsidRPr="000554DD" w:rsidRDefault="00283D94" w:rsidP="00283D94">
            <w:pPr>
              <w:autoSpaceDE w:val="0"/>
              <w:autoSpaceDN w:val="0"/>
              <w:adjustRightInd w:val="0"/>
              <w:spacing w:after="1" w:line="200" w:lineRule="atLeast"/>
              <w:jc w:val="right"/>
              <w:rPr>
                <w:rFonts w:cs="Arial"/>
                <w:szCs w:val="20"/>
              </w:rPr>
            </w:pPr>
          </w:p>
          <w:p w14:paraId="798A31A6" w14:textId="77777777" w:rsidR="00283D94" w:rsidRPr="000554DD" w:rsidRDefault="00283D94" w:rsidP="00283D94">
            <w:pPr>
              <w:autoSpaceDE w:val="0"/>
              <w:autoSpaceDN w:val="0"/>
              <w:adjustRightInd w:val="0"/>
              <w:spacing w:after="1" w:line="200" w:lineRule="atLeast"/>
              <w:jc w:val="right"/>
              <w:rPr>
                <w:rFonts w:cs="Arial"/>
                <w:szCs w:val="20"/>
              </w:rPr>
            </w:pPr>
          </w:p>
          <w:p w14:paraId="459FAF9B" w14:textId="77777777" w:rsidR="00283D94" w:rsidRPr="000554DD" w:rsidRDefault="00283D94" w:rsidP="00283D94">
            <w:pPr>
              <w:autoSpaceDE w:val="0"/>
              <w:autoSpaceDN w:val="0"/>
              <w:adjustRightInd w:val="0"/>
              <w:spacing w:after="1" w:line="200" w:lineRule="atLeast"/>
              <w:jc w:val="right"/>
              <w:rPr>
                <w:rFonts w:cs="Arial"/>
                <w:szCs w:val="20"/>
              </w:rPr>
            </w:pPr>
          </w:p>
          <w:p w14:paraId="1A20A25B" w14:textId="77777777" w:rsidR="00283D94" w:rsidRPr="000554DD" w:rsidRDefault="00283D94" w:rsidP="00283D94">
            <w:pPr>
              <w:autoSpaceDE w:val="0"/>
              <w:autoSpaceDN w:val="0"/>
              <w:adjustRightInd w:val="0"/>
              <w:spacing w:after="1" w:line="200" w:lineRule="atLeast"/>
              <w:jc w:val="right"/>
              <w:outlineLvl w:val="0"/>
              <w:rPr>
                <w:rFonts w:cs="Arial"/>
                <w:szCs w:val="20"/>
              </w:rPr>
            </w:pPr>
            <w:bookmarkStart w:id="4" w:name="Р1_2"/>
            <w:bookmarkEnd w:id="4"/>
            <w:r w:rsidRPr="000554DD">
              <w:rPr>
                <w:rFonts w:cs="Arial"/>
                <w:szCs w:val="20"/>
              </w:rPr>
              <w:t>Приложение 1</w:t>
            </w:r>
          </w:p>
          <w:p w14:paraId="710136C0"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к Указанию Банка России</w:t>
            </w:r>
          </w:p>
          <w:p w14:paraId="569E5EB5" w14:textId="77777777" w:rsidR="00283D94" w:rsidRPr="00F938D7" w:rsidRDefault="00283D94" w:rsidP="00283D94">
            <w:pPr>
              <w:autoSpaceDE w:val="0"/>
              <w:autoSpaceDN w:val="0"/>
              <w:adjustRightInd w:val="0"/>
              <w:spacing w:after="1" w:line="200" w:lineRule="atLeast"/>
              <w:jc w:val="right"/>
              <w:rPr>
                <w:rFonts w:cs="Arial"/>
                <w:szCs w:val="20"/>
              </w:rPr>
            </w:pPr>
            <w:r w:rsidRPr="000554DD">
              <w:rPr>
                <w:rFonts w:cs="Arial"/>
                <w:szCs w:val="20"/>
              </w:rPr>
              <w:t xml:space="preserve">от </w:t>
            </w:r>
            <w:r w:rsidRPr="00F938D7">
              <w:rPr>
                <w:rFonts w:cs="Arial"/>
                <w:strike/>
                <w:color w:val="FF0000"/>
                <w:szCs w:val="20"/>
              </w:rPr>
              <w:t>16 мая 2022</w:t>
            </w:r>
            <w:r w:rsidRPr="000554DD">
              <w:rPr>
                <w:rFonts w:cs="Arial"/>
                <w:szCs w:val="20"/>
              </w:rPr>
              <w:t xml:space="preserve"> года N </w:t>
            </w:r>
            <w:r w:rsidRPr="00F938D7">
              <w:rPr>
                <w:rFonts w:cs="Arial"/>
                <w:strike/>
                <w:color w:val="FF0000"/>
                <w:szCs w:val="20"/>
              </w:rPr>
              <w:t>6138-У</w:t>
            </w:r>
          </w:p>
          <w:p w14:paraId="14A42271"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"О страховых тарифах по обязательному</w:t>
            </w:r>
          </w:p>
          <w:p w14:paraId="77CA16F9"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страхованию гражданской ответственности</w:t>
            </w:r>
          </w:p>
          <w:p w14:paraId="1EE04B11"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владельца опасного объекта за причинение</w:t>
            </w:r>
          </w:p>
          <w:p w14:paraId="1DAC815A"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вреда в результате аварии</w:t>
            </w:r>
          </w:p>
          <w:p w14:paraId="7DEB19AE"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на опасном объекте"</w:t>
            </w:r>
          </w:p>
          <w:p w14:paraId="3F452D0F" w14:textId="77777777" w:rsidR="00283D94" w:rsidRPr="000554DD" w:rsidRDefault="00283D94" w:rsidP="00283D94">
            <w:pPr>
              <w:autoSpaceDE w:val="0"/>
              <w:autoSpaceDN w:val="0"/>
              <w:adjustRightInd w:val="0"/>
              <w:spacing w:after="1" w:line="200" w:lineRule="atLeast"/>
              <w:jc w:val="both"/>
              <w:rPr>
                <w:rFonts w:cs="Arial"/>
                <w:szCs w:val="20"/>
              </w:rPr>
            </w:pPr>
          </w:p>
          <w:p w14:paraId="5BDE743C" w14:textId="77777777" w:rsidR="00283D94" w:rsidRPr="00FF3BD3" w:rsidRDefault="00283D94" w:rsidP="00283D94">
            <w:pPr>
              <w:autoSpaceDE w:val="0"/>
              <w:autoSpaceDN w:val="0"/>
              <w:adjustRightInd w:val="0"/>
              <w:spacing w:after="1" w:line="200" w:lineRule="atLeast"/>
              <w:jc w:val="center"/>
              <w:rPr>
                <w:rFonts w:cs="Arial"/>
                <w:bCs/>
                <w:szCs w:val="20"/>
              </w:rPr>
            </w:pPr>
            <w:r w:rsidRPr="000554DD">
              <w:rPr>
                <w:rFonts w:cs="Arial"/>
                <w:b/>
                <w:bCs/>
                <w:szCs w:val="20"/>
              </w:rPr>
              <w:t>ПРЕДЕЛЬНЫЕ (МАКСИМАЛЬНЫЕ И МИНИМАЛЬНЫЕ) ЗНАЧЕНИЯ</w:t>
            </w:r>
          </w:p>
          <w:p w14:paraId="001E0F32" w14:textId="77777777" w:rsidR="00283D94" w:rsidRPr="00FF3BD3" w:rsidRDefault="00283D94" w:rsidP="00283D94">
            <w:pPr>
              <w:autoSpaceDE w:val="0"/>
              <w:autoSpaceDN w:val="0"/>
              <w:adjustRightInd w:val="0"/>
              <w:spacing w:after="1" w:line="200" w:lineRule="atLeast"/>
              <w:jc w:val="center"/>
              <w:rPr>
                <w:rFonts w:cs="Arial"/>
                <w:bCs/>
                <w:szCs w:val="20"/>
              </w:rPr>
            </w:pPr>
            <w:r w:rsidRPr="000554DD">
              <w:rPr>
                <w:rFonts w:cs="Arial"/>
                <w:b/>
                <w:bCs/>
                <w:szCs w:val="20"/>
              </w:rPr>
              <w:t>БАЗОВЫХ СТАВОК СТРАХОВЫХ ТАРИФОВ В ОТНОШЕНИИ ОПАСНЫХ</w:t>
            </w:r>
          </w:p>
          <w:p w14:paraId="1C39AC23" w14:textId="77777777" w:rsidR="00283D94" w:rsidRPr="00FF3BD3" w:rsidRDefault="00283D94" w:rsidP="00283D94">
            <w:pPr>
              <w:autoSpaceDE w:val="0"/>
              <w:autoSpaceDN w:val="0"/>
              <w:adjustRightInd w:val="0"/>
              <w:spacing w:after="1" w:line="200" w:lineRule="atLeast"/>
              <w:jc w:val="center"/>
              <w:rPr>
                <w:rFonts w:cs="Arial"/>
                <w:bCs/>
                <w:szCs w:val="20"/>
              </w:rPr>
            </w:pPr>
            <w:r w:rsidRPr="000554DD">
              <w:rPr>
                <w:rFonts w:cs="Arial"/>
                <w:b/>
                <w:bCs/>
                <w:szCs w:val="20"/>
              </w:rPr>
              <w:t>ПРОИЗВОДСТВЕННЫХ ОБЪЕКТОВ</w:t>
            </w:r>
          </w:p>
          <w:p w14:paraId="6B8D6C51" w14:textId="77777777" w:rsidR="00283D94" w:rsidRDefault="00283D94" w:rsidP="00283D9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3103"/>
              <w:gridCol w:w="1701"/>
              <w:gridCol w:w="1640"/>
            </w:tblGrid>
            <w:tr w:rsidR="00283D94" w:rsidRPr="000554DD" w14:paraId="0E8E844D" w14:textId="77777777" w:rsidTr="00874A81">
              <w:tc>
                <w:tcPr>
                  <w:tcW w:w="922" w:type="dxa"/>
                  <w:vMerge w:val="restart"/>
                  <w:tcBorders>
                    <w:top w:val="single" w:sz="4" w:space="0" w:color="auto"/>
                    <w:left w:val="single" w:sz="4" w:space="0" w:color="auto"/>
                    <w:bottom w:val="single" w:sz="4" w:space="0" w:color="auto"/>
                    <w:right w:val="single" w:sz="4" w:space="0" w:color="auto"/>
                  </w:tcBorders>
                </w:tcPr>
                <w:p w14:paraId="2B81511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 xml:space="preserve">N </w:t>
                  </w:r>
                  <w:r w:rsidRPr="00874A81">
                    <w:rPr>
                      <w:rFonts w:cs="Arial"/>
                      <w:strike/>
                      <w:color w:val="FF0000"/>
                      <w:szCs w:val="20"/>
                    </w:rPr>
                    <w:t>пункта (подпункта)</w:t>
                  </w:r>
                </w:p>
              </w:tc>
              <w:tc>
                <w:tcPr>
                  <w:tcW w:w="3103" w:type="dxa"/>
                  <w:vMerge w:val="restart"/>
                  <w:tcBorders>
                    <w:top w:val="single" w:sz="4" w:space="0" w:color="auto"/>
                    <w:left w:val="single" w:sz="4" w:space="0" w:color="auto"/>
                    <w:bottom w:val="single" w:sz="4" w:space="0" w:color="auto"/>
                    <w:right w:val="single" w:sz="4" w:space="0" w:color="auto"/>
                  </w:tcBorders>
                </w:tcPr>
                <w:p w14:paraId="1B10CE5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Тип опасного объекта</w:t>
                  </w:r>
                </w:p>
              </w:tc>
              <w:tc>
                <w:tcPr>
                  <w:tcW w:w="3341" w:type="dxa"/>
                  <w:gridSpan w:val="2"/>
                  <w:tcBorders>
                    <w:top w:val="single" w:sz="4" w:space="0" w:color="auto"/>
                    <w:left w:val="single" w:sz="4" w:space="0" w:color="auto"/>
                    <w:bottom w:val="single" w:sz="4" w:space="0" w:color="auto"/>
                    <w:right w:val="single" w:sz="4" w:space="0" w:color="auto"/>
                  </w:tcBorders>
                </w:tcPr>
                <w:p w14:paraId="6EC8205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(годовые), % от страховой суммы</w:t>
                  </w:r>
                </w:p>
              </w:tc>
            </w:tr>
            <w:tr w:rsidR="00283D94" w:rsidRPr="000554DD" w14:paraId="0C5B2032" w14:textId="77777777" w:rsidTr="00874A81">
              <w:tc>
                <w:tcPr>
                  <w:tcW w:w="922" w:type="dxa"/>
                  <w:vMerge/>
                  <w:tcBorders>
                    <w:top w:val="single" w:sz="4" w:space="0" w:color="auto"/>
                    <w:left w:val="single" w:sz="4" w:space="0" w:color="auto"/>
                    <w:bottom w:val="single" w:sz="4" w:space="0" w:color="auto"/>
                    <w:right w:val="single" w:sz="4" w:space="0" w:color="auto"/>
                  </w:tcBorders>
                </w:tcPr>
                <w:p w14:paraId="0C7642D6" w14:textId="77777777" w:rsidR="00283D94" w:rsidRPr="000554DD" w:rsidRDefault="00283D94" w:rsidP="00283D94">
                  <w:pPr>
                    <w:autoSpaceDE w:val="0"/>
                    <w:autoSpaceDN w:val="0"/>
                    <w:adjustRightInd w:val="0"/>
                    <w:spacing w:after="1" w:line="200" w:lineRule="atLeast"/>
                    <w:jc w:val="center"/>
                    <w:rPr>
                      <w:rFonts w:cs="Arial"/>
                      <w:szCs w:val="20"/>
                    </w:rPr>
                  </w:pPr>
                </w:p>
              </w:tc>
              <w:tc>
                <w:tcPr>
                  <w:tcW w:w="3103" w:type="dxa"/>
                  <w:vMerge/>
                  <w:tcBorders>
                    <w:top w:val="single" w:sz="4" w:space="0" w:color="auto"/>
                    <w:left w:val="single" w:sz="4" w:space="0" w:color="auto"/>
                    <w:bottom w:val="single" w:sz="4" w:space="0" w:color="auto"/>
                    <w:right w:val="single" w:sz="4" w:space="0" w:color="auto"/>
                  </w:tcBorders>
                </w:tcPr>
                <w:p w14:paraId="2FEEBC72" w14:textId="77777777" w:rsidR="00283D94" w:rsidRPr="000554DD" w:rsidRDefault="00283D94" w:rsidP="00283D94">
                  <w:pPr>
                    <w:autoSpaceDE w:val="0"/>
                    <w:autoSpaceDN w:val="0"/>
                    <w:adjustRightInd w:val="0"/>
                    <w:spacing w:after="1" w:line="200" w:lineRule="atLeast"/>
                    <w:jc w:val="center"/>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4C03DC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минимальное значение</w:t>
                  </w:r>
                </w:p>
              </w:tc>
              <w:tc>
                <w:tcPr>
                  <w:tcW w:w="1640" w:type="dxa"/>
                  <w:tcBorders>
                    <w:top w:val="single" w:sz="4" w:space="0" w:color="auto"/>
                    <w:left w:val="single" w:sz="4" w:space="0" w:color="auto"/>
                    <w:bottom w:val="single" w:sz="4" w:space="0" w:color="auto"/>
                    <w:right w:val="single" w:sz="4" w:space="0" w:color="auto"/>
                  </w:tcBorders>
                </w:tcPr>
                <w:p w14:paraId="0E0FB9E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максимальное значение</w:t>
                  </w:r>
                </w:p>
              </w:tc>
            </w:tr>
            <w:tr w:rsidR="00283D94" w:rsidRPr="000554DD" w14:paraId="41931020" w14:textId="77777777" w:rsidTr="00874A81">
              <w:tc>
                <w:tcPr>
                  <w:tcW w:w="922" w:type="dxa"/>
                  <w:tcBorders>
                    <w:top w:val="single" w:sz="4" w:space="0" w:color="auto"/>
                    <w:left w:val="single" w:sz="4" w:space="0" w:color="auto"/>
                    <w:bottom w:val="single" w:sz="4" w:space="0" w:color="auto"/>
                    <w:right w:val="single" w:sz="4" w:space="0" w:color="auto"/>
                  </w:tcBorders>
                </w:tcPr>
                <w:p w14:paraId="1EEED2C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1</w:t>
                  </w:r>
                </w:p>
              </w:tc>
              <w:tc>
                <w:tcPr>
                  <w:tcW w:w="3103" w:type="dxa"/>
                  <w:tcBorders>
                    <w:top w:val="single" w:sz="4" w:space="0" w:color="auto"/>
                    <w:left w:val="single" w:sz="4" w:space="0" w:color="auto"/>
                    <w:bottom w:val="single" w:sz="4" w:space="0" w:color="auto"/>
                    <w:right w:val="single" w:sz="4" w:space="0" w:color="auto"/>
                  </w:tcBorders>
                </w:tcPr>
                <w:p w14:paraId="4B18704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14:paraId="03996F0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3</w:t>
                  </w:r>
                </w:p>
              </w:tc>
              <w:tc>
                <w:tcPr>
                  <w:tcW w:w="1640" w:type="dxa"/>
                  <w:tcBorders>
                    <w:top w:val="single" w:sz="4" w:space="0" w:color="auto"/>
                    <w:left w:val="single" w:sz="4" w:space="0" w:color="auto"/>
                    <w:bottom w:val="single" w:sz="4" w:space="0" w:color="auto"/>
                    <w:right w:val="single" w:sz="4" w:space="0" w:color="auto"/>
                  </w:tcBorders>
                </w:tcPr>
                <w:p w14:paraId="304426D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4</w:t>
                  </w:r>
                </w:p>
              </w:tc>
            </w:tr>
            <w:tr w:rsidR="00283D94" w:rsidRPr="000554DD" w14:paraId="12241DB5" w14:textId="77777777" w:rsidTr="00874A81">
              <w:tc>
                <w:tcPr>
                  <w:tcW w:w="922" w:type="dxa"/>
                  <w:tcBorders>
                    <w:top w:val="single" w:sz="4" w:space="0" w:color="auto"/>
                    <w:left w:val="single" w:sz="4" w:space="0" w:color="auto"/>
                    <w:bottom w:val="single" w:sz="4" w:space="0" w:color="auto"/>
                    <w:right w:val="single" w:sz="4" w:space="0" w:color="auto"/>
                  </w:tcBorders>
                </w:tcPr>
                <w:p w14:paraId="41DE656E" w14:textId="77777777" w:rsidR="00283D94" w:rsidRPr="000554DD" w:rsidRDefault="00283D94" w:rsidP="00283D94">
                  <w:pPr>
                    <w:autoSpaceDE w:val="0"/>
                    <w:autoSpaceDN w:val="0"/>
                    <w:adjustRightInd w:val="0"/>
                    <w:spacing w:after="1" w:line="200" w:lineRule="atLeast"/>
                    <w:outlineLvl w:val="1"/>
                    <w:rPr>
                      <w:rFonts w:cs="Arial"/>
                      <w:szCs w:val="20"/>
                    </w:rPr>
                  </w:pPr>
                  <w:bookmarkStart w:id="5" w:name="Р1_3"/>
                  <w:bookmarkEnd w:id="5"/>
                  <w:r w:rsidRPr="000554DD">
                    <w:rPr>
                      <w:rFonts w:cs="Arial"/>
                      <w:szCs w:val="20"/>
                    </w:rPr>
                    <w:t>1</w:t>
                  </w:r>
                </w:p>
              </w:tc>
              <w:tc>
                <w:tcPr>
                  <w:tcW w:w="6444" w:type="dxa"/>
                  <w:gridSpan w:val="3"/>
                  <w:tcBorders>
                    <w:top w:val="single" w:sz="4" w:space="0" w:color="auto"/>
                    <w:left w:val="single" w:sz="4" w:space="0" w:color="auto"/>
                    <w:bottom w:val="single" w:sz="4" w:space="0" w:color="auto"/>
                    <w:right w:val="single" w:sz="4" w:space="0" w:color="auto"/>
                  </w:tcBorders>
                </w:tcPr>
                <w:p w14:paraId="0BE6039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угольной, сланцевой промышленности</w:t>
                  </w:r>
                </w:p>
              </w:tc>
            </w:tr>
            <w:tr w:rsidR="00283D94" w:rsidRPr="000554DD" w14:paraId="72D4FB9F" w14:textId="77777777" w:rsidTr="00874A81">
              <w:tc>
                <w:tcPr>
                  <w:tcW w:w="922" w:type="dxa"/>
                  <w:tcBorders>
                    <w:top w:val="single" w:sz="4" w:space="0" w:color="auto"/>
                    <w:left w:val="single" w:sz="4" w:space="0" w:color="auto"/>
                    <w:bottom w:val="single" w:sz="4" w:space="0" w:color="auto"/>
                    <w:right w:val="single" w:sz="4" w:space="0" w:color="auto"/>
                  </w:tcBorders>
                </w:tcPr>
                <w:p w14:paraId="0E94738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w:t>
                  </w:r>
                </w:p>
              </w:tc>
              <w:tc>
                <w:tcPr>
                  <w:tcW w:w="3103" w:type="dxa"/>
                  <w:tcBorders>
                    <w:top w:val="single" w:sz="4" w:space="0" w:color="auto"/>
                    <w:left w:val="single" w:sz="4" w:space="0" w:color="auto"/>
                    <w:bottom w:val="single" w:sz="4" w:space="0" w:color="auto"/>
                    <w:right w:val="single" w:sz="4" w:space="0" w:color="auto"/>
                  </w:tcBorders>
                </w:tcPr>
                <w:p w14:paraId="70210CE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Шахта (гидрошахта) угольная, сланцевая</w:t>
                  </w:r>
                </w:p>
              </w:tc>
              <w:tc>
                <w:tcPr>
                  <w:tcW w:w="1701" w:type="dxa"/>
                  <w:tcBorders>
                    <w:top w:val="single" w:sz="4" w:space="0" w:color="auto"/>
                    <w:left w:val="single" w:sz="4" w:space="0" w:color="auto"/>
                    <w:bottom w:val="single" w:sz="4" w:space="0" w:color="auto"/>
                    <w:right w:val="single" w:sz="4" w:space="0" w:color="auto"/>
                  </w:tcBorders>
                  <w:vAlign w:val="center"/>
                </w:tcPr>
                <w:p w14:paraId="3EF82A3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0,818</w:t>
                  </w:r>
                </w:p>
              </w:tc>
              <w:tc>
                <w:tcPr>
                  <w:tcW w:w="1640" w:type="dxa"/>
                  <w:tcBorders>
                    <w:top w:val="single" w:sz="4" w:space="0" w:color="auto"/>
                    <w:left w:val="single" w:sz="4" w:space="0" w:color="auto"/>
                    <w:bottom w:val="single" w:sz="4" w:space="0" w:color="auto"/>
                    <w:right w:val="single" w:sz="4" w:space="0" w:color="auto"/>
                  </w:tcBorders>
                  <w:vAlign w:val="center"/>
                </w:tcPr>
                <w:p w14:paraId="51778FD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7,83</w:t>
                  </w:r>
                </w:p>
              </w:tc>
            </w:tr>
            <w:tr w:rsidR="00283D94" w:rsidRPr="000554DD" w14:paraId="2AB3876F" w14:textId="77777777" w:rsidTr="00874A81">
              <w:tc>
                <w:tcPr>
                  <w:tcW w:w="922" w:type="dxa"/>
                  <w:tcBorders>
                    <w:top w:val="single" w:sz="4" w:space="0" w:color="auto"/>
                    <w:left w:val="single" w:sz="4" w:space="0" w:color="auto"/>
                    <w:bottom w:val="single" w:sz="4" w:space="0" w:color="auto"/>
                    <w:right w:val="single" w:sz="4" w:space="0" w:color="auto"/>
                  </w:tcBorders>
                </w:tcPr>
                <w:p w14:paraId="6FC5F38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w:t>
                  </w:r>
                </w:p>
              </w:tc>
              <w:tc>
                <w:tcPr>
                  <w:tcW w:w="3103" w:type="dxa"/>
                  <w:tcBorders>
                    <w:top w:val="single" w:sz="4" w:space="0" w:color="auto"/>
                    <w:left w:val="single" w:sz="4" w:space="0" w:color="auto"/>
                    <w:bottom w:val="single" w:sz="4" w:space="0" w:color="auto"/>
                    <w:right w:val="single" w:sz="4" w:space="0" w:color="auto"/>
                  </w:tcBorders>
                </w:tcPr>
                <w:p w14:paraId="181C6A1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обособленного горного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151FE64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2,937</w:t>
                  </w:r>
                </w:p>
              </w:tc>
              <w:tc>
                <w:tcPr>
                  <w:tcW w:w="1640" w:type="dxa"/>
                  <w:tcBorders>
                    <w:top w:val="single" w:sz="4" w:space="0" w:color="auto"/>
                    <w:left w:val="single" w:sz="4" w:space="0" w:color="auto"/>
                    <w:bottom w:val="single" w:sz="4" w:space="0" w:color="auto"/>
                    <w:right w:val="single" w:sz="4" w:space="0" w:color="auto"/>
                  </w:tcBorders>
                  <w:vAlign w:val="center"/>
                </w:tcPr>
                <w:p w14:paraId="03D2026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7,83</w:t>
                  </w:r>
                </w:p>
              </w:tc>
            </w:tr>
            <w:tr w:rsidR="00283D94" w:rsidRPr="000554DD" w14:paraId="34FB7812" w14:textId="77777777" w:rsidTr="00874A81">
              <w:tc>
                <w:tcPr>
                  <w:tcW w:w="922" w:type="dxa"/>
                  <w:tcBorders>
                    <w:top w:val="single" w:sz="4" w:space="0" w:color="auto"/>
                    <w:left w:val="single" w:sz="4" w:space="0" w:color="auto"/>
                    <w:bottom w:val="single" w:sz="4" w:space="0" w:color="auto"/>
                    <w:right w:val="single" w:sz="4" w:space="0" w:color="auto"/>
                  </w:tcBorders>
                </w:tcPr>
                <w:p w14:paraId="445F688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w:t>
                  </w:r>
                </w:p>
              </w:tc>
              <w:tc>
                <w:tcPr>
                  <w:tcW w:w="3103" w:type="dxa"/>
                  <w:tcBorders>
                    <w:top w:val="single" w:sz="4" w:space="0" w:color="auto"/>
                    <w:left w:val="single" w:sz="4" w:space="0" w:color="auto"/>
                    <w:bottom w:val="single" w:sz="4" w:space="0" w:color="auto"/>
                    <w:right w:val="single" w:sz="4" w:space="0" w:color="auto"/>
                  </w:tcBorders>
                </w:tcPr>
                <w:p w14:paraId="1B397CD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Разрез угольный (сланцевый)</w:t>
                  </w:r>
                </w:p>
              </w:tc>
              <w:tc>
                <w:tcPr>
                  <w:tcW w:w="1701" w:type="dxa"/>
                  <w:tcBorders>
                    <w:top w:val="single" w:sz="4" w:space="0" w:color="auto"/>
                    <w:left w:val="single" w:sz="4" w:space="0" w:color="auto"/>
                    <w:bottom w:val="single" w:sz="4" w:space="0" w:color="auto"/>
                    <w:right w:val="single" w:sz="4" w:space="0" w:color="auto"/>
                  </w:tcBorders>
                  <w:vAlign w:val="center"/>
                </w:tcPr>
                <w:p w14:paraId="0776819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0,132</w:t>
                  </w:r>
                </w:p>
              </w:tc>
              <w:tc>
                <w:tcPr>
                  <w:tcW w:w="1640" w:type="dxa"/>
                  <w:tcBorders>
                    <w:top w:val="single" w:sz="4" w:space="0" w:color="auto"/>
                    <w:left w:val="single" w:sz="4" w:space="0" w:color="auto"/>
                    <w:bottom w:val="single" w:sz="4" w:space="0" w:color="auto"/>
                    <w:right w:val="single" w:sz="4" w:space="0" w:color="auto"/>
                  </w:tcBorders>
                  <w:vAlign w:val="center"/>
                </w:tcPr>
                <w:p w14:paraId="68558C7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0,35</w:t>
                  </w:r>
                </w:p>
              </w:tc>
            </w:tr>
            <w:tr w:rsidR="00283D94" w:rsidRPr="000554DD" w14:paraId="072895BF" w14:textId="77777777" w:rsidTr="00874A81">
              <w:tc>
                <w:tcPr>
                  <w:tcW w:w="922" w:type="dxa"/>
                  <w:tcBorders>
                    <w:top w:val="single" w:sz="4" w:space="0" w:color="auto"/>
                    <w:left w:val="single" w:sz="4" w:space="0" w:color="auto"/>
                    <w:bottom w:val="single" w:sz="4" w:space="0" w:color="auto"/>
                    <w:right w:val="single" w:sz="4" w:space="0" w:color="auto"/>
                  </w:tcBorders>
                </w:tcPr>
                <w:p w14:paraId="2E3A0A2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w:t>
                  </w:r>
                </w:p>
              </w:tc>
              <w:tc>
                <w:tcPr>
                  <w:tcW w:w="3103" w:type="dxa"/>
                  <w:tcBorders>
                    <w:top w:val="single" w:sz="4" w:space="0" w:color="auto"/>
                    <w:left w:val="single" w:sz="4" w:space="0" w:color="auto"/>
                    <w:bottom w:val="single" w:sz="4" w:space="0" w:color="auto"/>
                    <w:right w:val="single" w:sz="4" w:space="0" w:color="auto"/>
                  </w:tcBorders>
                </w:tcPr>
                <w:p w14:paraId="03A45C2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Фабрика (цех, участок) обогащения (брикетирования угля, сланца)</w:t>
                  </w:r>
                </w:p>
              </w:tc>
              <w:tc>
                <w:tcPr>
                  <w:tcW w:w="1701" w:type="dxa"/>
                  <w:tcBorders>
                    <w:top w:val="single" w:sz="4" w:space="0" w:color="auto"/>
                    <w:left w:val="single" w:sz="4" w:space="0" w:color="auto"/>
                    <w:bottom w:val="single" w:sz="4" w:space="0" w:color="auto"/>
                    <w:right w:val="single" w:sz="4" w:space="0" w:color="auto"/>
                  </w:tcBorders>
                  <w:vAlign w:val="center"/>
                </w:tcPr>
                <w:p w14:paraId="5370F44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0,132</w:t>
                  </w:r>
                </w:p>
              </w:tc>
              <w:tc>
                <w:tcPr>
                  <w:tcW w:w="1640" w:type="dxa"/>
                  <w:tcBorders>
                    <w:top w:val="single" w:sz="4" w:space="0" w:color="auto"/>
                    <w:left w:val="single" w:sz="4" w:space="0" w:color="auto"/>
                    <w:bottom w:val="single" w:sz="4" w:space="0" w:color="auto"/>
                    <w:right w:val="single" w:sz="4" w:space="0" w:color="auto"/>
                  </w:tcBorders>
                  <w:vAlign w:val="center"/>
                </w:tcPr>
                <w:p w14:paraId="2F59128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0,35</w:t>
                  </w:r>
                </w:p>
              </w:tc>
            </w:tr>
            <w:tr w:rsidR="00283D94" w:rsidRPr="000554DD" w14:paraId="3000AD47" w14:textId="77777777" w:rsidTr="00874A81">
              <w:tc>
                <w:tcPr>
                  <w:tcW w:w="922" w:type="dxa"/>
                  <w:tcBorders>
                    <w:top w:val="single" w:sz="4" w:space="0" w:color="auto"/>
                    <w:left w:val="single" w:sz="4" w:space="0" w:color="auto"/>
                    <w:bottom w:val="single" w:sz="4" w:space="0" w:color="auto"/>
                    <w:right w:val="single" w:sz="4" w:space="0" w:color="auto"/>
                  </w:tcBorders>
                </w:tcPr>
                <w:p w14:paraId="3B05658D" w14:textId="77777777" w:rsidR="00283D94" w:rsidRPr="000554DD" w:rsidRDefault="00283D94" w:rsidP="00283D94">
                  <w:pPr>
                    <w:autoSpaceDE w:val="0"/>
                    <w:autoSpaceDN w:val="0"/>
                    <w:adjustRightInd w:val="0"/>
                    <w:spacing w:after="1" w:line="200" w:lineRule="atLeast"/>
                    <w:outlineLvl w:val="1"/>
                    <w:rPr>
                      <w:rFonts w:cs="Arial"/>
                      <w:szCs w:val="20"/>
                    </w:rPr>
                  </w:pPr>
                  <w:bookmarkStart w:id="6" w:name="Р1_4"/>
                  <w:bookmarkEnd w:id="6"/>
                  <w:r w:rsidRPr="000554DD">
                    <w:rPr>
                      <w:rFonts w:cs="Arial"/>
                      <w:szCs w:val="20"/>
                    </w:rPr>
                    <w:t>2</w:t>
                  </w:r>
                </w:p>
              </w:tc>
              <w:tc>
                <w:tcPr>
                  <w:tcW w:w="6444" w:type="dxa"/>
                  <w:gridSpan w:val="3"/>
                  <w:tcBorders>
                    <w:top w:val="single" w:sz="4" w:space="0" w:color="auto"/>
                    <w:left w:val="single" w:sz="4" w:space="0" w:color="auto"/>
                    <w:bottom w:val="single" w:sz="4" w:space="0" w:color="auto"/>
                    <w:right w:val="single" w:sz="4" w:space="0" w:color="auto"/>
                  </w:tcBorders>
                </w:tcPr>
                <w:p w14:paraId="5915AFA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горнорудной и нерудной промышленности</w:t>
                  </w:r>
                </w:p>
              </w:tc>
            </w:tr>
            <w:tr w:rsidR="00283D94" w:rsidRPr="000554DD" w14:paraId="5B689979" w14:textId="77777777" w:rsidTr="00874A81">
              <w:tc>
                <w:tcPr>
                  <w:tcW w:w="922" w:type="dxa"/>
                  <w:tcBorders>
                    <w:top w:val="single" w:sz="4" w:space="0" w:color="auto"/>
                    <w:left w:val="single" w:sz="4" w:space="0" w:color="auto"/>
                    <w:bottom w:val="single" w:sz="4" w:space="0" w:color="auto"/>
                    <w:right w:val="single" w:sz="4" w:space="0" w:color="auto"/>
                  </w:tcBorders>
                </w:tcPr>
                <w:p w14:paraId="25045031" w14:textId="77777777" w:rsidR="00283D94" w:rsidRPr="000554DD" w:rsidRDefault="00283D94" w:rsidP="00283D94">
                  <w:pPr>
                    <w:autoSpaceDE w:val="0"/>
                    <w:autoSpaceDN w:val="0"/>
                    <w:adjustRightInd w:val="0"/>
                    <w:spacing w:after="1" w:line="200" w:lineRule="atLeast"/>
                    <w:outlineLvl w:val="2"/>
                    <w:rPr>
                      <w:rFonts w:cs="Arial"/>
                      <w:szCs w:val="20"/>
                    </w:rPr>
                  </w:pPr>
                  <w:bookmarkStart w:id="7" w:name="Р1_5"/>
                  <w:bookmarkEnd w:id="7"/>
                  <w:r w:rsidRPr="000554DD">
                    <w:rPr>
                      <w:rFonts w:cs="Arial"/>
                      <w:szCs w:val="20"/>
                    </w:rPr>
                    <w:t>2.1</w:t>
                  </w:r>
                </w:p>
              </w:tc>
              <w:tc>
                <w:tcPr>
                  <w:tcW w:w="6444" w:type="dxa"/>
                  <w:gridSpan w:val="3"/>
                  <w:tcBorders>
                    <w:top w:val="single" w:sz="4" w:space="0" w:color="auto"/>
                    <w:left w:val="single" w:sz="4" w:space="0" w:color="auto"/>
                    <w:bottom w:val="single" w:sz="4" w:space="0" w:color="auto"/>
                    <w:right w:val="single" w:sz="4" w:space="0" w:color="auto"/>
                  </w:tcBorders>
                </w:tcPr>
                <w:p w14:paraId="318521A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полезных ископаемых</w:t>
                  </w:r>
                </w:p>
              </w:tc>
            </w:tr>
            <w:tr w:rsidR="00283D94" w:rsidRPr="000554DD" w14:paraId="45C32F4F" w14:textId="77777777" w:rsidTr="00874A81">
              <w:tc>
                <w:tcPr>
                  <w:tcW w:w="922" w:type="dxa"/>
                  <w:tcBorders>
                    <w:top w:val="single" w:sz="4" w:space="0" w:color="auto"/>
                    <w:left w:val="single" w:sz="4" w:space="0" w:color="auto"/>
                    <w:bottom w:val="single" w:sz="4" w:space="0" w:color="auto"/>
                    <w:right w:val="single" w:sz="4" w:space="0" w:color="auto"/>
                  </w:tcBorders>
                </w:tcPr>
                <w:p w14:paraId="56D48B5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2.1.1</w:t>
                  </w:r>
                </w:p>
              </w:tc>
              <w:tc>
                <w:tcPr>
                  <w:tcW w:w="3103" w:type="dxa"/>
                  <w:tcBorders>
                    <w:top w:val="single" w:sz="4" w:space="0" w:color="auto"/>
                    <w:left w:val="single" w:sz="4" w:space="0" w:color="auto"/>
                    <w:bottom w:val="single" w:sz="4" w:space="0" w:color="auto"/>
                    <w:right w:val="single" w:sz="4" w:space="0" w:color="auto"/>
                  </w:tcBorders>
                </w:tcPr>
                <w:p w14:paraId="32F1DD3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Рудник подземный</w:t>
                  </w:r>
                </w:p>
              </w:tc>
              <w:tc>
                <w:tcPr>
                  <w:tcW w:w="1701" w:type="dxa"/>
                  <w:tcBorders>
                    <w:top w:val="single" w:sz="4" w:space="0" w:color="auto"/>
                    <w:left w:val="single" w:sz="4" w:space="0" w:color="auto"/>
                    <w:bottom w:val="single" w:sz="4" w:space="0" w:color="auto"/>
                    <w:right w:val="single" w:sz="4" w:space="0" w:color="auto"/>
                  </w:tcBorders>
                  <w:vAlign w:val="center"/>
                </w:tcPr>
                <w:p w14:paraId="03C0A70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0,075</w:t>
                  </w:r>
                </w:p>
              </w:tc>
              <w:tc>
                <w:tcPr>
                  <w:tcW w:w="1640" w:type="dxa"/>
                  <w:tcBorders>
                    <w:top w:val="single" w:sz="4" w:space="0" w:color="auto"/>
                    <w:left w:val="single" w:sz="4" w:space="0" w:color="auto"/>
                    <w:bottom w:val="single" w:sz="4" w:space="0" w:color="auto"/>
                    <w:right w:val="single" w:sz="4" w:space="0" w:color="auto"/>
                  </w:tcBorders>
                  <w:vAlign w:val="center"/>
                </w:tcPr>
                <w:p w14:paraId="10D490C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4DF8D994" w14:textId="77777777" w:rsidTr="00874A81">
              <w:tc>
                <w:tcPr>
                  <w:tcW w:w="922" w:type="dxa"/>
                  <w:tcBorders>
                    <w:top w:val="single" w:sz="4" w:space="0" w:color="auto"/>
                    <w:left w:val="single" w:sz="4" w:space="0" w:color="auto"/>
                    <w:bottom w:val="single" w:sz="4" w:space="0" w:color="auto"/>
                    <w:right w:val="single" w:sz="4" w:space="0" w:color="auto"/>
                  </w:tcBorders>
                </w:tcPr>
                <w:p w14:paraId="6BFABDB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2.1.2</w:t>
                  </w:r>
                </w:p>
              </w:tc>
              <w:tc>
                <w:tcPr>
                  <w:tcW w:w="3103" w:type="dxa"/>
                  <w:tcBorders>
                    <w:top w:val="single" w:sz="4" w:space="0" w:color="auto"/>
                    <w:left w:val="single" w:sz="4" w:space="0" w:color="auto"/>
                    <w:bottom w:val="single" w:sz="4" w:space="0" w:color="auto"/>
                    <w:right w:val="single" w:sz="4" w:space="0" w:color="auto"/>
                  </w:tcBorders>
                </w:tcPr>
                <w:p w14:paraId="0D4C20E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3C96B2C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0,075</w:t>
                  </w:r>
                </w:p>
              </w:tc>
              <w:tc>
                <w:tcPr>
                  <w:tcW w:w="1640" w:type="dxa"/>
                  <w:tcBorders>
                    <w:top w:val="single" w:sz="4" w:space="0" w:color="auto"/>
                    <w:left w:val="single" w:sz="4" w:space="0" w:color="auto"/>
                    <w:bottom w:val="single" w:sz="4" w:space="0" w:color="auto"/>
                    <w:right w:val="single" w:sz="4" w:space="0" w:color="auto"/>
                  </w:tcBorders>
                  <w:vAlign w:val="center"/>
                </w:tcPr>
                <w:p w14:paraId="7C546D7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2DC04959" w14:textId="77777777" w:rsidTr="00874A81">
              <w:tc>
                <w:tcPr>
                  <w:tcW w:w="922" w:type="dxa"/>
                  <w:tcBorders>
                    <w:top w:val="single" w:sz="4" w:space="0" w:color="auto"/>
                    <w:left w:val="single" w:sz="4" w:space="0" w:color="auto"/>
                    <w:bottom w:val="single" w:sz="4" w:space="0" w:color="auto"/>
                    <w:right w:val="single" w:sz="4" w:space="0" w:color="auto"/>
                  </w:tcBorders>
                </w:tcPr>
                <w:p w14:paraId="5EBFF12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2.1.3</w:t>
                  </w:r>
                </w:p>
              </w:tc>
              <w:tc>
                <w:tcPr>
                  <w:tcW w:w="3103" w:type="dxa"/>
                  <w:tcBorders>
                    <w:top w:val="single" w:sz="4" w:space="0" w:color="auto"/>
                    <w:left w:val="single" w:sz="4" w:space="0" w:color="auto"/>
                    <w:bottom w:val="single" w:sz="4" w:space="0" w:color="auto"/>
                    <w:right w:val="single" w:sz="4" w:space="0" w:color="auto"/>
                  </w:tcBorders>
                </w:tcPr>
                <w:p w14:paraId="0492948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(фабрика, завод, участок, цех) обогащения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0659879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0,146</w:t>
                  </w:r>
                </w:p>
              </w:tc>
              <w:tc>
                <w:tcPr>
                  <w:tcW w:w="1640" w:type="dxa"/>
                  <w:tcBorders>
                    <w:top w:val="single" w:sz="4" w:space="0" w:color="auto"/>
                    <w:left w:val="single" w:sz="4" w:space="0" w:color="auto"/>
                    <w:bottom w:val="single" w:sz="4" w:space="0" w:color="auto"/>
                    <w:right w:val="single" w:sz="4" w:space="0" w:color="auto"/>
                  </w:tcBorders>
                  <w:vAlign w:val="center"/>
                </w:tcPr>
                <w:p w14:paraId="33B47A3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FF2EEA0" w14:textId="77777777" w:rsidTr="00874A81">
              <w:tc>
                <w:tcPr>
                  <w:tcW w:w="922" w:type="dxa"/>
                  <w:tcBorders>
                    <w:top w:val="single" w:sz="4" w:space="0" w:color="auto"/>
                    <w:left w:val="single" w:sz="4" w:space="0" w:color="auto"/>
                    <w:bottom w:val="single" w:sz="4" w:space="0" w:color="auto"/>
                    <w:right w:val="single" w:sz="4" w:space="0" w:color="auto"/>
                  </w:tcBorders>
                </w:tcPr>
                <w:p w14:paraId="44CAA0D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2.1.4</w:t>
                  </w:r>
                </w:p>
              </w:tc>
              <w:tc>
                <w:tcPr>
                  <w:tcW w:w="3103" w:type="dxa"/>
                  <w:tcBorders>
                    <w:top w:val="single" w:sz="4" w:space="0" w:color="auto"/>
                    <w:left w:val="single" w:sz="4" w:space="0" w:color="auto"/>
                    <w:bottom w:val="single" w:sz="4" w:space="0" w:color="auto"/>
                    <w:right w:val="single" w:sz="4" w:space="0" w:color="auto"/>
                  </w:tcBorders>
                </w:tcPr>
                <w:p w14:paraId="2C8A2DB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(фабрика, участок, цех) агломерации (</w:t>
                  </w:r>
                  <w:proofErr w:type="spellStart"/>
                  <w:r w:rsidRPr="000554DD">
                    <w:rPr>
                      <w:rFonts w:cs="Arial"/>
                      <w:szCs w:val="20"/>
                    </w:rPr>
                    <w:t>окомкования</w:t>
                  </w:r>
                  <w:proofErr w:type="spellEnd"/>
                  <w:r w:rsidRPr="000554DD">
                    <w:rPr>
                      <w:rFonts w:cs="Arial"/>
                      <w:szCs w:val="20"/>
                    </w:rPr>
                    <w:t xml:space="preserve">, производства </w:t>
                  </w:r>
                  <w:r w:rsidRPr="000554DD">
                    <w:rPr>
                      <w:rFonts w:cs="Arial"/>
                      <w:szCs w:val="20"/>
                    </w:rPr>
                    <w:lastRenderedPageBreak/>
                    <w:t>металлизированных окатышей и брикетов)</w:t>
                  </w:r>
                </w:p>
              </w:tc>
              <w:tc>
                <w:tcPr>
                  <w:tcW w:w="1701" w:type="dxa"/>
                  <w:tcBorders>
                    <w:top w:val="single" w:sz="4" w:space="0" w:color="auto"/>
                    <w:left w:val="single" w:sz="4" w:space="0" w:color="auto"/>
                    <w:bottom w:val="single" w:sz="4" w:space="0" w:color="auto"/>
                    <w:right w:val="single" w:sz="4" w:space="0" w:color="auto"/>
                  </w:tcBorders>
                  <w:vAlign w:val="center"/>
                </w:tcPr>
                <w:p w14:paraId="4C08300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0,146</w:t>
                  </w:r>
                </w:p>
              </w:tc>
              <w:tc>
                <w:tcPr>
                  <w:tcW w:w="1640" w:type="dxa"/>
                  <w:tcBorders>
                    <w:top w:val="single" w:sz="4" w:space="0" w:color="auto"/>
                    <w:left w:val="single" w:sz="4" w:space="0" w:color="auto"/>
                    <w:bottom w:val="single" w:sz="4" w:space="0" w:color="auto"/>
                    <w:right w:val="single" w:sz="4" w:space="0" w:color="auto"/>
                  </w:tcBorders>
                  <w:vAlign w:val="center"/>
                </w:tcPr>
                <w:p w14:paraId="71283E8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0E45632" w14:textId="77777777" w:rsidTr="00874A81">
              <w:tc>
                <w:tcPr>
                  <w:tcW w:w="922" w:type="dxa"/>
                  <w:tcBorders>
                    <w:top w:val="single" w:sz="4" w:space="0" w:color="auto"/>
                    <w:left w:val="single" w:sz="4" w:space="0" w:color="auto"/>
                    <w:bottom w:val="single" w:sz="4" w:space="0" w:color="auto"/>
                    <w:right w:val="single" w:sz="4" w:space="0" w:color="auto"/>
                  </w:tcBorders>
                </w:tcPr>
                <w:p w14:paraId="15B92B1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2.1.5</w:t>
                  </w:r>
                </w:p>
              </w:tc>
              <w:tc>
                <w:tcPr>
                  <w:tcW w:w="3103" w:type="dxa"/>
                  <w:tcBorders>
                    <w:top w:val="single" w:sz="4" w:space="0" w:color="auto"/>
                    <w:left w:val="single" w:sz="4" w:space="0" w:color="auto"/>
                    <w:bottom w:val="single" w:sz="4" w:space="0" w:color="auto"/>
                    <w:right w:val="single" w:sz="4" w:space="0" w:color="auto"/>
                  </w:tcBorders>
                </w:tcPr>
                <w:p w14:paraId="7BB70FA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(площадка) кучного выщелачивания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38E18FD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0,146</w:t>
                  </w:r>
                </w:p>
              </w:tc>
              <w:tc>
                <w:tcPr>
                  <w:tcW w:w="1640" w:type="dxa"/>
                  <w:tcBorders>
                    <w:top w:val="single" w:sz="4" w:space="0" w:color="auto"/>
                    <w:left w:val="single" w:sz="4" w:space="0" w:color="auto"/>
                    <w:bottom w:val="single" w:sz="4" w:space="0" w:color="auto"/>
                    <w:right w:val="single" w:sz="4" w:space="0" w:color="auto"/>
                  </w:tcBorders>
                  <w:vAlign w:val="center"/>
                </w:tcPr>
                <w:p w14:paraId="405891F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13DD02DF" w14:textId="77777777" w:rsidTr="00874A81">
              <w:tc>
                <w:tcPr>
                  <w:tcW w:w="922" w:type="dxa"/>
                  <w:tcBorders>
                    <w:top w:val="single" w:sz="4" w:space="0" w:color="auto"/>
                    <w:left w:val="single" w:sz="4" w:space="0" w:color="auto"/>
                    <w:bottom w:val="single" w:sz="4" w:space="0" w:color="auto"/>
                    <w:right w:val="single" w:sz="4" w:space="0" w:color="auto"/>
                  </w:tcBorders>
                </w:tcPr>
                <w:p w14:paraId="72CB8F1B" w14:textId="77777777" w:rsidR="00283D94" w:rsidRPr="000554DD" w:rsidRDefault="00283D94" w:rsidP="00283D94">
                  <w:pPr>
                    <w:autoSpaceDE w:val="0"/>
                    <w:autoSpaceDN w:val="0"/>
                    <w:adjustRightInd w:val="0"/>
                    <w:spacing w:after="1" w:line="200" w:lineRule="atLeast"/>
                    <w:outlineLvl w:val="2"/>
                    <w:rPr>
                      <w:rFonts w:cs="Arial"/>
                      <w:szCs w:val="20"/>
                    </w:rPr>
                  </w:pPr>
                  <w:bookmarkStart w:id="8" w:name="Р1_6"/>
                  <w:bookmarkEnd w:id="8"/>
                  <w:r w:rsidRPr="000554DD">
                    <w:rPr>
                      <w:rFonts w:cs="Arial"/>
                      <w:szCs w:val="20"/>
                    </w:rPr>
                    <w:t>2.2</w:t>
                  </w:r>
                </w:p>
              </w:tc>
              <w:tc>
                <w:tcPr>
                  <w:tcW w:w="6444" w:type="dxa"/>
                  <w:gridSpan w:val="3"/>
                  <w:tcBorders>
                    <w:top w:val="single" w:sz="4" w:space="0" w:color="auto"/>
                    <w:left w:val="single" w:sz="4" w:space="0" w:color="auto"/>
                    <w:bottom w:val="single" w:sz="4" w:space="0" w:color="auto"/>
                    <w:right w:val="single" w:sz="4" w:space="0" w:color="auto"/>
                  </w:tcBorders>
                </w:tcPr>
                <w:p w14:paraId="063E01F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горно-капитального строительства, строительства гидротехнических, подземных, транспортных и специальных сооружений</w:t>
                  </w:r>
                </w:p>
              </w:tc>
            </w:tr>
            <w:tr w:rsidR="00283D94" w:rsidRPr="000554DD" w14:paraId="58982B60" w14:textId="77777777" w:rsidTr="00874A81">
              <w:tc>
                <w:tcPr>
                  <w:tcW w:w="922" w:type="dxa"/>
                  <w:tcBorders>
                    <w:top w:val="single" w:sz="4" w:space="0" w:color="auto"/>
                    <w:left w:val="single" w:sz="4" w:space="0" w:color="auto"/>
                    <w:bottom w:val="single" w:sz="4" w:space="0" w:color="auto"/>
                    <w:right w:val="single" w:sz="4" w:space="0" w:color="auto"/>
                  </w:tcBorders>
                </w:tcPr>
                <w:p w14:paraId="20C3DEB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2.2.1</w:t>
                  </w:r>
                </w:p>
              </w:tc>
              <w:tc>
                <w:tcPr>
                  <w:tcW w:w="3103" w:type="dxa"/>
                  <w:tcBorders>
                    <w:top w:val="single" w:sz="4" w:space="0" w:color="auto"/>
                    <w:left w:val="single" w:sz="4" w:space="0" w:color="auto"/>
                    <w:bottom w:val="single" w:sz="4" w:space="0" w:color="auto"/>
                    <w:right w:val="single" w:sz="4" w:space="0" w:color="auto"/>
                  </w:tcBorders>
                </w:tcPr>
                <w:p w14:paraId="15439A5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Участок обособленного </w:t>
                  </w:r>
                  <w:r w:rsidRPr="00874A81">
                    <w:rPr>
                      <w:rFonts w:cs="Arial"/>
                      <w:strike/>
                      <w:color w:val="FF0000"/>
                      <w:szCs w:val="20"/>
                    </w:rPr>
                    <w:t>горно-капитального</w:t>
                  </w:r>
                  <w:r w:rsidRPr="000554DD">
                    <w:rPr>
                      <w:rFonts w:cs="Arial"/>
                      <w:szCs w:val="20"/>
                    </w:rPr>
                    <w:t xml:space="preserve"> (гидротехнического, транспортного, специального)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5D8524F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0,146</w:t>
                  </w:r>
                </w:p>
              </w:tc>
              <w:tc>
                <w:tcPr>
                  <w:tcW w:w="1640" w:type="dxa"/>
                  <w:tcBorders>
                    <w:top w:val="single" w:sz="4" w:space="0" w:color="auto"/>
                    <w:left w:val="single" w:sz="4" w:space="0" w:color="auto"/>
                    <w:bottom w:val="single" w:sz="4" w:space="0" w:color="auto"/>
                    <w:right w:val="single" w:sz="4" w:space="0" w:color="auto"/>
                  </w:tcBorders>
                  <w:vAlign w:val="center"/>
                </w:tcPr>
                <w:p w14:paraId="57E71ED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13649348" w14:textId="77777777" w:rsidTr="00874A81">
              <w:tc>
                <w:tcPr>
                  <w:tcW w:w="922" w:type="dxa"/>
                  <w:tcBorders>
                    <w:top w:val="single" w:sz="4" w:space="0" w:color="auto"/>
                    <w:left w:val="single" w:sz="4" w:space="0" w:color="auto"/>
                    <w:bottom w:val="single" w:sz="4" w:space="0" w:color="auto"/>
                    <w:right w:val="single" w:sz="4" w:space="0" w:color="auto"/>
                  </w:tcBorders>
                </w:tcPr>
                <w:p w14:paraId="60C4DDF6" w14:textId="77777777" w:rsidR="00283D94" w:rsidRPr="000554DD" w:rsidRDefault="00283D94" w:rsidP="00283D94">
                  <w:pPr>
                    <w:autoSpaceDE w:val="0"/>
                    <w:autoSpaceDN w:val="0"/>
                    <w:adjustRightInd w:val="0"/>
                    <w:spacing w:after="1" w:line="200" w:lineRule="atLeast"/>
                    <w:outlineLvl w:val="1"/>
                    <w:rPr>
                      <w:rFonts w:cs="Arial"/>
                      <w:szCs w:val="20"/>
                    </w:rPr>
                  </w:pPr>
                  <w:bookmarkStart w:id="9" w:name="Р1_7"/>
                  <w:bookmarkEnd w:id="9"/>
                  <w:r w:rsidRPr="000554DD">
                    <w:rPr>
                      <w:rFonts w:cs="Arial"/>
                      <w:szCs w:val="20"/>
                    </w:rPr>
                    <w:t>3</w:t>
                  </w:r>
                </w:p>
              </w:tc>
              <w:tc>
                <w:tcPr>
                  <w:tcW w:w="6444" w:type="dxa"/>
                  <w:gridSpan w:val="3"/>
                  <w:tcBorders>
                    <w:top w:val="single" w:sz="4" w:space="0" w:color="auto"/>
                    <w:left w:val="single" w:sz="4" w:space="0" w:color="auto"/>
                    <w:bottom w:val="single" w:sz="4" w:space="0" w:color="auto"/>
                    <w:right w:val="single" w:sz="4" w:space="0" w:color="auto"/>
                  </w:tcBorders>
                </w:tcPr>
                <w:p w14:paraId="552309DB"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на которых получаются, используются, хранятся, уничтожаются (утилизируются) и транспортируются взрывчатые вещества и материалы, в том числе инициирующие и бризантные взрывчатые вещества, пороха, ракетные топлива и их компоненты, а также взрывчатые и пиротехнические составы и изделия, их содержащие, боеприпасы</w:t>
                  </w:r>
                </w:p>
                <w:p w14:paraId="30953B35" w14:textId="77777777" w:rsidR="00874A81" w:rsidRDefault="00874A81" w:rsidP="00283D94">
                  <w:pPr>
                    <w:autoSpaceDE w:val="0"/>
                    <w:autoSpaceDN w:val="0"/>
                    <w:adjustRightInd w:val="0"/>
                    <w:spacing w:after="1" w:line="200" w:lineRule="atLeast"/>
                    <w:jc w:val="center"/>
                    <w:rPr>
                      <w:rFonts w:cs="Arial"/>
                      <w:szCs w:val="20"/>
                    </w:rPr>
                  </w:pPr>
                </w:p>
                <w:p w14:paraId="7B840945" w14:textId="3C3DF964" w:rsidR="00874A81" w:rsidRPr="000554DD" w:rsidRDefault="00874A81" w:rsidP="00283D94">
                  <w:pPr>
                    <w:autoSpaceDE w:val="0"/>
                    <w:autoSpaceDN w:val="0"/>
                    <w:adjustRightInd w:val="0"/>
                    <w:spacing w:after="1" w:line="200" w:lineRule="atLeast"/>
                    <w:jc w:val="center"/>
                    <w:rPr>
                      <w:rFonts w:cs="Arial"/>
                      <w:szCs w:val="20"/>
                    </w:rPr>
                  </w:pPr>
                </w:p>
              </w:tc>
            </w:tr>
            <w:tr w:rsidR="00283D94" w:rsidRPr="000554DD" w14:paraId="06DAC77C" w14:textId="77777777" w:rsidTr="00874A81">
              <w:tc>
                <w:tcPr>
                  <w:tcW w:w="922" w:type="dxa"/>
                  <w:tcBorders>
                    <w:top w:val="single" w:sz="4" w:space="0" w:color="auto"/>
                    <w:left w:val="single" w:sz="4" w:space="0" w:color="auto"/>
                    <w:bottom w:val="single" w:sz="4" w:space="0" w:color="auto"/>
                    <w:right w:val="single" w:sz="4" w:space="0" w:color="auto"/>
                  </w:tcBorders>
                </w:tcPr>
                <w:p w14:paraId="1472E45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3.1</w:t>
                  </w:r>
                </w:p>
              </w:tc>
              <w:tc>
                <w:tcPr>
                  <w:tcW w:w="3103" w:type="dxa"/>
                  <w:tcBorders>
                    <w:top w:val="single" w:sz="4" w:space="0" w:color="auto"/>
                    <w:left w:val="single" w:sz="4" w:space="0" w:color="auto"/>
                    <w:bottom w:val="single" w:sz="4" w:space="0" w:color="auto"/>
                    <w:right w:val="single" w:sz="4" w:space="0" w:color="auto"/>
                  </w:tcBorders>
                </w:tcPr>
                <w:p w14:paraId="16AE6D0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производства (утилизации) взрывчатых веществ и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3C9A028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0,178</w:t>
                  </w:r>
                </w:p>
              </w:tc>
              <w:tc>
                <w:tcPr>
                  <w:tcW w:w="1640" w:type="dxa"/>
                  <w:tcBorders>
                    <w:top w:val="single" w:sz="4" w:space="0" w:color="auto"/>
                    <w:left w:val="single" w:sz="4" w:space="0" w:color="auto"/>
                    <w:bottom w:val="single" w:sz="4" w:space="0" w:color="auto"/>
                    <w:right w:val="single" w:sz="4" w:space="0" w:color="auto"/>
                  </w:tcBorders>
                  <w:vAlign w:val="center"/>
                </w:tcPr>
                <w:p w14:paraId="7B5F01F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37A2AD1E" w14:textId="77777777" w:rsidTr="00874A81">
              <w:tc>
                <w:tcPr>
                  <w:tcW w:w="922" w:type="dxa"/>
                  <w:tcBorders>
                    <w:top w:val="single" w:sz="4" w:space="0" w:color="auto"/>
                    <w:left w:val="single" w:sz="4" w:space="0" w:color="auto"/>
                    <w:bottom w:val="single" w:sz="4" w:space="0" w:color="auto"/>
                    <w:right w:val="single" w:sz="4" w:space="0" w:color="auto"/>
                  </w:tcBorders>
                </w:tcPr>
                <w:p w14:paraId="12238B6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3.2</w:t>
                  </w:r>
                </w:p>
              </w:tc>
              <w:tc>
                <w:tcPr>
                  <w:tcW w:w="3103" w:type="dxa"/>
                  <w:tcBorders>
                    <w:top w:val="single" w:sz="4" w:space="0" w:color="auto"/>
                    <w:left w:val="single" w:sz="4" w:space="0" w:color="auto"/>
                    <w:bottom w:val="single" w:sz="4" w:space="0" w:color="auto"/>
                    <w:right w:val="single" w:sz="4" w:space="0" w:color="auto"/>
                  </w:tcBorders>
                </w:tcPr>
                <w:p w14:paraId="78A8DB5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Склад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00F2A2E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0,342</w:t>
                  </w:r>
                </w:p>
              </w:tc>
              <w:tc>
                <w:tcPr>
                  <w:tcW w:w="1640" w:type="dxa"/>
                  <w:tcBorders>
                    <w:top w:val="single" w:sz="4" w:space="0" w:color="auto"/>
                    <w:left w:val="single" w:sz="4" w:space="0" w:color="auto"/>
                    <w:bottom w:val="single" w:sz="4" w:space="0" w:color="auto"/>
                    <w:right w:val="single" w:sz="4" w:space="0" w:color="auto"/>
                  </w:tcBorders>
                  <w:vAlign w:val="center"/>
                </w:tcPr>
                <w:p w14:paraId="775FF76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5172F8BD" w14:textId="77777777" w:rsidTr="00874A81">
              <w:tc>
                <w:tcPr>
                  <w:tcW w:w="922" w:type="dxa"/>
                  <w:tcBorders>
                    <w:top w:val="single" w:sz="4" w:space="0" w:color="auto"/>
                    <w:left w:val="single" w:sz="4" w:space="0" w:color="auto"/>
                    <w:bottom w:val="single" w:sz="4" w:space="0" w:color="auto"/>
                    <w:right w:val="single" w:sz="4" w:space="0" w:color="auto"/>
                  </w:tcBorders>
                </w:tcPr>
                <w:p w14:paraId="76D82B9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3.3</w:t>
                  </w:r>
                </w:p>
              </w:tc>
              <w:tc>
                <w:tcPr>
                  <w:tcW w:w="3103" w:type="dxa"/>
                  <w:tcBorders>
                    <w:top w:val="single" w:sz="4" w:space="0" w:color="auto"/>
                    <w:left w:val="single" w:sz="4" w:space="0" w:color="auto"/>
                    <w:bottom w:val="single" w:sz="4" w:space="0" w:color="auto"/>
                    <w:right w:val="single" w:sz="4" w:space="0" w:color="auto"/>
                  </w:tcBorders>
                </w:tcPr>
                <w:p w14:paraId="5E0D3BE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Полигон (испытательная площадка)</w:t>
                  </w:r>
                </w:p>
              </w:tc>
              <w:tc>
                <w:tcPr>
                  <w:tcW w:w="1701" w:type="dxa"/>
                  <w:tcBorders>
                    <w:top w:val="single" w:sz="4" w:space="0" w:color="auto"/>
                    <w:left w:val="single" w:sz="4" w:space="0" w:color="auto"/>
                    <w:bottom w:val="single" w:sz="4" w:space="0" w:color="auto"/>
                    <w:right w:val="single" w:sz="4" w:space="0" w:color="auto"/>
                  </w:tcBorders>
                  <w:vAlign w:val="center"/>
                </w:tcPr>
                <w:p w14:paraId="3CC1383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0,178</w:t>
                  </w:r>
                </w:p>
              </w:tc>
              <w:tc>
                <w:tcPr>
                  <w:tcW w:w="1640" w:type="dxa"/>
                  <w:tcBorders>
                    <w:top w:val="single" w:sz="4" w:space="0" w:color="auto"/>
                    <w:left w:val="single" w:sz="4" w:space="0" w:color="auto"/>
                    <w:bottom w:val="single" w:sz="4" w:space="0" w:color="auto"/>
                    <w:right w:val="single" w:sz="4" w:space="0" w:color="auto"/>
                  </w:tcBorders>
                  <w:vAlign w:val="center"/>
                </w:tcPr>
                <w:p w14:paraId="5B972BA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1CB416B9" w14:textId="77777777" w:rsidTr="00874A81">
              <w:tc>
                <w:tcPr>
                  <w:tcW w:w="922" w:type="dxa"/>
                  <w:tcBorders>
                    <w:top w:val="single" w:sz="4" w:space="0" w:color="auto"/>
                    <w:left w:val="single" w:sz="4" w:space="0" w:color="auto"/>
                    <w:bottom w:val="single" w:sz="4" w:space="0" w:color="auto"/>
                    <w:right w:val="single" w:sz="4" w:space="0" w:color="auto"/>
                  </w:tcBorders>
                </w:tcPr>
                <w:p w14:paraId="42BD5EA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3.4</w:t>
                  </w:r>
                </w:p>
              </w:tc>
              <w:tc>
                <w:tcPr>
                  <w:tcW w:w="3103" w:type="dxa"/>
                  <w:tcBorders>
                    <w:top w:val="single" w:sz="4" w:space="0" w:color="auto"/>
                    <w:left w:val="single" w:sz="4" w:space="0" w:color="auto"/>
                    <w:bottom w:val="single" w:sz="4" w:space="0" w:color="auto"/>
                    <w:right w:val="single" w:sz="4" w:space="0" w:color="auto"/>
                  </w:tcBorders>
                </w:tcPr>
                <w:p w14:paraId="75E4E70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погрузки-разгрузки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6980313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0,342</w:t>
                  </w:r>
                </w:p>
              </w:tc>
              <w:tc>
                <w:tcPr>
                  <w:tcW w:w="1640" w:type="dxa"/>
                  <w:tcBorders>
                    <w:top w:val="single" w:sz="4" w:space="0" w:color="auto"/>
                    <w:left w:val="single" w:sz="4" w:space="0" w:color="auto"/>
                    <w:bottom w:val="single" w:sz="4" w:space="0" w:color="auto"/>
                    <w:right w:val="single" w:sz="4" w:space="0" w:color="auto"/>
                  </w:tcBorders>
                  <w:vAlign w:val="center"/>
                </w:tcPr>
                <w:p w14:paraId="75ECE90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39C78C97" w14:textId="77777777" w:rsidTr="00874A81">
              <w:tc>
                <w:tcPr>
                  <w:tcW w:w="922" w:type="dxa"/>
                  <w:tcBorders>
                    <w:top w:val="single" w:sz="4" w:space="0" w:color="auto"/>
                    <w:left w:val="single" w:sz="4" w:space="0" w:color="auto"/>
                    <w:bottom w:val="single" w:sz="4" w:space="0" w:color="auto"/>
                    <w:right w:val="single" w:sz="4" w:space="0" w:color="auto"/>
                  </w:tcBorders>
                </w:tcPr>
                <w:p w14:paraId="43D869C9" w14:textId="77777777" w:rsidR="00283D94" w:rsidRPr="000554DD" w:rsidRDefault="00283D94" w:rsidP="00283D94">
                  <w:pPr>
                    <w:autoSpaceDE w:val="0"/>
                    <w:autoSpaceDN w:val="0"/>
                    <w:adjustRightInd w:val="0"/>
                    <w:spacing w:after="1" w:line="200" w:lineRule="atLeast"/>
                    <w:outlineLvl w:val="1"/>
                    <w:rPr>
                      <w:rFonts w:cs="Arial"/>
                      <w:szCs w:val="20"/>
                    </w:rPr>
                  </w:pPr>
                  <w:bookmarkStart w:id="10" w:name="Р1_8"/>
                  <w:bookmarkEnd w:id="10"/>
                  <w:r w:rsidRPr="000554DD">
                    <w:rPr>
                      <w:rFonts w:cs="Arial"/>
                      <w:szCs w:val="20"/>
                    </w:rPr>
                    <w:t>4</w:t>
                  </w:r>
                </w:p>
              </w:tc>
              <w:tc>
                <w:tcPr>
                  <w:tcW w:w="6444" w:type="dxa"/>
                  <w:gridSpan w:val="3"/>
                  <w:tcBorders>
                    <w:top w:val="single" w:sz="4" w:space="0" w:color="auto"/>
                    <w:left w:val="single" w:sz="4" w:space="0" w:color="auto"/>
                    <w:bottom w:val="single" w:sz="4" w:space="0" w:color="auto"/>
                    <w:right w:val="single" w:sz="4" w:space="0" w:color="auto"/>
                  </w:tcBorders>
                </w:tcPr>
                <w:p w14:paraId="605F0EC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нефтегазодобывающего комплекса</w:t>
                  </w:r>
                </w:p>
              </w:tc>
            </w:tr>
            <w:tr w:rsidR="00283D94" w:rsidRPr="000554DD" w14:paraId="0D60D3B0" w14:textId="77777777" w:rsidTr="00874A81">
              <w:tc>
                <w:tcPr>
                  <w:tcW w:w="922" w:type="dxa"/>
                  <w:tcBorders>
                    <w:top w:val="single" w:sz="4" w:space="0" w:color="auto"/>
                    <w:left w:val="single" w:sz="4" w:space="0" w:color="auto"/>
                    <w:bottom w:val="single" w:sz="4" w:space="0" w:color="auto"/>
                    <w:right w:val="single" w:sz="4" w:space="0" w:color="auto"/>
                  </w:tcBorders>
                </w:tcPr>
                <w:p w14:paraId="3769469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4.1</w:t>
                  </w:r>
                </w:p>
              </w:tc>
              <w:tc>
                <w:tcPr>
                  <w:tcW w:w="3103" w:type="dxa"/>
                  <w:tcBorders>
                    <w:top w:val="single" w:sz="4" w:space="0" w:color="auto"/>
                    <w:left w:val="single" w:sz="4" w:space="0" w:color="auto"/>
                    <w:bottom w:val="single" w:sz="4" w:space="0" w:color="auto"/>
                    <w:right w:val="single" w:sz="4" w:space="0" w:color="auto"/>
                  </w:tcBorders>
                </w:tcPr>
                <w:p w14:paraId="5CC5B82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Объекты бурения и добычи нефти, газа и газового конденсата</w:t>
                  </w:r>
                </w:p>
              </w:tc>
              <w:tc>
                <w:tcPr>
                  <w:tcW w:w="1701" w:type="dxa"/>
                  <w:tcBorders>
                    <w:top w:val="single" w:sz="4" w:space="0" w:color="auto"/>
                    <w:left w:val="single" w:sz="4" w:space="0" w:color="auto"/>
                    <w:bottom w:val="single" w:sz="4" w:space="0" w:color="auto"/>
                    <w:right w:val="single" w:sz="4" w:space="0" w:color="auto"/>
                  </w:tcBorders>
                  <w:vAlign w:val="center"/>
                </w:tcPr>
                <w:p w14:paraId="28361A2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При наличии скважин определяется произведением 0,00169% на количество скважин на объекте, но не может быть менее 0,00253% и более 0,1941%. При отсутствии скважин 0,075%</w:t>
                  </w:r>
                </w:p>
              </w:tc>
              <w:tc>
                <w:tcPr>
                  <w:tcW w:w="1640" w:type="dxa"/>
                  <w:tcBorders>
                    <w:top w:val="single" w:sz="4" w:space="0" w:color="auto"/>
                    <w:left w:val="single" w:sz="4" w:space="0" w:color="auto"/>
                    <w:bottom w:val="single" w:sz="4" w:space="0" w:color="auto"/>
                    <w:right w:val="single" w:sz="4" w:space="0" w:color="auto"/>
                  </w:tcBorders>
                  <w:vAlign w:val="center"/>
                </w:tcPr>
                <w:p w14:paraId="3E95A17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При наличии скважин определяется произведением 0,0045% на количество скважин на объекте, но не может быть менее 0,00675% и более 0,5175%. При отсутствии скважин 0,199%</w:t>
                  </w:r>
                </w:p>
              </w:tc>
            </w:tr>
            <w:tr w:rsidR="00283D94" w:rsidRPr="000554DD" w14:paraId="0B949F61" w14:textId="77777777" w:rsidTr="00874A81">
              <w:tc>
                <w:tcPr>
                  <w:tcW w:w="922" w:type="dxa"/>
                  <w:tcBorders>
                    <w:top w:val="single" w:sz="4" w:space="0" w:color="auto"/>
                    <w:left w:val="single" w:sz="4" w:space="0" w:color="auto"/>
                    <w:bottom w:val="single" w:sz="4" w:space="0" w:color="auto"/>
                    <w:right w:val="single" w:sz="4" w:space="0" w:color="auto"/>
                  </w:tcBorders>
                </w:tcPr>
                <w:p w14:paraId="56A5BEE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4.2</w:t>
                  </w:r>
                </w:p>
              </w:tc>
              <w:tc>
                <w:tcPr>
                  <w:tcW w:w="3103" w:type="dxa"/>
                  <w:tcBorders>
                    <w:top w:val="single" w:sz="4" w:space="0" w:color="auto"/>
                    <w:left w:val="single" w:sz="4" w:space="0" w:color="auto"/>
                    <w:bottom w:val="single" w:sz="4" w:space="0" w:color="auto"/>
                    <w:right w:val="single" w:sz="4" w:space="0" w:color="auto"/>
                  </w:tcBorders>
                </w:tcPr>
                <w:p w14:paraId="2F99BE6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Объекты системы обустройства месторождения, сбора, подготовки и транспортировки углеводородов</w:t>
                  </w:r>
                </w:p>
              </w:tc>
              <w:tc>
                <w:tcPr>
                  <w:tcW w:w="1701" w:type="dxa"/>
                  <w:tcBorders>
                    <w:top w:val="single" w:sz="4" w:space="0" w:color="auto"/>
                    <w:left w:val="single" w:sz="4" w:space="0" w:color="auto"/>
                    <w:bottom w:val="single" w:sz="4" w:space="0" w:color="auto"/>
                    <w:right w:val="single" w:sz="4" w:space="0" w:color="auto"/>
                  </w:tcBorders>
                  <w:vAlign w:val="center"/>
                </w:tcPr>
                <w:p w14:paraId="382AFD8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trike/>
                      <w:color w:val="FF0000"/>
                      <w:szCs w:val="20"/>
                    </w:rPr>
                    <w:t>075</w:t>
                  </w:r>
                </w:p>
              </w:tc>
              <w:tc>
                <w:tcPr>
                  <w:tcW w:w="1640" w:type="dxa"/>
                  <w:tcBorders>
                    <w:top w:val="single" w:sz="4" w:space="0" w:color="auto"/>
                    <w:left w:val="single" w:sz="4" w:space="0" w:color="auto"/>
                    <w:bottom w:val="single" w:sz="4" w:space="0" w:color="auto"/>
                    <w:right w:val="single" w:sz="4" w:space="0" w:color="auto"/>
                  </w:tcBorders>
                  <w:vAlign w:val="center"/>
                </w:tcPr>
                <w:p w14:paraId="644D7BD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374B36F6" w14:textId="77777777" w:rsidTr="00874A81">
              <w:tc>
                <w:tcPr>
                  <w:tcW w:w="922" w:type="dxa"/>
                  <w:tcBorders>
                    <w:top w:val="single" w:sz="4" w:space="0" w:color="auto"/>
                    <w:left w:val="single" w:sz="4" w:space="0" w:color="auto"/>
                    <w:bottom w:val="single" w:sz="4" w:space="0" w:color="auto"/>
                    <w:right w:val="single" w:sz="4" w:space="0" w:color="auto"/>
                  </w:tcBorders>
                </w:tcPr>
                <w:p w14:paraId="5FB30F8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4.3</w:t>
                  </w:r>
                </w:p>
              </w:tc>
              <w:tc>
                <w:tcPr>
                  <w:tcW w:w="3103" w:type="dxa"/>
                  <w:tcBorders>
                    <w:top w:val="single" w:sz="4" w:space="0" w:color="auto"/>
                    <w:left w:val="single" w:sz="4" w:space="0" w:color="auto"/>
                    <w:bottom w:val="single" w:sz="4" w:space="0" w:color="auto"/>
                    <w:right w:val="single" w:sz="4" w:space="0" w:color="auto"/>
                  </w:tcBorders>
                </w:tcPr>
                <w:p w14:paraId="736765D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Платформа стационарная (морская)</w:t>
                  </w:r>
                </w:p>
              </w:tc>
              <w:tc>
                <w:tcPr>
                  <w:tcW w:w="1701" w:type="dxa"/>
                  <w:tcBorders>
                    <w:top w:val="single" w:sz="4" w:space="0" w:color="auto"/>
                    <w:left w:val="single" w:sz="4" w:space="0" w:color="auto"/>
                    <w:bottom w:val="single" w:sz="4" w:space="0" w:color="auto"/>
                    <w:right w:val="single" w:sz="4" w:space="0" w:color="auto"/>
                  </w:tcBorders>
                  <w:vAlign w:val="center"/>
                </w:tcPr>
                <w:p w14:paraId="60BBB57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trike/>
                      <w:color w:val="FF0000"/>
                      <w:szCs w:val="20"/>
                    </w:rPr>
                    <w:t>075</w:t>
                  </w:r>
                </w:p>
              </w:tc>
              <w:tc>
                <w:tcPr>
                  <w:tcW w:w="1640" w:type="dxa"/>
                  <w:tcBorders>
                    <w:top w:val="single" w:sz="4" w:space="0" w:color="auto"/>
                    <w:left w:val="single" w:sz="4" w:space="0" w:color="auto"/>
                    <w:bottom w:val="single" w:sz="4" w:space="0" w:color="auto"/>
                    <w:right w:val="single" w:sz="4" w:space="0" w:color="auto"/>
                  </w:tcBorders>
                  <w:vAlign w:val="center"/>
                </w:tcPr>
                <w:p w14:paraId="1C2E4CF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43A0617E" w14:textId="77777777" w:rsidTr="00874A81">
              <w:tc>
                <w:tcPr>
                  <w:tcW w:w="922" w:type="dxa"/>
                  <w:tcBorders>
                    <w:top w:val="single" w:sz="4" w:space="0" w:color="auto"/>
                    <w:left w:val="single" w:sz="4" w:space="0" w:color="auto"/>
                    <w:bottom w:val="single" w:sz="4" w:space="0" w:color="auto"/>
                    <w:right w:val="single" w:sz="4" w:space="0" w:color="auto"/>
                  </w:tcBorders>
                </w:tcPr>
                <w:p w14:paraId="5B883AA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4.4</w:t>
                  </w:r>
                </w:p>
              </w:tc>
              <w:tc>
                <w:tcPr>
                  <w:tcW w:w="3103" w:type="dxa"/>
                  <w:tcBorders>
                    <w:top w:val="single" w:sz="4" w:space="0" w:color="auto"/>
                    <w:left w:val="single" w:sz="4" w:space="0" w:color="auto"/>
                    <w:bottom w:val="single" w:sz="4" w:space="0" w:color="auto"/>
                    <w:right w:val="single" w:sz="4" w:space="0" w:color="auto"/>
                  </w:tcBorders>
                </w:tcPr>
                <w:p w14:paraId="144011B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буровой установки (плавучая, включая буровые суда)</w:t>
                  </w:r>
                </w:p>
              </w:tc>
              <w:tc>
                <w:tcPr>
                  <w:tcW w:w="1701" w:type="dxa"/>
                  <w:tcBorders>
                    <w:top w:val="single" w:sz="4" w:space="0" w:color="auto"/>
                    <w:left w:val="single" w:sz="4" w:space="0" w:color="auto"/>
                    <w:bottom w:val="single" w:sz="4" w:space="0" w:color="auto"/>
                    <w:right w:val="single" w:sz="4" w:space="0" w:color="auto"/>
                  </w:tcBorders>
                  <w:vAlign w:val="center"/>
                </w:tcPr>
                <w:p w14:paraId="78F4273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trike/>
                      <w:color w:val="FF0000"/>
                      <w:szCs w:val="20"/>
                    </w:rPr>
                    <w:t>075</w:t>
                  </w:r>
                </w:p>
              </w:tc>
              <w:tc>
                <w:tcPr>
                  <w:tcW w:w="1640" w:type="dxa"/>
                  <w:tcBorders>
                    <w:top w:val="single" w:sz="4" w:space="0" w:color="auto"/>
                    <w:left w:val="single" w:sz="4" w:space="0" w:color="auto"/>
                    <w:bottom w:val="single" w:sz="4" w:space="0" w:color="auto"/>
                    <w:right w:val="single" w:sz="4" w:space="0" w:color="auto"/>
                  </w:tcBorders>
                  <w:vAlign w:val="center"/>
                </w:tcPr>
                <w:p w14:paraId="499065D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197096F7" w14:textId="77777777" w:rsidTr="00874A81">
              <w:tc>
                <w:tcPr>
                  <w:tcW w:w="922" w:type="dxa"/>
                  <w:tcBorders>
                    <w:top w:val="single" w:sz="4" w:space="0" w:color="auto"/>
                    <w:left w:val="single" w:sz="4" w:space="0" w:color="auto"/>
                    <w:bottom w:val="single" w:sz="4" w:space="0" w:color="auto"/>
                    <w:right w:val="single" w:sz="4" w:space="0" w:color="auto"/>
                  </w:tcBorders>
                </w:tcPr>
                <w:p w14:paraId="7AC8FDE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4.5</w:t>
                  </w:r>
                </w:p>
              </w:tc>
              <w:tc>
                <w:tcPr>
                  <w:tcW w:w="3103" w:type="dxa"/>
                  <w:tcBorders>
                    <w:top w:val="single" w:sz="4" w:space="0" w:color="auto"/>
                    <w:left w:val="single" w:sz="4" w:space="0" w:color="auto"/>
                    <w:bottom w:val="single" w:sz="4" w:space="0" w:color="auto"/>
                    <w:right w:val="single" w:sz="4" w:space="0" w:color="auto"/>
                  </w:tcBorders>
                </w:tcPr>
                <w:p w14:paraId="0BC2878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морского нефтеналивного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14:paraId="40D6077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trike/>
                      <w:color w:val="FF0000"/>
                      <w:szCs w:val="20"/>
                    </w:rPr>
                    <w:t>075</w:t>
                  </w:r>
                </w:p>
              </w:tc>
              <w:tc>
                <w:tcPr>
                  <w:tcW w:w="1640" w:type="dxa"/>
                  <w:tcBorders>
                    <w:top w:val="single" w:sz="4" w:space="0" w:color="auto"/>
                    <w:left w:val="single" w:sz="4" w:space="0" w:color="auto"/>
                    <w:bottom w:val="single" w:sz="4" w:space="0" w:color="auto"/>
                    <w:right w:val="single" w:sz="4" w:space="0" w:color="auto"/>
                  </w:tcBorders>
                  <w:vAlign w:val="center"/>
                </w:tcPr>
                <w:p w14:paraId="6DE8DCE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53022B62" w14:textId="77777777" w:rsidTr="00874A81">
              <w:tc>
                <w:tcPr>
                  <w:tcW w:w="922" w:type="dxa"/>
                  <w:tcBorders>
                    <w:top w:val="single" w:sz="4" w:space="0" w:color="auto"/>
                    <w:left w:val="single" w:sz="4" w:space="0" w:color="auto"/>
                    <w:bottom w:val="single" w:sz="4" w:space="0" w:color="auto"/>
                    <w:right w:val="single" w:sz="4" w:space="0" w:color="auto"/>
                  </w:tcBorders>
                </w:tcPr>
                <w:p w14:paraId="0F5C48F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4.6</w:t>
                  </w:r>
                </w:p>
              </w:tc>
              <w:tc>
                <w:tcPr>
                  <w:tcW w:w="3103" w:type="dxa"/>
                  <w:tcBorders>
                    <w:top w:val="single" w:sz="4" w:space="0" w:color="auto"/>
                    <w:left w:val="single" w:sz="4" w:space="0" w:color="auto"/>
                    <w:bottom w:val="single" w:sz="4" w:space="0" w:color="auto"/>
                    <w:right w:val="single" w:sz="4" w:space="0" w:color="auto"/>
                  </w:tcBorders>
                </w:tcPr>
                <w:p w14:paraId="6268E1C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Система подводных морских промысловых (межпромысловых) трубопроводов месторождения (участка, площадки)</w:t>
                  </w:r>
                </w:p>
              </w:tc>
              <w:tc>
                <w:tcPr>
                  <w:tcW w:w="1701" w:type="dxa"/>
                  <w:tcBorders>
                    <w:top w:val="single" w:sz="4" w:space="0" w:color="auto"/>
                    <w:left w:val="single" w:sz="4" w:space="0" w:color="auto"/>
                    <w:bottom w:val="single" w:sz="4" w:space="0" w:color="auto"/>
                    <w:right w:val="single" w:sz="4" w:space="0" w:color="auto"/>
                  </w:tcBorders>
                  <w:vAlign w:val="center"/>
                </w:tcPr>
                <w:p w14:paraId="6CAAA79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trike/>
                      <w:color w:val="FF0000"/>
                      <w:szCs w:val="20"/>
                    </w:rPr>
                    <w:t>075</w:t>
                  </w:r>
                </w:p>
              </w:tc>
              <w:tc>
                <w:tcPr>
                  <w:tcW w:w="1640" w:type="dxa"/>
                  <w:tcBorders>
                    <w:top w:val="single" w:sz="4" w:space="0" w:color="auto"/>
                    <w:left w:val="single" w:sz="4" w:space="0" w:color="auto"/>
                    <w:bottom w:val="single" w:sz="4" w:space="0" w:color="auto"/>
                    <w:right w:val="single" w:sz="4" w:space="0" w:color="auto"/>
                  </w:tcBorders>
                  <w:vAlign w:val="center"/>
                </w:tcPr>
                <w:p w14:paraId="69ED632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666DA510" w14:textId="77777777" w:rsidTr="00874A81">
              <w:tc>
                <w:tcPr>
                  <w:tcW w:w="922" w:type="dxa"/>
                  <w:tcBorders>
                    <w:top w:val="single" w:sz="4" w:space="0" w:color="auto"/>
                    <w:left w:val="single" w:sz="4" w:space="0" w:color="auto"/>
                    <w:bottom w:val="single" w:sz="4" w:space="0" w:color="auto"/>
                    <w:right w:val="single" w:sz="4" w:space="0" w:color="auto"/>
                  </w:tcBorders>
                </w:tcPr>
                <w:p w14:paraId="1547226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4.7</w:t>
                  </w:r>
                </w:p>
              </w:tc>
              <w:tc>
                <w:tcPr>
                  <w:tcW w:w="3103" w:type="dxa"/>
                  <w:tcBorders>
                    <w:top w:val="single" w:sz="4" w:space="0" w:color="auto"/>
                    <w:left w:val="single" w:sz="4" w:space="0" w:color="auto"/>
                    <w:bottom w:val="single" w:sz="4" w:space="0" w:color="auto"/>
                    <w:right w:val="single" w:sz="4" w:space="0" w:color="auto"/>
                  </w:tcBorders>
                </w:tcPr>
                <w:p w14:paraId="64FE733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Шахта нефтяная</w:t>
                  </w:r>
                </w:p>
              </w:tc>
              <w:tc>
                <w:tcPr>
                  <w:tcW w:w="1701" w:type="dxa"/>
                  <w:tcBorders>
                    <w:top w:val="single" w:sz="4" w:space="0" w:color="auto"/>
                    <w:left w:val="single" w:sz="4" w:space="0" w:color="auto"/>
                    <w:bottom w:val="single" w:sz="4" w:space="0" w:color="auto"/>
                    <w:right w:val="single" w:sz="4" w:space="0" w:color="auto"/>
                  </w:tcBorders>
                  <w:vAlign w:val="center"/>
                </w:tcPr>
                <w:p w14:paraId="1096397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trike/>
                      <w:color w:val="FF0000"/>
                      <w:szCs w:val="20"/>
                    </w:rPr>
                    <w:t>146</w:t>
                  </w:r>
                </w:p>
              </w:tc>
              <w:tc>
                <w:tcPr>
                  <w:tcW w:w="1640" w:type="dxa"/>
                  <w:tcBorders>
                    <w:top w:val="single" w:sz="4" w:space="0" w:color="auto"/>
                    <w:left w:val="single" w:sz="4" w:space="0" w:color="auto"/>
                    <w:bottom w:val="single" w:sz="4" w:space="0" w:color="auto"/>
                    <w:right w:val="single" w:sz="4" w:space="0" w:color="auto"/>
                  </w:tcBorders>
                  <w:vAlign w:val="center"/>
                </w:tcPr>
                <w:p w14:paraId="6E26ED6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7C587AAF" w14:textId="77777777" w:rsidTr="00874A81">
              <w:tc>
                <w:tcPr>
                  <w:tcW w:w="922" w:type="dxa"/>
                  <w:tcBorders>
                    <w:top w:val="single" w:sz="4" w:space="0" w:color="auto"/>
                    <w:left w:val="single" w:sz="4" w:space="0" w:color="auto"/>
                    <w:bottom w:val="single" w:sz="4" w:space="0" w:color="auto"/>
                    <w:right w:val="single" w:sz="4" w:space="0" w:color="auto"/>
                  </w:tcBorders>
                </w:tcPr>
                <w:p w14:paraId="17623659" w14:textId="77777777" w:rsidR="00283D94" w:rsidRPr="000554DD" w:rsidRDefault="00283D94" w:rsidP="00283D94">
                  <w:pPr>
                    <w:autoSpaceDE w:val="0"/>
                    <w:autoSpaceDN w:val="0"/>
                    <w:adjustRightInd w:val="0"/>
                    <w:spacing w:after="1" w:line="200" w:lineRule="atLeast"/>
                    <w:outlineLvl w:val="1"/>
                    <w:rPr>
                      <w:rFonts w:cs="Arial"/>
                      <w:szCs w:val="20"/>
                    </w:rPr>
                  </w:pPr>
                  <w:bookmarkStart w:id="11" w:name="Р1_9"/>
                  <w:bookmarkEnd w:id="11"/>
                  <w:r w:rsidRPr="000554DD">
                    <w:rPr>
                      <w:rFonts w:cs="Arial"/>
                      <w:szCs w:val="20"/>
                    </w:rPr>
                    <w:lastRenderedPageBreak/>
                    <w:t>5</w:t>
                  </w:r>
                </w:p>
              </w:tc>
              <w:tc>
                <w:tcPr>
                  <w:tcW w:w="6444" w:type="dxa"/>
                  <w:gridSpan w:val="3"/>
                  <w:tcBorders>
                    <w:top w:val="single" w:sz="4" w:space="0" w:color="auto"/>
                    <w:left w:val="single" w:sz="4" w:space="0" w:color="auto"/>
                    <w:bottom w:val="single" w:sz="4" w:space="0" w:color="auto"/>
                    <w:right w:val="single" w:sz="4" w:space="0" w:color="auto"/>
                  </w:tcBorders>
                </w:tcPr>
                <w:p w14:paraId="2DCBBE8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магистрального трубопроводного транспорта</w:t>
                  </w:r>
                </w:p>
              </w:tc>
            </w:tr>
            <w:tr w:rsidR="00283D94" w:rsidRPr="000554DD" w14:paraId="6D290A42" w14:textId="77777777" w:rsidTr="00874A81">
              <w:tc>
                <w:tcPr>
                  <w:tcW w:w="922" w:type="dxa"/>
                  <w:tcBorders>
                    <w:top w:val="single" w:sz="4" w:space="0" w:color="auto"/>
                    <w:left w:val="single" w:sz="4" w:space="0" w:color="auto"/>
                    <w:bottom w:val="single" w:sz="4" w:space="0" w:color="auto"/>
                    <w:right w:val="single" w:sz="4" w:space="0" w:color="auto"/>
                  </w:tcBorders>
                </w:tcPr>
                <w:p w14:paraId="6967764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5.1</w:t>
                  </w:r>
                </w:p>
              </w:tc>
              <w:tc>
                <w:tcPr>
                  <w:tcW w:w="3103" w:type="dxa"/>
                  <w:tcBorders>
                    <w:top w:val="single" w:sz="4" w:space="0" w:color="auto"/>
                    <w:left w:val="single" w:sz="4" w:space="0" w:color="auto"/>
                    <w:bottom w:val="single" w:sz="4" w:space="0" w:color="auto"/>
                    <w:right w:val="single" w:sz="4" w:space="0" w:color="auto"/>
                  </w:tcBorders>
                </w:tcPr>
                <w:p w14:paraId="4131281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магистрального трубопровода (газопровода, нефтепровода, нефтепродуктопровода, иных жидких и газообразных углеводородов, аммиакопровода)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15DB808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085</w:t>
                  </w:r>
                </w:p>
              </w:tc>
              <w:tc>
                <w:tcPr>
                  <w:tcW w:w="1640" w:type="dxa"/>
                  <w:tcBorders>
                    <w:top w:val="single" w:sz="4" w:space="0" w:color="auto"/>
                    <w:left w:val="single" w:sz="4" w:space="0" w:color="auto"/>
                    <w:bottom w:val="single" w:sz="4" w:space="0" w:color="auto"/>
                    <w:right w:val="single" w:sz="4" w:space="0" w:color="auto"/>
                  </w:tcBorders>
                  <w:vAlign w:val="center"/>
                </w:tcPr>
                <w:p w14:paraId="20DD844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165AD09B" w14:textId="77777777" w:rsidTr="00874A81">
              <w:tc>
                <w:tcPr>
                  <w:tcW w:w="922" w:type="dxa"/>
                  <w:tcBorders>
                    <w:top w:val="single" w:sz="4" w:space="0" w:color="auto"/>
                    <w:left w:val="single" w:sz="4" w:space="0" w:color="auto"/>
                    <w:bottom w:val="single" w:sz="4" w:space="0" w:color="auto"/>
                    <w:right w:val="single" w:sz="4" w:space="0" w:color="auto"/>
                  </w:tcBorders>
                </w:tcPr>
                <w:p w14:paraId="5A7B7E1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5.2</w:t>
                  </w:r>
                </w:p>
              </w:tc>
              <w:tc>
                <w:tcPr>
                  <w:tcW w:w="3103" w:type="dxa"/>
                  <w:tcBorders>
                    <w:top w:val="single" w:sz="4" w:space="0" w:color="auto"/>
                    <w:left w:val="single" w:sz="4" w:space="0" w:color="auto"/>
                    <w:bottom w:val="single" w:sz="4" w:space="0" w:color="auto"/>
                    <w:right w:val="single" w:sz="4" w:space="0" w:color="auto"/>
                  </w:tcBorders>
                </w:tcPr>
                <w:p w14:paraId="4EA0F26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распределительного трубопровода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0F8110A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085</w:t>
                  </w:r>
                </w:p>
              </w:tc>
              <w:tc>
                <w:tcPr>
                  <w:tcW w:w="1640" w:type="dxa"/>
                  <w:tcBorders>
                    <w:top w:val="single" w:sz="4" w:space="0" w:color="auto"/>
                    <w:left w:val="single" w:sz="4" w:space="0" w:color="auto"/>
                    <w:bottom w:val="single" w:sz="4" w:space="0" w:color="auto"/>
                    <w:right w:val="single" w:sz="4" w:space="0" w:color="auto"/>
                  </w:tcBorders>
                  <w:vAlign w:val="center"/>
                </w:tcPr>
                <w:p w14:paraId="65695E7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5036CB97"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501931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5.3</w:t>
                  </w:r>
                </w:p>
              </w:tc>
              <w:tc>
                <w:tcPr>
                  <w:tcW w:w="3103" w:type="dxa"/>
                  <w:tcBorders>
                    <w:top w:val="single" w:sz="4" w:space="0" w:color="auto"/>
                    <w:left w:val="single" w:sz="4" w:space="0" w:color="auto"/>
                    <w:bottom w:val="single" w:sz="4" w:space="0" w:color="auto"/>
                    <w:right w:val="single" w:sz="4" w:space="0" w:color="auto"/>
                  </w:tcBorders>
                </w:tcPr>
                <w:p w14:paraId="1873B4F7" w14:textId="77777777" w:rsidR="00283D94" w:rsidRPr="000554DD" w:rsidRDefault="00283D94" w:rsidP="00283D94">
                  <w:pPr>
                    <w:autoSpaceDE w:val="0"/>
                    <w:autoSpaceDN w:val="0"/>
                    <w:adjustRightInd w:val="0"/>
                    <w:spacing w:after="1" w:line="200" w:lineRule="atLeast"/>
                    <w:jc w:val="both"/>
                    <w:rPr>
                      <w:rFonts w:cs="Arial"/>
                      <w:szCs w:val="20"/>
                    </w:rPr>
                  </w:pPr>
                  <w:r w:rsidRPr="000554DD">
                    <w:rPr>
                      <w:rFonts w:cs="Arial"/>
                      <w:szCs w:val="20"/>
                    </w:rPr>
                    <w:t>Перевалочная база (терминал, наливная станция, пункт налива) на другие виды 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14:paraId="29F22DA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085</w:t>
                  </w:r>
                </w:p>
              </w:tc>
              <w:tc>
                <w:tcPr>
                  <w:tcW w:w="1640" w:type="dxa"/>
                  <w:tcBorders>
                    <w:top w:val="single" w:sz="4" w:space="0" w:color="auto"/>
                    <w:left w:val="single" w:sz="4" w:space="0" w:color="auto"/>
                    <w:bottom w:val="single" w:sz="4" w:space="0" w:color="auto"/>
                    <w:right w:val="single" w:sz="4" w:space="0" w:color="auto"/>
                  </w:tcBorders>
                  <w:vAlign w:val="center"/>
                </w:tcPr>
                <w:p w14:paraId="4ACDB21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39C1EED6"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612D3D8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5.4</w:t>
                  </w:r>
                </w:p>
              </w:tc>
              <w:tc>
                <w:tcPr>
                  <w:tcW w:w="3103" w:type="dxa"/>
                  <w:tcBorders>
                    <w:top w:val="single" w:sz="4" w:space="0" w:color="auto"/>
                    <w:left w:val="single" w:sz="4" w:space="0" w:color="auto"/>
                    <w:bottom w:val="single" w:sz="4" w:space="0" w:color="auto"/>
                    <w:right w:val="single" w:sz="4" w:space="0" w:color="auto"/>
                  </w:tcBorders>
                </w:tcPr>
                <w:p w14:paraId="1F9DCCB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Подземное хранилище газа</w:t>
                  </w:r>
                </w:p>
              </w:tc>
              <w:tc>
                <w:tcPr>
                  <w:tcW w:w="1701" w:type="dxa"/>
                  <w:tcBorders>
                    <w:top w:val="single" w:sz="4" w:space="0" w:color="auto"/>
                    <w:left w:val="single" w:sz="4" w:space="0" w:color="auto"/>
                    <w:bottom w:val="single" w:sz="4" w:space="0" w:color="auto"/>
                    <w:right w:val="single" w:sz="4" w:space="0" w:color="auto"/>
                  </w:tcBorders>
                  <w:vAlign w:val="center"/>
                </w:tcPr>
                <w:p w14:paraId="03C45C0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085</w:t>
                  </w:r>
                </w:p>
              </w:tc>
              <w:tc>
                <w:tcPr>
                  <w:tcW w:w="1640" w:type="dxa"/>
                  <w:tcBorders>
                    <w:top w:val="single" w:sz="4" w:space="0" w:color="auto"/>
                    <w:left w:val="single" w:sz="4" w:space="0" w:color="auto"/>
                    <w:bottom w:val="single" w:sz="4" w:space="0" w:color="auto"/>
                    <w:right w:val="single" w:sz="4" w:space="0" w:color="auto"/>
                  </w:tcBorders>
                  <w:vAlign w:val="center"/>
                </w:tcPr>
                <w:p w14:paraId="1F0C666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0264ECD7"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FF46B0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5.5</w:t>
                  </w:r>
                </w:p>
              </w:tc>
              <w:tc>
                <w:tcPr>
                  <w:tcW w:w="3103" w:type="dxa"/>
                  <w:tcBorders>
                    <w:top w:val="single" w:sz="4" w:space="0" w:color="auto"/>
                    <w:left w:val="single" w:sz="4" w:space="0" w:color="auto"/>
                    <w:bottom w:val="single" w:sz="4" w:space="0" w:color="auto"/>
                    <w:right w:val="single" w:sz="4" w:space="0" w:color="auto"/>
                  </w:tcBorders>
                </w:tcPr>
                <w:p w14:paraId="3EBA928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Газораспределительная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16934A1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085</w:t>
                  </w:r>
                </w:p>
              </w:tc>
              <w:tc>
                <w:tcPr>
                  <w:tcW w:w="1640" w:type="dxa"/>
                  <w:tcBorders>
                    <w:top w:val="single" w:sz="4" w:space="0" w:color="auto"/>
                    <w:left w:val="single" w:sz="4" w:space="0" w:color="auto"/>
                    <w:bottom w:val="single" w:sz="4" w:space="0" w:color="auto"/>
                    <w:right w:val="single" w:sz="4" w:space="0" w:color="auto"/>
                  </w:tcBorders>
                  <w:vAlign w:val="center"/>
                </w:tcPr>
                <w:p w14:paraId="2B8E050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152912C5"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4DEA62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5.6</w:t>
                  </w:r>
                </w:p>
              </w:tc>
              <w:tc>
                <w:tcPr>
                  <w:tcW w:w="3103" w:type="dxa"/>
                  <w:tcBorders>
                    <w:top w:val="single" w:sz="4" w:space="0" w:color="auto"/>
                    <w:left w:val="single" w:sz="4" w:space="0" w:color="auto"/>
                    <w:bottom w:val="single" w:sz="4" w:space="0" w:color="auto"/>
                    <w:right w:val="single" w:sz="4" w:space="0" w:color="auto"/>
                  </w:tcBorders>
                </w:tcPr>
                <w:p w14:paraId="1C99334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Автомобильная газонаполнительная компрессорная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3C505CF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085</w:t>
                  </w:r>
                </w:p>
              </w:tc>
              <w:tc>
                <w:tcPr>
                  <w:tcW w:w="1640" w:type="dxa"/>
                  <w:tcBorders>
                    <w:top w:val="single" w:sz="4" w:space="0" w:color="auto"/>
                    <w:left w:val="single" w:sz="4" w:space="0" w:color="auto"/>
                    <w:bottom w:val="single" w:sz="4" w:space="0" w:color="auto"/>
                    <w:right w:val="single" w:sz="4" w:space="0" w:color="auto"/>
                  </w:tcBorders>
                  <w:vAlign w:val="center"/>
                </w:tcPr>
                <w:p w14:paraId="720A6DF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639AAA28"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63C1BD0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5.7</w:t>
                  </w:r>
                </w:p>
              </w:tc>
              <w:tc>
                <w:tcPr>
                  <w:tcW w:w="3103" w:type="dxa"/>
                  <w:tcBorders>
                    <w:top w:val="single" w:sz="4" w:space="0" w:color="auto"/>
                    <w:left w:val="single" w:sz="4" w:space="0" w:color="auto"/>
                    <w:bottom w:val="single" w:sz="4" w:space="0" w:color="auto"/>
                    <w:right w:val="single" w:sz="4" w:space="0" w:color="auto"/>
                  </w:tcBorders>
                </w:tcPr>
                <w:p w14:paraId="1A7E590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морского магистрального трубопровода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7C29B84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085</w:t>
                  </w:r>
                </w:p>
              </w:tc>
              <w:tc>
                <w:tcPr>
                  <w:tcW w:w="1640" w:type="dxa"/>
                  <w:tcBorders>
                    <w:top w:val="single" w:sz="4" w:space="0" w:color="auto"/>
                    <w:left w:val="single" w:sz="4" w:space="0" w:color="auto"/>
                    <w:bottom w:val="single" w:sz="4" w:space="0" w:color="auto"/>
                    <w:right w:val="single" w:sz="4" w:space="0" w:color="auto"/>
                  </w:tcBorders>
                  <w:vAlign w:val="center"/>
                </w:tcPr>
                <w:p w14:paraId="678E929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279F8876" w14:textId="77777777" w:rsidTr="00874A81">
              <w:tc>
                <w:tcPr>
                  <w:tcW w:w="922" w:type="dxa"/>
                  <w:tcBorders>
                    <w:top w:val="single" w:sz="4" w:space="0" w:color="auto"/>
                    <w:left w:val="single" w:sz="4" w:space="0" w:color="auto"/>
                    <w:bottom w:val="single" w:sz="4" w:space="0" w:color="auto"/>
                    <w:right w:val="single" w:sz="4" w:space="0" w:color="auto"/>
                  </w:tcBorders>
                </w:tcPr>
                <w:p w14:paraId="3F7EB1AC" w14:textId="77777777" w:rsidR="00283D94" w:rsidRPr="000554DD" w:rsidRDefault="00283D94" w:rsidP="00283D94">
                  <w:pPr>
                    <w:autoSpaceDE w:val="0"/>
                    <w:autoSpaceDN w:val="0"/>
                    <w:adjustRightInd w:val="0"/>
                    <w:spacing w:after="1" w:line="200" w:lineRule="atLeast"/>
                    <w:outlineLvl w:val="1"/>
                    <w:rPr>
                      <w:rFonts w:cs="Arial"/>
                      <w:szCs w:val="20"/>
                    </w:rPr>
                  </w:pPr>
                  <w:bookmarkStart w:id="12" w:name="Р1_10"/>
                  <w:bookmarkEnd w:id="12"/>
                  <w:r w:rsidRPr="000554DD">
                    <w:rPr>
                      <w:rFonts w:cs="Arial"/>
                      <w:szCs w:val="20"/>
                    </w:rPr>
                    <w:t>6</w:t>
                  </w:r>
                </w:p>
              </w:tc>
              <w:tc>
                <w:tcPr>
                  <w:tcW w:w="6444" w:type="dxa"/>
                  <w:gridSpan w:val="3"/>
                  <w:tcBorders>
                    <w:top w:val="single" w:sz="4" w:space="0" w:color="auto"/>
                    <w:left w:val="single" w:sz="4" w:space="0" w:color="auto"/>
                    <w:bottom w:val="single" w:sz="4" w:space="0" w:color="auto"/>
                    <w:right w:val="single" w:sz="4" w:space="0" w:color="auto"/>
                  </w:tcBorders>
                </w:tcPr>
                <w:p w14:paraId="08D776A8"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химических, а также других взрывопожароопасных и вредных производств</w:t>
                  </w:r>
                </w:p>
                <w:p w14:paraId="7A72F7F6" w14:textId="21710B9E" w:rsidR="00874A81" w:rsidRPr="000554DD" w:rsidRDefault="00874A81" w:rsidP="00283D94">
                  <w:pPr>
                    <w:autoSpaceDE w:val="0"/>
                    <w:autoSpaceDN w:val="0"/>
                    <w:adjustRightInd w:val="0"/>
                    <w:spacing w:after="1" w:line="200" w:lineRule="atLeast"/>
                    <w:jc w:val="center"/>
                    <w:rPr>
                      <w:rFonts w:cs="Arial"/>
                      <w:szCs w:val="20"/>
                    </w:rPr>
                  </w:pPr>
                </w:p>
              </w:tc>
            </w:tr>
            <w:tr w:rsidR="00283D94" w:rsidRPr="000554DD" w14:paraId="37813B49"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E42E68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6.1</w:t>
                  </w:r>
                </w:p>
              </w:tc>
              <w:tc>
                <w:tcPr>
                  <w:tcW w:w="3103" w:type="dxa"/>
                  <w:tcBorders>
                    <w:top w:val="single" w:sz="4" w:space="0" w:color="auto"/>
                    <w:left w:val="single" w:sz="4" w:space="0" w:color="auto"/>
                    <w:bottom w:val="single" w:sz="4" w:space="0" w:color="auto"/>
                    <w:right w:val="single" w:sz="4" w:space="0" w:color="auto"/>
                  </w:tcBorders>
                </w:tcPr>
                <w:p w14:paraId="5792330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установка, площадка) химического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1EBBEAD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2A2DBB9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11C4FE2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3CC2D4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6.2</w:t>
                  </w:r>
                </w:p>
              </w:tc>
              <w:tc>
                <w:tcPr>
                  <w:tcW w:w="3103" w:type="dxa"/>
                  <w:tcBorders>
                    <w:top w:val="single" w:sz="4" w:space="0" w:color="auto"/>
                    <w:left w:val="single" w:sz="4" w:space="0" w:color="auto"/>
                    <w:bottom w:val="single" w:sz="4" w:space="0" w:color="auto"/>
                    <w:right w:val="single" w:sz="4" w:space="0" w:color="auto"/>
                  </w:tcBorders>
                </w:tcPr>
                <w:p w14:paraId="7AF284E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Шламонакопитель (пруд-накопитель, хвостохранилище)</w:t>
                  </w:r>
                </w:p>
              </w:tc>
              <w:tc>
                <w:tcPr>
                  <w:tcW w:w="1701" w:type="dxa"/>
                  <w:tcBorders>
                    <w:top w:val="single" w:sz="4" w:space="0" w:color="auto"/>
                    <w:left w:val="single" w:sz="4" w:space="0" w:color="auto"/>
                    <w:bottom w:val="single" w:sz="4" w:space="0" w:color="auto"/>
                    <w:right w:val="single" w:sz="4" w:space="0" w:color="auto"/>
                  </w:tcBorders>
                  <w:vAlign w:val="center"/>
                </w:tcPr>
                <w:p w14:paraId="44E1E9C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29D2A9B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2BC1CB23"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D57455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6.3</w:t>
                  </w:r>
                </w:p>
              </w:tc>
              <w:tc>
                <w:tcPr>
                  <w:tcW w:w="3103" w:type="dxa"/>
                  <w:tcBorders>
                    <w:top w:val="single" w:sz="4" w:space="0" w:color="auto"/>
                    <w:left w:val="single" w:sz="4" w:space="0" w:color="auto"/>
                    <w:bottom w:val="single" w:sz="4" w:space="0" w:color="auto"/>
                    <w:right w:val="single" w:sz="4" w:space="0" w:color="auto"/>
                  </w:tcBorders>
                </w:tcPr>
                <w:p w14:paraId="280BB0F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Предприятия (цех, площадка, установка) получения (водорода, ацетилена, кислорода, азота, редких, опасных и вредных газов)</w:t>
                  </w:r>
                </w:p>
              </w:tc>
              <w:tc>
                <w:tcPr>
                  <w:tcW w:w="1701" w:type="dxa"/>
                  <w:tcBorders>
                    <w:top w:val="single" w:sz="4" w:space="0" w:color="auto"/>
                    <w:left w:val="single" w:sz="4" w:space="0" w:color="auto"/>
                    <w:bottom w:val="single" w:sz="4" w:space="0" w:color="auto"/>
                    <w:right w:val="single" w:sz="4" w:space="0" w:color="auto"/>
                  </w:tcBorders>
                  <w:vAlign w:val="center"/>
                </w:tcPr>
                <w:p w14:paraId="638F9F9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17EAF4E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3E7CE85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49ABE4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6.4</w:t>
                  </w:r>
                </w:p>
              </w:tc>
              <w:tc>
                <w:tcPr>
                  <w:tcW w:w="3103" w:type="dxa"/>
                  <w:tcBorders>
                    <w:top w:val="single" w:sz="4" w:space="0" w:color="auto"/>
                    <w:left w:val="single" w:sz="4" w:space="0" w:color="auto"/>
                    <w:bottom w:val="single" w:sz="4" w:space="0" w:color="auto"/>
                    <w:right w:val="single" w:sz="4" w:space="0" w:color="auto"/>
                  </w:tcBorders>
                </w:tcPr>
                <w:p w14:paraId="7F837FD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площадка складского хозяйства, склад, база)</w:t>
                  </w:r>
                </w:p>
              </w:tc>
              <w:tc>
                <w:tcPr>
                  <w:tcW w:w="1701" w:type="dxa"/>
                  <w:tcBorders>
                    <w:top w:val="single" w:sz="4" w:space="0" w:color="auto"/>
                    <w:left w:val="single" w:sz="4" w:space="0" w:color="auto"/>
                    <w:bottom w:val="single" w:sz="4" w:space="0" w:color="auto"/>
                    <w:right w:val="single" w:sz="4" w:space="0" w:color="auto"/>
                  </w:tcBorders>
                  <w:vAlign w:val="center"/>
                </w:tcPr>
                <w:p w14:paraId="72CC3C3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202ECD0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3D5DFBC8"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8EA97D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6.5</w:t>
                  </w:r>
                </w:p>
              </w:tc>
              <w:tc>
                <w:tcPr>
                  <w:tcW w:w="3103" w:type="dxa"/>
                  <w:tcBorders>
                    <w:top w:val="single" w:sz="4" w:space="0" w:color="auto"/>
                    <w:left w:val="single" w:sz="4" w:space="0" w:color="auto"/>
                    <w:bottom w:val="single" w:sz="4" w:space="0" w:color="auto"/>
                    <w:right w:val="single" w:sz="4" w:space="0" w:color="auto"/>
                  </w:tcBorders>
                </w:tcPr>
                <w:p w14:paraId="3AD0EAF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Специально оборудованные сооружения (площадки) для производства погрузочно-разгрузочных операций с примыкающими участками транспортирования опасных веществ</w:t>
                  </w:r>
                </w:p>
              </w:tc>
              <w:tc>
                <w:tcPr>
                  <w:tcW w:w="1701" w:type="dxa"/>
                  <w:tcBorders>
                    <w:top w:val="single" w:sz="4" w:space="0" w:color="auto"/>
                    <w:left w:val="single" w:sz="4" w:space="0" w:color="auto"/>
                    <w:bottom w:val="single" w:sz="4" w:space="0" w:color="auto"/>
                    <w:right w:val="single" w:sz="4" w:space="0" w:color="auto"/>
                  </w:tcBorders>
                  <w:vAlign w:val="center"/>
                </w:tcPr>
                <w:p w14:paraId="7BD25B2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019</w:t>
                  </w:r>
                </w:p>
              </w:tc>
              <w:tc>
                <w:tcPr>
                  <w:tcW w:w="1640" w:type="dxa"/>
                  <w:tcBorders>
                    <w:top w:val="single" w:sz="4" w:space="0" w:color="auto"/>
                    <w:left w:val="single" w:sz="4" w:space="0" w:color="auto"/>
                    <w:bottom w:val="single" w:sz="4" w:space="0" w:color="auto"/>
                    <w:right w:val="single" w:sz="4" w:space="0" w:color="auto"/>
                  </w:tcBorders>
                  <w:vAlign w:val="center"/>
                </w:tcPr>
                <w:p w14:paraId="50007A3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w:t>
                  </w:r>
                </w:p>
              </w:tc>
            </w:tr>
            <w:tr w:rsidR="00283D94" w:rsidRPr="000554DD" w14:paraId="6F6E422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990F30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6.6</w:t>
                  </w:r>
                </w:p>
              </w:tc>
              <w:tc>
                <w:tcPr>
                  <w:tcW w:w="3103" w:type="dxa"/>
                  <w:tcBorders>
                    <w:top w:val="single" w:sz="4" w:space="0" w:color="auto"/>
                    <w:left w:val="single" w:sz="4" w:space="0" w:color="auto"/>
                    <w:bottom w:val="single" w:sz="4" w:space="0" w:color="auto"/>
                    <w:right w:val="single" w:sz="4" w:space="0" w:color="auto"/>
                  </w:tcBorders>
                </w:tcPr>
                <w:p w14:paraId="28C86FC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промывки, пропарки, дегазации, отстоя транспортных средств с примыкающими участками транспортирования опасных веществ</w:t>
                  </w:r>
                </w:p>
              </w:tc>
              <w:tc>
                <w:tcPr>
                  <w:tcW w:w="1701" w:type="dxa"/>
                  <w:tcBorders>
                    <w:top w:val="single" w:sz="4" w:space="0" w:color="auto"/>
                    <w:left w:val="single" w:sz="4" w:space="0" w:color="auto"/>
                    <w:bottom w:val="single" w:sz="4" w:space="0" w:color="auto"/>
                    <w:right w:val="single" w:sz="4" w:space="0" w:color="auto"/>
                  </w:tcBorders>
                  <w:vAlign w:val="center"/>
                </w:tcPr>
                <w:p w14:paraId="2C74A7B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019</w:t>
                  </w:r>
                </w:p>
              </w:tc>
              <w:tc>
                <w:tcPr>
                  <w:tcW w:w="1640" w:type="dxa"/>
                  <w:tcBorders>
                    <w:top w:val="single" w:sz="4" w:space="0" w:color="auto"/>
                    <w:left w:val="single" w:sz="4" w:space="0" w:color="auto"/>
                    <w:bottom w:val="single" w:sz="4" w:space="0" w:color="auto"/>
                    <w:right w:val="single" w:sz="4" w:space="0" w:color="auto"/>
                  </w:tcBorders>
                  <w:vAlign w:val="center"/>
                </w:tcPr>
                <w:p w14:paraId="125203F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w:t>
                  </w:r>
                </w:p>
              </w:tc>
            </w:tr>
            <w:tr w:rsidR="00283D94" w:rsidRPr="000554DD" w14:paraId="71FCFF9C"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3ED2AA2" w14:textId="77777777" w:rsidR="00283D94" w:rsidRPr="000554DD" w:rsidRDefault="00283D94" w:rsidP="00283D94">
                  <w:pPr>
                    <w:autoSpaceDE w:val="0"/>
                    <w:autoSpaceDN w:val="0"/>
                    <w:adjustRightInd w:val="0"/>
                    <w:spacing w:after="1" w:line="200" w:lineRule="atLeast"/>
                    <w:outlineLvl w:val="1"/>
                    <w:rPr>
                      <w:rFonts w:cs="Arial"/>
                      <w:szCs w:val="20"/>
                    </w:rPr>
                  </w:pPr>
                  <w:bookmarkStart w:id="13" w:name="Р1_11"/>
                  <w:bookmarkEnd w:id="13"/>
                  <w:r w:rsidRPr="000554DD">
                    <w:rPr>
                      <w:rFonts w:cs="Arial"/>
                      <w:szCs w:val="20"/>
                    </w:rPr>
                    <w:t>7</w:t>
                  </w:r>
                </w:p>
              </w:tc>
              <w:tc>
                <w:tcPr>
                  <w:tcW w:w="6444" w:type="dxa"/>
                  <w:gridSpan w:val="3"/>
                  <w:tcBorders>
                    <w:top w:val="single" w:sz="4" w:space="0" w:color="auto"/>
                    <w:left w:val="single" w:sz="4" w:space="0" w:color="auto"/>
                    <w:bottom w:val="single" w:sz="4" w:space="0" w:color="auto"/>
                    <w:right w:val="single" w:sz="4" w:space="0" w:color="auto"/>
                  </w:tcBorders>
                </w:tcPr>
                <w:p w14:paraId="1FD4DC13"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нефтехимических, нефтегазоперерабатывающих производств</w:t>
                  </w:r>
                </w:p>
                <w:p w14:paraId="6C897FE9" w14:textId="30AAB455" w:rsidR="00CD1993" w:rsidRPr="000554DD" w:rsidRDefault="00CD1993" w:rsidP="00283D94">
                  <w:pPr>
                    <w:autoSpaceDE w:val="0"/>
                    <w:autoSpaceDN w:val="0"/>
                    <w:adjustRightInd w:val="0"/>
                    <w:spacing w:after="1" w:line="200" w:lineRule="atLeast"/>
                    <w:jc w:val="center"/>
                    <w:rPr>
                      <w:rFonts w:cs="Arial"/>
                      <w:szCs w:val="20"/>
                    </w:rPr>
                  </w:pPr>
                </w:p>
              </w:tc>
            </w:tr>
            <w:tr w:rsidR="00283D94" w:rsidRPr="000554DD" w14:paraId="0B52A24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11E6E82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7.1</w:t>
                  </w:r>
                </w:p>
              </w:tc>
              <w:tc>
                <w:tcPr>
                  <w:tcW w:w="3103" w:type="dxa"/>
                  <w:tcBorders>
                    <w:top w:val="single" w:sz="4" w:space="0" w:color="auto"/>
                    <w:left w:val="single" w:sz="4" w:space="0" w:color="auto"/>
                    <w:bottom w:val="single" w:sz="4" w:space="0" w:color="auto"/>
                    <w:right w:val="single" w:sz="4" w:space="0" w:color="auto"/>
                  </w:tcBorders>
                </w:tcPr>
                <w:p w14:paraId="6264E9F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установка, площадка) нефтехимического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5470CC1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0651CDD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4D8796F2"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C272F5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7.2</w:t>
                  </w:r>
                </w:p>
              </w:tc>
              <w:tc>
                <w:tcPr>
                  <w:tcW w:w="3103" w:type="dxa"/>
                  <w:tcBorders>
                    <w:top w:val="single" w:sz="4" w:space="0" w:color="auto"/>
                    <w:left w:val="single" w:sz="4" w:space="0" w:color="auto"/>
                    <w:bottom w:val="single" w:sz="4" w:space="0" w:color="auto"/>
                    <w:right w:val="single" w:sz="4" w:space="0" w:color="auto"/>
                  </w:tcBorders>
                </w:tcPr>
                <w:p w14:paraId="0650F2E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Предприятие (цех, участок, установка, площадка) </w:t>
                  </w:r>
                  <w:r w:rsidRPr="000554DD">
                    <w:rPr>
                      <w:rFonts w:cs="Arial"/>
                      <w:szCs w:val="20"/>
                    </w:rPr>
                    <w:lastRenderedPageBreak/>
                    <w:t>газоперерабатывающего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6A82716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0,075</w:t>
                  </w:r>
                </w:p>
              </w:tc>
              <w:tc>
                <w:tcPr>
                  <w:tcW w:w="1640" w:type="dxa"/>
                  <w:tcBorders>
                    <w:top w:val="single" w:sz="4" w:space="0" w:color="auto"/>
                    <w:left w:val="single" w:sz="4" w:space="0" w:color="auto"/>
                    <w:bottom w:val="single" w:sz="4" w:space="0" w:color="auto"/>
                    <w:right w:val="single" w:sz="4" w:space="0" w:color="auto"/>
                  </w:tcBorders>
                  <w:vAlign w:val="center"/>
                </w:tcPr>
                <w:p w14:paraId="2944C00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78731F0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65B6A9E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7.3</w:t>
                  </w:r>
                </w:p>
              </w:tc>
              <w:tc>
                <w:tcPr>
                  <w:tcW w:w="3103" w:type="dxa"/>
                  <w:tcBorders>
                    <w:top w:val="single" w:sz="4" w:space="0" w:color="auto"/>
                    <w:left w:val="single" w:sz="4" w:space="0" w:color="auto"/>
                    <w:bottom w:val="single" w:sz="4" w:space="0" w:color="auto"/>
                    <w:right w:val="single" w:sz="4" w:space="0" w:color="auto"/>
                  </w:tcBorders>
                </w:tcPr>
                <w:p w14:paraId="2BA1545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Предприятия (цех, участок, установка, площадка) нефтеперерабатывающих производств</w:t>
                  </w:r>
                </w:p>
              </w:tc>
              <w:tc>
                <w:tcPr>
                  <w:tcW w:w="1701" w:type="dxa"/>
                  <w:tcBorders>
                    <w:top w:val="single" w:sz="4" w:space="0" w:color="auto"/>
                    <w:left w:val="single" w:sz="4" w:space="0" w:color="auto"/>
                    <w:bottom w:val="single" w:sz="4" w:space="0" w:color="auto"/>
                    <w:right w:val="single" w:sz="4" w:space="0" w:color="auto"/>
                  </w:tcBorders>
                  <w:vAlign w:val="center"/>
                </w:tcPr>
                <w:p w14:paraId="672D81B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57D744B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2AA6A9D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37947F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7.4</w:t>
                  </w:r>
                </w:p>
              </w:tc>
              <w:tc>
                <w:tcPr>
                  <w:tcW w:w="3103" w:type="dxa"/>
                  <w:tcBorders>
                    <w:top w:val="single" w:sz="4" w:space="0" w:color="auto"/>
                    <w:left w:val="single" w:sz="4" w:space="0" w:color="auto"/>
                    <w:bottom w:val="single" w:sz="4" w:space="0" w:color="auto"/>
                    <w:right w:val="single" w:sz="4" w:space="0" w:color="auto"/>
                  </w:tcBorders>
                </w:tcPr>
                <w:p w14:paraId="0ECBEB5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Установка по переработке нефти (газового конденсата, природного газа, </w:t>
                  </w:r>
                  <w:proofErr w:type="spellStart"/>
                  <w:r w:rsidRPr="000554DD">
                    <w:rPr>
                      <w:rFonts w:cs="Arial"/>
                      <w:szCs w:val="20"/>
                    </w:rPr>
                    <w:t>нефтешлама</w:t>
                  </w:r>
                  <w:proofErr w:type="spellEnd"/>
                  <w:r w:rsidRPr="000554DD">
                    <w:rPr>
                      <w:rFonts w:cs="Arial"/>
                      <w:szCs w:val="20"/>
                    </w:rPr>
                    <w:t xml:space="preserve">, </w:t>
                  </w:r>
                  <w:proofErr w:type="spellStart"/>
                  <w:r w:rsidRPr="000554DD">
                    <w:rPr>
                      <w:rFonts w:cs="Arial"/>
                      <w:szCs w:val="20"/>
                    </w:rPr>
                    <w:t>нефтебитумов</w:t>
                  </w:r>
                  <w:proofErr w:type="spellEnd"/>
                  <w:r w:rsidRPr="000554DD">
                    <w:rPr>
                      <w:rFonts w:cs="Arial"/>
                      <w:szCs w:val="20"/>
                    </w:rPr>
                    <w:t xml:space="preserve"> методом окисления)</w:t>
                  </w:r>
                </w:p>
              </w:tc>
              <w:tc>
                <w:tcPr>
                  <w:tcW w:w="1701" w:type="dxa"/>
                  <w:tcBorders>
                    <w:top w:val="single" w:sz="4" w:space="0" w:color="auto"/>
                    <w:left w:val="single" w:sz="4" w:space="0" w:color="auto"/>
                    <w:bottom w:val="single" w:sz="4" w:space="0" w:color="auto"/>
                    <w:right w:val="single" w:sz="4" w:space="0" w:color="auto"/>
                  </w:tcBorders>
                  <w:vAlign w:val="center"/>
                </w:tcPr>
                <w:p w14:paraId="40110DA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6945825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48D6B637"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6CF3DB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7.5</w:t>
                  </w:r>
                </w:p>
              </w:tc>
              <w:tc>
                <w:tcPr>
                  <w:tcW w:w="3103" w:type="dxa"/>
                  <w:tcBorders>
                    <w:top w:val="single" w:sz="4" w:space="0" w:color="auto"/>
                    <w:left w:val="single" w:sz="4" w:space="0" w:color="auto"/>
                    <w:bottom w:val="single" w:sz="4" w:space="0" w:color="auto"/>
                    <w:right w:val="single" w:sz="4" w:space="0" w:color="auto"/>
                  </w:tcBorders>
                </w:tcPr>
                <w:p w14:paraId="677FFC7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Продуктопровод</w:t>
                  </w:r>
                </w:p>
              </w:tc>
              <w:tc>
                <w:tcPr>
                  <w:tcW w:w="1701" w:type="dxa"/>
                  <w:tcBorders>
                    <w:top w:val="single" w:sz="4" w:space="0" w:color="auto"/>
                    <w:left w:val="single" w:sz="4" w:space="0" w:color="auto"/>
                    <w:bottom w:val="single" w:sz="4" w:space="0" w:color="auto"/>
                    <w:right w:val="single" w:sz="4" w:space="0" w:color="auto"/>
                  </w:tcBorders>
                  <w:vAlign w:val="center"/>
                </w:tcPr>
                <w:p w14:paraId="3405FAD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6473C84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0,515</w:t>
                  </w:r>
                </w:p>
              </w:tc>
            </w:tr>
            <w:tr w:rsidR="00283D94" w:rsidRPr="000554DD" w14:paraId="4C07AA66"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01929D4" w14:textId="77777777" w:rsidR="00283D94" w:rsidRPr="000554DD" w:rsidRDefault="00283D94" w:rsidP="00283D94">
                  <w:pPr>
                    <w:autoSpaceDE w:val="0"/>
                    <w:autoSpaceDN w:val="0"/>
                    <w:adjustRightInd w:val="0"/>
                    <w:spacing w:after="1" w:line="200" w:lineRule="atLeast"/>
                    <w:outlineLvl w:val="1"/>
                    <w:rPr>
                      <w:rFonts w:cs="Arial"/>
                      <w:szCs w:val="20"/>
                    </w:rPr>
                  </w:pPr>
                  <w:bookmarkStart w:id="14" w:name="Р1_12"/>
                  <w:bookmarkEnd w:id="14"/>
                  <w:r w:rsidRPr="000554DD">
                    <w:rPr>
                      <w:rFonts w:cs="Arial"/>
                      <w:szCs w:val="20"/>
                    </w:rPr>
                    <w:t>8</w:t>
                  </w:r>
                </w:p>
              </w:tc>
              <w:tc>
                <w:tcPr>
                  <w:tcW w:w="6444" w:type="dxa"/>
                  <w:gridSpan w:val="3"/>
                  <w:tcBorders>
                    <w:top w:val="single" w:sz="4" w:space="0" w:color="auto"/>
                    <w:left w:val="single" w:sz="4" w:space="0" w:color="auto"/>
                    <w:bottom w:val="single" w:sz="4" w:space="0" w:color="auto"/>
                    <w:right w:val="single" w:sz="4" w:space="0" w:color="auto"/>
                  </w:tcBorders>
                </w:tcPr>
                <w:p w14:paraId="10669FA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 склады нефти и нефтепродуктов</w:t>
                  </w:r>
                </w:p>
              </w:tc>
            </w:tr>
            <w:tr w:rsidR="00283D94" w:rsidRPr="000554DD" w14:paraId="059DD7C1"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D20F80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8.1</w:t>
                  </w:r>
                </w:p>
              </w:tc>
              <w:tc>
                <w:tcPr>
                  <w:tcW w:w="3103" w:type="dxa"/>
                  <w:tcBorders>
                    <w:top w:val="single" w:sz="4" w:space="0" w:color="auto"/>
                    <w:left w:val="single" w:sz="4" w:space="0" w:color="auto"/>
                    <w:bottom w:val="single" w:sz="4" w:space="0" w:color="auto"/>
                    <w:right w:val="single" w:sz="4" w:space="0" w:color="auto"/>
                  </w:tcBorders>
                </w:tcPr>
                <w:p w14:paraId="54D6F5E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Склад нефти и нефтепродуктов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55A3CFC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031</w:t>
                  </w:r>
                </w:p>
              </w:tc>
              <w:tc>
                <w:tcPr>
                  <w:tcW w:w="1640" w:type="dxa"/>
                  <w:tcBorders>
                    <w:top w:val="single" w:sz="4" w:space="0" w:color="auto"/>
                    <w:left w:val="single" w:sz="4" w:space="0" w:color="auto"/>
                    <w:bottom w:val="single" w:sz="4" w:space="0" w:color="auto"/>
                    <w:right w:val="single" w:sz="4" w:space="0" w:color="auto"/>
                  </w:tcBorders>
                  <w:vAlign w:val="center"/>
                </w:tcPr>
                <w:p w14:paraId="08677FC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0,081</w:t>
                  </w:r>
                </w:p>
              </w:tc>
            </w:tr>
            <w:tr w:rsidR="00283D94" w:rsidRPr="000554DD" w14:paraId="65A09D97"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136AAE2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8.2</w:t>
                  </w:r>
                </w:p>
              </w:tc>
              <w:tc>
                <w:tcPr>
                  <w:tcW w:w="3103" w:type="dxa"/>
                  <w:tcBorders>
                    <w:top w:val="single" w:sz="4" w:space="0" w:color="auto"/>
                    <w:left w:val="single" w:sz="4" w:space="0" w:color="auto"/>
                    <w:bottom w:val="single" w:sz="4" w:space="0" w:color="auto"/>
                    <w:right w:val="single" w:sz="4" w:space="0" w:color="auto"/>
                  </w:tcBorders>
                </w:tcPr>
                <w:p w14:paraId="7EA7D9F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Группа резервуаров и сливо-наливных устройств</w:t>
                  </w:r>
                </w:p>
              </w:tc>
              <w:tc>
                <w:tcPr>
                  <w:tcW w:w="1701" w:type="dxa"/>
                  <w:tcBorders>
                    <w:top w:val="single" w:sz="4" w:space="0" w:color="auto"/>
                    <w:left w:val="single" w:sz="4" w:space="0" w:color="auto"/>
                    <w:bottom w:val="single" w:sz="4" w:space="0" w:color="auto"/>
                    <w:right w:val="single" w:sz="4" w:space="0" w:color="auto"/>
                  </w:tcBorders>
                  <w:vAlign w:val="center"/>
                </w:tcPr>
                <w:p w14:paraId="0862DE9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031</w:t>
                  </w:r>
                </w:p>
              </w:tc>
              <w:tc>
                <w:tcPr>
                  <w:tcW w:w="1640" w:type="dxa"/>
                  <w:tcBorders>
                    <w:top w:val="single" w:sz="4" w:space="0" w:color="auto"/>
                    <w:left w:val="single" w:sz="4" w:space="0" w:color="auto"/>
                    <w:bottom w:val="single" w:sz="4" w:space="0" w:color="auto"/>
                    <w:right w:val="single" w:sz="4" w:space="0" w:color="auto"/>
                  </w:tcBorders>
                  <w:vAlign w:val="center"/>
                </w:tcPr>
                <w:p w14:paraId="5401D6F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0,081</w:t>
                  </w:r>
                </w:p>
              </w:tc>
            </w:tr>
            <w:tr w:rsidR="00283D94" w:rsidRPr="000554DD" w14:paraId="363CCAE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DCA9E38" w14:textId="77777777" w:rsidR="00283D94" w:rsidRPr="000554DD" w:rsidRDefault="00283D94" w:rsidP="00283D94">
                  <w:pPr>
                    <w:autoSpaceDE w:val="0"/>
                    <w:autoSpaceDN w:val="0"/>
                    <w:adjustRightInd w:val="0"/>
                    <w:spacing w:after="1" w:line="200" w:lineRule="atLeast"/>
                    <w:outlineLvl w:val="1"/>
                    <w:rPr>
                      <w:rFonts w:cs="Arial"/>
                      <w:szCs w:val="20"/>
                    </w:rPr>
                  </w:pPr>
                  <w:bookmarkStart w:id="15" w:name="Р1_13"/>
                  <w:bookmarkEnd w:id="15"/>
                  <w:r w:rsidRPr="000554DD">
                    <w:rPr>
                      <w:rFonts w:cs="Arial"/>
                      <w:szCs w:val="20"/>
                    </w:rPr>
                    <w:t>9</w:t>
                  </w:r>
                </w:p>
              </w:tc>
              <w:tc>
                <w:tcPr>
                  <w:tcW w:w="6444" w:type="dxa"/>
                  <w:gridSpan w:val="3"/>
                  <w:tcBorders>
                    <w:top w:val="single" w:sz="4" w:space="0" w:color="auto"/>
                    <w:left w:val="single" w:sz="4" w:space="0" w:color="auto"/>
                    <w:bottom w:val="single" w:sz="4" w:space="0" w:color="auto"/>
                    <w:right w:val="single" w:sz="4" w:space="0" w:color="auto"/>
                  </w:tcBorders>
                </w:tcPr>
                <w:p w14:paraId="10C6050B"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систем водоподготовки</w:t>
                  </w:r>
                </w:p>
                <w:p w14:paraId="4124A78E" w14:textId="33564C9D" w:rsidR="00CD1993" w:rsidRPr="000554DD" w:rsidRDefault="00CD1993" w:rsidP="00283D94">
                  <w:pPr>
                    <w:autoSpaceDE w:val="0"/>
                    <w:autoSpaceDN w:val="0"/>
                    <w:adjustRightInd w:val="0"/>
                    <w:spacing w:after="1" w:line="200" w:lineRule="atLeast"/>
                    <w:jc w:val="center"/>
                    <w:rPr>
                      <w:rFonts w:cs="Arial"/>
                      <w:szCs w:val="20"/>
                    </w:rPr>
                  </w:pPr>
                </w:p>
              </w:tc>
            </w:tr>
            <w:tr w:rsidR="00283D94" w:rsidRPr="000554DD" w14:paraId="30DE07C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541C5D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9.1</w:t>
                  </w:r>
                </w:p>
              </w:tc>
              <w:tc>
                <w:tcPr>
                  <w:tcW w:w="3103" w:type="dxa"/>
                  <w:tcBorders>
                    <w:top w:val="single" w:sz="4" w:space="0" w:color="auto"/>
                    <w:left w:val="single" w:sz="4" w:space="0" w:color="auto"/>
                    <w:bottom w:val="single" w:sz="4" w:space="0" w:color="auto"/>
                    <w:right w:val="single" w:sz="4" w:space="0" w:color="auto"/>
                  </w:tcBorders>
                </w:tcPr>
                <w:p w14:paraId="575041A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Склад хлора</w:t>
                  </w:r>
                </w:p>
              </w:tc>
              <w:tc>
                <w:tcPr>
                  <w:tcW w:w="1701" w:type="dxa"/>
                  <w:tcBorders>
                    <w:top w:val="single" w:sz="4" w:space="0" w:color="auto"/>
                    <w:left w:val="single" w:sz="4" w:space="0" w:color="auto"/>
                    <w:bottom w:val="single" w:sz="4" w:space="0" w:color="auto"/>
                    <w:right w:val="single" w:sz="4" w:space="0" w:color="auto"/>
                  </w:tcBorders>
                  <w:vAlign w:val="center"/>
                </w:tcPr>
                <w:p w14:paraId="3CF31DA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55C63B4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0D53A66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0DD8BC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9.2</w:t>
                  </w:r>
                </w:p>
              </w:tc>
              <w:tc>
                <w:tcPr>
                  <w:tcW w:w="3103" w:type="dxa"/>
                  <w:tcBorders>
                    <w:top w:val="single" w:sz="4" w:space="0" w:color="auto"/>
                    <w:left w:val="single" w:sz="4" w:space="0" w:color="auto"/>
                    <w:bottom w:val="single" w:sz="4" w:space="0" w:color="auto"/>
                    <w:right w:val="single" w:sz="4" w:space="0" w:color="auto"/>
                  </w:tcBorders>
                </w:tcPr>
                <w:p w14:paraId="5E4912E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подготовки воды</w:t>
                  </w:r>
                </w:p>
              </w:tc>
              <w:tc>
                <w:tcPr>
                  <w:tcW w:w="1701" w:type="dxa"/>
                  <w:tcBorders>
                    <w:top w:val="single" w:sz="4" w:space="0" w:color="auto"/>
                    <w:left w:val="single" w:sz="4" w:space="0" w:color="auto"/>
                    <w:bottom w:val="single" w:sz="4" w:space="0" w:color="auto"/>
                    <w:right w:val="single" w:sz="4" w:space="0" w:color="auto"/>
                  </w:tcBorders>
                  <w:vAlign w:val="center"/>
                </w:tcPr>
                <w:p w14:paraId="3466590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5571E46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1509017E"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D244BC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9.3</w:t>
                  </w:r>
                </w:p>
              </w:tc>
              <w:tc>
                <w:tcPr>
                  <w:tcW w:w="3103" w:type="dxa"/>
                  <w:tcBorders>
                    <w:top w:val="single" w:sz="4" w:space="0" w:color="auto"/>
                    <w:left w:val="single" w:sz="4" w:space="0" w:color="auto"/>
                    <w:bottom w:val="single" w:sz="4" w:space="0" w:color="auto"/>
                    <w:right w:val="single" w:sz="4" w:space="0" w:color="auto"/>
                  </w:tcBorders>
                </w:tcPr>
                <w:p w14:paraId="547B391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участок производства гипохлорита натрия</w:t>
                  </w:r>
                </w:p>
              </w:tc>
              <w:tc>
                <w:tcPr>
                  <w:tcW w:w="1701" w:type="dxa"/>
                  <w:tcBorders>
                    <w:top w:val="single" w:sz="4" w:space="0" w:color="auto"/>
                    <w:left w:val="single" w:sz="4" w:space="0" w:color="auto"/>
                    <w:bottom w:val="single" w:sz="4" w:space="0" w:color="auto"/>
                    <w:right w:val="single" w:sz="4" w:space="0" w:color="auto"/>
                  </w:tcBorders>
                  <w:vAlign w:val="center"/>
                </w:tcPr>
                <w:p w14:paraId="164A7C4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640" w:type="dxa"/>
                  <w:tcBorders>
                    <w:top w:val="single" w:sz="4" w:space="0" w:color="auto"/>
                    <w:left w:val="single" w:sz="4" w:space="0" w:color="auto"/>
                    <w:bottom w:val="single" w:sz="4" w:space="0" w:color="auto"/>
                    <w:right w:val="single" w:sz="4" w:space="0" w:color="auto"/>
                  </w:tcBorders>
                  <w:vAlign w:val="center"/>
                </w:tcPr>
                <w:p w14:paraId="428F785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030B2F94"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158B0EBA" w14:textId="77777777" w:rsidR="00283D94" w:rsidRPr="000554DD" w:rsidRDefault="00283D94" w:rsidP="00283D94">
                  <w:pPr>
                    <w:autoSpaceDE w:val="0"/>
                    <w:autoSpaceDN w:val="0"/>
                    <w:adjustRightInd w:val="0"/>
                    <w:spacing w:after="1" w:line="200" w:lineRule="atLeast"/>
                    <w:outlineLvl w:val="1"/>
                    <w:rPr>
                      <w:rFonts w:cs="Arial"/>
                      <w:szCs w:val="20"/>
                    </w:rPr>
                  </w:pPr>
                  <w:bookmarkStart w:id="16" w:name="Р1_14"/>
                  <w:bookmarkEnd w:id="16"/>
                  <w:r w:rsidRPr="000554DD">
                    <w:rPr>
                      <w:rFonts w:cs="Arial"/>
                      <w:szCs w:val="20"/>
                    </w:rPr>
                    <w:t>10</w:t>
                  </w:r>
                </w:p>
              </w:tc>
              <w:tc>
                <w:tcPr>
                  <w:tcW w:w="6444" w:type="dxa"/>
                  <w:gridSpan w:val="3"/>
                  <w:tcBorders>
                    <w:top w:val="single" w:sz="4" w:space="0" w:color="auto"/>
                    <w:left w:val="single" w:sz="4" w:space="0" w:color="auto"/>
                    <w:bottom w:val="single" w:sz="4" w:space="0" w:color="auto"/>
                    <w:right w:val="single" w:sz="4" w:space="0" w:color="auto"/>
                  </w:tcBorders>
                </w:tcPr>
                <w:p w14:paraId="12C0A1C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пищевой и масложировой промышленности</w:t>
                  </w:r>
                </w:p>
              </w:tc>
            </w:tr>
            <w:tr w:rsidR="00283D94" w:rsidRPr="000554DD" w14:paraId="08CD77DF"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F2D03E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10.1</w:t>
                  </w:r>
                </w:p>
              </w:tc>
              <w:tc>
                <w:tcPr>
                  <w:tcW w:w="3103" w:type="dxa"/>
                  <w:tcBorders>
                    <w:top w:val="single" w:sz="4" w:space="0" w:color="auto"/>
                    <w:left w:val="single" w:sz="4" w:space="0" w:color="auto"/>
                    <w:bottom w:val="single" w:sz="4" w:space="0" w:color="auto"/>
                    <w:right w:val="single" w:sz="4" w:space="0" w:color="auto"/>
                  </w:tcBorders>
                </w:tcPr>
                <w:p w14:paraId="5CFB852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холодильного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14:paraId="3830A1B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0,099</w:t>
                  </w:r>
                </w:p>
              </w:tc>
              <w:tc>
                <w:tcPr>
                  <w:tcW w:w="1640" w:type="dxa"/>
                  <w:tcBorders>
                    <w:top w:val="single" w:sz="4" w:space="0" w:color="auto"/>
                    <w:left w:val="single" w:sz="4" w:space="0" w:color="auto"/>
                    <w:bottom w:val="single" w:sz="4" w:space="0" w:color="auto"/>
                    <w:right w:val="single" w:sz="4" w:space="0" w:color="auto"/>
                  </w:tcBorders>
                  <w:vAlign w:val="center"/>
                </w:tcPr>
                <w:p w14:paraId="3CB8637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0,263</w:t>
                  </w:r>
                </w:p>
              </w:tc>
            </w:tr>
            <w:tr w:rsidR="00283D94" w:rsidRPr="000554DD" w14:paraId="1D7EB5B5"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D7C681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10.2</w:t>
                  </w:r>
                </w:p>
              </w:tc>
              <w:tc>
                <w:tcPr>
                  <w:tcW w:w="3103" w:type="dxa"/>
                  <w:tcBorders>
                    <w:top w:val="single" w:sz="4" w:space="0" w:color="auto"/>
                    <w:left w:val="single" w:sz="4" w:space="0" w:color="auto"/>
                    <w:bottom w:val="single" w:sz="4" w:space="0" w:color="auto"/>
                    <w:right w:val="single" w:sz="4" w:space="0" w:color="auto"/>
                  </w:tcBorders>
                </w:tcPr>
                <w:p w14:paraId="38B268D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производства спирта, склада хранения спирта</w:t>
                  </w:r>
                </w:p>
              </w:tc>
              <w:tc>
                <w:tcPr>
                  <w:tcW w:w="1701" w:type="dxa"/>
                  <w:tcBorders>
                    <w:top w:val="single" w:sz="4" w:space="0" w:color="auto"/>
                    <w:left w:val="single" w:sz="4" w:space="0" w:color="auto"/>
                    <w:bottom w:val="single" w:sz="4" w:space="0" w:color="auto"/>
                    <w:right w:val="single" w:sz="4" w:space="0" w:color="auto"/>
                  </w:tcBorders>
                  <w:vAlign w:val="center"/>
                </w:tcPr>
                <w:p w14:paraId="2F6DC1B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0,099</w:t>
                  </w:r>
                </w:p>
              </w:tc>
              <w:tc>
                <w:tcPr>
                  <w:tcW w:w="1640" w:type="dxa"/>
                  <w:tcBorders>
                    <w:top w:val="single" w:sz="4" w:space="0" w:color="auto"/>
                    <w:left w:val="single" w:sz="4" w:space="0" w:color="auto"/>
                    <w:bottom w:val="single" w:sz="4" w:space="0" w:color="auto"/>
                    <w:right w:val="single" w:sz="4" w:space="0" w:color="auto"/>
                  </w:tcBorders>
                  <w:vAlign w:val="center"/>
                </w:tcPr>
                <w:p w14:paraId="20ACBA9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0,263</w:t>
                  </w:r>
                </w:p>
              </w:tc>
            </w:tr>
            <w:tr w:rsidR="00283D94" w:rsidRPr="000554DD" w14:paraId="7483FF6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10D907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10.3</w:t>
                  </w:r>
                </w:p>
              </w:tc>
              <w:tc>
                <w:tcPr>
                  <w:tcW w:w="3103" w:type="dxa"/>
                  <w:tcBorders>
                    <w:top w:val="single" w:sz="4" w:space="0" w:color="auto"/>
                    <w:left w:val="single" w:sz="4" w:space="0" w:color="auto"/>
                    <w:bottom w:val="single" w:sz="4" w:space="0" w:color="auto"/>
                    <w:right w:val="single" w:sz="4" w:space="0" w:color="auto"/>
                  </w:tcBorders>
                </w:tcPr>
                <w:p w14:paraId="206CB39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маслоэкстракционного производства, производства гидрогенизации жиров</w:t>
                  </w:r>
                </w:p>
              </w:tc>
              <w:tc>
                <w:tcPr>
                  <w:tcW w:w="1701" w:type="dxa"/>
                  <w:tcBorders>
                    <w:top w:val="single" w:sz="4" w:space="0" w:color="auto"/>
                    <w:left w:val="single" w:sz="4" w:space="0" w:color="auto"/>
                    <w:bottom w:val="single" w:sz="4" w:space="0" w:color="auto"/>
                    <w:right w:val="single" w:sz="4" w:space="0" w:color="auto"/>
                  </w:tcBorders>
                  <w:vAlign w:val="center"/>
                </w:tcPr>
                <w:p w14:paraId="0531CFA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0,099</w:t>
                  </w:r>
                </w:p>
              </w:tc>
              <w:tc>
                <w:tcPr>
                  <w:tcW w:w="1640" w:type="dxa"/>
                  <w:tcBorders>
                    <w:top w:val="single" w:sz="4" w:space="0" w:color="auto"/>
                    <w:left w:val="single" w:sz="4" w:space="0" w:color="auto"/>
                    <w:bottom w:val="single" w:sz="4" w:space="0" w:color="auto"/>
                    <w:right w:val="single" w:sz="4" w:space="0" w:color="auto"/>
                  </w:tcBorders>
                  <w:vAlign w:val="center"/>
                </w:tcPr>
                <w:p w14:paraId="62F88E9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0,263</w:t>
                  </w:r>
                </w:p>
              </w:tc>
            </w:tr>
            <w:tr w:rsidR="00283D94" w:rsidRPr="000554DD" w14:paraId="283BC518"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06EA724F" w14:textId="77777777" w:rsidR="00283D94" w:rsidRPr="000554DD" w:rsidRDefault="00283D94" w:rsidP="00283D94">
                  <w:pPr>
                    <w:autoSpaceDE w:val="0"/>
                    <w:autoSpaceDN w:val="0"/>
                    <w:adjustRightInd w:val="0"/>
                    <w:spacing w:after="1" w:line="200" w:lineRule="atLeast"/>
                    <w:outlineLvl w:val="1"/>
                    <w:rPr>
                      <w:rFonts w:cs="Arial"/>
                      <w:szCs w:val="20"/>
                    </w:rPr>
                  </w:pPr>
                  <w:bookmarkStart w:id="17" w:name="Р1_15"/>
                  <w:bookmarkEnd w:id="17"/>
                  <w:r w:rsidRPr="000554DD">
                    <w:rPr>
                      <w:rFonts w:cs="Arial"/>
                      <w:szCs w:val="20"/>
                    </w:rPr>
                    <w:t>11</w:t>
                  </w:r>
                </w:p>
              </w:tc>
              <w:tc>
                <w:tcPr>
                  <w:tcW w:w="6444" w:type="dxa"/>
                  <w:gridSpan w:val="3"/>
                  <w:tcBorders>
                    <w:top w:val="single" w:sz="4" w:space="0" w:color="auto"/>
                    <w:left w:val="single" w:sz="4" w:space="0" w:color="auto"/>
                    <w:bottom w:val="single" w:sz="4" w:space="0" w:color="auto"/>
                    <w:right w:val="single" w:sz="4" w:space="0" w:color="auto"/>
                  </w:tcBorders>
                </w:tcPr>
                <w:p w14:paraId="2C148ED5"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сетей газораспределения, сетей газопотребления и сжиженных углеводородных газов</w:t>
                  </w:r>
                </w:p>
                <w:p w14:paraId="6B2FEA48" w14:textId="17BC40F4" w:rsidR="00CD1993" w:rsidRPr="000554DD" w:rsidRDefault="00CD1993" w:rsidP="00283D94">
                  <w:pPr>
                    <w:autoSpaceDE w:val="0"/>
                    <w:autoSpaceDN w:val="0"/>
                    <w:adjustRightInd w:val="0"/>
                    <w:spacing w:after="1" w:line="200" w:lineRule="atLeast"/>
                    <w:jc w:val="center"/>
                    <w:rPr>
                      <w:rFonts w:cs="Arial"/>
                      <w:szCs w:val="20"/>
                    </w:rPr>
                  </w:pPr>
                </w:p>
              </w:tc>
            </w:tr>
            <w:tr w:rsidR="00283D94" w:rsidRPr="000554DD" w14:paraId="67D60AF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1804E3C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11.1</w:t>
                  </w:r>
                </w:p>
              </w:tc>
              <w:tc>
                <w:tcPr>
                  <w:tcW w:w="3103" w:type="dxa"/>
                  <w:tcBorders>
                    <w:top w:val="single" w:sz="4" w:space="0" w:color="auto"/>
                    <w:left w:val="single" w:sz="4" w:space="0" w:color="auto"/>
                    <w:bottom w:val="single" w:sz="4" w:space="0" w:color="auto"/>
                    <w:right w:val="single" w:sz="4" w:space="0" w:color="auto"/>
                  </w:tcBorders>
                </w:tcPr>
                <w:p w14:paraId="0EA38D7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Газонаполнительная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3376898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025</w:t>
                  </w:r>
                </w:p>
              </w:tc>
              <w:tc>
                <w:tcPr>
                  <w:tcW w:w="1640" w:type="dxa"/>
                  <w:tcBorders>
                    <w:top w:val="single" w:sz="4" w:space="0" w:color="auto"/>
                    <w:left w:val="single" w:sz="4" w:space="0" w:color="auto"/>
                    <w:bottom w:val="single" w:sz="4" w:space="0" w:color="auto"/>
                    <w:right w:val="single" w:sz="4" w:space="0" w:color="auto"/>
                  </w:tcBorders>
                  <w:vAlign w:val="center"/>
                </w:tcPr>
                <w:p w14:paraId="65862F6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28084FEE"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1970741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11.2</w:t>
                  </w:r>
                </w:p>
              </w:tc>
              <w:tc>
                <w:tcPr>
                  <w:tcW w:w="3103" w:type="dxa"/>
                  <w:tcBorders>
                    <w:top w:val="single" w:sz="4" w:space="0" w:color="auto"/>
                    <w:left w:val="single" w:sz="4" w:space="0" w:color="auto"/>
                    <w:bottom w:val="single" w:sz="4" w:space="0" w:color="auto"/>
                    <w:right w:val="single" w:sz="4" w:space="0" w:color="auto"/>
                  </w:tcBorders>
                </w:tcPr>
                <w:p w14:paraId="0A214FB9" w14:textId="77777777" w:rsidR="00283D94" w:rsidRPr="000554DD" w:rsidRDefault="00283D94" w:rsidP="00283D94">
                  <w:pPr>
                    <w:autoSpaceDE w:val="0"/>
                    <w:autoSpaceDN w:val="0"/>
                    <w:adjustRightInd w:val="0"/>
                    <w:spacing w:after="1" w:line="200" w:lineRule="atLeast"/>
                    <w:rPr>
                      <w:rFonts w:cs="Arial"/>
                      <w:szCs w:val="20"/>
                    </w:rPr>
                  </w:pPr>
                  <w:proofErr w:type="spellStart"/>
                  <w:r w:rsidRPr="000554DD">
                    <w:rPr>
                      <w:rFonts w:cs="Arial"/>
                      <w:szCs w:val="20"/>
                    </w:rPr>
                    <w:t>Автогазозаправочная</w:t>
                  </w:r>
                  <w:proofErr w:type="spellEnd"/>
                  <w:r w:rsidRPr="000554DD">
                    <w:rPr>
                      <w:rFonts w:cs="Arial"/>
                      <w:szCs w:val="20"/>
                    </w:rPr>
                    <w:t xml:space="preserve"> станция газомоторного топлива, автомобильная газонаполнительная компрессорная станция, криогенная автомобильная заправочная станция, многотопливная автомобильная заправочная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3AFC31B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025</w:t>
                  </w:r>
                </w:p>
              </w:tc>
              <w:tc>
                <w:tcPr>
                  <w:tcW w:w="1640" w:type="dxa"/>
                  <w:tcBorders>
                    <w:top w:val="single" w:sz="4" w:space="0" w:color="auto"/>
                    <w:left w:val="single" w:sz="4" w:space="0" w:color="auto"/>
                    <w:bottom w:val="single" w:sz="4" w:space="0" w:color="auto"/>
                    <w:right w:val="single" w:sz="4" w:space="0" w:color="auto"/>
                  </w:tcBorders>
                  <w:vAlign w:val="center"/>
                </w:tcPr>
                <w:p w14:paraId="780D0F1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13E940F8"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61EF130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11.3</w:t>
                  </w:r>
                </w:p>
              </w:tc>
              <w:tc>
                <w:tcPr>
                  <w:tcW w:w="3103" w:type="dxa"/>
                  <w:tcBorders>
                    <w:top w:val="single" w:sz="4" w:space="0" w:color="auto"/>
                    <w:left w:val="single" w:sz="4" w:space="0" w:color="auto"/>
                    <w:bottom w:val="single" w:sz="4" w:space="0" w:color="auto"/>
                    <w:right w:val="single" w:sz="4" w:space="0" w:color="auto"/>
                  </w:tcBorders>
                </w:tcPr>
                <w:p w14:paraId="2BBA153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Установка резервуарная</w:t>
                  </w:r>
                </w:p>
              </w:tc>
              <w:tc>
                <w:tcPr>
                  <w:tcW w:w="1701" w:type="dxa"/>
                  <w:tcBorders>
                    <w:top w:val="single" w:sz="4" w:space="0" w:color="auto"/>
                    <w:left w:val="single" w:sz="4" w:space="0" w:color="auto"/>
                    <w:bottom w:val="single" w:sz="4" w:space="0" w:color="auto"/>
                    <w:right w:val="single" w:sz="4" w:space="0" w:color="auto"/>
                  </w:tcBorders>
                  <w:vAlign w:val="center"/>
                </w:tcPr>
                <w:p w14:paraId="1CCD9E4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025</w:t>
                  </w:r>
                </w:p>
              </w:tc>
              <w:tc>
                <w:tcPr>
                  <w:tcW w:w="1640" w:type="dxa"/>
                  <w:tcBorders>
                    <w:top w:val="single" w:sz="4" w:space="0" w:color="auto"/>
                    <w:left w:val="single" w:sz="4" w:space="0" w:color="auto"/>
                    <w:bottom w:val="single" w:sz="4" w:space="0" w:color="auto"/>
                    <w:right w:val="single" w:sz="4" w:space="0" w:color="auto"/>
                  </w:tcBorders>
                  <w:vAlign w:val="center"/>
                </w:tcPr>
                <w:p w14:paraId="173CD5F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2A8BC0F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66E349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11.4</w:t>
                  </w:r>
                </w:p>
              </w:tc>
              <w:tc>
                <w:tcPr>
                  <w:tcW w:w="3103" w:type="dxa"/>
                  <w:tcBorders>
                    <w:top w:val="single" w:sz="4" w:space="0" w:color="auto"/>
                    <w:left w:val="single" w:sz="4" w:space="0" w:color="auto"/>
                    <w:bottom w:val="single" w:sz="4" w:space="0" w:color="auto"/>
                    <w:right w:val="single" w:sz="4" w:space="0" w:color="auto"/>
                  </w:tcBorders>
                </w:tcPr>
                <w:p w14:paraId="7CE3B40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Сеть газораспределения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467D8B0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025</w:t>
                  </w:r>
                </w:p>
              </w:tc>
              <w:tc>
                <w:tcPr>
                  <w:tcW w:w="1640" w:type="dxa"/>
                  <w:tcBorders>
                    <w:top w:val="single" w:sz="4" w:space="0" w:color="auto"/>
                    <w:left w:val="single" w:sz="4" w:space="0" w:color="auto"/>
                    <w:bottom w:val="single" w:sz="4" w:space="0" w:color="auto"/>
                    <w:right w:val="single" w:sz="4" w:space="0" w:color="auto"/>
                  </w:tcBorders>
                  <w:vAlign w:val="center"/>
                </w:tcPr>
                <w:p w14:paraId="594AEDA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1EF217FF" w14:textId="77777777" w:rsidTr="00CD1993">
              <w:tc>
                <w:tcPr>
                  <w:tcW w:w="922" w:type="dxa"/>
                  <w:tcBorders>
                    <w:top w:val="single" w:sz="4" w:space="0" w:color="auto"/>
                    <w:left w:val="single" w:sz="4" w:space="0" w:color="auto"/>
                    <w:bottom w:val="single" w:sz="4" w:space="0" w:color="auto"/>
                    <w:right w:val="single" w:sz="4" w:space="0" w:color="auto"/>
                  </w:tcBorders>
                </w:tcPr>
                <w:p w14:paraId="4E75838A" w14:textId="77777777" w:rsidR="00283D94" w:rsidRPr="000554DD" w:rsidRDefault="00283D94" w:rsidP="00CD1993">
                  <w:pPr>
                    <w:autoSpaceDE w:val="0"/>
                    <w:autoSpaceDN w:val="0"/>
                    <w:adjustRightInd w:val="0"/>
                    <w:spacing w:after="1" w:line="200" w:lineRule="atLeast"/>
                    <w:rPr>
                      <w:rFonts w:cs="Arial"/>
                      <w:szCs w:val="20"/>
                    </w:rPr>
                  </w:pPr>
                  <w:r w:rsidRPr="000554DD">
                    <w:rPr>
                      <w:rFonts w:cs="Arial"/>
                      <w:szCs w:val="20"/>
                    </w:rPr>
                    <w:t>11.5</w:t>
                  </w:r>
                </w:p>
              </w:tc>
              <w:tc>
                <w:tcPr>
                  <w:tcW w:w="3103" w:type="dxa"/>
                  <w:tcBorders>
                    <w:top w:val="single" w:sz="4" w:space="0" w:color="auto"/>
                    <w:left w:val="single" w:sz="4" w:space="0" w:color="auto"/>
                    <w:bottom w:val="single" w:sz="4" w:space="0" w:color="auto"/>
                    <w:right w:val="single" w:sz="4" w:space="0" w:color="auto"/>
                  </w:tcBorders>
                </w:tcPr>
                <w:p w14:paraId="3A958464" w14:textId="77777777" w:rsidR="00283D94" w:rsidRDefault="00283D94" w:rsidP="00283D94">
                  <w:pPr>
                    <w:autoSpaceDE w:val="0"/>
                    <w:autoSpaceDN w:val="0"/>
                    <w:adjustRightInd w:val="0"/>
                    <w:spacing w:after="1" w:line="200" w:lineRule="atLeast"/>
                    <w:rPr>
                      <w:rFonts w:cs="Arial"/>
                      <w:szCs w:val="20"/>
                    </w:rPr>
                  </w:pPr>
                  <w:r w:rsidRPr="000554DD">
                    <w:rPr>
                      <w:rFonts w:cs="Arial"/>
                      <w:szCs w:val="20"/>
                    </w:rPr>
                    <w:t>Сеть газопотребления</w:t>
                  </w:r>
                </w:p>
                <w:p w14:paraId="0D44227F" w14:textId="5F722F82" w:rsidR="00CD1993" w:rsidRPr="000554DD" w:rsidRDefault="00CD1993" w:rsidP="00283D94">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09EC220E" w14:textId="77777777" w:rsidR="00283D94" w:rsidRPr="000554DD" w:rsidRDefault="00283D94" w:rsidP="00CD1993">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025</w:t>
                  </w:r>
                </w:p>
              </w:tc>
              <w:tc>
                <w:tcPr>
                  <w:tcW w:w="1640" w:type="dxa"/>
                  <w:tcBorders>
                    <w:top w:val="single" w:sz="4" w:space="0" w:color="auto"/>
                    <w:left w:val="single" w:sz="4" w:space="0" w:color="auto"/>
                    <w:bottom w:val="single" w:sz="4" w:space="0" w:color="auto"/>
                    <w:right w:val="single" w:sz="4" w:space="0" w:color="auto"/>
                  </w:tcBorders>
                </w:tcPr>
                <w:p w14:paraId="42E3243D" w14:textId="77777777" w:rsidR="00283D94" w:rsidRPr="000554DD" w:rsidRDefault="00283D94" w:rsidP="00CD1993">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6CD0A5D2"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88F5153" w14:textId="77777777" w:rsidR="00283D94" w:rsidRPr="000554DD" w:rsidRDefault="00283D94" w:rsidP="00283D94">
                  <w:pPr>
                    <w:autoSpaceDE w:val="0"/>
                    <w:autoSpaceDN w:val="0"/>
                    <w:adjustRightInd w:val="0"/>
                    <w:spacing w:after="1" w:line="200" w:lineRule="atLeast"/>
                    <w:outlineLvl w:val="1"/>
                    <w:rPr>
                      <w:rFonts w:cs="Arial"/>
                      <w:szCs w:val="20"/>
                    </w:rPr>
                  </w:pPr>
                  <w:bookmarkStart w:id="18" w:name="Р1_16"/>
                  <w:bookmarkEnd w:id="18"/>
                  <w:r w:rsidRPr="000554DD">
                    <w:rPr>
                      <w:rFonts w:cs="Arial"/>
                      <w:szCs w:val="20"/>
                    </w:rPr>
                    <w:lastRenderedPageBreak/>
                    <w:t>12</w:t>
                  </w:r>
                </w:p>
              </w:tc>
              <w:tc>
                <w:tcPr>
                  <w:tcW w:w="6444" w:type="dxa"/>
                  <w:gridSpan w:val="3"/>
                  <w:tcBorders>
                    <w:top w:val="single" w:sz="4" w:space="0" w:color="auto"/>
                    <w:left w:val="single" w:sz="4" w:space="0" w:color="auto"/>
                    <w:bottom w:val="single" w:sz="4" w:space="0" w:color="auto"/>
                    <w:right w:val="single" w:sz="4" w:space="0" w:color="auto"/>
                  </w:tcBorders>
                </w:tcPr>
                <w:p w14:paraId="709F29E4"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на которых используется оборудование, работающее под давлением</w:t>
                  </w:r>
                </w:p>
                <w:p w14:paraId="3D2FC621" w14:textId="1504B4F7" w:rsidR="00CD1993" w:rsidRPr="000554DD" w:rsidRDefault="00CD1993" w:rsidP="00283D94">
                  <w:pPr>
                    <w:autoSpaceDE w:val="0"/>
                    <w:autoSpaceDN w:val="0"/>
                    <w:adjustRightInd w:val="0"/>
                    <w:spacing w:after="1" w:line="200" w:lineRule="atLeast"/>
                    <w:jc w:val="center"/>
                    <w:rPr>
                      <w:rFonts w:cs="Arial"/>
                      <w:szCs w:val="20"/>
                    </w:rPr>
                  </w:pPr>
                </w:p>
              </w:tc>
            </w:tr>
            <w:tr w:rsidR="00283D94" w:rsidRPr="000554DD" w14:paraId="05CC3675"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1B764E3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12.1</w:t>
                  </w:r>
                </w:p>
              </w:tc>
              <w:tc>
                <w:tcPr>
                  <w:tcW w:w="3103" w:type="dxa"/>
                  <w:tcBorders>
                    <w:top w:val="single" w:sz="4" w:space="0" w:color="auto"/>
                    <w:left w:val="single" w:sz="4" w:space="0" w:color="auto"/>
                    <w:bottom w:val="single" w:sz="4" w:space="0" w:color="auto"/>
                    <w:right w:val="single" w:sz="4" w:space="0" w:color="auto"/>
                  </w:tcBorders>
                </w:tcPr>
                <w:p w14:paraId="24A3879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(площадка, тепловая электростанция (ТЭЦ), государственная районная электрическая станция (ГРЭС), тепловая электростанция (ТЭС) и другие объекты), осуществляющее производство тепловой и электрической энергии</w:t>
                  </w:r>
                </w:p>
              </w:tc>
              <w:tc>
                <w:tcPr>
                  <w:tcW w:w="1701" w:type="dxa"/>
                  <w:tcBorders>
                    <w:top w:val="single" w:sz="4" w:space="0" w:color="auto"/>
                    <w:left w:val="single" w:sz="4" w:space="0" w:color="auto"/>
                    <w:bottom w:val="single" w:sz="4" w:space="0" w:color="auto"/>
                    <w:right w:val="single" w:sz="4" w:space="0" w:color="auto"/>
                  </w:tcBorders>
                  <w:vAlign w:val="center"/>
                </w:tcPr>
                <w:p w14:paraId="3095B67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579</w:t>
                  </w:r>
                </w:p>
              </w:tc>
              <w:tc>
                <w:tcPr>
                  <w:tcW w:w="1640" w:type="dxa"/>
                  <w:tcBorders>
                    <w:top w:val="single" w:sz="4" w:space="0" w:color="auto"/>
                    <w:left w:val="single" w:sz="4" w:space="0" w:color="auto"/>
                    <w:bottom w:val="single" w:sz="4" w:space="0" w:color="auto"/>
                    <w:right w:val="single" w:sz="4" w:space="0" w:color="auto"/>
                  </w:tcBorders>
                  <w:vAlign w:val="center"/>
                </w:tcPr>
                <w:p w14:paraId="7A861B2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1,544</w:t>
                  </w:r>
                </w:p>
              </w:tc>
            </w:tr>
            <w:tr w:rsidR="00283D94" w:rsidRPr="000554DD" w14:paraId="3652CFF3"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0651DC1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12.2</w:t>
                  </w:r>
                </w:p>
              </w:tc>
              <w:tc>
                <w:tcPr>
                  <w:tcW w:w="3103" w:type="dxa"/>
                  <w:tcBorders>
                    <w:top w:val="single" w:sz="4" w:space="0" w:color="auto"/>
                    <w:left w:val="single" w:sz="4" w:space="0" w:color="auto"/>
                    <w:bottom w:val="single" w:sz="4" w:space="0" w:color="auto"/>
                    <w:right w:val="single" w:sz="4" w:space="0" w:color="auto"/>
                  </w:tcBorders>
                </w:tcPr>
                <w:p w14:paraId="0D74C03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Системы теплоснабжения</w:t>
                  </w:r>
                </w:p>
              </w:tc>
              <w:tc>
                <w:tcPr>
                  <w:tcW w:w="1701" w:type="dxa"/>
                  <w:tcBorders>
                    <w:top w:val="single" w:sz="4" w:space="0" w:color="auto"/>
                    <w:left w:val="single" w:sz="4" w:space="0" w:color="auto"/>
                    <w:bottom w:val="single" w:sz="4" w:space="0" w:color="auto"/>
                    <w:right w:val="single" w:sz="4" w:space="0" w:color="auto"/>
                  </w:tcBorders>
                  <w:vAlign w:val="center"/>
                </w:tcPr>
                <w:p w14:paraId="52FF96E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025</w:t>
                  </w:r>
                </w:p>
              </w:tc>
              <w:tc>
                <w:tcPr>
                  <w:tcW w:w="1640" w:type="dxa"/>
                  <w:tcBorders>
                    <w:top w:val="single" w:sz="4" w:space="0" w:color="auto"/>
                    <w:left w:val="single" w:sz="4" w:space="0" w:color="auto"/>
                    <w:bottom w:val="single" w:sz="4" w:space="0" w:color="auto"/>
                    <w:right w:val="single" w:sz="4" w:space="0" w:color="auto"/>
                  </w:tcBorders>
                  <w:vAlign w:val="center"/>
                </w:tcPr>
                <w:p w14:paraId="324C5B2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0696298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20067C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12.3</w:t>
                  </w:r>
                </w:p>
              </w:tc>
              <w:tc>
                <w:tcPr>
                  <w:tcW w:w="3103" w:type="dxa"/>
                  <w:tcBorders>
                    <w:top w:val="single" w:sz="4" w:space="0" w:color="auto"/>
                    <w:left w:val="single" w:sz="4" w:space="0" w:color="auto"/>
                    <w:bottom w:val="single" w:sz="4" w:space="0" w:color="auto"/>
                    <w:right w:val="single" w:sz="4" w:space="0" w:color="auto"/>
                  </w:tcBorders>
                </w:tcPr>
                <w:p w14:paraId="0499461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Котельная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07226DD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0,051</w:t>
                  </w:r>
                </w:p>
              </w:tc>
              <w:tc>
                <w:tcPr>
                  <w:tcW w:w="1640" w:type="dxa"/>
                  <w:tcBorders>
                    <w:top w:val="single" w:sz="4" w:space="0" w:color="auto"/>
                    <w:left w:val="single" w:sz="4" w:space="0" w:color="auto"/>
                    <w:bottom w:val="single" w:sz="4" w:space="0" w:color="auto"/>
                    <w:right w:val="single" w:sz="4" w:space="0" w:color="auto"/>
                  </w:tcBorders>
                  <w:vAlign w:val="center"/>
                </w:tcPr>
                <w:p w14:paraId="4EDCC59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113</w:t>
                  </w:r>
                </w:p>
              </w:tc>
            </w:tr>
            <w:tr w:rsidR="00283D94" w:rsidRPr="000554DD" w14:paraId="7AD990D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9C4AFF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12.4</w:t>
                  </w:r>
                </w:p>
              </w:tc>
              <w:tc>
                <w:tcPr>
                  <w:tcW w:w="3103" w:type="dxa"/>
                  <w:tcBorders>
                    <w:top w:val="single" w:sz="4" w:space="0" w:color="auto"/>
                    <w:left w:val="single" w:sz="4" w:space="0" w:color="auto"/>
                    <w:bottom w:val="single" w:sz="4" w:space="0" w:color="auto"/>
                    <w:right w:val="single" w:sz="4" w:space="0" w:color="auto"/>
                  </w:tcBorders>
                </w:tcPr>
                <w:p w14:paraId="199F2A8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эксплуатирующее участок тепловых сетей</w:t>
                  </w:r>
                </w:p>
              </w:tc>
              <w:tc>
                <w:tcPr>
                  <w:tcW w:w="1701" w:type="dxa"/>
                  <w:tcBorders>
                    <w:top w:val="single" w:sz="4" w:space="0" w:color="auto"/>
                    <w:left w:val="single" w:sz="4" w:space="0" w:color="auto"/>
                    <w:bottom w:val="single" w:sz="4" w:space="0" w:color="auto"/>
                    <w:right w:val="single" w:sz="4" w:space="0" w:color="auto"/>
                  </w:tcBorders>
                  <w:vAlign w:val="center"/>
                </w:tcPr>
                <w:p w14:paraId="0A2EBBA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0,051</w:t>
                  </w:r>
                </w:p>
              </w:tc>
              <w:tc>
                <w:tcPr>
                  <w:tcW w:w="1640" w:type="dxa"/>
                  <w:tcBorders>
                    <w:top w:val="single" w:sz="4" w:space="0" w:color="auto"/>
                    <w:left w:val="single" w:sz="4" w:space="0" w:color="auto"/>
                    <w:bottom w:val="single" w:sz="4" w:space="0" w:color="auto"/>
                    <w:right w:val="single" w:sz="4" w:space="0" w:color="auto"/>
                  </w:tcBorders>
                  <w:vAlign w:val="center"/>
                </w:tcPr>
                <w:p w14:paraId="3DE0F9B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113</w:t>
                  </w:r>
                </w:p>
              </w:tc>
            </w:tr>
            <w:tr w:rsidR="00283D94" w:rsidRPr="000554DD" w14:paraId="67C27346"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079759E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12.5</w:t>
                  </w:r>
                </w:p>
              </w:tc>
              <w:tc>
                <w:tcPr>
                  <w:tcW w:w="3103" w:type="dxa"/>
                  <w:tcBorders>
                    <w:top w:val="single" w:sz="4" w:space="0" w:color="auto"/>
                    <w:left w:val="single" w:sz="4" w:space="0" w:color="auto"/>
                    <w:bottom w:val="single" w:sz="4" w:space="0" w:color="auto"/>
                    <w:right w:val="single" w:sz="4" w:space="0" w:color="auto"/>
                  </w:tcBorders>
                </w:tcPr>
                <w:p w14:paraId="546006A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на котором эксплуатируется оборудование, работающее под давлением</w:t>
                  </w:r>
                </w:p>
              </w:tc>
              <w:tc>
                <w:tcPr>
                  <w:tcW w:w="1701" w:type="dxa"/>
                  <w:tcBorders>
                    <w:top w:val="single" w:sz="4" w:space="0" w:color="auto"/>
                    <w:left w:val="single" w:sz="4" w:space="0" w:color="auto"/>
                    <w:bottom w:val="single" w:sz="4" w:space="0" w:color="auto"/>
                    <w:right w:val="single" w:sz="4" w:space="0" w:color="auto"/>
                  </w:tcBorders>
                  <w:vAlign w:val="center"/>
                </w:tcPr>
                <w:p w14:paraId="02EBD61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0,051</w:t>
                  </w:r>
                </w:p>
              </w:tc>
              <w:tc>
                <w:tcPr>
                  <w:tcW w:w="1640" w:type="dxa"/>
                  <w:tcBorders>
                    <w:top w:val="single" w:sz="4" w:space="0" w:color="auto"/>
                    <w:left w:val="single" w:sz="4" w:space="0" w:color="auto"/>
                    <w:bottom w:val="single" w:sz="4" w:space="0" w:color="auto"/>
                    <w:right w:val="single" w:sz="4" w:space="0" w:color="auto"/>
                  </w:tcBorders>
                  <w:vAlign w:val="center"/>
                </w:tcPr>
                <w:p w14:paraId="2C80E44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113</w:t>
                  </w:r>
                </w:p>
              </w:tc>
            </w:tr>
            <w:tr w:rsidR="00283D94" w:rsidRPr="000554DD" w14:paraId="148F0B3E"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9CD4276" w14:textId="77777777" w:rsidR="00283D94" w:rsidRPr="000554DD" w:rsidRDefault="00283D94" w:rsidP="00283D94">
                  <w:pPr>
                    <w:autoSpaceDE w:val="0"/>
                    <w:autoSpaceDN w:val="0"/>
                    <w:adjustRightInd w:val="0"/>
                    <w:spacing w:after="1" w:line="200" w:lineRule="atLeast"/>
                    <w:outlineLvl w:val="1"/>
                    <w:rPr>
                      <w:rFonts w:cs="Arial"/>
                      <w:szCs w:val="20"/>
                    </w:rPr>
                  </w:pPr>
                  <w:bookmarkStart w:id="19" w:name="Р1_17"/>
                  <w:bookmarkEnd w:id="19"/>
                  <w:r w:rsidRPr="000554DD">
                    <w:rPr>
                      <w:rFonts w:cs="Arial"/>
                      <w:szCs w:val="20"/>
                    </w:rPr>
                    <w:t>13</w:t>
                  </w:r>
                </w:p>
              </w:tc>
              <w:tc>
                <w:tcPr>
                  <w:tcW w:w="6444" w:type="dxa"/>
                  <w:gridSpan w:val="3"/>
                  <w:tcBorders>
                    <w:top w:val="single" w:sz="4" w:space="0" w:color="auto"/>
                    <w:left w:val="single" w:sz="4" w:space="0" w:color="auto"/>
                    <w:bottom w:val="single" w:sz="4" w:space="0" w:color="auto"/>
                    <w:right w:val="single" w:sz="4" w:space="0" w:color="auto"/>
                  </w:tcBorders>
                </w:tcPr>
                <w:p w14:paraId="6E353CDB"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где получаются, транспортируются, используются расплавы черных и цветных металлов, сплавы на основе этих расплавов</w:t>
                  </w:r>
                </w:p>
                <w:p w14:paraId="427B7046" w14:textId="3B84BC36" w:rsidR="00CD1993" w:rsidRPr="000554DD" w:rsidRDefault="00CD1993" w:rsidP="00283D94">
                  <w:pPr>
                    <w:autoSpaceDE w:val="0"/>
                    <w:autoSpaceDN w:val="0"/>
                    <w:adjustRightInd w:val="0"/>
                    <w:spacing w:after="1" w:line="200" w:lineRule="atLeast"/>
                    <w:jc w:val="center"/>
                    <w:rPr>
                      <w:rFonts w:cs="Arial"/>
                      <w:szCs w:val="20"/>
                    </w:rPr>
                  </w:pPr>
                </w:p>
              </w:tc>
            </w:tr>
            <w:tr w:rsidR="00283D94" w:rsidRPr="000554DD" w14:paraId="6351E2B1"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EAF0CE2" w14:textId="77777777" w:rsidR="00283D94" w:rsidRPr="000554DD" w:rsidRDefault="00283D94" w:rsidP="00283D94">
                  <w:pPr>
                    <w:autoSpaceDE w:val="0"/>
                    <w:autoSpaceDN w:val="0"/>
                    <w:adjustRightInd w:val="0"/>
                    <w:spacing w:after="1" w:line="200" w:lineRule="atLeast"/>
                    <w:outlineLvl w:val="2"/>
                    <w:rPr>
                      <w:rFonts w:cs="Arial"/>
                      <w:szCs w:val="20"/>
                    </w:rPr>
                  </w:pPr>
                  <w:bookmarkStart w:id="20" w:name="Р1_18"/>
                  <w:bookmarkEnd w:id="20"/>
                  <w:r w:rsidRPr="000554DD">
                    <w:rPr>
                      <w:rFonts w:cs="Arial"/>
                      <w:szCs w:val="20"/>
                    </w:rPr>
                    <w:t>13.1</w:t>
                  </w:r>
                </w:p>
              </w:tc>
              <w:tc>
                <w:tcPr>
                  <w:tcW w:w="6444" w:type="dxa"/>
                  <w:gridSpan w:val="3"/>
                  <w:tcBorders>
                    <w:top w:val="single" w:sz="4" w:space="0" w:color="auto"/>
                    <w:left w:val="single" w:sz="4" w:space="0" w:color="auto"/>
                    <w:bottom w:val="single" w:sz="4" w:space="0" w:color="auto"/>
                    <w:right w:val="single" w:sz="4" w:space="0" w:color="auto"/>
                  </w:tcBorders>
                </w:tcPr>
                <w:p w14:paraId="2C8E1F4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получения, транспортирования, использования расплавов черных металлов и их сплавов</w:t>
                  </w:r>
                </w:p>
              </w:tc>
            </w:tr>
            <w:tr w:rsidR="00283D94" w:rsidRPr="000554DD" w14:paraId="7759221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772979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13.1.1</w:t>
                  </w:r>
                </w:p>
              </w:tc>
              <w:tc>
                <w:tcPr>
                  <w:tcW w:w="3103" w:type="dxa"/>
                  <w:tcBorders>
                    <w:top w:val="single" w:sz="4" w:space="0" w:color="auto"/>
                    <w:left w:val="single" w:sz="4" w:space="0" w:color="auto"/>
                    <w:bottom w:val="single" w:sz="4" w:space="0" w:color="auto"/>
                    <w:right w:val="single" w:sz="4" w:space="0" w:color="auto"/>
                  </w:tcBorders>
                </w:tcPr>
                <w:p w14:paraId="622E35E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доменного цеха</w:t>
                  </w:r>
                </w:p>
              </w:tc>
              <w:tc>
                <w:tcPr>
                  <w:tcW w:w="1701" w:type="dxa"/>
                  <w:tcBorders>
                    <w:top w:val="single" w:sz="4" w:space="0" w:color="auto"/>
                    <w:left w:val="single" w:sz="4" w:space="0" w:color="auto"/>
                    <w:bottom w:val="single" w:sz="4" w:space="0" w:color="auto"/>
                    <w:right w:val="single" w:sz="4" w:space="0" w:color="auto"/>
                  </w:tcBorders>
                  <w:vAlign w:val="center"/>
                </w:tcPr>
                <w:p w14:paraId="21D7962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66A8DDF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47CE8F5E"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17E2E9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13.1.2</w:t>
                  </w:r>
                </w:p>
              </w:tc>
              <w:tc>
                <w:tcPr>
                  <w:tcW w:w="3103" w:type="dxa"/>
                  <w:tcBorders>
                    <w:top w:val="single" w:sz="4" w:space="0" w:color="auto"/>
                    <w:left w:val="single" w:sz="4" w:space="0" w:color="auto"/>
                    <w:bottom w:val="single" w:sz="4" w:space="0" w:color="auto"/>
                    <w:right w:val="single" w:sz="4" w:space="0" w:color="auto"/>
                  </w:tcBorders>
                </w:tcPr>
                <w:p w14:paraId="50CD328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мартеновский</w:t>
                  </w:r>
                </w:p>
              </w:tc>
              <w:tc>
                <w:tcPr>
                  <w:tcW w:w="1701" w:type="dxa"/>
                  <w:tcBorders>
                    <w:top w:val="single" w:sz="4" w:space="0" w:color="auto"/>
                    <w:left w:val="single" w:sz="4" w:space="0" w:color="auto"/>
                    <w:bottom w:val="single" w:sz="4" w:space="0" w:color="auto"/>
                    <w:right w:val="single" w:sz="4" w:space="0" w:color="auto"/>
                  </w:tcBorders>
                  <w:vAlign w:val="center"/>
                </w:tcPr>
                <w:p w14:paraId="6B18A50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2B7F258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E31051E"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A5EEA4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13.1.3</w:t>
                  </w:r>
                </w:p>
              </w:tc>
              <w:tc>
                <w:tcPr>
                  <w:tcW w:w="3103" w:type="dxa"/>
                  <w:tcBorders>
                    <w:top w:val="single" w:sz="4" w:space="0" w:color="auto"/>
                    <w:left w:val="single" w:sz="4" w:space="0" w:color="auto"/>
                    <w:bottom w:val="single" w:sz="4" w:space="0" w:color="auto"/>
                    <w:right w:val="single" w:sz="4" w:space="0" w:color="auto"/>
                  </w:tcBorders>
                </w:tcPr>
                <w:p w14:paraId="064DA90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конвертерный</w:t>
                  </w:r>
                </w:p>
              </w:tc>
              <w:tc>
                <w:tcPr>
                  <w:tcW w:w="1701" w:type="dxa"/>
                  <w:tcBorders>
                    <w:top w:val="single" w:sz="4" w:space="0" w:color="auto"/>
                    <w:left w:val="single" w:sz="4" w:space="0" w:color="auto"/>
                    <w:bottom w:val="single" w:sz="4" w:space="0" w:color="auto"/>
                    <w:right w:val="single" w:sz="4" w:space="0" w:color="auto"/>
                  </w:tcBorders>
                  <w:vAlign w:val="center"/>
                </w:tcPr>
                <w:p w14:paraId="6C5AADE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6DCEB63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E27F6C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99E1F1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13.1.4</w:t>
                  </w:r>
                </w:p>
              </w:tc>
              <w:tc>
                <w:tcPr>
                  <w:tcW w:w="3103" w:type="dxa"/>
                  <w:tcBorders>
                    <w:top w:val="single" w:sz="4" w:space="0" w:color="auto"/>
                    <w:left w:val="single" w:sz="4" w:space="0" w:color="auto"/>
                    <w:bottom w:val="single" w:sz="4" w:space="0" w:color="auto"/>
                    <w:right w:val="single" w:sz="4" w:space="0" w:color="auto"/>
                  </w:tcBorders>
                </w:tcPr>
                <w:p w14:paraId="321BDBB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электросталеплавильный</w:t>
                  </w:r>
                </w:p>
              </w:tc>
              <w:tc>
                <w:tcPr>
                  <w:tcW w:w="1701" w:type="dxa"/>
                  <w:tcBorders>
                    <w:top w:val="single" w:sz="4" w:space="0" w:color="auto"/>
                    <w:left w:val="single" w:sz="4" w:space="0" w:color="auto"/>
                    <w:bottom w:val="single" w:sz="4" w:space="0" w:color="auto"/>
                    <w:right w:val="single" w:sz="4" w:space="0" w:color="auto"/>
                  </w:tcBorders>
                  <w:vAlign w:val="center"/>
                </w:tcPr>
                <w:p w14:paraId="71C81EC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2552378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43E10844"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E32080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13.1.5</w:t>
                  </w:r>
                </w:p>
              </w:tc>
              <w:tc>
                <w:tcPr>
                  <w:tcW w:w="3103" w:type="dxa"/>
                  <w:tcBorders>
                    <w:top w:val="single" w:sz="4" w:space="0" w:color="auto"/>
                    <w:left w:val="single" w:sz="4" w:space="0" w:color="auto"/>
                    <w:bottom w:val="single" w:sz="4" w:space="0" w:color="auto"/>
                    <w:right w:val="single" w:sz="4" w:space="0" w:color="auto"/>
                  </w:tcBorders>
                </w:tcPr>
                <w:p w14:paraId="2069E98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проката</w:t>
                  </w:r>
                </w:p>
              </w:tc>
              <w:tc>
                <w:tcPr>
                  <w:tcW w:w="1701" w:type="dxa"/>
                  <w:tcBorders>
                    <w:top w:val="single" w:sz="4" w:space="0" w:color="auto"/>
                    <w:left w:val="single" w:sz="4" w:space="0" w:color="auto"/>
                    <w:bottom w:val="single" w:sz="4" w:space="0" w:color="auto"/>
                    <w:right w:val="single" w:sz="4" w:space="0" w:color="auto"/>
                  </w:tcBorders>
                  <w:vAlign w:val="center"/>
                </w:tcPr>
                <w:p w14:paraId="1A31A23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7D29B3B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66F8439"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B06F1F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13.1.6</w:t>
                  </w:r>
                </w:p>
              </w:tc>
              <w:tc>
                <w:tcPr>
                  <w:tcW w:w="3103" w:type="dxa"/>
                  <w:tcBorders>
                    <w:top w:val="single" w:sz="4" w:space="0" w:color="auto"/>
                    <w:left w:val="single" w:sz="4" w:space="0" w:color="auto"/>
                    <w:bottom w:val="single" w:sz="4" w:space="0" w:color="auto"/>
                    <w:right w:val="single" w:sz="4" w:space="0" w:color="auto"/>
                  </w:tcBorders>
                </w:tcPr>
                <w:p w14:paraId="447C913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труб</w:t>
                  </w:r>
                </w:p>
              </w:tc>
              <w:tc>
                <w:tcPr>
                  <w:tcW w:w="1701" w:type="dxa"/>
                  <w:tcBorders>
                    <w:top w:val="single" w:sz="4" w:space="0" w:color="auto"/>
                    <w:left w:val="single" w:sz="4" w:space="0" w:color="auto"/>
                    <w:bottom w:val="single" w:sz="4" w:space="0" w:color="auto"/>
                    <w:right w:val="single" w:sz="4" w:space="0" w:color="auto"/>
                  </w:tcBorders>
                  <w:vAlign w:val="center"/>
                </w:tcPr>
                <w:p w14:paraId="79DB4BE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6CFB0EB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2D2CE1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F307C8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13.1.7</w:t>
                  </w:r>
                </w:p>
              </w:tc>
              <w:tc>
                <w:tcPr>
                  <w:tcW w:w="3103" w:type="dxa"/>
                  <w:tcBorders>
                    <w:top w:val="single" w:sz="4" w:space="0" w:color="auto"/>
                    <w:left w:val="single" w:sz="4" w:space="0" w:color="auto"/>
                    <w:bottom w:val="single" w:sz="4" w:space="0" w:color="auto"/>
                    <w:right w:val="single" w:sz="4" w:space="0" w:color="auto"/>
                  </w:tcBorders>
                </w:tcPr>
                <w:p w14:paraId="7225868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выплавке стали</w:t>
                  </w:r>
                </w:p>
              </w:tc>
              <w:tc>
                <w:tcPr>
                  <w:tcW w:w="1701" w:type="dxa"/>
                  <w:tcBorders>
                    <w:top w:val="single" w:sz="4" w:space="0" w:color="auto"/>
                    <w:left w:val="single" w:sz="4" w:space="0" w:color="auto"/>
                    <w:bottom w:val="single" w:sz="4" w:space="0" w:color="auto"/>
                    <w:right w:val="single" w:sz="4" w:space="0" w:color="auto"/>
                  </w:tcBorders>
                  <w:vAlign w:val="center"/>
                </w:tcPr>
                <w:p w14:paraId="24A6DA3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300D21B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1BF565F4"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6C37DCDA" w14:textId="77777777" w:rsidR="00283D94" w:rsidRPr="000554DD" w:rsidRDefault="00283D94" w:rsidP="00283D94">
                  <w:pPr>
                    <w:autoSpaceDE w:val="0"/>
                    <w:autoSpaceDN w:val="0"/>
                    <w:adjustRightInd w:val="0"/>
                    <w:spacing w:after="1" w:line="200" w:lineRule="atLeast"/>
                    <w:outlineLvl w:val="2"/>
                    <w:rPr>
                      <w:rFonts w:cs="Arial"/>
                      <w:szCs w:val="20"/>
                    </w:rPr>
                  </w:pPr>
                  <w:bookmarkStart w:id="21" w:name="Р1_19"/>
                  <w:bookmarkEnd w:id="21"/>
                  <w:r w:rsidRPr="000554DD">
                    <w:rPr>
                      <w:rFonts w:cs="Arial"/>
                      <w:szCs w:val="20"/>
                    </w:rPr>
                    <w:t>13.2</w:t>
                  </w:r>
                </w:p>
              </w:tc>
              <w:tc>
                <w:tcPr>
                  <w:tcW w:w="6444" w:type="dxa"/>
                  <w:gridSpan w:val="3"/>
                  <w:tcBorders>
                    <w:top w:val="single" w:sz="4" w:space="0" w:color="auto"/>
                    <w:left w:val="single" w:sz="4" w:space="0" w:color="auto"/>
                    <w:bottom w:val="single" w:sz="4" w:space="0" w:color="auto"/>
                    <w:right w:val="single" w:sz="4" w:space="0" w:color="auto"/>
                  </w:tcBorders>
                </w:tcPr>
                <w:p w14:paraId="36209B5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Получение, транспортирование, использование ферросплавов</w:t>
                  </w:r>
                </w:p>
              </w:tc>
            </w:tr>
            <w:tr w:rsidR="00283D94" w:rsidRPr="000554DD" w14:paraId="7656F8A6"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054FE5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13.2.1</w:t>
                  </w:r>
                </w:p>
              </w:tc>
              <w:tc>
                <w:tcPr>
                  <w:tcW w:w="3103" w:type="dxa"/>
                  <w:tcBorders>
                    <w:top w:val="single" w:sz="4" w:space="0" w:color="auto"/>
                    <w:left w:val="single" w:sz="4" w:space="0" w:color="auto"/>
                    <w:bottom w:val="single" w:sz="4" w:space="0" w:color="auto"/>
                    <w:right w:val="single" w:sz="4" w:space="0" w:color="auto"/>
                  </w:tcBorders>
                </w:tcPr>
                <w:p w14:paraId="47ADE1A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ферросплавов</w:t>
                  </w:r>
                </w:p>
              </w:tc>
              <w:tc>
                <w:tcPr>
                  <w:tcW w:w="1701" w:type="dxa"/>
                  <w:tcBorders>
                    <w:top w:val="single" w:sz="4" w:space="0" w:color="auto"/>
                    <w:left w:val="single" w:sz="4" w:space="0" w:color="auto"/>
                    <w:bottom w:val="single" w:sz="4" w:space="0" w:color="auto"/>
                    <w:right w:val="single" w:sz="4" w:space="0" w:color="auto"/>
                  </w:tcBorders>
                  <w:vAlign w:val="center"/>
                </w:tcPr>
                <w:p w14:paraId="74B707F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2CB9FE2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966B05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018DEF25" w14:textId="77777777" w:rsidR="00283D94" w:rsidRPr="000554DD" w:rsidRDefault="00283D94" w:rsidP="00283D94">
                  <w:pPr>
                    <w:autoSpaceDE w:val="0"/>
                    <w:autoSpaceDN w:val="0"/>
                    <w:adjustRightInd w:val="0"/>
                    <w:spacing w:after="1" w:line="200" w:lineRule="atLeast"/>
                    <w:outlineLvl w:val="2"/>
                    <w:rPr>
                      <w:rFonts w:cs="Arial"/>
                      <w:szCs w:val="20"/>
                    </w:rPr>
                  </w:pPr>
                  <w:bookmarkStart w:id="22" w:name="Р1_20"/>
                  <w:bookmarkEnd w:id="22"/>
                  <w:r w:rsidRPr="000554DD">
                    <w:rPr>
                      <w:rFonts w:cs="Arial"/>
                      <w:szCs w:val="20"/>
                    </w:rPr>
                    <w:t>13.3</w:t>
                  </w:r>
                </w:p>
              </w:tc>
              <w:tc>
                <w:tcPr>
                  <w:tcW w:w="6444" w:type="dxa"/>
                  <w:gridSpan w:val="3"/>
                  <w:tcBorders>
                    <w:top w:val="single" w:sz="4" w:space="0" w:color="auto"/>
                    <w:left w:val="single" w:sz="4" w:space="0" w:color="auto"/>
                    <w:bottom w:val="single" w:sz="4" w:space="0" w:color="auto"/>
                    <w:right w:val="single" w:sz="4" w:space="0" w:color="auto"/>
                  </w:tcBorders>
                </w:tcPr>
                <w:p w14:paraId="3D1C153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получения, транспортирования, использования расплавов цветных металлов и их сплавов</w:t>
                  </w:r>
                </w:p>
              </w:tc>
            </w:tr>
            <w:tr w:rsidR="00283D94" w:rsidRPr="000554DD" w14:paraId="17C780BF"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3885C0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13.3.1</w:t>
                  </w:r>
                </w:p>
              </w:tc>
              <w:tc>
                <w:tcPr>
                  <w:tcW w:w="3103" w:type="dxa"/>
                  <w:tcBorders>
                    <w:top w:val="single" w:sz="4" w:space="0" w:color="auto"/>
                    <w:left w:val="single" w:sz="4" w:space="0" w:color="auto"/>
                    <w:bottom w:val="single" w:sz="4" w:space="0" w:color="auto"/>
                    <w:right w:val="single" w:sz="4" w:space="0" w:color="auto"/>
                  </w:tcBorders>
                </w:tcPr>
                <w:p w14:paraId="513FC27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алюминия, магния, кристаллического кремния и электротермического силумина</w:t>
                  </w:r>
                </w:p>
              </w:tc>
              <w:tc>
                <w:tcPr>
                  <w:tcW w:w="1701" w:type="dxa"/>
                  <w:tcBorders>
                    <w:top w:val="single" w:sz="4" w:space="0" w:color="auto"/>
                    <w:left w:val="single" w:sz="4" w:space="0" w:color="auto"/>
                    <w:bottom w:val="single" w:sz="4" w:space="0" w:color="auto"/>
                    <w:right w:val="single" w:sz="4" w:space="0" w:color="auto"/>
                  </w:tcBorders>
                  <w:vAlign w:val="center"/>
                </w:tcPr>
                <w:p w14:paraId="161489E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2CFA422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060D29C"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BA2DEE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13.3.2</w:t>
                  </w:r>
                </w:p>
              </w:tc>
              <w:tc>
                <w:tcPr>
                  <w:tcW w:w="3103" w:type="dxa"/>
                  <w:tcBorders>
                    <w:top w:val="single" w:sz="4" w:space="0" w:color="auto"/>
                    <w:left w:val="single" w:sz="4" w:space="0" w:color="auto"/>
                    <w:bottom w:val="single" w:sz="4" w:space="0" w:color="auto"/>
                    <w:right w:val="single" w:sz="4" w:space="0" w:color="auto"/>
                  </w:tcBorders>
                </w:tcPr>
                <w:p w14:paraId="124F052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меди, никеля и кобальта</w:t>
                  </w:r>
                </w:p>
              </w:tc>
              <w:tc>
                <w:tcPr>
                  <w:tcW w:w="1701" w:type="dxa"/>
                  <w:tcBorders>
                    <w:top w:val="single" w:sz="4" w:space="0" w:color="auto"/>
                    <w:left w:val="single" w:sz="4" w:space="0" w:color="auto"/>
                    <w:bottom w:val="single" w:sz="4" w:space="0" w:color="auto"/>
                    <w:right w:val="single" w:sz="4" w:space="0" w:color="auto"/>
                  </w:tcBorders>
                  <w:vAlign w:val="center"/>
                </w:tcPr>
                <w:p w14:paraId="7C84DDC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103D729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9B35E08"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D7C6B6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13.3.3</w:t>
                  </w:r>
                </w:p>
              </w:tc>
              <w:tc>
                <w:tcPr>
                  <w:tcW w:w="3103" w:type="dxa"/>
                  <w:tcBorders>
                    <w:top w:val="single" w:sz="4" w:space="0" w:color="auto"/>
                    <w:left w:val="single" w:sz="4" w:space="0" w:color="auto"/>
                    <w:bottom w:val="single" w:sz="4" w:space="0" w:color="auto"/>
                    <w:right w:val="single" w:sz="4" w:space="0" w:color="auto"/>
                  </w:tcBorders>
                </w:tcPr>
                <w:p w14:paraId="6931729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титана</w:t>
                  </w:r>
                </w:p>
              </w:tc>
              <w:tc>
                <w:tcPr>
                  <w:tcW w:w="1701" w:type="dxa"/>
                  <w:tcBorders>
                    <w:top w:val="single" w:sz="4" w:space="0" w:color="auto"/>
                    <w:left w:val="single" w:sz="4" w:space="0" w:color="auto"/>
                    <w:bottom w:val="single" w:sz="4" w:space="0" w:color="auto"/>
                    <w:right w:val="single" w:sz="4" w:space="0" w:color="auto"/>
                  </w:tcBorders>
                  <w:vAlign w:val="center"/>
                </w:tcPr>
                <w:p w14:paraId="2905BD5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5C3E363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4D93D6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12B48A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13.3.4</w:t>
                  </w:r>
                </w:p>
              </w:tc>
              <w:tc>
                <w:tcPr>
                  <w:tcW w:w="3103" w:type="dxa"/>
                  <w:tcBorders>
                    <w:top w:val="single" w:sz="4" w:space="0" w:color="auto"/>
                    <w:left w:val="single" w:sz="4" w:space="0" w:color="auto"/>
                    <w:bottom w:val="single" w:sz="4" w:space="0" w:color="auto"/>
                    <w:right w:val="single" w:sz="4" w:space="0" w:color="auto"/>
                  </w:tcBorders>
                </w:tcPr>
                <w:p w14:paraId="048DF54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олова</w:t>
                  </w:r>
                </w:p>
              </w:tc>
              <w:tc>
                <w:tcPr>
                  <w:tcW w:w="1701" w:type="dxa"/>
                  <w:tcBorders>
                    <w:top w:val="single" w:sz="4" w:space="0" w:color="auto"/>
                    <w:left w:val="single" w:sz="4" w:space="0" w:color="auto"/>
                    <w:bottom w:val="single" w:sz="4" w:space="0" w:color="auto"/>
                    <w:right w:val="single" w:sz="4" w:space="0" w:color="auto"/>
                  </w:tcBorders>
                  <w:vAlign w:val="center"/>
                </w:tcPr>
                <w:p w14:paraId="55082FE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3622EC8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81A5F3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D14848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13.3.5</w:t>
                  </w:r>
                </w:p>
              </w:tc>
              <w:tc>
                <w:tcPr>
                  <w:tcW w:w="3103" w:type="dxa"/>
                  <w:tcBorders>
                    <w:top w:val="single" w:sz="4" w:space="0" w:color="auto"/>
                    <w:left w:val="single" w:sz="4" w:space="0" w:color="auto"/>
                    <w:bottom w:val="single" w:sz="4" w:space="0" w:color="auto"/>
                    <w:right w:val="single" w:sz="4" w:space="0" w:color="auto"/>
                  </w:tcBorders>
                </w:tcPr>
                <w:p w14:paraId="272C5A2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сурьмы</w:t>
                  </w:r>
                </w:p>
              </w:tc>
              <w:tc>
                <w:tcPr>
                  <w:tcW w:w="1701" w:type="dxa"/>
                  <w:tcBorders>
                    <w:top w:val="single" w:sz="4" w:space="0" w:color="auto"/>
                    <w:left w:val="single" w:sz="4" w:space="0" w:color="auto"/>
                    <w:bottom w:val="single" w:sz="4" w:space="0" w:color="auto"/>
                    <w:right w:val="single" w:sz="4" w:space="0" w:color="auto"/>
                  </w:tcBorders>
                  <w:vAlign w:val="center"/>
                </w:tcPr>
                <w:p w14:paraId="6B8B455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58F0C74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F96FCE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16C47C9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13.3.6</w:t>
                  </w:r>
                </w:p>
              </w:tc>
              <w:tc>
                <w:tcPr>
                  <w:tcW w:w="3103" w:type="dxa"/>
                  <w:tcBorders>
                    <w:top w:val="single" w:sz="4" w:space="0" w:color="auto"/>
                    <w:left w:val="single" w:sz="4" w:space="0" w:color="auto"/>
                    <w:bottom w:val="single" w:sz="4" w:space="0" w:color="auto"/>
                    <w:right w:val="single" w:sz="4" w:space="0" w:color="auto"/>
                  </w:tcBorders>
                </w:tcPr>
                <w:p w14:paraId="0AEC164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свинца, цинка, ртути, ванадия, германия, циркония, гафния и других редкоземельных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1E206E5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5D3544A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00131A1"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E71F68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13.3.7</w:t>
                  </w:r>
                </w:p>
              </w:tc>
              <w:tc>
                <w:tcPr>
                  <w:tcW w:w="3103" w:type="dxa"/>
                  <w:tcBorders>
                    <w:top w:val="single" w:sz="4" w:space="0" w:color="auto"/>
                    <w:left w:val="single" w:sz="4" w:space="0" w:color="auto"/>
                    <w:bottom w:val="single" w:sz="4" w:space="0" w:color="auto"/>
                    <w:right w:val="single" w:sz="4" w:space="0" w:color="auto"/>
                  </w:tcBorders>
                </w:tcPr>
                <w:p w14:paraId="350B582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благородных металлов и их сплавов</w:t>
                  </w:r>
                </w:p>
              </w:tc>
              <w:tc>
                <w:tcPr>
                  <w:tcW w:w="1701" w:type="dxa"/>
                  <w:tcBorders>
                    <w:top w:val="single" w:sz="4" w:space="0" w:color="auto"/>
                    <w:left w:val="single" w:sz="4" w:space="0" w:color="auto"/>
                    <w:bottom w:val="single" w:sz="4" w:space="0" w:color="auto"/>
                    <w:right w:val="single" w:sz="4" w:space="0" w:color="auto"/>
                  </w:tcBorders>
                  <w:vAlign w:val="center"/>
                </w:tcPr>
                <w:p w14:paraId="0F40E7F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480EEF5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914C48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8D9B07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13.3.8</w:t>
                  </w:r>
                </w:p>
              </w:tc>
              <w:tc>
                <w:tcPr>
                  <w:tcW w:w="3103" w:type="dxa"/>
                  <w:tcBorders>
                    <w:top w:val="single" w:sz="4" w:space="0" w:color="auto"/>
                    <w:left w:val="single" w:sz="4" w:space="0" w:color="auto"/>
                    <w:bottom w:val="single" w:sz="4" w:space="0" w:color="auto"/>
                    <w:right w:val="single" w:sz="4" w:space="0" w:color="auto"/>
                  </w:tcBorders>
                </w:tcPr>
                <w:p w14:paraId="6253FAA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твердых сплавов и тугоплавких металлов</w:t>
                  </w:r>
                </w:p>
              </w:tc>
              <w:tc>
                <w:tcPr>
                  <w:tcW w:w="1701" w:type="dxa"/>
                  <w:tcBorders>
                    <w:top w:val="single" w:sz="4" w:space="0" w:color="auto"/>
                    <w:left w:val="single" w:sz="4" w:space="0" w:color="auto"/>
                    <w:bottom w:val="single" w:sz="4" w:space="0" w:color="auto"/>
                    <w:right w:val="single" w:sz="4" w:space="0" w:color="auto"/>
                  </w:tcBorders>
                  <w:vAlign w:val="center"/>
                </w:tcPr>
                <w:p w14:paraId="4AC2F70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348BFA7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A8F8730"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CC36CD2" w14:textId="77777777" w:rsidR="00283D94" w:rsidRPr="000554DD" w:rsidRDefault="00283D94" w:rsidP="00283D94">
                  <w:pPr>
                    <w:autoSpaceDE w:val="0"/>
                    <w:autoSpaceDN w:val="0"/>
                    <w:adjustRightInd w:val="0"/>
                    <w:spacing w:after="1" w:line="200" w:lineRule="atLeast"/>
                    <w:outlineLvl w:val="2"/>
                    <w:rPr>
                      <w:rFonts w:cs="Arial"/>
                      <w:szCs w:val="20"/>
                    </w:rPr>
                  </w:pPr>
                  <w:bookmarkStart w:id="23" w:name="Р1_21"/>
                  <w:bookmarkEnd w:id="23"/>
                  <w:r w:rsidRPr="000554DD">
                    <w:rPr>
                      <w:rFonts w:cs="Arial"/>
                      <w:szCs w:val="20"/>
                    </w:rPr>
                    <w:t>13.4</w:t>
                  </w:r>
                </w:p>
              </w:tc>
              <w:tc>
                <w:tcPr>
                  <w:tcW w:w="6444" w:type="dxa"/>
                  <w:gridSpan w:val="3"/>
                  <w:tcBorders>
                    <w:top w:val="single" w:sz="4" w:space="0" w:color="auto"/>
                    <w:left w:val="single" w:sz="4" w:space="0" w:color="auto"/>
                    <w:bottom w:val="single" w:sz="4" w:space="0" w:color="auto"/>
                    <w:right w:val="single" w:sz="4" w:space="0" w:color="auto"/>
                  </w:tcBorders>
                </w:tcPr>
                <w:p w14:paraId="603273C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газового хозяйства, газоочистки, продуктов разделения воздуха, коксохимических производств</w:t>
                  </w:r>
                </w:p>
              </w:tc>
            </w:tr>
            <w:tr w:rsidR="00283D94" w:rsidRPr="000554DD" w14:paraId="0ADA831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F41E84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13.4.1</w:t>
                  </w:r>
                </w:p>
              </w:tc>
              <w:tc>
                <w:tcPr>
                  <w:tcW w:w="3103" w:type="dxa"/>
                  <w:tcBorders>
                    <w:top w:val="single" w:sz="4" w:space="0" w:color="auto"/>
                    <w:left w:val="single" w:sz="4" w:space="0" w:color="auto"/>
                    <w:bottom w:val="single" w:sz="4" w:space="0" w:color="auto"/>
                    <w:right w:val="single" w:sz="4" w:space="0" w:color="auto"/>
                  </w:tcBorders>
                </w:tcPr>
                <w:p w14:paraId="5E7882D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газового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14:paraId="50417CC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7B5BC67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4D61A8AE"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BE4404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13.4.2</w:t>
                  </w:r>
                </w:p>
              </w:tc>
              <w:tc>
                <w:tcPr>
                  <w:tcW w:w="3103" w:type="dxa"/>
                  <w:tcBorders>
                    <w:top w:val="single" w:sz="4" w:space="0" w:color="auto"/>
                    <w:left w:val="single" w:sz="4" w:space="0" w:color="auto"/>
                    <w:bottom w:val="single" w:sz="4" w:space="0" w:color="auto"/>
                    <w:right w:val="single" w:sz="4" w:space="0" w:color="auto"/>
                  </w:tcBorders>
                </w:tcPr>
                <w:p w14:paraId="7E81E63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газоочистной установки</w:t>
                  </w:r>
                </w:p>
              </w:tc>
              <w:tc>
                <w:tcPr>
                  <w:tcW w:w="1701" w:type="dxa"/>
                  <w:tcBorders>
                    <w:top w:val="single" w:sz="4" w:space="0" w:color="auto"/>
                    <w:left w:val="single" w:sz="4" w:space="0" w:color="auto"/>
                    <w:bottom w:val="single" w:sz="4" w:space="0" w:color="auto"/>
                    <w:right w:val="single" w:sz="4" w:space="0" w:color="auto"/>
                  </w:tcBorders>
                  <w:vAlign w:val="center"/>
                </w:tcPr>
                <w:p w14:paraId="5869955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6592D77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39659A93"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69105F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13.4.3</w:t>
                  </w:r>
                </w:p>
              </w:tc>
              <w:tc>
                <w:tcPr>
                  <w:tcW w:w="3103" w:type="dxa"/>
                  <w:tcBorders>
                    <w:top w:val="single" w:sz="4" w:space="0" w:color="auto"/>
                    <w:left w:val="single" w:sz="4" w:space="0" w:color="auto"/>
                    <w:bottom w:val="single" w:sz="4" w:space="0" w:color="auto"/>
                    <w:right w:val="single" w:sz="4" w:space="0" w:color="auto"/>
                  </w:tcBorders>
                </w:tcPr>
                <w:p w14:paraId="749F682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коксохимических продуктов и их складирования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226C085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2589FAC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3DD3F7C5"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09E7D8C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13.4.4</w:t>
                  </w:r>
                </w:p>
              </w:tc>
              <w:tc>
                <w:tcPr>
                  <w:tcW w:w="3103" w:type="dxa"/>
                  <w:tcBorders>
                    <w:top w:val="single" w:sz="4" w:space="0" w:color="auto"/>
                    <w:left w:val="single" w:sz="4" w:space="0" w:color="auto"/>
                    <w:bottom w:val="single" w:sz="4" w:space="0" w:color="auto"/>
                    <w:right w:val="single" w:sz="4" w:space="0" w:color="auto"/>
                  </w:tcBorders>
                </w:tcPr>
                <w:p w14:paraId="1E7479A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воздухоразделительной установки</w:t>
                  </w:r>
                </w:p>
              </w:tc>
              <w:tc>
                <w:tcPr>
                  <w:tcW w:w="1701" w:type="dxa"/>
                  <w:tcBorders>
                    <w:top w:val="single" w:sz="4" w:space="0" w:color="auto"/>
                    <w:left w:val="single" w:sz="4" w:space="0" w:color="auto"/>
                    <w:bottom w:val="single" w:sz="4" w:space="0" w:color="auto"/>
                    <w:right w:val="single" w:sz="4" w:space="0" w:color="auto"/>
                  </w:tcBorders>
                  <w:vAlign w:val="center"/>
                </w:tcPr>
                <w:p w14:paraId="756ACA7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1CE5FAD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A454034"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07D5243A" w14:textId="77777777" w:rsidR="00283D94" w:rsidRPr="000554DD" w:rsidRDefault="00283D94" w:rsidP="00283D94">
                  <w:pPr>
                    <w:autoSpaceDE w:val="0"/>
                    <w:autoSpaceDN w:val="0"/>
                    <w:adjustRightInd w:val="0"/>
                    <w:spacing w:after="1" w:line="200" w:lineRule="atLeast"/>
                    <w:outlineLvl w:val="2"/>
                    <w:rPr>
                      <w:rFonts w:cs="Arial"/>
                      <w:szCs w:val="20"/>
                    </w:rPr>
                  </w:pPr>
                  <w:bookmarkStart w:id="24" w:name="Р1_22"/>
                  <w:bookmarkEnd w:id="24"/>
                  <w:r w:rsidRPr="000554DD">
                    <w:rPr>
                      <w:rFonts w:cs="Arial"/>
                      <w:szCs w:val="20"/>
                    </w:rPr>
                    <w:t>13.5</w:t>
                  </w:r>
                </w:p>
              </w:tc>
              <w:tc>
                <w:tcPr>
                  <w:tcW w:w="6444" w:type="dxa"/>
                  <w:gridSpan w:val="3"/>
                  <w:tcBorders>
                    <w:top w:val="single" w:sz="4" w:space="0" w:color="auto"/>
                    <w:left w:val="single" w:sz="4" w:space="0" w:color="auto"/>
                    <w:bottom w:val="single" w:sz="4" w:space="0" w:color="auto"/>
                    <w:right w:val="single" w:sz="4" w:space="0" w:color="auto"/>
                  </w:tcBorders>
                </w:tcPr>
                <w:p w14:paraId="16DB688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получения, транспортирования, использования черных и цветных металлов</w:t>
                  </w:r>
                </w:p>
              </w:tc>
            </w:tr>
            <w:tr w:rsidR="00283D94" w:rsidRPr="000554DD" w14:paraId="09E33D12"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DBD0A3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13.5.1</w:t>
                  </w:r>
                </w:p>
              </w:tc>
              <w:tc>
                <w:tcPr>
                  <w:tcW w:w="3103" w:type="dxa"/>
                  <w:tcBorders>
                    <w:top w:val="single" w:sz="4" w:space="0" w:color="auto"/>
                    <w:left w:val="single" w:sz="4" w:space="0" w:color="auto"/>
                    <w:bottom w:val="single" w:sz="4" w:space="0" w:color="auto"/>
                    <w:right w:val="single" w:sz="4" w:space="0" w:color="auto"/>
                  </w:tcBorders>
                </w:tcPr>
                <w:p w14:paraId="683CEB0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литейная, плавильная</w:t>
                  </w:r>
                </w:p>
              </w:tc>
              <w:tc>
                <w:tcPr>
                  <w:tcW w:w="1701" w:type="dxa"/>
                  <w:tcBorders>
                    <w:top w:val="single" w:sz="4" w:space="0" w:color="auto"/>
                    <w:left w:val="single" w:sz="4" w:space="0" w:color="auto"/>
                    <w:bottom w:val="single" w:sz="4" w:space="0" w:color="auto"/>
                    <w:right w:val="single" w:sz="4" w:space="0" w:color="auto"/>
                  </w:tcBorders>
                  <w:vAlign w:val="center"/>
                </w:tcPr>
                <w:p w14:paraId="0410E3E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1703DA8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6B372399"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6DAA8EB6" w14:textId="77777777" w:rsidR="00283D94" w:rsidRPr="000554DD" w:rsidRDefault="00283D94" w:rsidP="00283D94">
                  <w:pPr>
                    <w:autoSpaceDE w:val="0"/>
                    <w:autoSpaceDN w:val="0"/>
                    <w:adjustRightInd w:val="0"/>
                    <w:spacing w:after="1" w:line="200" w:lineRule="atLeast"/>
                    <w:outlineLvl w:val="2"/>
                    <w:rPr>
                      <w:rFonts w:cs="Arial"/>
                      <w:szCs w:val="20"/>
                    </w:rPr>
                  </w:pPr>
                  <w:bookmarkStart w:id="25" w:name="Р1_23"/>
                  <w:bookmarkEnd w:id="25"/>
                  <w:r w:rsidRPr="000554DD">
                    <w:rPr>
                      <w:rFonts w:cs="Arial"/>
                      <w:szCs w:val="20"/>
                    </w:rPr>
                    <w:lastRenderedPageBreak/>
                    <w:t>13.6</w:t>
                  </w:r>
                </w:p>
              </w:tc>
              <w:tc>
                <w:tcPr>
                  <w:tcW w:w="6444" w:type="dxa"/>
                  <w:gridSpan w:val="3"/>
                  <w:tcBorders>
                    <w:top w:val="single" w:sz="4" w:space="0" w:color="auto"/>
                    <w:left w:val="single" w:sz="4" w:space="0" w:color="auto"/>
                    <w:bottom w:val="single" w:sz="4" w:space="0" w:color="auto"/>
                    <w:right w:val="single" w:sz="4" w:space="0" w:color="auto"/>
                  </w:tcBorders>
                </w:tcPr>
                <w:p w14:paraId="4331DEA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Получение, транспортирование, использование</w:t>
                  </w:r>
                </w:p>
              </w:tc>
            </w:tr>
            <w:tr w:rsidR="00283D94" w:rsidRPr="000554DD" w14:paraId="0C369743"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D5DA59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13.6.1</w:t>
                  </w:r>
                </w:p>
              </w:tc>
              <w:tc>
                <w:tcPr>
                  <w:tcW w:w="3103" w:type="dxa"/>
                  <w:tcBorders>
                    <w:top w:val="single" w:sz="4" w:space="0" w:color="auto"/>
                    <w:left w:val="single" w:sz="4" w:space="0" w:color="auto"/>
                    <w:bottom w:val="single" w:sz="4" w:space="0" w:color="auto"/>
                    <w:right w:val="single" w:sz="4" w:space="0" w:color="auto"/>
                  </w:tcBorders>
                </w:tcPr>
                <w:p w14:paraId="4CA7236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порошков и пудр из металлов и сплавов на их основе (железа, алюминия, магния, олова и других металлов)</w:t>
                  </w:r>
                </w:p>
              </w:tc>
              <w:tc>
                <w:tcPr>
                  <w:tcW w:w="1701" w:type="dxa"/>
                  <w:tcBorders>
                    <w:top w:val="single" w:sz="4" w:space="0" w:color="auto"/>
                    <w:left w:val="single" w:sz="4" w:space="0" w:color="auto"/>
                    <w:bottom w:val="single" w:sz="4" w:space="0" w:color="auto"/>
                    <w:right w:val="single" w:sz="4" w:space="0" w:color="auto"/>
                  </w:tcBorders>
                  <w:vAlign w:val="center"/>
                </w:tcPr>
                <w:p w14:paraId="4306A03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703DC18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DCEA75C"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2555ADCC" w14:textId="77777777" w:rsidR="00283D94" w:rsidRPr="000554DD" w:rsidRDefault="00283D94" w:rsidP="00283D94">
                  <w:pPr>
                    <w:autoSpaceDE w:val="0"/>
                    <w:autoSpaceDN w:val="0"/>
                    <w:adjustRightInd w:val="0"/>
                    <w:spacing w:after="1" w:line="200" w:lineRule="atLeast"/>
                    <w:outlineLvl w:val="2"/>
                    <w:rPr>
                      <w:rFonts w:cs="Arial"/>
                      <w:szCs w:val="20"/>
                    </w:rPr>
                  </w:pPr>
                  <w:bookmarkStart w:id="26" w:name="Р1_24"/>
                  <w:bookmarkEnd w:id="26"/>
                  <w:r w:rsidRPr="000554DD">
                    <w:rPr>
                      <w:rFonts w:cs="Arial"/>
                      <w:szCs w:val="20"/>
                    </w:rPr>
                    <w:t>13.7</w:t>
                  </w:r>
                </w:p>
              </w:tc>
              <w:tc>
                <w:tcPr>
                  <w:tcW w:w="6444" w:type="dxa"/>
                  <w:gridSpan w:val="3"/>
                  <w:tcBorders>
                    <w:top w:val="single" w:sz="4" w:space="0" w:color="auto"/>
                    <w:left w:val="single" w:sz="4" w:space="0" w:color="auto"/>
                    <w:bottom w:val="single" w:sz="4" w:space="0" w:color="auto"/>
                    <w:right w:val="single" w:sz="4" w:space="0" w:color="auto"/>
                  </w:tcBorders>
                </w:tcPr>
                <w:p w14:paraId="62F9376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Гидрометаллургическое производство</w:t>
                  </w:r>
                </w:p>
              </w:tc>
            </w:tr>
            <w:tr w:rsidR="00283D94" w:rsidRPr="000554DD" w14:paraId="4EC35805"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BF7387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13.7.1</w:t>
                  </w:r>
                </w:p>
              </w:tc>
              <w:tc>
                <w:tcPr>
                  <w:tcW w:w="3103" w:type="dxa"/>
                  <w:tcBorders>
                    <w:top w:val="single" w:sz="4" w:space="0" w:color="auto"/>
                    <w:left w:val="single" w:sz="4" w:space="0" w:color="auto"/>
                    <w:bottom w:val="single" w:sz="4" w:space="0" w:color="auto"/>
                    <w:right w:val="single" w:sz="4" w:space="0" w:color="auto"/>
                  </w:tcBorders>
                </w:tcPr>
                <w:p w14:paraId="663DB7A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68BB184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6C9FEFE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00EB547"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7148F42" w14:textId="77777777" w:rsidR="00283D94" w:rsidRPr="000554DD" w:rsidRDefault="00283D94" w:rsidP="00283D94">
                  <w:pPr>
                    <w:autoSpaceDE w:val="0"/>
                    <w:autoSpaceDN w:val="0"/>
                    <w:adjustRightInd w:val="0"/>
                    <w:spacing w:after="1" w:line="200" w:lineRule="atLeast"/>
                    <w:outlineLvl w:val="2"/>
                    <w:rPr>
                      <w:rFonts w:cs="Arial"/>
                      <w:szCs w:val="20"/>
                    </w:rPr>
                  </w:pPr>
                  <w:bookmarkStart w:id="27" w:name="Р1_25"/>
                  <w:bookmarkEnd w:id="27"/>
                  <w:r w:rsidRPr="000554DD">
                    <w:rPr>
                      <w:rFonts w:cs="Arial"/>
                      <w:szCs w:val="20"/>
                    </w:rPr>
                    <w:t>13.8</w:t>
                  </w:r>
                </w:p>
              </w:tc>
              <w:tc>
                <w:tcPr>
                  <w:tcW w:w="6444" w:type="dxa"/>
                  <w:gridSpan w:val="3"/>
                  <w:tcBorders>
                    <w:top w:val="single" w:sz="4" w:space="0" w:color="auto"/>
                    <w:left w:val="single" w:sz="4" w:space="0" w:color="auto"/>
                    <w:bottom w:val="single" w:sz="4" w:space="0" w:color="auto"/>
                    <w:right w:val="single" w:sz="4" w:space="0" w:color="auto"/>
                  </w:tcBorders>
                </w:tcPr>
                <w:p w14:paraId="2AC8AFD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Электролиз</w:t>
                  </w:r>
                </w:p>
              </w:tc>
            </w:tr>
            <w:tr w:rsidR="00283D94" w:rsidRPr="000554DD" w14:paraId="7FE3C489"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F4D4D6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13.8.1</w:t>
                  </w:r>
                </w:p>
              </w:tc>
              <w:tc>
                <w:tcPr>
                  <w:tcW w:w="3103" w:type="dxa"/>
                  <w:tcBorders>
                    <w:top w:val="single" w:sz="4" w:space="0" w:color="auto"/>
                    <w:left w:val="single" w:sz="4" w:space="0" w:color="auto"/>
                    <w:bottom w:val="single" w:sz="4" w:space="0" w:color="auto"/>
                    <w:right w:val="single" w:sz="4" w:space="0" w:color="auto"/>
                  </w:tcBorders>
                </w:tcPr>
                <w:p w14:paraId="539EE50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электролизная</w:t>
                  </w:r>
                </w:p>
              </w:tc>
              <w:tc>
                <w:tcPr>
                  <w:tcW w:w="1701" w:type="dxa"/>
                  <w:tcBorders>
                    <w:top w:val="single" w:sz="4" w:space="0" w:color="auto"/>
                    <w:left w:val="single" w:sz="4" w:space="0" w:color="auto"/>
                    <w:bottom w:val="single" w:sz="4" w:space="0" w:color="auto"/>
                    <w:right w:val="single" w:sz="4" w:space="0" w:color="auto"/>
                  </w:tcBorders>
                  <w:vAlign w:val="center"/>
                </w:tcPr>
                <w:p w14:paraId="11C5D09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312</w:t>
                  </w:r>
                </w:p>
              </w:tc>
              <w:tc>
                <w:tcPr>
                  <w:tcW w:w="1640" w:type="dxa"/>
                  <w:tcBorders>
                    <w:top w:val="single" w:sz="4" w:space="0" w:color="auto"/>
                    <w:left w:val="single" w:sz="4" w:space="0" w:color="auto"/>
                    <w:bottom w:val="single" w:sz="4" w:space="0" w:color="auto"/>
                    <w:right w:val="single" w:sz="4" w:space="0" w:color="auto"/>
                  </w:tcBorders>
                  <w:vAlign w:val="center"/>
                </w:tcPr>
                <w:p w14:paraId="6CE09C9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E59ED36"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5FF7B5D3" w14:textId="77777777" w:rsidR="00283D94" w:rsidRPr="000554DD" w:rsidRDefault="00283D94" w:rsidP="00283D94">
                  <w:pPr>
                    <w:autoSpaceDE w:val="0"/>
                    <w:autoSpaceDN w:val="0"/>
                    <w:adjustRightInd w:val="0"/>
                    <w:spacing w:after="1" w:line="200" w:lineRule="atLeast"/>
                    <w:outlineLvl w:val="1"/>
                    <w:rPr>
                      <w:rFonts w:cs="Arial"/>
                      <w:szCs w:val="20"/>
                    </w:rPr>
                  </w:pPr>
                  <w:bookmarkStart w:id="28" w:name="Р1_26"/>
                  <w:bookmarkEnd w:id="28"/>
                  <w:r w:rsidRPr="000554DD">
                    <w:rPr>
                      <w:rFonts w:cs="Arial"/>
                      <w:szCs w:val="20"/>
                    </w:rPr>
                    <w:t>14</w:t>
                  </w:r>
                </w:p>
              </w:tc>
              <w:tc>
                <w:tcPr>
                  <w:tcW w:w="6444" w:type="dxa"/>
                  <w:gridSpan w:val="3"/>
                  <w:tcBorders>
                    <w:top w:val="single" w:sz="4" w:space="0" w:color="auto"/>
                    <w:left w:val="single" w:sz="4" w:space="0" w:color="auto"/>
                    <w:bottom w:val="single" w:sz="4" w:space="0" w:color="auto"/>
                    <w:right w:val="single" w:sz="4" w:space="0" w:color="auto"/>
                  </w:tcBorders>
                </w:tcPr>
                <w:p w14:paraId="292153F4" w14:textId="77777777" w:rsidR="00283D94"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использующие стационарно установленные грузоподъемные механизмы, эскалаторы, канатные дороги и фуникулеры</w:t>
                  </w:r>
                </w:p>
                <w:p w14:paraId="3D075BCF" w14:textId="674A5164" w:rsidR="00CD1993" w:rsidRPr="000554DD" w:rsidRDefault="00CD1993" w:rsidP="00283D94">
                  <w:pPr>
                    <w:autoSpaceDE w:val="0"/>
                    <w:autoSpaceDN w:val="0"/>
                    <w:adjustRightInd w:val="0"/>
                    <w:spacing w:after="1" w:line="200" w:lineRule="atLeast"/>
                    <w:jc w:val="center"/>
                    <w:rPr>
                      <w:rFonts w:cs="Arial"/>
                      <w:szCs w:val="20"/>
                    </w:rPr>
                  </w:pPr>
                </w:p>
              </w:tc>
            </w:tr>
            <w:tr w:rsidR="00283D94" w:rsidRPr="000554DD" w14:paraId="79D3CC4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AEE28B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14.1</w:t>
                  </w:r>
                </w:p>
              </w:tc>
              <w:tc>
                <w:tcPr>
                  <w:tcW w:w="3103" w:type="dxa"/>
                  <w:tcBorders>
                    <w:top w:val="single" w:sz="4" w:space="0" w:color="auto"/>
                    <w:left w:val="single" w:sz="4" w:space="0" w:color="auto"/>
                    <w:bottom w:val="single" w:sz="4" w:space="0" w:color="auto"/>
                    <w:right w:val="single" w:sz="4" w:space="0" w:color="auto"/>
                  </w:tcBorders>
                  <w:vAlign w:val="center"/>
                </w:tcPr>
                <w:p w14:paraId="5D9D47E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(площадка, цех, участок), эксплуатирующее подъемные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14:paraId="75DD3F9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 xml:space="preserve">В соответствии </w:t>
                  </w:r>
                  <w:r w:rsidRPr="00CD1993">
                    <w:rPr>
                      <w:rFonts w:cs="Arial"/>
                      <w:strike/>
                      <w:color w:val="FF0000"/>
                      <w:szCs w:val="20"/>
                    </w:rPr>
                    <w:t>с подпунктом 2.1 пункта 2 настоящего приложения</w:t>
                  </w:r>
                </w:p>
              </w:tc>
              <w:tc>
                <w:tcPr>
                  <w:tcW w:w="1640" w:type="dxa"/>
                  <w:tcBorders>
                    <w:top w:val="single" w:sz="4" w:space="0" w:color="auto"/>
                    <w:left w:val="single" w:sz="4" w:space="0" w:color="auto"/>
                    <w:bottom w:val="single" w:sz="4" w:space="0" w:color="auto"/>
                    <w:right w:val="single" w:sz="4" w:space="0" w:color="auto"/>
                  </w:tcBorders>
                  <w:vAlign w:val="center"/>
                </w:tcPr>
                <w:p w14:paraId="43DC69C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 xml:space="preserve">В соответствии </w:t>
                  </w:r>
                  <w:r w:rsidRPr="00CD1993">
                    <w:rPr>
                      <w:rFonts w:cs="Arial"/>
                      <w:strike/>
                      <w:color w:val="FF0000"/>
                      <w:szCs w:val="20"/>
                    </w:rPr>
                    <w:t>с подпунктом 2.1 пункта 2 настоящего приложения</w:t>
                  </w:r>
                </w:p>
              </w:tc>
            </w:tr>
            <w:tr w:rsidR="00283D94" w:rsidRPr="000554DD" w14:paraId="3FCD3847"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D51258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14.2</w:t>
                  </w:r>
                </w:p>
              </w:tc>
              <w:tc>
                <w:tcPr>
                  <w:tcW w:w="3103" w:type="dxa"/>
                  <w:tcBorders>
                    <w:top w:val="single" w:sz="4" w:space="0" w:color="auto"/>
                    <w:left w:val="single" w:sz="4" w:space="0" w:color="auto"/>
                    <w:bottom w:val="single" w:sz="4" w:space="0" w:color="auto"/>
                    <w:right w:val="single" w:sz="4" w:space="0" w:color="auto"/>
                  </w:tcBorders>
                  <w:vAlign w:val="center"/>
                </w:tcPr>
                <w:p w14:paraId="3D195C3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эксплуатирующее канатную дорогу или канатные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10F3C8A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046</w:t>
                  </w:r>
                </w:p>
              </w:tc>
              <w:tc>
                <w:tcPr>
                  <w:tcW w:w="1640" w:type="dxa"/>
                  <w:tcBorders>
                    <w:top w:val="single" w:sz="4" w:space="0" w:color="auto"/>
                    <w:left w:val="single" w:sz="4" w:space="0" w:color="auto"/>
                    <w:bottom w:val="single" w:sz="4" w:space="0" w:color="auto"/>
                    <w:right w:val="single" w:sz="4" w:space="0" w:color="auto"/>
                  </w:tcBorders>
                  <w:vAlign w:val="center"/>
                </w:tcPr>
                <w:p w14:paraId="73668A1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0,122</w:t>
                  </w:r>
                </w:p>
              </w:tc>
            </w:tr>
            <w:tr w:rsidR="00283D94" w:rsidRPr="000554DD" w14:paraId="63DD8FF6"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EF4C90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14.3</w:t>
                  </w:r>
                </w:p>
              </w:tc>
              <w:tc>
                <w:tcPr>
                  <w:tcW w:w="3103" w:type="dxa"/>
                  <w:tcBorders>
                    <w:top w:val="single" w:sz="4" w:space="0" w:color="auto"/>
                    <w:left w:val="single" w:sz="4" w:space="0" w:color="auto"/>
                    <w:bottom w:val="single" w:sz="4" w:space="0" w:color="auto"/>
                    <w:right w:val="single" w:sz="4" w:space="0" w:color="auto"/>
                  </w:tcBorders>
                  <w:vAlign w:val="center"/>
                </w:tcPr>
                <w:p w14:paraId="4FD18F4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эксплуатирующее фуникулер</w:t>
                  </w:r>
                </w:p>
              </w:tc>
              <w:tc>
                <w:tcPr>
                  <w:tcW w:w="1701" w:type="dxa"/>
                  <w:tcBorders>
                    <w:top w:val="single" w:sz="4" w:space="0" w:color="auto"/>
                    <w:left w:val="single" w:sz="4" w:space="0" w:color="auto"/>
                    <w:bottom w:val="single" w:sz="4" w:space="0" w:color="auto"/>
                    <w:right w:val="single" w:sz="4" w:space="0" w:color="auto"/>
                  </w:tcBorders>
                  <w:vAlign w:val="center"/>
                </w:tcPr>
                <w:p w14:paraId="3571657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trike/>
                      <w:color w:val="FF0000"/>
                      <w:szCs w:val="20"/>
                    </w:rPr>
                    <w:t>046</w:t>
                  </w:r>
                </w:p>
              </w:tc>
              <w:tc>
                <w:tcPr>
                  <w:tcW w:w="1640" w:type="dxa"/>
                  <w:tcBorders>
                    <w:top w:val="single" w:sz="4" w:space="0" w:color="auto"/>
                    <w:left w:val="single" w:sz="4" w:space="0" w:color="auto"/>
                    <w:bottom w:val="single" w:sz="4" w:space="0" w:color="auto"/>
                    <w:right w:val="single" w:sz="4" w:space="0" w:color="auto"/>
                  </w:tcBorders>
                  <w:vAlign w:val="center"/>
                </w:tcPr>
                <w:p w14:paraId="5A4D55B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0,122</w:t>
                  </w:r>
                </w:p>
              </w:tc>
            </w:tr>
            <w:tr w:rsidR="00283D94" w:rsidRPr="000554DD" w14:paraId="3BBAA4E9"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45E8CBB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14.4</w:t>
                  </w:r>
                </w:p>
              </w:tc>
              <w:tc>
                <w:tcPr>
                  <w:tcW w:w="3103" w:type="dxa"/>
                  <w:tcBorders>
                    <w:top w:val="single" w:sz="4" w:space="0" w:color="auto"/>
                    <w:left w:val="single" w:sz="4" w:space="0" w:color="auto"/>
                    <w:bottom w:val="single" w:sz="4" w:space="0" w:color="auto"/>
                    <w:right w:val="single" w:sz="4" w:space="0" w:color="auto"/>
                  </w:tcBorders>
                  <w:vAlign w:val="center"/>
                </w:tcPr>
                <w:p w14:paraId="0EDB6B1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Предприятие, эксплуатирующее эскалаторы </w:t>
                  </w:r>
                  <w:r w:rsidRPr="000554DD">
                    <w:rPr>
                      <w:rFonts w:cs="Arial"/>
                      <w:szCs w:val="20"/>
                    </w:rPr>
                    <w:lastRenderedPageBreak/>
                    <w:t>в метрополитене (метрополитен)</w:t>
                  </w:r>
                </w:p>
              </w:tc>
              <w:tc>
                <w:tcPr>
                  <w:tcW w:w="1701" w:type="dxa"/>
                  <w:tcBorders>
                    <w:top w:val="single" w:sz="4" w:space="0" w:color="auto"/>
                    <w:left w:val="single" w:sz="4" w:space="0" w:color="auto"/>
                    <w:bottom w:val="single" w:sz="4" w:space="0" w:color="auto"/>
                    <w:right w:val="single" w:sz="4" w:space="0" w:color="auto"/>
                  </w:tcBorders>
                  <w:vAlign w:val="center"/>
                </w:tcPr>
                <w:p w14:paraId="12A9369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 xml:space="preserve">В соответствии </w:t>
                  </w:r>
                  <w:r w:rsidRPr="00B03EA9">
                    <w:rPr>
                      <w:rFonts w:cs="Arial"/>
                      <w:strike/>
                      <w:color w:val="FF0000"/>
                      <w:szCs w:val="20"/>
                    </w:rPr>
                    <w:t xml:space="preserve">с подпунктом 2.2 пункта 2 </w:t>
                  </w:r>
                  <w:r w:rsidRPr="00B03EA9">
                    <w:rPr>
                      <w:rFonts w:cs="Arial"/>
                      <w:strike/>
                      <w:color w:val="FF0000"/>
                      <w:szCs w:val="20"/>
                    </w:rPr>
                    <w:lastRenderedPageBreak/>
                    <w:t>настоящего приложения</w:t>
                  </w:r>
                </w:p>
              </w:tc>
              <w:tc>
                <w:tcPr>
                  <w:tcW w:w="1640" w:type="dxa"/>
                  <w:tcBorders>
                    <w:top w:val="single" w:sz="4" w:space="0" w:color="auto"/>
                    <w:left w:val="single" w:sz="4" w:space="0" w:color="auto"/>
                    <w:bottom w:val="single" w:sz="4" w:space="0" w:color="auto"/>
                    <w:right w:val="single" w:sz="4" w:space="0" w:color="auto"/>
                  </w:tcBorders>
                  <w:vAlign w:val="center"/>
                </w:tcPr>
                <w:p w14:paraId="00A1014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 xml:space="preserve">В соответствии </w:t>
                  </w:r>
                  <w:r w:rsidRPr="00B03EA9">
                    <w:rPr>
                      <w:rFonts w:cs="Arial"/>
                      <w:strike/>
                      <w:color w:val="FF0000"/>
                      <w:szCs w:val="20"/>
                    </w:rPr>
                    <w:t xml:space="preserve">с подпунктом 2.2 пункта 2 </w:t>
                  </w:r>
                  <w:r w:rsidRPr="00B03EA9">
                    <w:rPr>
                      <w:rFonts w:cs="Arial"/>
                      <w:strike/>
                      <w:color w:val="FF0000"/>
                      <w:szCs w:val="20"/>
                    </w:rPr>
                    <w:lastRenderedPageBreak/>
                    <w:t>настоящего приложения</w:t>
                  </w:r>
                </w:p>
              </w:tc>
            </w:tr>
            <w:tr w:rsidR="00283D94" w:rsidRPr="000554DD" w14:paraId="0C233B9A"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02554741" w14:textId="77777777" w:rsidR="00283D94" w:rsidRPr="000554DD" w:rsidRDefault="00283D94" w:rsidP="00283D94">
                  <w:pPr>
                    <w:autoSpaceDE w:val="0"/>
                    <w:autoSpaceDN w:val="0"/>
                    <w:adjustRightInd w:val="0"/>
                    <w:spacing w:after="1" w:line="200" w:lineRule="atLeast"/>
                    <w:outlineLvl w:val="1"/>
                    <w:rPr>
                      <w:rFonts w:cs="Arial"/>
                      <w:szCs w:val="20"/>
                    </w:rPr>
                  </w:pPr>
                  <w:bookmarkStart w:id="29" w:name="Р1_27"/>
                  <w:bookmarkEnd w:id="29"/>
                  <w:r w:rsidRPr="000554DD">
                    <w:rPr>
                      <w:rFonts w:cs="Arial"/>
                      <w:szCs w:val="20"/>
                    </w:rPr>
                    <w:lastRenderedPageBreak/>
                    <w:t>15</w:t>
                  </w:r>
                </w:p>
              </w:tc>
              <w:tc>
                <w:tcPr>
                  <w:tcW w:w="6444" w:type="dxa"/>
                  <w:gridSpan w:val="3"/>
                  <w:tcBorders>
                    <w:top w:val="single" w:sz="4" w:space="0" w:color="auto"/>
                    <w:left w:val="single" w:sz="4" w:space="0" w:color="auto"/>
                    <w:bottom w:val="single" w:sz="4" w:space="0" w:color="auto"/>
                    <w:right w:val="single" w:sz="4" w:space="0" w:color="auto"/>
                  </w:tcBorders>
                </w:tcPr>
                <w:p w14:paraId="1C9B47E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хранения или переработки растительного сырья</w:t>
                  </w:r>
                </w:p>
              </w:tc>
            </w:tr>
            <w:tr w:rsidR="00283D94" w:rsidRPr="000554DD" w14:paraId="0D727542"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3EB227A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15.1</w:t>
                  </w:r>
                </w:p>
              </w:tc>
              <w:tc>
                <w:tcPr>
                  <w:tcW w:w="3103" w:type="dxa"/>
                  <w:tcBorders>
                    <w:top w:val="single" w:sz="4" w:space="0" w:color="auto"/>
                    <w:left w:val="single" w:sz="4" w:space="0" w:color="auto"/>
                    <w:bottom w:val="single" w:sz="4" w:space="0" w:color="auto"/>
                    <w:right w:val="single" w:sz="4" w:space="0" w:color="auto"/>
                  </w:tcBorders>
                </w:tcPr>
                <w:p w14:paraId="53A8586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элеватора мукомольного, крупяного, комбикормового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7C53873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B03EA9">
                    <w:rPr>
                      <w:rFonts w:cs="Arial"/>
                      <w:strike/>
                      <w:color w:val="FF0000"/>
                      <w:szCs w:val="20"/>
                    </w:rPr>
                    <w:t>033</w:t>
                  </w:r>
                </w:p>
              </w:tc>
              <w:tc>
                <w:tcPr>
                  <w:tcW w:w="1640" w:type="dxa"/>
                  <w:tcBorders>
                    <w:top w:val="single" w:sz="4" w:space="0" w:color="auto"/>
                    <w:left w:val="single" w:sz="4" w:space="0" w:color="auto"/>
                    <w:bottom w:val="single" w:sz="4" w:space="0" w:color="auto"/>
                    <w:right w:val="single" w:sz="4" w:space="0" w:color="auto"/>
                  </w:tcBorders>
                  <w:vAlign w:val="center"/>
                </w:tcPr>
                <w:p w14:paraId="2B76F3C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0,088</w:t>
                  </w:r>
                </w:p>
              </w:tc>
            </w:tr>
            <w:tr w:rsidR="00283D94" w:rsidRPr="000554DD" w14:paraId="6D9F5A8D" w14:textId="77777777" w:rsidTr="00874A81">
              <w:tc>
                <w:tcPr>
                  <w:tcW w:w="922" w:type="dxa"/>
                  <w:tcBorders>
                    <w:top w:val="single" w:sz="4" w:space="0" w:color="auto"/>
                    <w:left w:val="single" w:sz="4" w:space="0" w:color="auto"/>
                    <w:bottom w:val="single" w:sz="4" w:space="0" w:color="auto"/>
                    <w:right w:val="single" w:sz="4" w:space="0" w:color="auto"/>
                  </w:tcBorders>
                  <w:vAlign w:val="center"/>
                </w:tcPr>
                <w:p w14:paraId="7B090A4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15.2</w:t>
                  </w:r>
                </w:p>
              </w:tc>
              <w:tc>
                <w:tcPr>
                  <w:tcW w:w="3103" w:type="dxa"/>
                  <w:tcBorders>
                    <w:top w:val="single" w:sz="4" w:space="0" w:color="auto"/>
                    <w:left w:val="single" w:sz="4" w:space="0" w:color="auto"/>
                    <w:bottom w:val="single" w:sz="4" w:space="0" w:color="auto"/>
                    <w:right w:val="single" w:sz="4" w:space="0" w:color="auto"/>
                  </w:tcBorders>
                </w:tcPr>
                <w:p w14:paraId="24DCA44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пищевых и обрабатывающих производств</w:t>
                  </w:r>
                </w:p>
              </w:tc>
              <w:tc>
                <w:tcPr>
                  <w:tcW w:w="1701" w:type="dxa"/>
                  <w:tcBorders>
                    <w:top w:val="single" w:sz="4" w:space="0" w:color="auto"/>
                    <w:left w:val="single" w:sz="4" w:space="0" w:color="auto"/>
                    <w:bottom w:val="single" w:sz="4" w:space="0" w:color="auto"/>
                    <w:right w:val="single" w:sz="4" w:space="0" w:color="auto"/>
                  </w:tcBorders>
                  <w:vAlign w:val="center"/>
                </w:tcPr>
                <w:p w14:paraId="3F9636B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B03EA9">
                    <w:rPr>
                      <w:rFonts w:cs="Arial"/>
                      <w:strike/>
                      <w:color w:val="FF0000"/>
                      <w:szCs w:val="20"/>
                    </w:rPr>
                    <w:t>033</w:t>
                  </w:r>
                </w:p>
              </w:tc>
              <w:tc>
                <w:tcPr>
                  <w:tcW w:w="1640" w:type="dxa"/>
                  <w:tcBorders>
                    <w:top w:val="single" w:sz="4" w:space="0" w:color="auto"/>
                    <w:left w:val="single" w:sz="4" w:space="0" w:color="auto"/>
                    <w:bottom w:val="single" w:sz="4" w:space="0" w:color="auto"/>
                    <w:right w:val="single" w:sz="4" w:space="0" w:color="auto"/>
                  </w:tcBorders>
                  <w:vAlign w:val="center"/>
                </w:tcPr>
                <w:p w14:paraId="00BCFF6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0,088</w:t>
                  </w:r>
                </w:p>
              </w:tc>
            </w:tr>
          </w:tbl>
          <w:p w14:paraId="5E517997" w14:textId="77777777" w:rsidR="00EF50A8" w:rsidRPr="000554DD" w:rsidRDefault="00EF50A8" w:rsidP="00EF50A8">
            <w:pPr>
              <w:autoSpaceDE w:val="0"/>
              <w:autoSpaceDN w:val="0"/>
              <w:adjustRightInd w:val="0"/>
              <w:spacing w:after="1" w:line="200" w:lineRule="atLeast"/>
              <w:jc w:val="right"/>
              <w:rPr>
                <w:rFonts w:cs="Arial"/>
                <w:szCs w:val="20"/>
              </w:rPr>
            </w:pPr>
          </w:p>
          <w:p w14:paraId="76B279CF" w14:textId="77777777" w:rsidR="00EF50A8" w:rsidRPr="000554DD" w:rsidRDefault="00EF50A8" w:rsidP="00EF50A8">
            <w:pPr>
              <w:autoSpaceDE w:val="0"/>
              <w:autoSpaceDN w:val="0"/>
              <w:adjustRightInd w:val="0"/>
              <w:spacing w:after="1" w:line="200" w:lineRule="atLeast"/>
              <w:jc w:val="right"/>
              <w:rPr>
                <w:rFonts w:cs="Arial"/>
                <w:szCs w:val="20"/>
              </w:rPr>
            </w:pPr>
          </w:p>
          <w:p w14:paraId="37F7DFE1" w14:textId="77777777" w:rsidR="00EF50A8" w:rsidRPr="000554DD" w:rsidRDefault="00EF50A8" w:rsidP="00EF50A8">
            <w:pPr>
              <w:autoSpaceDE w:val="0"/>
              <w:autoSpaceDN w:val="0"/>
              <w:adjustRightInd w:val="0"/>
              <w:spacing w:after="1" w:line="200" w:lineRule="atLeast"/>
              <w:jc w:val="right"/>
              <w:rPr>
                <w:rFonts w:cs="Arial"/>
                <w:szCs w:val="20"/>
              </w:rPr>
            </w:pPr>
          </w:p>
          <w:p w14:paraId="3B5480F2" w14:textId="77777777" w:rsidR="00EF50A8" w:rsidRPr="000554DD" w:rsidRDefault="00EF50A8" w:rsidP="00EF50A8">
            <w:pPr>
              <w:autoSpaceDE w:val="0"/>
              <w:autoSpaceDN w:val="0"/>
              <w:adjustRightInd w:val="0"/>
              <w:spacing w:after="1" w:line="200" w:lineRule="atLeast"/>
              <w:jc w:val="right"/>
              <w:rPr>
                <w:rFonts w:cs="Arial"/>
                <w:szCs w:val="20"/>
              </w:rPr>
            </w:pPr>
          </w:p>
          <w:p w14:paraId="33E3A552" w14:textId="77777777" w:rsidR="00EF50A8" w:rsidRPr="000554DD" w:rsidRDefault="00EF50A8" w:rsidP="00EF50A8">
            <w:pPr>
              <w:autoSpaceDE w:val="0"/>
              <w:autoSpaceDN w:val="0"/>
              <w:adjustRightInd w:val="0"/>
              <w:spacing w:after="1" w:line="200" w:lineRule="atLeast"/>
              <w:jc w:val="right"/>
              <w:rPr>
                <w:rFonts w:cs="Arial"/>
                <w:szCs w:val="20"/>
              </w:rPr>
            </w:pPr>
          </w:p>
          <w:p w14:paraId="3F4A19B9" w14:textId="77777777" w:rsidR="00EF50A8" w:rsidRPr="000554DD" w:rsidRDefault="00EF50A8" w:rsidP="00EF50A8">
            <w:pPr>
              <w:autoSpaceDE w:val="0"/>
              <w:autoSpaceDN w:val="0"/>
              <w:adjustRightInd w:val="0"/>
              <w:spacing w:after="1" w:line="200" w:lineRule="atLeast"/>
              <w:jc w:val="right"/>
              <w:outlineLvl w:val="0"/>
              <w:rPr>
                <w:rFonts w:cs="Arial"/>
                <w:szCs w:val="20"/>
              </w:rPr>
            </w:pPr>
            <w:bookmarkStart w:id="30" w:name="Р1_28"/>
            <w:bookmarkEnd w:id="30"/>
            <w:r w:rsidRPr="000554DD">
              <w:rPr>
                <w:rFonts w:cs="Arial"/>
                <w:szCs w:val="20"/>
              </w:rPr>
              <w:t>Приложение 2</w:t>
            </w:r>
          </w:p>
          <w:p w14:paraId="18C9AD5E"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к Указанию Банка России</w:t>
            </w:r>
          </w:p>
          <w:p w14:paraId="0C0CBCDA" w14:textId="77777777" w:rsidR="00EF50A8" w:rsidRPr="00EF50A8" w:rsidRDefault="00EF50A8" w:rsidP="00EF50A8">
            <w:pPr>
              <w:autoSpaceDE w:val="0"/>
              <w:autoSpaceDN w:val="0"/>
              <w:adjustRightInd w:val="0"/>
              <w:spacing w:after="1" w:line="200" w:lineRule="atLeast"/>
              <w:jc w:val="right"/>
              <w:rPr>
                <w:rFonts w:cs="Arial"/>
                <w:szCs w:val="20"/>
              </w:rPr>
            </w:pPr>
            <w:r w:rsidRPr="000554DD">
              <w:rPr>
                <w:rFonts w:cs="Arial"/>
                <w:szCs w:val="20"/>
              </w:rPr>
              <w:t xml:space="preserve">от </w:t>
            </w:r>
            <w:r w:rsidRPr="00EF50A8">
              <w:rPr>
                <w:rFonts w:cs="Arial"/>
                <w:strike/>
                <w:color w:val="FF0000"/>
                <w:szCs w:val="20"/>
              </w:rPr>
              <w:t>16 мая 2022</w:t>
            </w:r>
            <w:r w:rsidRPr="000554DD">
              <w:rPr>
                <w:rFonts w:cs="Arial"/>
                <w:szCs w:val="20"/>
              </w:rPr>
              <w:t xml:space="preserve"> года N </w:t>
            </w:r>
            <w:r w:rsidRPr="00EF50A8">
              <w:rPr>
                <w:rFonts w:cs="Arial"/>
                <w:strike/>
                <w:color w:val="FF0000"/>
                <w:szCs w:val="20"/>
              </w:rPr>
              <w:t>6138-У</w:t>
            </w:r>
          </w:p>
          <w:p w14:paraId="5FB5B888"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"О страховых тарифах по обязательному</w:t>
            </w:r>
          </w:p>
          <w:p w14:paraId="5975223B"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страхованию гражданской ответственности</w:t>
            </w:r>
          </w:p>
          <w:p w14:paraId="7DAF0FB1"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владельца опасного объекта за причинение</w:t>
            </w:r>
          </w:p>
          <w:p w14:paraId="3FF9E679"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вреда в результате аварии</w:t>
            </w:r>
          </w:p>
          <w:p w14:paraId="710B7C75"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на опасном объекте"</w:t>
            </w:r>
          </w:p>
          <w:p w14:paraId="60B27FCD" w14:textId="77777777" w:rsidR="00EF50A8" w:rsidRPr="000554DD" w:rsidRDefault="00EF50A8" w:rsidP="00EF50A8">
            <w:pPr>
              <w:autoSpaceDE w:val="0"/>
              <w:autoSpaceDN w:val="0"/>
              <w:adjustRightInd w:val="0"/>
              <w:spacing w:after="1" w:line="200" w:lineRule="atLeast"/>
              <w:jc w:val="both"/>
              <w:rPr>
                <w:rFonts w:cs="Arial"/>
                <w:szCs w:val="20"/>
              </w:rPr>
            </w:pPr>
          </w:p>
          <w:p w14:paraId="3ADDB982"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ПРЕДЕЛЬНЫЕ (МАКСИМАЛЬНЫЕ И МИНИМАЛЬНЫЕ) ЗНАЧЕНИЯ</w:t>
            </w:r>
          </w:p>
          <w:p w14:paraId="6722887D"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БАЗОВЫХ СТАВОК СТРАХОВЫХ ТАРИФОВ В ОТНОШЕНИИ</w:t>
            </w:r>
          </w:p>
          <w:p w14:paraId="32DB2291"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ОПАСНЫХ ОБЪЕКТОВ</w:t>
            </w:r>
          </w:p>
          <w:p w14:paraId="1BC9D185" w14:textId="77777777" w:rsidR="00EF50A8" w:rsidRPr="000554DD" w:rsidRDefault="00EF50A8" w:rsidP="00F85A10">
            <w:pPr>
              <w:autoSpaceDE w:val="0"/>
              <w:autoSpaceDN w:val="0"/>
              <w:adjustRightInd w:val="0"/>
              <w:spacing w:after="1" w:line="200" w:lineRule="atLeast"/>
              <w:jc w:val="both"/>
              <w:rPr>
                <w:rFonts w:cs="Arial"/>
                <w:szCs w:val="20"/>
              </w:rPr>
            </w:pPr>
          </w:p>
          <w:p w14:paraId="2877A1AD" w14:textId="77777777" w:rsidR="00EF50A8" w:rsidRPr="00FF3BD3" w:rsidRDefault="00EF50A8" w:rsidP="00F85A10">
            <w:pPr>
              <w:autoSpaceDE w:val="0"/>
              <w:autoSpaceDN w:val="0"/>
              <w:adjustRightInd w:val="0"/>
              <w:spacing w:after="1" w:line="200" w:lineRule="atLeast"/>
              <w:ind w:firstLine="539"/>
              <w:jc w:val="both"/>
              <w:outlineLvl w:val="1"/>
              <w:rPr>
                <w:rFonts w:cs="Arial"/>
                <w:bCs/>
                <w:szCs w:val="20"/>
              </w:rPr>
            </w:pPr>
            <w:bookmarkStart w:id="31" w:name="Р1_29"/>
            <w:bookmarkEnd w:id="31"/>
            <w:r w:rsidRPr="000554DD">
              <w:rPr>
                <w:rFonts w:cs="Arial"/>
                <w:b/>
                <w:bCs/>
                <w:szCs w:val="20"/>
              </w:rPr>
              <w:t>1. Предельные (максимальные и минимальные) значения базовых ставок страховых тарифов</w:t>
            </w:r>
          </w:p>
          <w:p w14:paraId="108232D5"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2"/>
              <w:gridCol w:w="2693"/>
              <w:gridCol w:w="1701"/>
              <w:gridCol w:w="1615"/>
            </w:tblGrid>
            <w:tr w:rsidR="00EF50A8" w:rsidRPr="000554DD" w14:paraId="7E8C176F" w14:textId="77777777" w:rsidTr="00F85A10">
              <w:tc>
                <w:tcPr>
                  <w:tcW w:w="1332" w:type="dxa"/>
                  <w:vMerge w:val="restart"/>
                  <w:tcBorders>
                    <w:top w:val="single" w:sz="4" w:space="0" w:color="auto"/>
                    <w:left w:val="single" w:sz="4" w:space="0" w:color="auto"/>
                    <w:bottom w:val="single" w:sz="4" w:space="0" w:color="auto"/>
                    <w:right w:val="single" w:sz="4" w:space="0" w:color="auto"/>
                  </w:tcBorders>
                </w:tcPr>
                <w:p w14:paraId="6DE4C5B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 xml:space="preserve">N </w:t>
                  </w:r>
                  <w:r w:rsidRPr="00EF50A8">
                    <w:rPr>
                      <w:rFonts w:cs="Arial"/>
                      <w:strike/>
                      <w:color w:val="FF0000"/>
                      <w:szCs w:val="20"/>
                    </w:rPr>
                    <w:t>пункта (подпункта)</w:t>
                  </w:r>
                </w:p>
              </w:tc>
              <w:tc>
                <w:tcPr>
                  <w:tcW w:w="2693" w:type="dxa"/>
                  <w:vMerge w:val="restart"/>
                  <w:tcBorders>
                    <w:top w:val="single" w:sz="4" w:space="0" w:color="auto"/>
                    <w:left w:val="single" w:sz="4" w:space="0" w:color="auto"/>
                    <w:bottom w:val="single" w:sz="4" w:space="0" w:color="auto"/>
                    <w:right w:val="single" w:sz="4" w:space="0" w:color="auto"/>
                  </w:tcBorders>
                </w:tcPr>
                <w:p w14:paraId="7C8190A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Тип опасного объекта</w:t>
                  </w:r>
                </w:p>
              </w:tc>
              <w:tc>
                <w:tcPr>
                  <w:tcW w:w="3316" w:type="dxa"/>
                  <w:gridSpan w:val="2"/>
                  <w:tcBorders>
                    <w:top w:val="single" w:sz="4" w:space="0" w:color="auto"/>
                    <w:left w:val="single" w:sz="4" w:space="0" w:color="auto"/>
                    <w:bottom w:val="single" w:sz="4" w:space="0" w:color="auto"/>
                    <w:right w:val="single" w:sz="4" w:space="0" w:color="auto"/>
                  </w:tcBorders>
                </w:tcPr>
                <w:p w14:paraId="1197906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(годовые), % от страховой суммы</w:t>
                  </w:r>
                </w:p>
              </w:tc>
            </w:tr>
            <w:tr w:rsidR="00EF50A8" w:rsidRPr="000554DD" w14:paraId="3D4A0E09" w14:textId="77777777" w:rsidTr="00F85A10">
              <w:tc>
                <w:tcPr>
                  <w:tcW w:w="1332" w:type="dxa"/>
                  <w:vMerge/>
                  <w:tcBorders>
                    <w:top w:val="single" w:sz="4" w:space="0" w:color="auto"/>
                    <w:left w:val="single" w:sz="4" w:space="0" w:color="auto"/>
                    <w:bottom w:val="single" w:sz="4" w:space="0" w:color="auto"/>
                    <w:right w:val="single" w:sz="4" w:space="0" w:color="auto"/>
                  </w:tcBorders>
                </w:tcPr>
                <w:p w14:paraId="5F6BF0DD" w14:textId="77777777" w:rsidR="00EF50A8" w:rsidRPr="000554DD" w:rsidRDefault="00EF50A8" w:rsidP="00EF50A8">
                  <w:pPr>
                    <w:autoSpaceDE w:val="0"/>
                    <w:autoSpaceDN w:val="0"/>
                    <w:adjustRightInd w:val="0"/>
                    <w:spacing w:after="1" w:line="200" w:lineRule="atLeast"/>
                    <w:jc w:val="center"/>
                    <w:rPr>
                      <w:rFonts w:cs="Arial"/>
                      <w:szCs w:val="20"/>
                    </w:rPr>
                  </w:pPr>
                </w:p>
              </w:tc>
              <w:tc>
                <w:tcPr>
                  <w:tcW w:w="2693" w:type="dxa"/>
                  <w:vMerge/>
                  <w:tcBorders>
                    <w:top w:val="single" w:sz="4" w:space="0" w:color="auto"/>
                    <w:left w:val="single" w:sz="4" w:space="0" w:color="auto"/>
                    <w:bottom w:val="single" w:sz="4" w:space="0" w:color="auto"/>
                    <w:right w:val="single" w:sz="4" w:space="0" w:color="auto"/>
                  </w:tcBorders>
                </w:tcPr>
                <w:p w14:paraId="4B042BB8" w14:textId="77777777" w:rsidR="00EF50A8" w:rsidRPr="000554DD" w:rsidRDefault="00EF50A8" w:rsidP="00EF50A8">
                  <w:pPr>
                    <w:autoSpaceDE w:val="0"/>
                    <w:autoSpaceDN w:val="0"/>
                    <w:adjustRightInd w:val="0"/>
                    <w:spacing w:after="1" w:line="200" w:lineRule="atLeast"/>
                    <w:jc w:val="center"/>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7A0E1F1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минимальное значение</w:t>
                  </w:r>
                </w:p>
              </w:tc>
              <w:tc>
                <w:tcPr>
                  <w:tcW w:w="1615" w:type="dxa"/>
                  <w:tcBorders>
                    <w:top w:val="single" w:sz="4" w:space="0" w:color="auto"/>
                    <w:left w:val="single" w:sz="4" w:space="0" w:color="auto"/>
                    <w:bottom w:val="single" w:sz="4" w:space="0" w:color="auto"/>
                    <w:right w:val="single" w:sz="4" w:space="0" w:color="auto"/>
                  </w:tcBorders>
                </w:tcPr>
                <w:p w14:paraId="0ACB88C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максимальное значение</w:t>
                  </w:r>
                </w:p>
              </w:tc>
            </w:tr>
            <w:tr w:rsidR="00EF50A8" w:rsidRPr="000554DD" w14:paraId="4A7459C0" w14:textId="77777777" w:rsidTr="00F85A10">
              <w:tc>
                <w:tcPr>
                  <w:tcW w:w="1332" w:type="dxa"/>
                  <w:tcBorders>
                    <w:top w:val="single" w:sz="4" w:space="0" w:color="auto"/>
                    <w:left w:val="single" w:sz="4" w:space="0" w:color="auto"/>
                    <w:bottom w:val="single" w:sz="4" w:space="0" w:color="auto"/>
                    <w:right w:val="single" w:sz="4" w:space="0" w:color="auto"/>
                  </w:tcBorders>
                </w:tcPr>
                <w:p w14:paraId="5D09326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w:t>
                  </w:r>
                </w:p>
              </w:tc>
              <w:tc>
                <w:tcPr>
                  <w:tcW w:w="2693" w:type="dxa"/>
                  <w:tcBorders>
                    <w:top w:val="single" w:sz="4" w:space="0" w:color="auto"/>
                    <w:left w:val="single" w:sz="4" w:space="0" w:color="auto"/>
                    <w:bottom w:val="single" w:sz="4" w:space="0" w:color="auto"/>
                    <w:right w:val="single" w:sz="4" w:space="0" w:color="auto"/>
                  </w:tcBorders>
                </w:tcPr>
                <w:p w14:paraId="44DF900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14:paraId="4FA54AF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c>
                <w:tcPr>
                  <w:tcW w:w="1615" w:type="dxa"/>
                  <w:tcBorders>
                    <w:top w:val="single" w:sz="4" w:space="0" w:color="auto"/>
                    <w:left w:val="single" w:sz="4" w:space="0" w:color="auto"/>
                    <w:bottom w:val="single" w:sz="4" w:space="0" w:color="auto"/>
                    <w:right w:val="single" w:sz="4" w:space="0" w:color="auto"/>
                  </w:tcBorders>
                </w:tcPr>
                <w:p w14:paraId="133A9BB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4</w:t>
                  </w:r>
                </w:p>
              </w:tc>
            </w:tr>
            <w:tr w:rsidR="00EF50A8" w:rsidRPr="000554DD" w14:paraId="6B1E7D2D" w14:textId="77777777" w:rsidTr="00F85A10">
              <w:tc>
                <w:tcPr>
                  <w:tcW w:w="7341" w:type="dxa"/>
                  <w:gridSpan w:val="4"/>
                  <w:tcBorders>
                    <w:top w:val="single" w:sz="4" w:space="0" w:color="auto"/>
                    <w:left w:val="single" w:sz="4" w:space="0" w:color="auto"/>
                    <w:bottom w:val="single" w:sz="4" w:space="0" w:color="auto"/>
                    <w:right w:val="single" w:sz="4" w:space="0" w:color="auto"/>
                  </w:tcBorders>
                  <w:vAlign w:val="bottom"/>
                </w:tcPr>
                <w:p w14:paraId="6CA40346" w14:textId="77777777" w:rsidR="00EF50A8" w:rsidRPr="000554DD" w:rsidRDefault="00EF50A8" w:rsidP="00EF50A8">
                  <w:pPr>
                    <w:autoSpaceDE w:val="0"/>
                    <w:autoSpaceDN w:val="0"/>
                    <w:adjustRightInd w:val="0"/>
                    <w:spacing w:after="1" w:line="200" w:lineRule="atLeast"/>
                    <w:jc w:val="center"/>
                    <w:outlineLvl w:val="2"/>
                    <w:rPr>
                      <w:rFonts w:cs="Arial"/>
                      <w:szCs w:val="20"/>
                    </w:rPr>
                  </w:pPr>
                  <w:bookmarkStart w:id="32" w:name="Р1_30"/>
                  <w:bookmarkEnd w:id="32"/>
                  <w:r w:rsidRPr="000554DD">
                    <w:rPr>
                      <w:rFonts w:cs="Arial"/>
                      <w:szCs w:val="20"/>
                    </w:rPr>
                    <w:t>Раздел I. Опасные производственные объекты</w:t>
                  </w:r>
                </w:p>
              </w:tc>
            </w:tr>
            <w:tr w:rsidR="00EF50A8" w:rsidRPr="000554DD" w14:paraId="3FAC56F3"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0BB52528" w14:textId="77777777" w:rsidR="00EF50A8" w:rsidRPr="000554DD" w:rsidRDefault="00EF50A8" w:rsidP="00EF50A8">
                  <w:pPr>
                    <w:autoSpaceDE w:val="0"/>
                    <w:autoSpaceDN w:val="0"/>
                    <w:adjustRightInd w:val="0"/>
                    <w:spacing w:after="1" w:line="200" w:lineRule="atLeast"/>
                    <w:outlineLvl w:val="3"/>
                    <w:rPr>
                      <w:rFonts w:cs="Arial"/>
                      <w:szCs w:val="20"/>
                    </w:rPr>
                  </w:pPr>
                  <w:bookmarkStart w:id="33" w:name="Р1_31"/>
                  <w:bookmarkEnd w:id="33"/>
                  <w:r w:rsidRPr="000554DD">
                    <w:rPr>
                      <w:rFonts w:cs="Arial"/>
                      <w:szCs w:val="20"/>
                    </w:rPr>
                    <w:t>1</w:t>
                  </w:r>
                </w:p>
              </w:tc>
              <w:tc>
                <w:tcPr>
                  <w:tcW w:w="6009" w:type="dxa"/>
                  <w:gridSpan w:val="3"/>
                  <w:tcBorders>
                    <w:top w:val="single" w:sz="4" w:space="0" w:color="auto"/>
                    <w:left w:val="single" w:sz="4" w:space="0" w:color="auto"/>
                    <w:bottom w:val="single" w:sz="4" w:space="0" w:color="auto"/>
                    <w:right w:val="single" w:sz="4" w:space="0" w:color="auto"/>
                  </w:tcBorders>
                </w:tcPr>
                <w:p w14:paraId="3F5F221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угольной, сланцевой и торфяной промышленности</w:t>
                  </w:r>
                </w:p>
              </w:tc>
            </w:tr>
            <w:tr w:rsidR="00EF50A8" w:rsidRPr="000554DD" w14:paraId="2BA01197"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51908CC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w:t>
                  </w:r>
                </w:p>
              </w:tc>
              <w:tc>
                <w:tcPr>
                  <w:tcW w:w="2693" w:type="dxa"/>
                  <w:tcBorders>
                    <w:top w:val="single" w:sz="4" w:space="0" w:color="auto"/>
                    <w:left w:val="single" w:sz="4" w:space="0" w:color="auto"/>
                    <w:bottom w:val="single" w:sz="4" w:space="0" w:color="auto"/>
                    <w:right w:val="single" w:sz="4" w:space="0" w:color="auto"/>
                  </w:tcBorders>
                </w:tcPr>
                <w:p w14:paraId="3174B83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Шахта угольная</w:t>
                  </w:r>
                </w:p>
              </w:tc>
              <w:tc>
                <w:tcPr>
                  <w:tcW w:w="1701" w:type="dxa"/>
                  <w:tcBorders>
                    <w:top w:val="single" w:sz="4" w:space="0" w:color="auto"/>
                    <w:left w:val="single" w:sz="4" w:space="0" w:color="auto"/>
                    <w:bottom w:val="single" w:sz="4" w:space="0" w:color="auto"/>
                    <w:right w:val="single" w:sz="4" w:space="0" w:color="auto"/>
                  </w:tcBorders>
                  <w:vAlign w:val="center"/>
                </w:tcPr>
                <w:p w14:paraId="65CB98E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0,818</w:t>
                  </w:r>
                </w:p>
              </w:tc>
              <w:tc>
                <w:tcPr>
                  <w:tcW w:w="1615" w:type="dxa"/>
                  <w:tcBorders>
                    <w:top w:val="single" w:sz="4" w:space="0" w:color="auto"/>
                    <w:left w:val="single" w:sz="4" w:space="0" w:color="auto"/>
                    <w:bottom w:val="single" w:sz="4" w:space="0" w:color="auto"/>
                    <w:right w:val="single" w:sz="4" w:space="0" w:color="auto"/>
                  </w:tcBorders>
                  <w:vAlign w:val="center"/>
                </w:tcPr>
                <w:p w14:paraId="4EB5B2F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2,181</w:t>
                  </w:r>
                </w:p>
              </w:tc>
            </w:tr>
            <w:tr w:rsidR="00EF50A8" w:rsidRPr="000554DD" w14:paraId="0EA518D6"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36CF8F7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w:t>
                  </w:r>
                </w:p>
              </w:tc>
              <w:tc>
                <w:tcPr>
                  <w:tcW w:w="2693" w:type="dxa"/>
                  <w:tcBorders>
                    <w:top w:val="single" w:sz="4" w:space="0" w:color="auto"/>
                    <w:left w:val="single" w:sz="4" w:space="0" w:color="auto"/>
                    <w:bottom w:val="single" w:sz="4" w:space="0" w:color="auto"/>
                    <w:right w:val="single" w:sz="4" w:space="0" w:color="auto"/>
                  </w:tcBorders>
                </w:tcPr>
                <w:p w14:paraId="53C0B31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Шахта сланцевая</w:t>
                  </w:r>
                </w:p>
              </w:tc>
              <w:tc>
                <w:tcPr>
                  <w:tcW w:w="1701" w:type="dxa"/>
                  <w:tcBorders>
                    <w:top w:val="single" w:sz="4" w:space="0" w:color="auto"/>
                    <w:left w:val="single" w:sz="4" w:space="0" w:color="auto"/>
                    <w:bottom w:val="single" w:sz="4" w:space="0" w:color="auto"/>
                    <w:right w:val="single" w:sz="4" w:space="0" w:color="auto"/>
                  </w:tcBorders>
                  <w:vAlign w:val="center"/>
                </w:tcPr>
                <w:p w14:paraId="22A406F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2,937</w:t>
                  </w:r>
                </w:p>
              </w:tc>
              <w:tc>
                <w:tcPr>
                  <w:tcW w:w="1615" w:type="dxa"/>
                  <w:tcBorders>
                    <w:top w:val="single" w:sz="4" w:space="0" w:color="auto"/>
                    <w:left w:val="single" w:sz="4" w:space="0" w:color="auto"/>
                    <w:bottom w:val="single" w:sz="4" w:space="0" w:color="auto"/>
                    <w:right w:val="single" w:sz="4" w:space="0" w:color="auto"/>
                  </w:tcBorders>
                  <w:vAlign w:val="center"/>
                </w:tcPr>
                <w:p w14:paraId="09AB609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7,83</w:t>
                  </w:r>
                </w:p>
              </w:tc>
            </w:tr>
            <w:tr w:rsidR="00EF50A8" w:rsidRPr="000554DD" w14:paraId="7774BCD0"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6EB6820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w:t>
                  </w:r>
                </w:p>
              </w:tc>
              <w:tc>
                <w:tcPr>
                  <w:tcW w:w="2693" w:type="dxa"/>
                  <w:tcBorders>
                    <w:top w:val="single" w:sz="4" w:space="0" w:color="auto"/>
                    <w:left w:val="single" w:sz="4" w:space="0" w:color="auto"/>
                    <w:bottom w:val="single" w:sz="4" w:space="0" w:color="auto"/>
                    <w:right w:val="single" w:sz="4" w:space="0" w:color="auto"/>
                  </w:tcBorders>
                </w:tcPr>
                <w:p w14:paraId="6AA696B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Гидрошахта</w:t>
                  </w:r>
                </w:p>
              </w:tc>
              <w:tc>
                <w:tcPr>
                  <w:tcW w:w="1701" w:type="dxa"/>
                  <w:tcBorders>
                    <w:top w:val="single" w:sz="4" w:space="0" w:color="auto"/>
                    <w:left w:val="single" w:sz="4" w:space="0" w:color="auto"/>
                    <w:bottom w:val="single" w:sz="4" w:space="0" w:color="auto"/>
                    <w:right w:val="single" w:sz="4" w:space="0" w:color="auto"/>
                  </w:tcBorders>
                  <w:vAlign w:val="center"/>
                </w:tcPr>
                <w:p w14:paraId="13F1AEF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0,818</w:t>
                  </w:r>
                </w:p>
              </w:tc>
              <w:tc>
                <w:tcPr>
                  <w:tcW w:w="1615" w:type="dxa"/>
                  <w:tcBorders>
                    <w:top w:val="single" w:sz="4" w:space="0" w:color="auto"/>
                    <w:left w:val="single" w:sz="4" w:space="0" w:color="auto"/>
                    <w:bottom w:val="single" w:sz="4" w:space="0" w:color="auto"/>
                    <w:right w:val="single" w:sz="4" w:space="0" w:color="auto"/>
                  </w:tcBorders>
                  <w:vAlign w:val="center"/>
                </w:tcPr>
                <w:p w14:paraId="39D33A6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2,181</w:t>
                  </w:r>
                </w:p>
              </w:tc>
            </w:tr>
            <w:tr w:rsidR="00EF50A8" w:rsidRPr="000554DD" w14:paraId="680D314A"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547C5C4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1.4</w:t>
                  </w:r>
                </w:p>
              </w:tc>
              <w:tc>
                <w:tcPr>
                  <w:tcW w:w="2693" w:type="dxa"/>
                  <w:tcBorders>
                    <w:top w:val="single" w:sz="4" w:space="0" w:color="auto"/>
                    <w:left w:val="single" w:sz="4" w:space="0" w:color="auto"/>
                    <w:bottom w:val="single" w:sz="4" w:space="0" w:color="auto"/>
                    <w:right w:val="single" w:sz="4" w:space="0" w:color="auto"/>
                  </w:tcBorders>
                </w:tcPr>
                <w:p w14:paraId="41EC7B5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шахтостроительный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28447BE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2,937</w:t>
                  </w:r>
                </w:p>
              </w:tc>
              <w:tc>
                <w:tcPr>
                  <w:tcW w:w="1615" w:type="dxa"/>
                  <w:tcBorders>
                    <w:top w:val="single" w:sz="4" w:space="0" w:color="auto"/>
                    <w:left w:val="single" w:sz="4" w:space="0" w:color="auto"/>
                    <w:bottom w:val="single" w:sz="4" w:space="0" w:color="auto"/>
                    <w:right w:val="single" w:sz="4" w:space="0" w:color="auto"/>
                  </w:tcBorders>
                  <w:vAlign w:val="center"/>
                </w:tcPr>
                <w:p w14:paraId="6651B80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7,83</w:t>
                  </w:r>
                </w:p>
              </w:tc>
            </w:tr>
            <w:tr w:rsidR="00EF50A8" w:rsidRPr="000554DD" w14:paraId="0A530CE8"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5D28DAC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w:t>
                  </w:r>
                </w:p>
              </w:tc>
              <w:tc>
                <w:tcPr>
                  <w:tcW w:w="2693" w:type="dxa"/>
                  <w:tcBorders>
                    <w:top w:val="single" w:sz="4" w:space="0" w:color="auto"/>
                    <w:left w:val="single" w:sz="4" w:space="0" w:color="auto"/>
                    <w:bottom w:val="single" w:sz="4" w:space="0" w:color="auto"/>
                    <w:right w:val="single" w:sz="4" w:space="0" w:color="auto"/>
                  </w:tcBorders>
                </w:tcPr>
                <w:p w14:paraId="035E81B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Разрез угольный</w:t>
                  </w:r>
                </w:p>
              </w:tc>
              <w:tc>
                <w:tcPr>
                  <w:tcW w:w="1701" w:type="dxa"/>
                  <w:tcBorders>
                    <w:top w:val="single" w:sz="4" w:space="0" w:color="auto"/>
                    <w:left w:val="single" w:sz="4" w:space="0" w:color="auto"/>
                    <w:bottom w:val="single" w:sz="4" w:space="0" w:color="auto"/>
                    <w:right w:val="single" w:sz="4" w:space="0" w:color="auto"/>
                  </w:tcBorders>
                  <w:vAlign w:val="center"/>
                </w:tcPr>
                <w:p w14:paraId="5BA295B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615" w:type="dxa"/>
                  <w:tcBorders>
                    <w:top w:val="single" w:sz="4" w:space="0" w:color="auto"/>
                    <w:left w:val="single" w:sz="4" w:space="0" w:color="auto"/>
                    <w:bottom w:val="single" w:sz="4" w:space="0" w:color="auto"/>
                    <w:right w:val="single" w:sz="4" w:space="0" w:color="auto"/>
                  </w:tcBorders>
                  <w:vAlign w:val="center"/>
                </w:tcPr>
                <w:p w14:paraId="075606E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577DB877"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2F22DC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w:t>
                  </w:r>
                </w:p>
              </w:tc>
              <w:tc>
                <w:tcPr>
                  <w:tcW w:w="2693" w:type="dxa"/>
                  <w:tcBorders>
                    <w:top w:val="single" w:sz="4" w:space="0" w:color="auto"/>
                    <w:left w:val="single" w:sz="4" w:space="0" w:color="auto"/>
                    <w:bottom w:val="single" w:sz="4" w:space="0" w:color="auto"/>
                    <w:right w:val="single" w:sz="4" w:space="0" w:color="auto"/>
                  </w:tcBorders>
                </w:tcPr>
                <w:p w14:paraId="67841B3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Разрез сланцевый</w:t>
                  </w:r>
                </w:p>
              </w:tc>
              <w:tc>
                <w:tcPr>
                  <w:tcW w:w="1701" w:type="dxa"/>
                  <w:tcBorders>
                    <w:top w:val="single" w:sz="4" w:space="0" w:color="auto"/>
                    <w:left w:val="single" w:sz="4" w:space="0" w:color="auto"/>
                    <w:bottom w:val="single" w:sz="4" w:space="0" w:color="auto"/>
                    <w:right w:val="single" w:sz="4" w:space="0" w:color="auto"/>
                  </w:tcBorders>
                  <w:vAlign w:val="center"/>
                </w:tcPr>
                <w:p w14:paraId="5215EA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615" w:type="dxa"/>
                  <w:tcBorders>
                    <w:top w:val="single" w:sz="4" w:space="0" w:color="auto"/>
                    <w:left w:val="single" w:sz="4" w:space="0" w:color="auto"/>
                    <w:bottom w:val="single" w:sz="4" w:space="0" w:color="auto"/>
                    <w:right w:val="single" w:sz="4" w:space="0" w:color="auto"/>
                  </w:tcBorders>
                  <w:vAlign w:val="center"/>
                </w:tcPr>
                <w:p w14:paraId="2DDB775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374C2907" w14:textId="77777777" w:rsidTr="00F85A10">
              <w:tc>
                <w:tcPr>
                  <w:tcW w:w="1332" w:type="dxa"/>
                  <w:tcBorders>
                    <w:top w:val="single" w:sz="4" w:space="0" w:color="auto"/>
                    <w:left w:val="single" w:sz="4" w:space="0" w:color="auto"/>
                    <w:bottom w:val="single" w:sz="4" w:space="0" w:color="auto"/>
                    <w:right w:val="single" w:sz="4" w:space="0" w:color="auto"/>
                  </w:tcBorders>
                  <w:vAlign w:val="center"/>
                </w:tcPr>
                <w:p w14:paraId="0D1A9D1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1.7</w:t>
                  </w:r>
                </w:p>
              </w:tc>
              <w:tc>
                <w:tcPr>
                  <w:tcW w:w="2693" w:type="dxa"/>
                  <w:tcBorders>
                    <w:top w:val="single" w:sz="4" w:space="0" w:color="auto"/>
                    <w:left w:val="single" w:sz="4" w:space="0" w:color="auto"/>
                    <w:bottom w:val="single" w:sz="4" w:space="0" w:color="auto"/>
                    <w:right w:val="single" w:sz="4" w:space="0" w:color="auto"/>
                  </w:tcBorders>
                </w:tcPr>
                <w:p w14:paraId="5109A93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Участок отвала пород (опасные производственные объекты, зарегистрированные в государственном реестре опасных производственных объектов в соответствии с Правилами регистрации объектов в государственном реестре опасных производственных объектов, утвержденными постановлением </w:t>
                  </w:r>
                  <w:r w:rsidRPr="000554DD">
                    <w:rPr>
                      <w:rFonts w:cs="Arial"/>
                      <w:szCs w:val="20"/>
                    </w:rPr>
                    <w:lastRenderedPageBreak/>
                    <w:t xml:space="preserve">Правительства Российской Федерации от 24 ноября 1998 года N 1371 </w:t>
                  </w:r>
                  <w:r w:rsidRPr="00F85A10">
                    <w:rPr>
                      <w:rFonts w:cs="Arial"/>
                      <w:strike/>
                      <w:color w:val="FF0000"/>
                      <w:szCs w:val="20"/>
                    </w:rPr>
                    <w:t>&lt;1&gt;</w:t>
                  </w:r>
                  <w:r w:rsidRPr="000554DD">
                    <w:rPr>
                      <w:rFonts w:cs="Arial"/>
                      <w:szCs w:val="20"/>
                    </w:rPr>
                    <w:t>, в отношении которых не проведена перерегистрация в государственном реестре опасных производственных объектов (далее -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7AAC7FD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0,132</w:t>
                  </w:r>
                </w:p>
              </w:tc>
              <w:tc>
                <w:tcPr>
                  <w:tcW w:w="1615" w:type="dxa"/>
                  <w:tcBorders>
                    <w:top w:val="single" w:sz="4" w:space="0" w:color="auto"/>
                    <w:left w:val="single" w:sz="4" w:space="0" w:color="auto"/>
                    <w:bottom w:val="single" w:sz="4" w:space="0" w:color="auto"/>
                    <w:right w:val="single" w:sz="4" w:space="0" w:color="auto"/>
                  </w:tcBorders>
                  <w:vAlign w:val="center"/>
                </w:tcPr>
                <w:p w14:paraId="46B20A9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bl>
          <w:p w14:paraId="7FCECEE6" w14:textId="77777777" w:rsidR="00EF50A8" w:rsidRPr="000554DD" w:rsidRDefault="00EF50A8" w:rsidP="00C7307A">
            <w:pPr>
              <w:autoSpaceDE w:val="0"/>
              <w:autoSpaceDN w:val="0"/>
              <w:adjustRightInd w:val="0"/>
              <w:spacing w:after="1" w:line="200" w:lineRule="atLeast"/>
              <w:ind w:firstLine="539"/>
              <w:jc w:val="both"/>
              <w:rPr>
                <w:rFonts w:cs="Arial"/>
                <w:szCs w:val="20"/>
              </w:rPr>
            </w:pPr>
          </w:p>
          <w:p w14:paraId="3BE45A32" w14:textId="77777777" w:rsidR="00EF50A8" w:rsidRPr="00C7307A" w:rsidRDefault="00EF50A8" w:rsidP="00C7307A">
            <w:pPr>
              <w:autoSpaceDE w:val="0"/>
              <w:autoSpaceDN w:val="0"/>
              <w:adjustRightInd w:val="0"/>
              <w:spacing w:after="1" w:line="200" w:lineRule="atLeast"/>
              <w:ind w:firstLine="539"/>
              <w:jc w:val="both"/>
              <w:rPr>
                <w:rFonts w:cs="Arial"/>
                <w:szCs w:val="20"/>
              </w:rPr>
            </w:pPr>
            <w:r w:rsidRPr="00C7307A">
              <w:rPr>
                <w:rFonts w:cs="Arial"/>
                <w:strike/>
                <w:color w:val="FF0000"/>
                <w:szCs w:val="20"/>
              </w:rPr>
              <w:t>--------------------------------</w:t>
            </w:r>
          </w:p>
          <w:p w14:paraId="426507C1" w14:textId="77777777" w:rsidR="00EF50A8" w:rsidRPr="00C7307A" w:rsidRDefault="00EF50A8" w:rsidP="00C7307A">
            <w:pPr>
              <w:autoSpaceDE w:val="0"/>
              <w:autoSpaceDN w:val="0"/>
              <w:adjustRightInd w:val="0"/>
              <w:spacing w:before="200" w:after="1" w:line="200" w:lineRule="atLeast"/>
              <w:ind w:firstLine="539"/>
              <w:jc w:val="both"/>
              <w:rPr>
                <w:rFonts w:cs="Arial"/>
                <w:szCs w:val="20"/>
              </w:rPr>
            </w:pPr>
            <w:r w:rsidRPr="00C7307A">
              <w:rPr>
                <w:rFonts w:cs="Arial"/>
                <w:strike/>
                <w:color w:val="FF0000"/>
                <w:szCs w:val="20"/>
              </w:rPr>
              <w:t>&lt;1&gt; Собрание законодательства Российской Федерации, 1998, N 48, ст. 5938; 2018, N 10, ст. 1514.</w:t>
            </w:r>
          </w:p>
          <w:p w14:paraId="38E75DEA"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32"/>
              <w:gridCol w:w="2693"/>
              <w:gridCol w:w="1701"/>
              <w:gridCol w:w="1654"/>
            </w:tblGrid>
            <w:tr w:rsidR="00EF50A8" w:rsidRPr="000554DD" w14:paraId="51EB2D94"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1F0ABB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1.8</w:t>
                  </w:r>
                </w:p>
              </w:tc>
              <w:tc>
                <w:tcPr>
                  <w:tcW w:w="2693" w:type="dxa"/>
                  <w:tcBorders>
                    <w:top w:val="single" w:sz="4" w:space="0" w:color="auto"/>
                    <w:left w:val="single" w:sz="4" w:space="0" w:color="auto"/>
                    <w:bottom w:val="single" w:sz="4" w:space="0" w:color="auto"/>
                    <w:right w:val="single" w:sz="4" w:space="0" w:color="auto"/>
                  </w:tcBorders>
                </w:tcPr>
                <w:p w14:paraId="79D8CF8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(площадка, цех, участок) брикетирования угля</w:t>
                  </w:r>
                </w:p>
              </w:tc>
              <w:tc>
                <w:tcPr>
                  <w:tcW w:w="1701" w:type="dxa"/>
                  <w:tcBorders>
                    <w:top w:val="single" w:sz="4" w:space="0" w:color="auto"/>
                    <w:left w:val="single" w:sz="4" w:space="0" w:color="auto"/>
                    <w:bottom w:val="single" w:sz="4" w:space="0" w:color="auto"/>
                    <w:right w:val="single" w:sz="4" w:space="0" w:color="auto"/>
                  </w:tcBorders>
                  <w:vAlign w:val="center"/>
                </w:tcPr>
                <w:p w14:paraId="0D9EA37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654" w:type="dxa"/>
                  <w:tcBorders>
                    <w:top w:val="single" w:sz="4" w:space="0" w:color="auto"/>
                    <w:left w:val="single" w:sz="4" w:space="0" w:color="auto"/>
                    <w:bottom w:val="single" w:sz="4" w:space="0" w:color="auto"/>
                    <w:right w:val="single" w:sz="4" w:space="0" w:color="auto"/>
                  </w:tcBorders>
                  <w:vAlign w:val="center"/>
                </w:tcPr>
                <w:p w14:paraId="19F11CD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3B030122"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64074A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1.9</w:t>
                  </w:r>
                </w:p>
              </w:tc>
              <w:tc>
                <w:tcPr>
                  <w:tcW w:w="2693" w:type="dxa"/>
                  <w:tcBorders>
                    <w:top w:val="single" w:sz="4" w:space="0" w:color="auto"/>
                    <w:left w:val="single" w:sz="4" w:space="0" w:color="auto"/>
                    <w:bottom w:val="single" w:sz="4" w:space="0" w:color="auto"/>
                    <w:right w:val="single" w:sz="4" w:space="0" w:color="auto"/>
                  </w:tcBorders>
                </w:tcPr>
                <w:p w14:paraId="31C9495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(площадка, цех, участок) обогащения угля</w:t>
                  </w:r>
                </w:p>
              </w:tc>
              <w:tc>
                <w:tcPr>
                  <w:tcW w:w="1701" w:type="dxa"/>
                  <w:tcBorders>
                    <w:top w:val="single" w:sz="4" w:space="0" w:color="auto"/>
                    <w:left w:val="single" w:sz="4" w:space="0" w:color="auto"/>
                    <w:bottom w:val="single" w:sz="4" w:space="0" w:color="auto"/>
                    <w:right w:val="single" w:sz="4" w:space="0" w:color="auto"/>
                  </w:tcBorders>
                  <w:vAlign w:val="center"/>
                </w:tcPr>
                <w:p w14:paraId="120EB04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654" w:type="dxa"/>
                  <w:tcBorders>
                    <w:top w:val="single" w:sz="4" w:space="0" w:color="auto"/>
                    <w:left w:val="single" w:sz="4" w:space="0" w:color="auto"/>
                    <w:bottom w:val="single" w:sz="4" w:space="0" w:color="auto"/>
                    <w:right w:val="single" w:sz="4" w:space="0" w:color="auto"/>
                  </w:tcBorders>
                  <w:vAlign w:val="center"/>
                </w:tcPr>
                <w:p w14:paraId="588D2CF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4B3301A9"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D4F43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1.10</w:t>
                  </w:r>
                </w:p>
              </w:tc>
              <w:tc>
                <w:tcPr>
                  <w:tcW w:w="2693" w:type="dxa"/>
                  <w:tcBorders>
                    <w:top w:val="single" w:sz="4" w:space="0" w:color="auto"/>
                    <w:left w:val="single" w:sz="4" w:space="0" w:color="auto"/>
                    <w:bottom w:val="single" w:sz="4" w:space="0" w:color="auto"/>
                    <w:right w:val="single" w:sz="4" w:space="0" w:color="auto"/>
                  </w:tcBorders>
                </w:tcPr>
                <w:p w14:paraId="64DA90C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(площадка, цех, участок) обогащения сланца</w:t>
                  </w:r>
                </w:p>
              </w:tc>
              <w:tc>
                <w:tcPr>
                  <w:tcW w:w="1701" w:type="dxa"/>
                  <w:tcBorders>
                    <w:top w:val="single" w:sz="4" w:space="0" w:color="auto"/>
                    <w:left w:val="single" w:sz="4" w:space="0" w:color="auto"/>
                    <w:bottom w:val="single" w:sz="4" w:space="0" w:color="auto"/>
                    <w:right w:val="single" w:sz="4" w:space="0" w:color="auto"/>
                  </w:tcBorders>
                  <w:vAlign w:val="center"/>
                </w:tcPr>
                <w:p w14:paraId="2FF0F69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654" w:type="dxa"/>
                  <w:tcBorders>
                    <w:top w:val="single" w:sz="4" w:space="0" w:color="auto"/>
                    <w:left w:val="single" w:sz="4" w:space="0" w:color="auto"/>
                    <w:bottom w:val="single" w:sz="4" w:space="0" w:color="auto"/>
                    <w:right w:val="single" w:sz="4" w:space="0" w:color="auto"/>
                  </w:tcBorders>
                  <w:vAlign w:val="center"/>
                </w:tcPr>
                <w:p w14:paraId="4A30BF9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6541C7C6"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ED3894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w:t>
                  </w:r>
                </w:p>
              </w:tc>
              <w:tc>
                <w:tcPr>
                  <w:tcW w:w="2693" w:type="dxa"/>
                  <w:tcBorders>
                    <w:top w:val="single" w:sz="4" w:space="0" w:color="auto"/>
                    <w:left w:val="single" w:sz="4" w:space="0" w:color="auto"/>
                    <w:bottom w:val="single" w:sz="4" w:space="0" w:color="auto"/>
                    <w:right w:val="single" w:sz="4" w:space="0" w:color="auto"/>
                  </w:tcBorders>
                </w:tcPr>
                <w:p w14:paraId="1445932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C2B017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trike/>
                      <w:color w:val="FF0000"/>
                      <w:szCs w:val="20"/>
                    </w:rPr>
                    <w:t>29</w:t>
                  </w:r>
                </w:p>
              </w:tc>
              <w:tc>
                <w:tcPr>
                  <w:tcW w:w="1654" w:type="dxa"/>
                  <w:tcBorders>
                    <w:top w:val="single" w:sz="4" w:space="0" w:color="auto"/>
                    <w:left w:val="single" w:sz="4" w:space="0" w:color="auto"/>
                    <w:bottom w:val="single" w:sz="4" w:space="0" w:color="auto"/>
                    <w:right w:val="single" w:sz="4" w:space="0" w:color="auto"/>
                  </w:tcBorders>
                  <w:vAlign w:val="center"/>
                </w:tcPr>
                <w:p w14:paraId="28E49C0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27F6BEB8"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2799E8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1.12</w:t>
                  </w:r>
                </w:p>
              </w:tc>
              <w:tc>
                <w:tcPr>
                  <w:tcW w:w="2693" w:type="dxa"/>
                  <w:tcBorders>
                    <w:top w:val="single" w:sz="4" w:space="0" w:color="auto"/>
                    <w:left w:val="single" w:sz="4" w:space="0" w:color="auto"/>
                    <w:bottom w:val="single" w:sz="4" w:space="0" w:color="auto"/>
                    <w:right w:val="single" w:sz="4" w:space="0" w:color="auto"/>
                  </w:tcBorders>
                </w:tcPr>
                <w:p w14:paraId="568B5D7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по добыче торфа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3B8D833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654" w:type="dxa"/>
                  <w:tcBorders>
                    <w:top w:val="single" w:sz="4" w:space="0" w:color="auto"/>
                    <w:left w:val="single" w:sz="4" w:space="0" w:color="auto"/>
                    <w:bottom w:val="single" w:sz="4" w:space="0" w:color="auto"/>
                    <w:right w:val="single" w:sz="4" w:space="0" w:color="auto"/>
                  </w:tcBorders>
                  <w:vAlign w:val="center"/>
                </w:tcPr>
                <w:p w14:paraId="3EF068F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354246BB"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3FFF522A" w14:textId="77777777" w:rsidR="00EF50A8" w:rsidRPr="000554DD" w:rsidRDefault="00EF50A8" w:rsidP="00EF50A8">
                  <w:pPr>
                    <w:autoSpaceDE w:val="0"/>
                    <w:autoSpaceDN w:val="0"/>
                    <w:adjustRightInd w:val="0"/>
                    <w:spacing w:after="1" w:line="200" w:lineRule="atLeast"/>
                    <w:outlineLvl w:val="3"/>
                    <w:rPr>
                      <w:rFonts w:cs="Arial"/>
                      <w:szCs w:val="20"/>
                    </w:rPr>
                  </w:pPr>
                  <w:bookmarkStart w:id="34" w:name="Р1_32"/>
                  <w:bookmarkEnd w:id="34"/>
                  <w:r w:rsidRPr="000554DD">
                    <w:rPr>
                      <w:rFonts w:cs="Arial"/>
                      <w:szCs w:val="20"/>
                    </w:rPr>
                    <w:t>2</w:t>
                  </w:r>
                </w:p>
              </w:tc>
              <w:tc>
                <w:tcPr>
                  <w:tcW w:w="6048" w:type="dxa"/>
                  <w:gridSpan w:val="3"/>
                  <w:tcBorders>
                    <w:top w:val="single" w:sz="4" w:space="0" w:color="auto"/>
                    <w:left w:val="single" w:sz="4" w:space="0" w:color="auto"/>
                    <w:bottom w:val="single" w:sz="4" w:space="0" w:color="auto"/>
                    <w:right w:val="single" w:sz="4" w:space="0" w:color="auto"/>
                  </w:tcBorders>
                </w:tcPr>
                <w:p w14:paraId="40FFED6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горнорудной и нерудной промышленности</w:t>
                  </w:r>
                </w:p>
              </w:tc>
            </w:tr>
            <w:tr w:rsidR="00EF50A8" w:rsidRPr="000554DD" w14:paraId="59A6379F"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AA03904" w14:textId="77777777" w:rsidR="00EF50A8" w:rsidRPr="000554DD" w:rsidRDefault="00EF50A8" w:rsidP="00EF50A8">
                  <w:pPr>
                    <w:autoSpaceDE w:val="0"/>
                    <w:autoSpaceDN w:val="0"/>
                    <w:adjustRightInd w:val="0"/>
                    <w:spacing w:after="1" w:line="200" w:lineRule="atLeast"/>
                    <w:outlineLvl w:val="4"/>
                    <w:rPr>
                      <w:rFonts w:cs="Arial"/>
                      <w:szCs w:val="20"/>
                    </w:rPr>
                  </w:pPr>
                  <w:bookmarkStart w:id="35" w:name="Р1_33"/>
                  <w:bookmarkEnd w:id="35"/>
                  <w:r w:rsidRPr="000554DD">
                    <w:rPr>
                      <w:rFonts w:cs="Arial"/>
                      <w:szCs w:val="20"/>
                    </w:rPr>
                    <w:lastRenderedPageBreak/>
                    <w:t>2.1</w:t>
                  </w:r>
                </w:p>
              </w:tc>
              <w:tc>
                <w:tcPr>
                  <w:tcW w:w="6048" w:type="dxa"/>
                  <w:gridSpan w:val="3"/>
                  <w:tcBorders>
                    <w:top w:val="single" w:sz="4" w:space="0" w:color="auto"/>
                    <w:left w:val="single" w:sz="4" w:space="0" w:color="auto"/>
                    <w:bottom w:val="single" w:sz="4" w:space="0" w:color="auto"/>
                    <w:right w:val="single" w:sz="4" w:space="0" w:color="auto"/>
                  </w:tcBorders>
                </w:tcPr>
                <w:p w14:paraId="7FB83A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цветных металлов и золота</w:t>
                  </w:r>
                </w:p>
              </w:tc>
            </w:tr>
            <w:tr w:rsidR="00EF50A8" w:rsidRPr="000554DD" w14:paraId="52208CF3"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58B0A84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w:t>
                  </w:r>
                </w:p>
              </w:tc>
              <w:tc>
                <w:tcPr>
                  <w:tcW w:w="2693" w:type="dxa"/>
                  <w:tcBorders>
                    <w:top w:val="single" w:sz="4" w:space="0" w:color="auto"/>
                    <w:left w:val="single" w:sz="4" w:space="0" w:color="auto"/>
                    <w:bottom w:val="single" w:sz="4" w:space="0" w:color="auto"/>
                    <w:right w:val="single" w:sz="4" w:space="0" w:color="auto"/>
                  </w:tcBorders>
                </w:tcPr>
                <w:p w14:paraId="0C356E2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w:t>
                  </w:r>
                </w:p>
              </w:tc>
              <w:tc>
                <w:tcPr>
                  <w:tcW w:w="1701" w:type="dxa"/>
                  <w:tcBorders>
                    <w:top w:val="single" w:sz="4" w:space="0" w:color="auto"/>
                    <w:left w:val="single" w:sz="4" w:space="0" w:color="auto"/>
                    <w:bottom w:val="single" w:sz="4" w:space="0" w:color="auto"/>
                    <w:right w:val="single" w:sz="4" w:space="0" w:color="auto"/>
                  </w:tcBorders>
                  <w:vAlign w:val="center"/>
                </w:tcPr>
                <w:p w14:paraId="78CEF83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371595C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D2AE60B"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5CC17F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2.1.2</w:t>
                  </w:r>
                </w:p>
              </w:tc>
              <w:tc>
                <w:tcPr>
                  <w:tcW w:w="2693" w:type="dxa"/>
                  <w:tcBorders>
                    <w:top w:val="single" w:sz="4" w:space="0" w:color="auto"/>
                    <w:left w:val="single" w:sz="4" w:space="0" w:color="auto"/>
                    <w:bottom w:val="single" w:sz="4" w:space="0" w:color="auto"/>
                    <w:right w:val="single" w:sz="4" w:space="0" w:color="auto"/>
                  </w:tcBorders>
                </w:tcPr>
                <w:p w14:paraId="41BF9EA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Прииск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6F36D45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257D261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2EB5EA8"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01C81BD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2.1.3</w:t>
                  </w:r>
                </w:p>
              </w:tc>
              <w:tc>
                <w:tcPr>
                  <w:tcW w:w="2693" w:type="dxa"/>
                  <w:tcBorders>
                    <w:top w:val="single" w:sz="4" w:space="0" w:color="auto"/>
                    <w:left w:val="single" w:sz="4" w:space="0" w:color="auto"/>
                    <w:bottom w:val="single" w:sz="4" w:space="0" w:color="auto"/>
                    <w:right w:val="single" w:sz="4" w:space="0" w:color="auto"/>
                  </w:tcBorders>
                </w:tcPr>
                <w:p w14:paraId="74E1243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(полигон) старательской добычи</w:t>
                  </w:r>
                </w:p>
              </w:tc>
              <w:tc>
                <w:tcPr>
                  <w:tcW w:w="1701" w:type="dxa"/>
                  <w:tcBorders>
                    <w:top w:val="single" w:sz="4" w:space="0" w:color="auto"/>
                    <w:left w:val="single" w:sz="4" w:space="0" w:color="auto"/>
                    <w:bottom w:val="single" w:sz="4" w:space="0" w:color="auto"/>
                    <w:right w:val="single" w:sz="4" w:space="0" w:color="auto"/>
                  </w:tcBorders>
                  <w:vAlign w:val="center"/>
                </w:tcPr>
                <w:p w14:paraId="7C37C17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02055DC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772623CC"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3A9B11D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2.1.4</w:t>
                  </w:r>
                </w:p>
              </w:tc>
              <w:tc>
                <w:tcPr>
                  <w:tcW w:w="2693" w:type="dxa"/>
                  <w:tcBorders>
                    <w:top w:val="single" w:sz="4" w:space="0" w:color="auto"/>
                    <w:left w:val="single" w:sz="4" w:space="0" w:color="auto"/>
                    <w:bottom w:val="single" w:sz="4" w:space="0" w:color="auto"/>
                    <w:right w:val="single" w:sz="4" w:space="0" w:color="auto"/>
                  </w:tcBorders>
                </w:tcPr>
                <w:p w14:paraId="6A079E5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горного капитального строительства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415390B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3DE4373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0D0E1F2"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0D38308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2.1.5</w:t>
                  </w:r>
                </w:p>
              </w:tc>
              <w:tc>
                <w:tcPr>
                  <w:tcW w:w="2693" w:type="dxa"/>
                  <w:tcBorders>
                    <w:top w:val="single" w:sz="4" w:space="0" w:color="auto"/>
                    <w:left w:val="single" w:sz="4" w:space="0" w:color="auto"/>
                    <w:bottom w:val="single" w:sz="4" w:space="0" w:color="auto"/>
                    <w:right w:val="single" w:sz="4" w:space="0" w:color="auto"/>
                  </w:tcBorders>
                </w:tcPr>
                <w:p w14:paraId="3FA9DE8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72CB42E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7AD1770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726759A6"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878F1F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2.1.6</w:t>
                  </w:r>
                </w:p>
              </w:tc>
              <w:tc>
                <w:tcPr>
                  <w:tcW w:w="2693" w:type="dxa"/>
                  <w:tcBorders>
                    <w:top w:val="single" w:sz="4" w:space="0" w:color="auto"/>
                    <w:left w:val="single" w:sz="4" w:space="0" w:color="auto"/>
                    <w:bottom w:val="single" w:sz="4" w:space="0" w:color="auto"/>
                    <w:right w:val="single" w:sz="4" w:space="0" w:color="auto"/>
                  </w:tcBorders>
                </w:tcPr>
                <w:p w14:paraId="6BD243B7"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w:t>
                  </w:r>
                  <w:r w:rsidRPr="00C7307A">
                    <w:rPr>
                      <w:rFonts w:cs="Arial"/>
                      <w:strike/>
                      <w:color w:val="FF0000"/>
                      <w:szCs w:val="20"/>
                    </w:rPr>
                    <w:t>(участок, цех)</w:t>
                  </w:r>
                  <w:r w:rsidRPr="000554DD">
                    <w:rPr>
                      <w:rFonts w:cs="Arial"/>
                      <w:szCs w:val="20"/>
                    </w:rPr>
                    <w:t xml:space="preserve"> обогатительная цветных металлов</w:t>
                  </w:r>
                </w:p>
                <w:p w14:paraId="5783384E" w14:textId="77777777" w:rsidR="00C7307A" w:rsidRDefault="00C7307A" w:rsidP="00EF50A8">
                  <w:pPr>
                    <w:autoSpaceDE w:val="0"/>
                    <w:autoSpaceDN w:val="0"/>
                    <w:adjustRightInd w:val="0"/>
                    <w:spacing w:after="1" w:line="200" w:lineRule="atLeast"/>
                    <w:rPr>
                      <w:rFonts w:cs="Arial"/>
                      <w:szCs w:val="20"/>
                    </w:rPr>
                  </w:pPr>
                </w:p>
                <w:p w14:paraId="52E807B1" w14:textId="7C7CB6F1"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7C058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72EC683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C97F829"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01E73AC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2.1.7</w:t>
                  </w:r>
                </w:p>
              </w:tc>
              <w:tc>
                <w:tcPr>
                  <w:tcW w:w="2693" w:type="dxa"/>
                  <w:tcBorders>
                    <w:top w:val="single" w:sz="4" w:space="0" w:color="auto"/>
                    <w:left w:val="single" w:sz="4" w:space="0" w:color="auto"/>
                    <w:bottom w:val="single" w:sz="4" w:space="0" w:color="auto"/>
                    <w:right w:val="single" w:sz="4" w:space="0" w:color="auto"/>
                  </w:tcBorders>
                </w:tcPr>
                <w:p w14:paraId="1EC5C4E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цех) извлечения золота</w:t>
                  </w:r>
                </w:p>
              </w:tc>
              <w:tc>
                <w:tcPr>
                  <w:tcW w:w="1701" w:type="dxa"/>
                  <w:tcBorders>
                    <w:top w:val="single" w:sz="4" w:space="0" w:color="auto"/>
                    <w:left w:val="single" w:sz="4" w:space="0" w:color="auto"/>
                    <w:bottom w:val="single" w:sz="4" w:space="0" w:color="auto"/>
                    <w:right w:val="single" w:sz="4" w:space="0" w:color="auto"/>
                  </w:tcBorders>
                  <w:vAlign w:val="center"/>
                </w:tcPr>
                <w:p w14:paraId="24205E2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08C9463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437F182"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5D18159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2.1.8</w:t>
                  </w:r>
                </w:p>
              </w:tc>
              <w:tc>
                <w:tcPr>
                  <w:tcW w:w="2693" w:type="dxa"/>
                  <w:tcBorders>
                    <w:top w:val="single" w:sz="4" w:space="0" w:color="auto"/>
                    <w:left w:val="single" w:sz="4" w:space="0" w:color="auto"/>
                    <w:bottom w:val="single" w:sz="4" w:space="0" w:color="auto"/>
                    <w:right w:val="single" w:sz="4" w:space="0" w:color="auto"/>
                  </w:tcBorders>
                </w:tcPr>
                <w:p w14:paraId="0001DDE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производства глинозема</w:t>
                  </w:r>
                </w:p>
              </w:tc>
              <w:tc>
                <w:tcPr>
                  <w:tcW w:w="1701" w:type="dxa"/>
                  <w:tcBorders>
                    <w:top w:val="single" w:sz="4" w:space="0" w:color="auto"/>
                    <w:left w:val="single" w:sz="4" w:space="0" w:color="auto"/>
                    <w:bottom w:val="single" w:sz="4" w:space="0" w:color="auto"/>
                    <w:right w:val="single" w:sz="4" w:space="0" w:color="auto"/>
                  </w:tcBorders>
                  <w:vAlign w:val="center"/>
                </w:tcPr>
                <w:p w14:paraId="62AAFE1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54E3DA3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B802CC7"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3138ED8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2.1.9</w:t>
                  </w:r>
                </w:p>
              </w:tc>
              <w:tc>
                <w:tcPr>
                  <w:tcW w:w="2693" w:type="dxa"/>
                  <w:tcBorders>
                    <w:top w:val="single" w:sz="4" w:space="0" w:color="auto"/>
                    <w:left w:val="single" w:sz="4" w:space="0" w:color="auto"/>
                    <w:bottom w:val="single" w:sz="4" w:space="0" w:color="auto"/>
                    <w:right w:val="single" w:sz="4" w:space="0" w:color="auto"/>
                  </w:tcBorders>
                </w:tcPr>
                <w:p w14:paraId="6FFD440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(участок, цех) дробильно-сортировочная</w:t>
                  </w:r>
                </w:p>
              </w:tc>
              <w:tc>
                <w:tcPr>
                  <w:tcW w:w="1701" w:type="dxa"/>
                  <w:tcBorders>
                    <w:top w:val="single" w:sz="4" w:space="0" w:color="auto"/>
                    <w:left w:val="single" w:sz="4" w:space="0" w:color="auto"/>
                    <w:bottom w:val="single" w:sz="4" w:space="0" w:color="auto"/>
                    <w:right w:val="single" w:sz="4" w:space="0" w:color="auto"/>
                  </w:tcBorders>
                  <w:vAlign w:val="center"/>
                </w:tcPr>
                <w:p w14:paraId="6228E2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5585DD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E208405"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F428B3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2.1.10</w:t>
                  </w:r>
                </w:p>
              </w:tc>
              <w:tc>
                <w:tcPr>
                  <w:tcW w:w="2693" w:type="dxa"/>
                  <w:tcBorders>
                    <w:top w:val="single" w:sz="4" w:space="0" w:color="auto"/>
                    <w:left w:val="single" w:sz="4" w:space="0" w:color="auto"/>
                    <w:bottom w:val="single" w:sz="4" w:space="0" w:color="auto"/>
                    <w:right w:val="single" w:sz="4" w:space="0" w:color="auto"/>
                  </w:tcBorders>
                </w:tcPr>
                <w:p w14:paraId="46E363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(комплекс) дробильно-сортировочная для закладки выработанного пространства</w:t>
                  </w:r>
                </w:p>
              </w:tc>
              <w:tc>
                <w:tcPr>
                  <w:tcW w:w="1701" w:type="dxa"/>
                  <w:tcBorders>
                    <w:top w:val="single" w:sz="4" w:space="0" w:color="auto"/>
                    <w:left w:val="single" w:sz="4" w:space="0" w:color="auto"/>
                    <w:bottom w:val="single" w:sz="4" w:space="0" w:color="auto"/>
                    <w:right w:val="single" w:sz="4" w:space="0" w:color="auto"/>
                  </w:tcBorders>
                  <w:vAlign w:val="center"/>
                </w:tcPr>
                <w:p w14:paraId="1C7DFFC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28CA260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7539788"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075B29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2.1.11</w:t>
                  </w:r>
                </w:p>
              </w:tc>
              <w:tc>
                <w:tcPr>
                  <w:tcW w:w="2693" w:type="dxa"/>
                  <w:tcBorders>
                    <w:top w:val="single" w:sz="4" w:space="0" w:color="auto"/>
                    <w:left w:val="single" w:sz="4" w:space="0" w:color="auto"/>
                    <w:bottom w:val="single" w:sz="4" w:space="0" w:color="auto"/>
                    <w:right w:val="single" w:sz="4" w:space="0" w:color="auto"/>
                  </w:tcBorders>
                </w:tcPr>
                <w:p w14:paraId="6E5157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1A7B9F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trike/>
                      <w:color w:val="FF0000"/>
                      <w:szCs w:val="20"/>
                    </w:rPr>
                    <w:t>29</w:t>
                  </w:r>
                </w:p>
              </w:tc>
              <w:tc>
                <w:tcPr>
                  <w:tcW w:w="1654" w:type="dxa"/>
                  <w:tcBorders>
                    <w:top w:val="single" w:sz="4" w:space="0" w:color="auto"/>
                    <w:left w:val="single" w:sz="4" w:space="0" w:color="auto"/>
                    <w:bottom w:val="single" w:sz="4" w:space="0" w:color="auto"/>
                    <w:right w:val="single" w:sz="4" w:space="0" w:color="auto"/>
                  </w:tcBorders>
                  <w:vAlign w:val="center"/>
                </w:tcPr>
                <w:p w14:paraId="5A9593C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7445734F"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1CE90C8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2.1.12</w:t>
                  </w:r>
                </w:p>
              </w:tc>
              <w:tc>
                <w:tcPr>
                  <w:tcW w:w="2693" w:type="dxa"/>
                  <w:tcBorders>
                    <w:top w:val="single" w:sz="4" w:space="0" w:color="auto"/>
                    <w:left w:val="single" w:sz="4" w:space="0" w:color="auto"/>
                    <w:bottom w:val="single" w:sz="4" w:space="0" w:color="auto"/>
                    <w:right w:val="single" w:sz="4" w:space="0" w:color="auto"/>
                  </w:tcBorders>
                </w:tcPr>
                <w:p w14:paraId="3391915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(площадка) шлакоотвала</w:t>
                  </w:r>
                </w:p>
              </w:tc>
              <w:tc>
                <w:tcPr>
                  <w:tcW w:w="1701" w:type="dxa"/>
                  <w:tcBorders>
                    <w:top w:val="single" w:sz="4" w:space="0" w:color="auto"/>
                    <w:left w:val="single" w:sz="4" w:space="0" w:color="auto"/>
                    <w:bottom w:val="single" w:sz="4" w:space="0" w:color="auto"/>
                    <w:right w:val="single" w:sz="4" w:space="0" w:color="auto"/>
                  </w:tcBorders>
                  <w:vAlign w:val="center"/>
                </w:tcPr>
                <w:p w14:paraId="7282C18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1D4828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DE5A998"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2765973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2.1.13</w:t>
                  </w:r>
                </w:p>
              </w:tc>
              <w:tc>
                <w:tcPr>
                  <w:tcW w:w="2693" w:type="dxa"/>
                  <w:tcBorders>
                    <w:top w:val="single" w:sz="4" w:space="0" w:color="auto"/>
                    <w:left w:val="single" w:sz="4" w:space="0" w:color="auto"/>
                    <w:bottom w:val="single" w:sz="4" w:space="0" w:color="auto"/>
                    <w:right w:val="single" w:sz="4" w:space="0" w:color="auto"/>
                  </w:tcBorders>
                </w:tcPr>
                <w:p w14:paraId="7F67A43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(площадка) кучного выщелачивания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461501B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2EEFBB0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E787B3F"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2EA807B5" w14:textId="77777777" w:rsidR="00EF50A8" w:rsidRPr="000554DD" w:rsidRDefault="00EF50A8" w:rsidP="00EF50A8">
                  <w:pPr>
                    <w:autoSpaceDE w:val="0"/>
                    <w:autoSpaceDN w:val="0"/>
                    <w:adjustRightInd w:val="0"/>
                    <w:spacing w:after="1" w:line="200" w:lineRule="atLeast"/>
                    <w:outlineLvl w:val="4"/>
                    <w:rPr>
                      <w:rFonts w:cs="Arial"/>
                      <w:szCs w:val="20"/>
                    </w:rPr>
                  </w:pPr>
                  <w:bookmarkStart w:id="36" w:name="Р1_34"/>
                  <w:bookmarkEnd w:id="36"/>
                  <w:r w:rsidRPr="000554DD">
                    <w:rPr>
                      <w:rFonts w:cs="Arial"/>
                      <w:szCs w:val="20"/>
                    </w:rPr>
                    <w:t>2.2</w:t>
                  </w:r>
                </w:p>
              </w:tc>
              <w:tc>
                <w:tcPr>
                  <w:tcW w:w="6048" w:type="dxa"/>
                  <w:gridSpan w:val="3"/>
                  <w:tcBorders>
                    <w:top w:val="single" w:sz="4" w:space="0" w:color="auto"/>
                    <w:left w:val="single" w:sz="4" w:space="0" w:color="auto"/>
                    <w:bottom w:val="single" w:sz="4" w:space="0" w:color="auto"/>
                    <w:right w:val="single" w:sz="4" w:space="0" w:color="auto"/>
                  </w:tcBorders>
                </w:tcPr>
                <w:p w14:paraId="7F3C7C4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рудного сырья черных металлов</w:t>
                  </w:r>
                </w:p>
              </w:tc>
            </w:tr>
            <w:tr w:rsidR="00EF50A8" w:rsidRPr="000554DD" w14:paraId="4C9DD518"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F1CF66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2.2.1</w:t>
                  </w:r>
                </w:p>
              </w:tc>
              <w:tc>
                <w:tcPr>
                  <w:tcW w:w="2693" w:type="dxa"/>
                  <w:tcBorders>
                    <w:top w:val="single" w:sz="4" w:space="0" w:color="auto"/>
                    <w:left w:val="single" w:sz="4" w:space="0" w:color="auto"/>
                    <w:bottom w:val="single" w:sz="4" w:space="0" w:color="auto"/>
                    <w:right w:val="single" w:sz="4" w:space="0" w:color="auto"/>
                  </w:tcBorders>
                </w:tcPr>
                <w:p w14:paraId="1526ABE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подземным способом разработки</w:t>
                  </w:r>
                </w:p>
              </w:tc>
              <w:tc>
                <w:tcPr>
                  <w:tcW w:w="1701" w:type="dxa"/>
                  <w:tcBorders>
                    <w:top w:val="single" w:sz="4" w:space="0" w:color="auto"/>
                    <w:left w:val="single" w:sz="4" w:space="0" w:color="auto"/>
                    <w:bottom w:val="single" w:sz="4" w:space="0" w:color="auto"/>
                    <w:right w:val="single" w:sz="4" w:space="0" w:color="auto"/>
                  </w:tcBorders>
                  <w:vAlign w:val="center"/>
                </w:tcPr>
                <w:p w14:paraId="079EBEE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700D630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704A0BD"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5E04DEC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2.2.2</w:t>
                  </w:r>
                </w:p>
              </w:tc>
              <w:tc>
                <w:tcPr>
                  <w:tcW w:w="2693" w:type="dxa"/>
                  <w:tcBorders>
                    <w:top w:val="single" w:sz="4" w:space="0" w:color="auto"/>
                    <w:left w:val="single" w:sz="4" w:space="0" w:color="auto"/>
                    <w:bottom w:val="single" w:sz="4" w:space="0" w:color="auto"/>
                    <w:right w:val="single" w:sz="4" w:space="0" w:color="auto"/>
                  </w:tcBorders>
                </w:tcPr>
                <w:p w14:paraId="7BE4133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открытым способом разработки (карьер)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77C246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732113E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A61333D"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6797523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2.2.3</w:t>
                  </w:r>
                </w:p>
              </w:tc>
              <w:tc>
                <w:tcPr>
                  <w:tcW w:w="2693" w:type="dxa"/>
                  <w:tcBorders>
                    <w:top w:val="single" w:sz="4" w:space="0" w:color="auto"/>
                    <w:left w:val="single" w:sz="4" w:space="0" w:color="auto"/>
                    <w:bottom w:val="single" w:sz="4" w:space="0" w:color="auto"/>
                    <w:right w:val="single" w:sz="4" w:space="0" w:color="auto"/>
                  </w:tcBorders>
                </w:tcPr>
                <w:p w14:paraId="3339125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горного капитального строительства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2F818D1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180D898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72B6ECE"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5DF7A46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2.2.4</w:t>
                  </w:r>
                </w:p>
              </w:tc>
              <w:tc>
                <w:tcPr>
                  <w:tcW w:w="2693" w:type="dxa"/>
                  <w:tcBorders>
                    <w:top w:val="single" w:sz="4" w:space="0" w:color="auto"/>
                    <w:left w:val="single" w:sz="4" w:space="0" w:color="auto"/>
                    <w:bottom w:val="single" w:sz="4" w:space="0" w:color="auto"/>
                    <w:right w:val="single" w:sz="4" w:space="0" w:color="auto"/>
                  </w:tcBorders>
                </w:tcPr>
                <w:p w14:paraId="7856CD4E"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w:t>
                  </w:r>
                  <w:r w:rsidRPr="00C7307A">
                    <w:rPr>
                      <w:rFonts w:cs="Arial"/>
                      <w:strike/>
                      <w:color w:val="FF0000"/>
                      <w:szCs w:val="20"/>
                    </w:rPr>
                    <w:t>(участок, цех)</w:t>
                  </w:r>
                  <w:r w:rsidRPr="000554DD">
                    <w:rPr>
                      <w:rFonts w:cs="Arial"/>
                      <w:szCs w:val="20"/>
                    </w:rPr>
                    <w:t xml:space="preserve"> агломерационная</w:t>
                  </w:r>
                </w:p>
                <w:p w14:paraId="006A8C7D" w14:textId="6013F2CF"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29C4A1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10D2199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9A9371D"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0846D3F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2.2.5</w:t>
                  </w:r>
                </w:p>
              </w:tc>
              <w:tc>
                <w:tcPr>
                  <w:tcW w:w="2693" w:type="dxa"/>
                  <w:tcBorders>
                    <w:top w:val="single" w:sz="4" w:space="0" w:color="auto"/>
                    <w:left w:val="single" w:sz="4" w:space="0" w:color="auto"/>
                    <w:bottom w:val="single" w:sz="4" w:space="0" w:color="auto"/>
                    <w:right w:val="single" w:sz="4" w:space="0" w:color="auto"/>
                  </w:tcBorders>
                </w:tcPr>
                <w:p w14:paraId="203E043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(участок, цех) обогащения рудного сырья черных металлов</w:t>
                  </w:r>
                </w:p>
              </w:tc>
              <w:tc>
                <w:tcPr>
                  <w:tcW w:w="1701" w:type="dxa"/>
                  <w:tcBorders>
                    <w:top w:val="single" w:sz="4" w:space="0" w:color="auto"/>
                    <w:left w:val="single" w:sz="4" w:space="0" w:color="auto"/>
                    <w:bottom w:val="single" w:sz="4" w:space="0" w:color="auto"/>
                    <w:right w:val="single" w:sz="4" w:space="0" w:color="auto"/>
                  </w:tcBorders>
                  <w:vAlign w:val="center"/>
                </w:tcPr>
                <w:p w14:paraId="0634A44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2C8DDEC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45BA891"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BB428C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2.2.6</w:t>
                  </w:r>
                </w:p>
              </w:tc>
              <w:tc>
                <w:tcPr>
                  <w:tcW w:w="2693" w:type="dxa"/>
                  <w:tcBorders>
                    <w:top w:val="single" w:sz="4" w:space="0" w:color="auto"/>
                    <w:left w:val="single" w:sz="4" w:space="0" w:color="auto"/>
                    <w:bottom w:val="single" w:sz="4" w:space="0" w:color="auto"/>
                    <w:right w:val="single" w:sz="4" w:space="0" w:color="auto"/>
                  </w:tcBorders>
                </w:tcPr>
                <w:p w14:paraId="598E356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(участок, цех) </w:t>
                  </w:r>
                  <w:proofErr w:type="spellStart"/>
                  <w:r w:rsidRPr="000554DD">
                    <w:rPr>
                      <w:rFonts w:cs="Arial"/>
                      <w:szCs w:val="20"/>
                    </w:rPr>
                    <w:t>окомкования</w:t>
                  </w:r>
                  <w:proofErr w:type="spellEnd"/>
                  <w:r w:rsidRPr="000554DD">
                    <w:rPr>
                      <w:rFonts w:cs="Arial"/>
                      <w:szCs w:val="20"/>
                    </w:rPr>
                    <w:t xml:space="preserve"> концентрата</w:t>
                  </w:r>
                </w:p>
              </w:tc>
              <w:tc>
                <w:tcPr>
                  <w:tcW w:w="1701" w:type="dxa"/>
                  <w:tcBorders>
                    <w:top w:val="single" w:sz="4" w:space="0" w:color="auto"/>
                    <w:left w:val="single" w:sz="4" w:space="0" w:color="auto"/>
                    <w:bottom w:val="single" w:sz="4" w:space="0" w:color="auto"/>
                    <w:right w:val="single" w:sz="4" w:space="0" w:color="auto"/>
                  </w:tcBorders>
                  <w:vAlign w:val="center"/>
                </w:tcPr>
                <w:p w14:paraId="3FA4D1E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3116021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FC9C38C"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3B5E85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2.2.7</w:t>
                  </w:r>
                </w:p>
              </w:tc>
              <w:tc>
                <w:tcPr>
                  <w:tcW w:w="2693" w:type="dxa"/>
                  <w:tcBorders>
                    <w:top w:val="single" w:sz="4" w:space="0" w:color="auto"/>
                    <w:left w:val="single" w:sz="4" w:space="0" w:color="auto"/>
                    <w:bottom w:val="single" w:sz="4" w:space="0" w:color="auto"/>
                    <w:right w:val="single" w:sz="4" w:space="0" w:color="auto"/>
                  </w:tcBorders>
                </w:tcPr>
                <w:p w14:paraId="22885B92"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w:t>
                  </w:r>
                  <w:r w:rsidRPr="00C7307A">
                    <w:rPr>
                      <w:rFonts w:cs="Arial"/>
                      <w:strike/>
                      <w:color w:val="FF0000"/>
                      <w:szCs w:val="20"/>
                    </w:rPr>
                    <w:t>(участок, цех)</w:t>
                  </w:r>
                  <w:r w:rsidRPr="000554DD">
                    <w:rPr>
                      <w:rFonts w:cs="Arial"/>
                      <w:szCs w:val="20"/>
                    </w:rPr>
                    <w:t xml:space="preserve"> дробильно-сортировочная</w:t>
                  </w:r>
                </w:p>
                <w:p w14:paraId="4867D3C9" w14:textId="77777777" w:rsidR="00C7307A" w:rsidRDefault="00C7307A" w:rsidP="00EF50A8">
                  <w:pPr>
                    <w:autoSpaceDE w:val="0"/>
                    <w:autoSpaceDN w:val="0"/>
                    <w:adjustRightInd w:val="0"/>
                    <w:spacing w:after="1" w:line="200" w:lineRule="atLeast"/>
                    <w:rPr>
                      <w:rFonts w:cs="Arial"/>
                      <w:szCs w:val="20"/>
                    </w:rPr>
                  </w:pPr>
                </w:p>
                <w:p w14:paraId="3437AD33" w14:textId="642DB439"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6FC51F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28E18C2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7C30B7A6"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2A5FD1D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2.2.8</w:t>
                  </w:r>
                </w:p>
              </w:tc>
              <w:tc>
                <w:tcPr>
                  <w:tcW w:w="2693" w:type="dxa"/>
                  <w:tcBorders>
                    <w:top w:val="single" w:sz="4" w:space="0" w:color="auto"/>
                    <w:left w:val="single" w:sz="4" w:space="0" w:color="auto"/>
                    <w:bottom w:val="single" w:sz="4" w:space="0" w:color="auto"/>
                    <w:right w:val="single" w:sz="4" w:space="0" w:color="auto"/>
                  </w:tcBorders>
                </w:tcPr>
                <w:p w14:paraId="48166A65"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w:t>
                  </w:r>
                  <w:r w:rsidRPr="00C7307A">
                    <w:rPr>
                      <w:rFonts w:cs="Arial"/>
                      <w:strike/>
                      <w:color w:val="FF0000"/>
                      <w:szCs w:val="20"/>
                    </w:rPr>
                    <w:t>(комплекс)</w:t>
                  </w:r>
                  <w:r w:rsidRPr="000554DD">
                    <w:rPr>
                      <w:rFonts w:cs="Arial"/>
                      <w:szCs w:val="20"/>
                    </w:rPr>
                    <w:t xml:space="preserve"> дробильно-сортировочная для закладки выработанного пространства</w:t>
                  </w:r>
                </w:p>
                <w:p w14:paraId="3901E1E0" w14:textId="5234A122"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8430DC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5F73E54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C50BB27"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402651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2.2.9</w:t>
                  </w:r>
                </w:p>
              </w:tc>
              <w:tc>
                <w:tcPr>
                  <w:tcW w:w="2693" w:type="dxa"/>
                  <w:tcBorders>
                    <w:top w:val="single" w:sz="4" w:space="0" w:color="auto"/>
                    <w:left w:val="single" w:sz="4" w:space="0" w:color="auto"/>
                    <w:bottom w:val="single" w:sz="4" w:space="0" w:color="auto"/>
                    <w:right w:val="single" w:sz="4" w:space="0" w:color="auto"/>
                  </w:tcBorders>
                </w:tcPr>
                <w:p w14:paraId="1AED4B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C7331E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trike/>
                      <w:color w:val="FF0000"/>
                      <w:szCs w:val="20"/>
                    </w:rPr>
                    <w:t>29</w:t>
                  </w:r>
                </w:p>
              </w:tc>
              <w:tc>
                <w:tcPr>
                  <w:tcW w:w="1654" w:type="dxa"/>
                  <w:tcBorders>
                    <w:top w:val="single" w:sz="4" w:space="0" w:color="auto"/>
                    <w:left w:val="single" w:sz="4" w:space="0" w:color="auto"/>
                    <w:bottom w:val="single" w:sz="4" w:space="0" w:color="auto"/>
                    <w:right w:val="single" w:sz="4" w:space="0" w:color="auto"/>
                  </w:tcBorders>
                  <w:vAlign w:val="center"/>
                </w:tcPr>
                <w:p w14:paraId="0A4DF8D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76B0465C"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028BFF3" w14:textId="77777777" w:rsidR="00EF50A8" w:rsidRPr="000554DD" w:rsidRDefault="00EF50A8" w:rsidP="00EF50A8">
                  <w:pPr>
                    <w:autoSpaceDE w:val="0"/>
                    <w:autoSpaceDN w:val="0"/>
                    <w:adjustRightInd w:val="0"/>
                    <w:spacing w:after="1" w:line="200" w:lineRule="atLeast"/>
                    <w:outlineLvl w:val="4"/>
                    <w:rPr>
                      <w:rFonts w:cs="Arial"/>
                      <w:szCs w:val="20"/>
                    </w:rPr>
                  </w:pPr>
                  <w:bookmarkStart w:id="37" w:name="Р1_35"/>
                  <w:bookmarkEnd w:id="37"/>
                  <w:r w:rsidRPr="000554DD">
                    <w:rPr>
                      <w:rFonts w:cs="Arial"/>
                      <w:szCs w:val="20"/>
                    </w:rPr>
                    <w:t>2.3</w:t>
                  </w:r>
                </w:p>
              </w:tc>
              <w:tc>
                <w:tcPr>
                  <w:tcW w:w="6048" w:type="dxa"/>
                  <w:gridSpan w:val="3"/>
                  <w:tcBorders>
                    <w:top w:val="single" w:sz="4" w:space="0" w:color="auto"/>
                    <w:left w:val="single" w:sz="4" w:space="0" w:color="auto"/>
                    <w:bottom w:val="single" w:sz="4" w:space="0" w:color="auto"/>
                    <w:right w:val="single" w:sz="4" w:space="0" w:color="auto"/>
                  </w:tcBorders>
                </w:tcPr>
                <w:p w14:paraId="6658C5F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сырья горно-химической промышленности</w:t>
                  </w:r>
                </w:p>
              </w:tc>
            </w:tr>
            <w:tr w:rsidR="00EF50A8" w:rsidRPr="000554DD" w14:paraId="51439CDD"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6388344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2.3.1</w:t>
                  </w:r>
                </w:p>
              </w:tc>
              <w:tc>
                <w:tcPr>
                  <w:tcW w:w="2693" w:type="dxa"/>
                  <w:tcBorders>
                    <w:top w:val="single" w:sz="4" w:space="0" w:color="auto"/>
                    <w:left w:val="single" w:sz="4" w:space="0" w:color="auto"/>
                    <w:bottom w:val="single" w:sz="4" w:space="0" w:color="auto"/>
                    <w:right w:val="single" w:sz="4" w:space="0" w:color="auto"/>
                  </w:tcBorders>
                </w:tcPr>
                <w:p w14:paraId="7B496CC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подземным способом разработки</w:t>
                  </w:r>
                </w:p>
              </w:tc>
              <w:tc>
                <w:tcPr>
                  <w:tcW w:w="1701" w:type="dxa"/>
                  <w:tcBorders>
                    <w:top w:val="single" w:sz="4" w:space="0" w:color="auto"/>
                    <w:left w:val="single" w:sz="4" w:space="0" w:color="auto"/>
                    <w:bottom w:val="single" w:sz="4" w:space="0" w:color="auto"/>
                    <w:right w:val="single" w:sz="4" w:space="0" w:color="auto"/>
                  </w:tcBorders>
                  <w:vAlign w:val="center"/>
                </w:tcPr>
                <w:p w14:paraId="4ADE7C2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544E0C8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DCBB82F"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29E5B3D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2.3.2</w:t>
                  </w:r>
                </w:p>
              </w:tc>
              <w:tc>
                <w:tcPr>
                  <w:tcW w:w="2693" w:type="dxa"/>
                  <w:tcBorders>
                    <w:top w:val="single" w:sz="4" w:space="0" w:color="auto"/>
                    <w:left w:val="single" w:sz="4" w:space="0" w:color="auto"/>
                    <w:bottom w:val="single" w:sz="4" w:space="0" w:color="auto"/>
                    <w:right w:val="single" w:sz="4" w:space="0" w:color="auto"/>
                  </w:tcBorders>
                </w:tcPr>
                <w:p w14:paraId="6C31D62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открытым способом разработки (карьер)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4EF0E70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0ADC3AE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774F471"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B65B2D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2.3.3</w:t>
                  </w:r>
                </w:p>
              </w:tc>
              <w:tc>
                <w:tcPr>
                  <w:tcW w:w="2693" w:type="dxa"/>
                  <w:tcBorders>
                    <w:top w:val="single" w:sz="4" w:space="0" w:color="auto"/>
                    <w:left w:val="single" w:sz="4" w:space="0" w:color="auto"/>
                    <w:bottom w:val="single" w:sz="4" w:space="0" w:color="auto"/>
                    <w:right w:val="single" w:sz="4" w:space="0" w:color="auto"/>
                  </w:tcBorders>
                </w:tcPr>
                <w:p w14:paraId="178C000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горного капитального строительства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70E9354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3DACC10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1A44010B"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CD26BE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2.3.4</w:t>
                  </w:r>
                </w:p>
              </w:tc>
              <w:tc>
                <w:tcPr>
                  <w:tcW w:w="2693" w:type="dxa"/>
                  <w:tcBorders>
                    <w:top w:val="single" w:sz="4" w:space="0" w:color="auto"/>
                    <w:left w:val="single" w:sz="4" w:space="0" w:color="auto"/>
                    <w:bottom w:val="single" w:sz="4" w:space="0" w:color="auto"/>
                    <w:right w:val="single" w:sz="4" w:space="0" w:color="auto"/>
                  </w:tcBorders>
                </w:tcPr>
                <w:p w14:paraId="3F82DA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солепромысла</w:t>
                  </w:r>
                </w:p>
              </w:tc>
              <w:tc>
                <w:tcPr>
                  <w:tcW w:w="1701" w:type="dxa"/>
                  <w:tcBorders>
                    <w:top w:val="single" w:sz="4" w:space="0" w:color="auto"/>
                    <w:left w:val="single" w:sz="4" w:space="0" w:color="auto"/>
                    <w:bottom w:val="single" w:sz="4" w:space="0" w:color="auto"/>
                    <w:right w:val="single" w:sz="4" w:space="0" w:color="auto"/>
                  </w:tcBorders>
                  <w:vAlign w:val="center"/>
                </w:tcPr>
                <w:p w14:paraId="19F8FF5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0067696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0222B2D"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3DE8CE4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2.3.5</w:t>
                  </w:r>
                </w:p>
              </w:tc>
              <w:tc>
                <w:tcPr>
                  <w:tcW w:w="2693" w:type="dxa"/>
                  <w:tcBorders>
                    <w:top w:val="single" w:sz="4" w:space="0" w:color="auto"/>
                    <w:left w:val="single" w:sz="4" w:space="0" w:color="auto"/>
                    <w:bottom w:val="single" w:sz="4" w:space="0" w:color="auto"/>
                    <w:right w:val="single" w:sz="4" w:space="0" w:color="auto"/>
                  </w:tcBorders>
                </w:tcPr>
                <w:p w14:paraId="273F36D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(участок, цех) обогащения горно-химического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3F28DF5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1E0C7CF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56B4FE7"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19DF405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2.3.6</w:t>
                  </w:r>
                </w:p>
              </w:tc>
              <w:tc>
                <w:tcPr>
                  <w:tcW w:w="2693" w:type="dxa"/>
                  <w:tcBorders>
                    <w:top w:val="single" w:sz="4" w:space="0" w:color="auto"/>
                    <w:left w:val="single" w:sz="4" w:space="0" w:color="auto"/>
                    <w:bottom w:val="single" w:sz="4" w:space="0" w:color="auto"/>
                    <w:right w:val="single" w:sz="4" w:space="0" w:color="auto"/>
                  </w:tcBorders>
                </w:tcPr>
                <w:p w14:paraId="587D8E58"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w:t>
                  </w:r>
                  <w:r w:rsidRPr="00C7307A">
                    <w:rPr>
                      <w:rFonts w:cs="Arial"/>
                      <w:strike/>
                      <w:color w:val="FF0000"/>
                      <w:szCs w:val="20"/>
                    </w:rPr>
                    <w:t>(участок, цех)</w:t>
                  </w:r>
                  <w:r w:rsidRPr="000554DD">
                    <w:rPr>
                      <w:rFonts w:cs="Arial"/>
                      <w:szCs w:val="20"/>
                    </w:rPr>
                    <w:t xml:space="preserve"> дробильно-сортировочная</w:t>
                  </w:r>
                </w:p>
                <w:p w14:paraId="6FCBF515" w14:textId="77777777" w:rsidR="00C7307A" w:rsidRDefault="00C7307A" w:rsidP="00EF50A8">
                  <w:pPr>
                    <w:autoSpaceDE w:val="0"/>
                    <w:autoSpaceDN w:val="0"/>
                    <w:adjustRightInd w:val="0"/>
                    <w:spacing w:after="1" w:line="200" w:lineRule="atLeast"/>
                    <w:rPr>
                      <w:rFonts w:cs="Arial"/>
                      <w:szCs w:val="20"/>
                    </w:rPr>
                  </w:pPr>
                </w:p>
                <w:p w14:paraId="24B3AE55" w14:textId="63CAA294"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C33C83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0995084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0F6A301"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0E52F0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2.3.7</w:t>
                  </w:r>
                </w:p>
              </w:tc>
              <w:tc>
                <w:tcPr>
                  <w:tcW w:w="2693" w:type="dxa"/>
                  <w:tcBorders>
                    <w:top w:val="single" w:sz="4" w:space="0" w:color="auto"/>
                    <w:left w:val="single" w:sz="4" w:space="0" w:color="auto"/>
                    <w:bottom w:val="single" w:sz="4" w:space="0" w:color="auto"/>
                    <w:right w:val="single" w:sz="4" w:space="0" w:color="auto"/>
                  </w:tcBorders>
                </w:tcPr>
                <w:p w14:paraId="7BA0AA4B"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w:t>
                  </w:r>
                  <w:r w:rsidRPr="00C7307A">
                    <w:rPr>
                      <w:rFonts w:cs="Arial"/>
                      <w:strike/>
                      <w:color w:val="FF0000"/>
                      <w:szCs w:val="20"/>
                    </w:rPr>
                    <w:t>(комплекс)</w:t>
                  </w:r>
                  <w:r w:rsidRPr="000554DD">
                    <w:rPr>
                      <w:rFonts w:cs="Arial"/>
                      <w:szCs w:val="20"/>
                    </w:rPr>
                    <w:t xml:space="preserve"> дробильно-сортировочная для закладки </w:t>
                  </w:r>
                  <w:r w:rsidRPr="000554DD">
                    <w:rPr>
                      <w:rFonts w:cs="Arial"/>
                      <w:szCs w:val="20"/>
                    </w:rPr>
                    <w:lastRenderedPageBreak/>
                    <w:t>выработанного пространства</w:t>
                  </w:r>
                </w:p>
                <w:p w14:paraId="2349FEC7" w14:textId="7E86275A"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8BFED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0,146</w:t>
                  </w:r>
                </w:p>
              </w:tc>
              <w:tc>
                <w:tcPr>
                  <w:tcW w:w="1654" w:type="dxa"/>
                  <w:tcBorders>
                    <w:top w:val="single" w:sz="4" w:space="0" w:color="auto"/>
                    <w:left w:val="single" w:sz="4" w:space="0" w:color="auto"/>
                    <w:bottom w:val="single" w:sz="4" w:space="0" w:color="auto"/>
                    <w:right w:val="single" w:sz="4" w:space="0" w:color="auto"/>
                  </w:tcBorders>
                  <w:vAlign w:val="center"/>
                </w:tcPr>
                <w:p w14:paraId="25F55CD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03D996D"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20D8387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2.3.8</w:t>
                  </w:r>
                </w:p>
              </w:tc>
              <w:tc>
                <w:tcPr>
                  <w:tcW w:w="2693" w:type="dxa"/>
                  <w:tcBorders>
                    <w:top w:val="single" w:sz="4" w:space="0" w:color="auto"/>
                    <w:left w:val="single" w:sz="4" w:space="0" w:color="auto"/>
                    <w:bottom w:val="single" w:sz="4" w:space="0" w:color="auto"/>
                    <w:right w:val="single" w:sz="4" w:space="0" w:color="auto"/>
                  </w:tcBorders>
                </w:tcPr>
                <w:p w14:paraId="21FB755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46D250D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trike/>
                      <w:color w:val="FF0000"/>
                      <w:szCs w:val="20"/>
                    </w:rPr>
                    <w:t>29</w:t>
                  </w:r>
                </w:p>
              </w:tc>
              <w:tc>
                <w:tcPr>
                  <w:tcW w:w="1654" w:type="dxa"/>
                  <w:tcBorders>
                    <w:top w:val="single" w:sz="4" w:space="0" w:color="auto"/>
                    <w:left w:val="single" w:sz="4" w:space="0" w:color="auto"/>
                    <w:bottom w:val="single" w:sz="4" w:space="0" w:color="auto"/>
                    <w:right w:val="single" w:sz="4" w:space="0" w:color="auto"/>
                  </w:tcBorders>
                  <w:vAlign w:val="center"/>
                </w:tcPr>
                <w:p w14:paraId="0D74431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2EC03C5E"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1633B18F" w14:textId="77777777" w:rsidR="00EF50A8" w:rsidRPr="000554DD" w:rsidRDefault="00EF50A8" w:rsidP="00EF50A8">
                  <w:pPr>
                    <w:autoSpaceDE w:val="0"/>
                    <w:autoSpaceDN w:val="0"/>
                    <w:adjustRightInd w:val="0"/>
                    <w:spacing w:after="1" w:line="200" w:lineRule="atLeast"/>
                    <w:outlineLvl w:val="4"/>
                    <w:rPr>
                      <w:rFonts w:cs="Arial"/>
                      <w:szCs w:val="20"/>
                    </w:rPr>
                  </w:pPr>
                  <w:bookmarkStart w:id="38" w:name="Р1_36"/>
                  <w:bookmarkEnd w:id="38"/>
                  <w:r w:rsidRPr="000554DD">
                    <w:rPr>
                      <w:rFonts w:cs="Arial"/>
                      <w:szCs w:val="20"/>
                    </w:rPr>
                    <w:t>2.4</w:t>
                  </w:r>
                </w:p>
              </w:tc>
              <w:tc>
                <w:tcPr>
                  <w:tcW w:w="6048" w:type="dxa"/>
                  <w:gridSpan w:val="3"/>
                  <w:tcBorders>
                    <w:top w:val="single" w:sz="4" w:space="0" w:color="auto"/>
                    <w:left w:val="single" w:sz="4" w:space="0" w:color="auto"/>
                    <w:bottom w:val="single" w:sz="4" w:space="0" w:color="auto"/>
                    <w:right w:val="single" w:sz="4" w:space="0" w:color="auto"/>
                  </w:tcBorders>
                </w:tcPr>
                <w:p w14:paraId="582F6EF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переработки сырья строительных материалов</w:t>
                  </w:r>
                </w:p>
              </w:tc>
            </w:tr>
            <w:tr w:rsidR="00EF50A8" w:rsidRPr="000554DD" w14:paraId="6A5FA1F8"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1FD89EB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2.4.1</w:t>
                  </w:r>
                </w:p>
              </w:tc>
              <w:tc>
                <w:tcPr>
                  <w:tcW w:w="2693" w:type="dxa"/>
                  <w:tcBorders>
                    <w:top w:val="single" w:sz="4" w:space="0" w:color="auto"/>
                    <w:left w:val="single" w:sz="4" w:space="0" w:color="auto"/>
                    <w:bottom w:val="single" w:sz="4" w:space="0" w:color="auto"/>
                    <w:right w:val="single" w:sz="4" w:space="0" w:color="auto"/>
                  </w:tcBorders>
                </w:tcPr>
                <w:p w14:paraId="544CBD2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w:t>
                  </w:r>
                </w:p>
              </w:tc>
              <w:tc>
                <w:tcPr>
                  <w:tcW w:w="1701" w:type="dxa"/>
                  <w:tcBorders>
                    <w:top w:val="single" w:sz="4" w:space="0" w:color="auto"/>
                    <w:left w:val="single" w:sz="4" w:space="0" w:color="auto"/>
                    <w:bottom w:val="single" w:sz="4" w:space="0" w:color="auto"/>
                    <w:right w:val="single" w:sz="4" w:space="0" w:color="auto"/>
                  </w:tcBorders>
                  <w:vAlign w:val="center"/>
                </w:tcPr>
                <w:p w14:paraId="1F01344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0C3F104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906DD1B"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1D599C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2.4.2</w:t>
                  </w:r>
                </w:p>
              </w:tc>
              <w:tc>
                <w:tcPr>
                  <w:tcW w:w="2693" w:type="dxa"/>
                  <w:tcBorders>
                    <w:top w:val="single" w:sz="4" w:space="0" w:color="auto"/>
                    <w:left w:val="single" w:sz="4" w:space="0" w:color="auto"/>
                    <w:bottom w:val="single" w:sz="4" w:space="0" w:color="auto"/>
                    <w:right w:val="single" w:sz="4" w:space="0" w:color="auto"/>
                  </w:tcBorders>
                </w:tcPr>
                <w:p w14:paraId="2A7A779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37498F6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1C0E3B5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139DB90F"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475D3B9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2.4.3</w:t>
                  </w:r>
                </w:p>
              </w:tc>
              <w:tc>
                <w:tcPr>
                  <w:tcW w:w="2693" w:type="dxa"/>
                  <w:tcBorders>
                    <w:top w:val="single" w:sz="4" w:space="0" w:color="auto"/>
                    <w:left w:val="single" w:sz="4" w:space="0" w:color="auto"/>
                    <w:bottom w:val="single" w:sz="4" w:space="0" w:color="auto"/>
                    <w:right w:val="single" w:sz="4" w:space="0" w:color="auto"/>
                  </w:tcBorders>
                </w:tcPr>
                <w:p w14:paraId="5EC4B19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добычи строительного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3ADE4A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7CD507E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97BD9FB"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24D1438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2.4.4</w:t>
                  </w:r>
                </w:p>
              </w:tc>
              <w:tc>
                <w:tcPr>
                  <w:tcW w:w="2693" w:type="dxa"/>
                  <w:tcBorders>
                    <w:top w:val="single" w:sz="4" w:space="0" w:color="auto"/>
                    <w:left w:val="single" w:sz="4" w:space="0" w:color="auto"/>
                    <w:bottom w:val="single" w:sz="4" w:space="0" w:color="auto"/>
                    <w:right w:val="single" w:sz="4" w:space="0" w:color="auto"/>
                  </w:tcBorders>
                </w:tcPr>
                <w:p w14:paraId="0B1751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подготовки строительного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189216B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377E75D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01EE43E"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6F6624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2.4.5</w:t>
                  </w:r>
                </w:p>
              </w:tc>
              <w:tc>
                <w:tcPr>
                  <w:tcW w:w="2693" w:type="dxa"/>
                  <w:tcBorders>
                    <w:top w:val="single" w:sz="4" w:space="0" w:color="auto"/>
                    <w:left w:val="single" w:sz="4" w:space="0" w:color="auto"/>
                    <w:bottom w:val="single" w:sz="4" w:space="0" w:color="auto"/>
                    <w:right w:val="single" w:sz="4" w:space="0" w:color="auto"/>
                  </w:tcBorders>
                </w:tcPr>
                <w:p w14:paraId="0E574AE9"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w:t>
                  </w:r>
                  <w:r w:rsidRPr="00C7307A">
                    <w:rPr>
                      <w:rFonts w:cs="Arial"/>
                      <w:strike/>
                      <w:color w:val="FF0000"/>
                      <w:szCs w:val="20"/>
                    </w:rPr>
                    <w:t>(участок, цех)</w:t>
                  </w:r>
                  <w:r w:rsidRPr="000554DD">
                    <w:rPr>
                      <w:rFonts w:cs="Arial"/>
                      <w:szCs w:val="20"/>
                    </w:rPr>
                    <w:t xml:space="preserve"> дробильно-сортировочная</w:t>
                  </w:r>
                </w:p>
                <w:p w14:paraId="7778915F" w14:textId="77777777" w:rsidR="00C7307A" w:rsidRDefault="00C7307A" w:rsidP="00EF50A8">
                  <w:pPr>
                    <w:autoSpaceDE w:val="0"/>
                    <w:autoSpaceDN w:val="0"/>
                    <w:adjustRightInd w:val="0"/>
                    <w:spacing w:after="1" w:line="200" w:lineRule="atLeast"/>
                    <w:rPr>
                      <w:rFonts w:cs="Arial"/>
                      <w:szCs w:val="20"/>
                    </w:rPr>
                  </w:pPr>
                </w:p>
                <w:p w14:paraId="3CA5B73B" w14:textId="45E18358"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732AA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654" w:type="dxa"/>
                  <w:tcBorders>
                    <w:top w:val="single" w:sz="4" w:space="0" w:color="auto"/>
                    <w:left w:val="single" w:sz="4" w:space="0" w:color="auto"/>
                    <w:bottom w:val="single" w:sz="4" w:space="0" w:color="auto"/>
                    <w:right w:val="single" w:sz="4" w:space="0" w:color="auto"/>
                  </w:tcBorders>
                  <w:vAlign w:val="center"/>
                </w:tcPr>
                <w:p w14:paraId="29370DF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DFCD69A" w14:textId="77777777" w:rsidTr="00C7307A">
              <w:tc>
                <w:tcPr>
                  <w:tcW w:w="1332" w:type="dxa"/>
                  <w:tcBorders>
                    <w:top w:val="single" w:sz="4" w:space="0" w:color="auto"/>
                    <w:left w:val="single" w:sz="4" w:space="0" w:color="auto"/>
                    <w:bottom w:val="single" w:sz="4" w:space="0" w:color="auto"/>
                    <w:right w:val="single" w:sz="4" w:space="0" w:color="auto"/>
                  </w:tcBorders>
                  <w:vAlign w:val="center"/>
                </w:tcPr>
                <w:p w14:paraId="7C26E48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2.4.6</w:t>
                  </w:r>
                </w:p>
              </w:tc>
              <w:tc>
                <w:tcPr>
                  <w:tcW w:w="2693" w:type="dxa"/>
                  <w:tcBorders>
                    <w:top w:val="single" w:sz="4" w:space="0" w:color="auto"/>
                    <w:left w:val="single" w:sz="4" w:space="0" w:color="auto"/>
                    <w:bottom w:val="single" w:sz="4" w:space="0" w:color="auto"/>
                    <w:right w:val="single" w:sz="4" w:space="0" w:color="auto"/>
                  </w:tcBorders>
                </w:tcPr>
                <w:p w14:paraId="7B191BB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Участок получения клинкера (опасные объекты, не прошедшие перерегистрацию в соответствии со статьей 10 Федерального закона от 4 марта 2013 года N 22-ФЗ "О внесении изменений в Федеральный закон "О промышленной безопасности опасных производственных объектов", отдельные законодательные акты Российской Федерации и о </w:t>
                  </w:r>
                  <w:r w:rsidRPr="000554DD">
                    <w:rPr>
                      <w:rFonts w:cs="Arial"/>
                      <w:szCs w:val="20"/>
                    </w:rPr>
                    <w:lastRenderedPageBreak/>
                    <w:t xml:space="preserve">признании утратившим силу подпункта 114 пункта 1 статьи 333.33 части второй Налогового кодекса Российской Федерации" </w:t>
                  </w:r>
                  <w:r w:rsidRPr="00C7307A">
                    <w:rPr>
                      <w:rFonts w:cs="Arial"/>
                      <w:strike/>
                      <w:color w:val="FF0000"/>
                      <w:szCs w:val="20"/>
                    </w:rPr>
                    <w:t>&lt;1&gt;</w:t>
                  </w:r>
                  <w:r w:rsidRPr="000554DD">
                    <w:rPr>
                      <w:rFonts w:cs="Arial"/>
                      <w:szCs w:val="20"/>
                    </w:rPr>
                    <w:t xml:space="preserve"> (далее - Федеральный закон </w:t>
                  </w:r>
                  <w:r w:rsidRPr="00C7307A">
                    <w:rPr>
                      <w:rFonts w:cs="Arial"/>
                      <w:strike/>
                      <w:color w:val="FF0000"/>
                      <w:szCs w:val="20"/>
                    </w:rPr>
                    <w:t>от 4 марта 2013 года</w:t>
                  </w:r>
                  <w:r w:rsidRPr="000554DD">
                    <w:rPr>
                      <w:rFonts w:cs="Arial"/>
                      <w:szCs w:val="20"/>
                    </w:rPr>
                    <w:t xml:space="preserve"> N 22-ФЗ)</w:t>
                  </w:r>
                </w:p>
              </w:tc>
              <w:tc>
                <w:tcPr>
                  <w:tcW w:w="1701" w:type="dxa"/>
                  <w:tcBorders>
                    <w:top w:val="single" w:sz="4" w:space="0" w:color="auto"/>
                    <w:left w:val="single" w:sz="4" w:space="0" w:color="auto"/>
                    <w:bottom w:val="single" w:sz="4" w:space="0" w:color="auto"/>
                    <w:right w:val="single" w:sz="4" w:space="0" w:color="auto"/>
                  </w:tcBorders>
                  <w:vAlign w:val="center"/>
                </w:tcPr>
                <w:p w14:paraId="0D4999F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0,146</w:t>
                  </w:r>
                </w:p>
              </w:tc>
              <w:tc>
                <w:tcPr>
                  <w:tcW w:w="1654" w:type="dxa"/>
                  <w:tcBorders>
                    <w:top w:val="single" w:sz="4" w:space="0" w:color="auto"/>
                    <w:left w:val="single" w:sz="4" w:space="0" w:color="auto"/>
                    <w:bottom w:val="single" w:sz="4" w:space="0" w:color="auto"/>
                    <w:right w:val="single" w:sz="4" w:space="0" w:color="auto"/>
                  </w:tcBorders>
                  <w:vAlign w:val="center"/>
                </w:tcPr>
                <w:p w14:paraId="5BA397A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bl>
          <w:p w14:paraId="57C1A6FD" w14:textId="77777777" w:rsidR="00EF50A8" w:rsidRPr="000554DD" w:rsidRDefault="00EF50A8" w:rsidP="00C7307A">
            <w:pPr>
              <w:autoSpaceDE w:val="0"/>
              <w:autoSpaceDN w:val="0"/>
              <w:adjustRightInd w:val="0"/>
              <w:spacing w:after="1" w:line="200" w:lineRule="atLeast"/>
              <w:ind w:firstLine="539"/>
              <w:jc w:val="both"/>
              <w:rPr>
                <w:rFonts w:cs="Arial"/>
                <w:szCs w:val="20"/>
              </w:rPr>
            </w:pPr>
          </w:p>
          <w:p w14:paraId="3B3017F8" w14:textId="77777777" w:rsidR="00EF50A8" w:rsidRPr="00C7307A" w:rsidRDefault="00EF50A8" w:rsidP="00C7307A">
            <w:pPr>
              <w:autoSpaceDE w:val="0"/>
              <w:autoSpaceDN w:val="0"/>
              <w:adjustRightInd w:val="0"/>
              <w:spacing w:after="1" w:line="200" w:lineRule="atLeast"/>
              <w:ind w:firstLine="539"/>
              <w:jc w:val="both"/>
              <w:rPr>
                <w:rFonts w:cs="Arial"/>
                <w:szCs w:val="20"/>
              </w:rPr>
            </w:pPr>
            <w:r w:rsidRPr="00C7307A">
              <w:rPr>
                <w:rFonts w:cs="Arial"/>
                <w:strike/>
                <w:color w:val="FF0000"/>
                <w:szCs w:val="20"/>
              </w:rPr>
              <w:t>--------------------------------</w:t>
            </w:r>
          </w:p>
          <w:p w14:paraId="3F1459B0" w14:textId="77777777" w:rsidR="00EF50A8" w:rsidRPr="00C7307A" w:rsidRDefault="00EF50A8" w:rsidP="00C7307A">
            <w:pPr>
              <w:autoSpaceDE w:val="0"/>
              <w:autoSpaceDN w:val="0"/>
              <w:adjustRightInd w:val="0"/>
              <w:spacing w:before="200" w:after="1" w:line="200" w:lineRule="atLeast"/>
              <w:ind w:firstLine="539"/>
              <w:jc w:val="both"/>
              <w:rPr>
                <w:rFonts w:cs="Arial"/>
                <w:szCs w:val="20"/>
              </w:rPr>
            </w:pPr>
            <w:r w:rsidRPr="00C7307A">
              <w:rPr>
                <w:rFonts w:cs="Arial"/>
                <w:strike/>
                <w:color w:val="FF0000"/>
                <w:szCs w:val="20"/>
              </w:rPr>
              <w:t>&lt;1&gt; Собрание законодательства Российской Федерации, 2013, N 9, ст. 874.</w:t>
            </w:r>
          </w:p>
          <w:p w14:paraId="0AC1918D"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2693"/>
              <w:gridCol w:w="1701"/>
              <w:gridCol w:w="1782"/>
            </w:tblGrid>
            <w:tr w:rsidR="00EF50A8" w:rsidRPr="000554DD" w14:paraId="3F8D14FD"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EF9952E" w14:textId="77777777" w:rsidR="00EF50A8" w:rsidRPr="000554DD" w:rsidRDefault="00EF50A8" w:rsidP="00EF50A8">
                  <w:pPr>
                    <w:autoSpaceDE w:val="0"/>
                    <w:autoSpaceDN w:val="0"/>
                    <w:adjustRightInd w:val="0"/>
                    <w:spacing w:after="1" w:line="200" w:lineRule="atLeast"/>
                    <w:outlineLvl w:val="4"/>
                    <w:rPr>
                      <w:rFonts w:cs="Arial"/>
                      <w:szCs w:val="20"/>
                    </w:rPr>
                  </w:pPr>
                  <w:bookmarkStart w:id="39" w:name="Р1_37"/>
                  <w:bookmarkEnd w:id="39"/>
                  <w:r w:rsidRPr="000554DD">
                    <w:rPr>
                      <w:rFonts w:cs="Arial"/>
                      <w:szCs w:val="20"/>
                    </w:rPr>
                    <w:t>2.5</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07DCE01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строительства подземных гидротехнических, транспортных и специальных сооружений</w:t>
                  </w:r>
                </w:p>
              </w:tc>
            </w:tr>
            <w:tr w:rsidR="00EF50A8" w:rsidRPr="000554DD" w14:paraId="43D9B99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26B10D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2.5.1</w:t>
                  </w:r>
                </w:p>
              </w:tc>
              <w:tc>
                <w:tcPr>
                  <w:tcW w:w="2693" w:type="dxa"/>
                  <w:tcBorders>
                    <w:top w:val="single" w:sz="4" w:space="0" w:color="auto"/>
                    <w:left w:val="single" w:sz="4" w:space="0" w:color="auto"/>
                    <w:bottom w:val="single" w:sz="4" w:space="0" w:color="auto"/>
                    <w:right w:val="single" w:sz="4" w:space="0" w:color="auto"/>
                  </w:tcBorders>
                  <w:vAlign w:val="center"/>
                </w:tcPr>
                <w:p w14:paraId="0070F2C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гидротехнического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081E6F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82" w:type="dxa"/>
                  <w:tcBorders>
                    <w:top w:val="single" w:sz="4" w:space="0" w:color="auto"/>
                    <w:left w:val="single" w:sz="4" w:space="0" w:color="auto"/>
                    <w:bottom w:val="single" w:sz="4" w:space="0" w:color="auto"/>
                    <w:right w:val="single" w:sz="4" w:space="0" w:color="auto"/>
                  </w:tcBorders>
                  <w:vAlign w:val="center"/>
                </w:tcPr>
                <w:p w14:paraId="12A44AE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C16093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2B1FD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2.5.2</w:t>
                  </w:r>
                </w:p>
              </w:tc>
              <w:tc>
                <w:tcPr>
                  <w:tcW w:w="2693" w:type="dxa"/>
                  <w:tcBorders>
                    <w:top w:val="single" w:sz="4" w:space="0" w:color="auto"/>
                    <w:left w:val="single" w:sz="4" w:space="0" w:color="auto"/>
                    <w:bottom w:val="single" w:sz="4" w:space="0" w:color="auto"/>
                    <w:right w:val="single" w:sz="4" w:space="0" w:color="auto"/>
                  </w:tcBorders>
                  <w:vAlign w:val="center"/>
                </w:tcPr>
                <w:p w14:paraId="515A1AF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транспортного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08C852E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82" w:type="dxa"/>
                  <w:tcBorders>
                    <w:top w:val="single" w:sz="4" w:space="0" w:color="auto"/>
                    <w:left w:val="single" w:sz="4" w:space="0" w:color="auto"/>
                    <w:bottom w:val="single" w:sz="4" w:space="0" w:color="auto"/>
                    <w:right w:val="single" w:sz="4" w:space="0" w:color="auto"/>
                  </w:tcBorders>
                  <w:vAlign w:val="center"/>
                </w:tcPr>
                <w:p w14:paraId="082199C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A8809A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46B6DB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2.5.3</w:t>
                  </w:r>
                </w:p>
              </w:tc>
              <w:tc>
                <w:tcPr>
                  <w:tcW w:w="2693" w:type="dxa"/>
                  <w:tcBorders>
                    <w:top w:val="single" w:sz="4" w:space="0" w:color="auto"/>
                    <w:left w:val="single" w:sz="4" w:space="0" w:color="auto"/>
                    <w:bottom w:val="single" w:sz="4" w:space="0" w:color="auto"/>
                    <w:right w:val="single" w:sz="4" w:space="0" w:color="auto"/>
                  </w:tcBorders>
                  <w:vAlign w:val="center"/>
                </w:tcPr>
                <w:p w14:paraId="685D32A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специального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5A6C8EA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82" w:type="dxa"/>
                  <w:tcBorders>
                    <w:top w:val="single" w:sz="4" w:space="0" w:color="auto"/>
                    <w:left w:val="single" w:sz="4" w:space="0" w:color="auto"/>
                    <w:bottom w:val="single" w:sz="4" w:space="0" w:color="auto"/>
                    <w:right w:val="single" w:sz="4" w:space="0" w:color="auto"/>
                  </w:tcBorders>
                  <w:vAlign w:val="center"/>
                </w:tcPr>
                <w:p w14:paraId="11A964A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2142302"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FE820F7" w14:textId="77777777" w:rsidR="00EF50A8" w:rsidRPr="000554DD" w:rsidRDefault="00EF50A8" w:rsidP="00EF50A8">
                  <w:pPr>
                    <w:autoSpaceDE w:val="0"/>
                    <w:autoSpaceDN w:val="0"/>
                    <w:adjustRightInd w:val="0"/>
                    <w:spacing w:after="1" w:line="200" w:lineRule="atLeast"/>
                    <w:outlineLvl w:val="4"/>
                    <w:rPr>
                      <w:rFonts w:cs="Arial"/>
                      <w:szCs w:val="20"/>
                    </w:rPr>
                  </w:pPr>
                  <w:bookmarkStart w:id="40" w:name="Р1_38"/>
                  <w:bookmarkEnd w:id="40"/>
                  <w:r w:rsidRPr="000554DD">
                    <w:rPr>
                      <w:rFonts w:cs="Arial"/>
                      <w:szCs w:val="20"/>
                    </w:rPr>
                    <w:t>2.6</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47458BE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размещенные в естественных подземных полостях или отработанных горных выработках</w:t>
                  </w:r>
                </w:p>
              </w:tc>
            </w:tr>
            <w:tr w:rsidR="00EF50A8" w:rsidRPr="000554DD" w14:paraId="00F8490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98FEF9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2.6.1</w:t>
                  </w:r>
                </w:p>
              </w:tc>
              <w:tc>
                <w:tcPr>
                  <w:tcW w:w="2693" w:type="dxa"/>
                  <w:tcBorders>
                    <w:top w:val="single" w:sz="4" w:space="0" w:color="auto"/>
                    <w:left w:val="single" w:sz="4" w:space="0" w:color="auto"/>
                    <w:bottom w:val="single" w:sz="4" w:space="0" w:color="auto"/>
                    <w:right w:val="single" w:sz="4" w:space="0" w:color="auto"/>
                  </w:tcBorders>
                  <w:vAlign w:val="center"/>
                </w:tcPr>
                <w:p w14:paraId="51E896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Объект, размещенный в отработанной горной выработке</w:t>
                  </w:r>
                </w:p>
              </w:tc>
              <w:tc>
                <w:tcPr>
                  <w:tcW w:w="1701" w:type="dxa"/>
                  <w:tcBorders>
                    <w:top w:val="single" w:sz="4" w:space="0" w:color="auto"/>
                    <w:left w:val="single" w:sz="4" w:space="0" w:color="auto"/>
                    <w:bottom w:val="single" w:sz="4" w:space="0" w:color="auto"/>
                    <w:right w:val="single" w:sz="4" w:space="0" w:color="auto"/>
                  </w:tcBorders>
                  <w:vAlign w:val="center"/>
                </w:tcPr>
                <w:p w14:paraId="62D6405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82" w:type="dxa"/>
                  <w:tcBorders>
                    <w:top w:val="single" w:sz="4" w:space="0" w:color="auto"/>
                    <w:left w:val="single" w:sz="4" w:space="0" w:color="auto"/>
                    <w:bottom w:val="single" w:sz="4" w:space="0" w:color="auto"/>
                    <w:right w:val="single" w:sz="4" w:space="0" w:color="auto"/>
                  </w:tcBorders>
                  <w:vAlign w:val="center"/>
                </w:tcPr>
                <w:p w14:paraId="507058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9E7645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0158CB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2.6.2</w:t>
                  </w:r>
                </w:p>
              </w:tc>
              <w:tc>
                <w:tcPr>
                  <w:tcW w:w="2693" w:type="dxa"/>
                  <w:tcBorders>
                    <w:top w:val="single" w:sz="4" w:space="0" w:color="auto"/>
                    <w:left w:val="single" w:sz="4" w:space="0" w:color="auto"/>
                    <w:bottom w:val="single" w:sz="4" w:space="0" w:color="auto"/>
                    <w:right w:val="single" w:sz="4" w:space="0" w:color="auto"/>
                  </w:tcBorders>
                  <w:vAlign w:val="center"/>
                </w:tcPr>
                <w:p w14:paraId="65C360A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Объект, размещенный в естественной подземной полости</w:t>
                  </w:r>
                </w:p>
              </w:tc>
              <w:tc>
                <w:tcPr>
                  <w:tcW w:w="1701" w:type="dxa"/>
                  <w:tcBorders>
                    <w:top w:val="single" w:sz="4" w:space="0" w:color="auto"/>
                    <w:left w:val="single" w:sz="4" w:space="0" w:color="auto"/>
                    <w:bottom w:val="single" w:sz="4" w:space="0" w:color="auto"/>
                    <w:right w:val="single" w:sz="4" w:space="0" w:color="auto"/>
                  </w:tcBorders>
                  <w:vAlign w:val="center"/>
                </w:tcPr>
                <w:p w14:paraId="135EEF3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82" w:type="dxa"/>
                  <w:tcBorders>
                    <w:top w:val="single" w:sz="4" w:space="0" w:color="auto"/>
                    <w:left w:val="single" w:sz="4" w:space="0" w:color="auto"/>
                    <w:bottom w:val="single" w:sz="4" w:space="0" w:color="auto"/>
                    <w:right w:val="single" w:sz="4" w:space="0" w:color="auto"/>
                  </w:tcBorders>
                  <w:vAlign w:val="center"/>
                </w:tcPr>
                <w:p w14:paraId="3C0C96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150CAFAC"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D0087D0" w14:textId="77777777" w:rsidR="00EF50A8" w:rsidRPr="000554DD" w:rsidRDefault="00EF50A8" w:rsidP="00EF50A8">
                  <w:pPr>
                    <w:autoSpaceDE w:val="0"/>
                    <w:autoSpaceDN w:val="0"/>
                    <w:adjustRightInd w:val="0"/>
                    <w:spacing w:after="1" w:line="200" w:lineRule="atLeast"/>
                    <w:outlineLvl w:val="3"/>
                    <w:rPr>
                      <w:rFonts w:cs="Arial"/>
                      <w:szCs w:val="20"/>
                    </w:rPr>
                  </w:pPr>
                  <w:bookmarkStart w:id="41" w:name="Р1_39"/>
                  <w:bookmarkEnd w:id="41"/>
                  <w:r w:rsidRPr="000554DD">
                    <w:rPr>
                      <w:rFonts w:cs="Arial"/>
                      <w:szCs w:val="20"/>
                    </w:rPr>
                    <w:lastRenderedPageBreak/>
                    <w:t>3</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2867113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на которых хранятся, получаются, используются и транспортируются взрывчатые вещества</w:t>
                  </w:r>
                </w:p>
              </w:tc>
            </w:tr>
            <w:tr w:rsidR="00EF50A8" w:rsidRPr="000554DD" w14:paraId="3E9E940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2BC058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3.1</w:t>
                  </w:r>
                </w:p>
              </w:tc>
              <w:tc>
                <w:tcPr>
                  <w:tcW w:w="2693" w:type="dxa"/>
                  <w:tcBorders>
                    <w:top w:val="single" w:sz="4" w:space="0" w:color="auto"/>
                    <w:left w:val="single" w:sz="4" w:space="0" w:color="auto"/>
                    <w:bottom w:val="single" w:sz="4" w:space="0" w:color="auto"/>
                    <w:right w:val="single" w:sz="4" w:space="0" w:color="auto"/>
                  </w:tcBorders>
                  <w:vAlign w:val="center"/>
                </w:tcPr>
                <w:p w14:paraId="222D77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455B64D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82" w:type="dxa"/>
                  <w:tcBorders>
                    <w:top w:val="single" w:sz="4" w:space="0" w:color="auto"/>
                    <w:left w:val="single" w:sz="4" w:space="0" w:color="auto"/>
                    <w:bottom w:val="single" w:sz="4" w:space="0" w:color="auto"/>
                    <w:right w:val="single" w:sz="4" w:space="0" w:color="auto"/>
                  </w:tcBorders>
                  <w:vAlign w:val="center"/>
                </w:tcPr>
                <w:p w14:paraId="5E38A85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7AB4A5B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4A0BD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3.2</w:t>
                  </w:r>
                </w:p>
              </w:tc>
              <w:tc>
                <w:tcPr>
                  <w:tcW w:w="2693" w:type="dxa"/>
                  <w:tcBorders>
                    <w:top w:val="single" w:sz="4" w:space="0" w:color="auto"/>
                    <w:left w:val="single" w:sz="4" w:space="0" w:color="auto"/>
                    <w:bottom w:val="single" w:sz="4" w:space="0" w:color="auto"/>
                    <w:right w:val="single" w:sz="4" w:space="0" w:color="auto"/>
                  </w:tcBorders>
                  <w:vAlign w:val="center"/>
                </w:tcPr>
                <w:p w14:paraId="057FDC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Хранилище взрывчатых материалов в составе склада взрывчатых материалов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154D483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82" w:type="dxa"/>
                  <w:tcBorders>
                    <w:top w:val="single" w:sz="4" w:space="0" w:color="auto"/>
                    <w:left w:val="single" w:sz="4" w:space="0" w:color="auto"/>
                    <w:bottom w:val="single" w:sz="4" w:space="0" w:color="auto"/>
                    <w:right w:val="single" w:sz="4" w:space="0" w:color="auto"/>
                  </w:tcBorders>
                  <w:vAlign w:val="center"/>
                </w:tcPr>
                <w:p w14:paraId="50D79D2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70CB5ED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F46B22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3.3</w:t>
                  </w:r>
                </w:p>
              </w:tc>
              <w:tc>
                <w:tcPr>
                  <w:tcW w:w="2693" w:type="dxa"/>
                  <w:tcBorders>
                    <w:top w:val="single" w:sz="4" w:space="0" w:color="auto"/>
                    <w:left w:val="single" w:sz="4" w:space="0" w:color="auto"/>
                    <w:bottom w:val="single" w:sz="4" w:space="0" w:color="auto"/>
                    <w:right w:val="single" w:sz="4" w:space="0" w:color="auto"/>
                  </w:tcBorders>
                  <w:vAlign w:val="center"/>
                </w:tcPr>
                <w:p w14:paraId="562C62A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Передвижной склад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7FD138D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82" w:type="dxa"/>
                  <w:tcBorders>
                    <w:top w:val="single" w:sz="4" w:space="0" w:color="auto"/>
                    <w:left w:val="single" w:sz="4" w:space="0" w:color="auto"/>
                    <w:bottom w:val="single" w:sz="4" w:space="0" w:color="auto"/>
                    <w:right w:val="single" w:sz="4" w:space="0" w:color="auto"/>
                  </w:tcBorders>
                  <w:vAlign w:val="center"/>
                </w:tcPr>
                <w:p w14:paraId="187F903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4BAEC5A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5037E4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3.4</w:t>
                  </w:r>
                </w:p>
              </w:tc>
              <w:tc>
                <w:tcPr>
                  <w:tcW w:w="2693" w:type="dxa"/>
                  <w:tcBorders>
                    <w:top w:val="single" w:sz="4" w:space="0" w:color="auto"/>
                    <w:left w:val="single" w:sz="4" w:space="0" w:color="auto"/>
                    <w:bottom w:val="single" w:sz="4" w:space="0" w:color="auto"/>
                    <w:right w:val="single" w:sz="4" w:space="0" w:color="auto"/>
                  </w:tcBorders>
                  <w:vAlign w:val="center"/>
                </w:tcPr>
                <w:p w14:paraId="320F7D8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пункт изготовления (подготовки)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174F457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82" w:type="dxa"/>
                  <w:tcBorders>
                    <w:top w:val="single" w:sz="4" w:space="0" w:color="auto"/>
                    <w:left w:val="single" w:sz="4" w:space="0" w:color="auto"/>
                    <w:bottom w:val="single" w:sz="4" w:space="0" w:color="auto"/>
                    <w:right w:val="single" w:sz="4" w:space="0" w:color="auto"/>
                  </w:tcBorders>
                  <w:vAlign w:val="center"/>
                </w:tcPr>
                <w:p w14:paraId="57289A2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2532B2D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AE1585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3.5</w:t>
                  </w:r>
                </w:p>
              </w:tc>
              <w:tc>
                <w:tcPr>
                  <w:tcW w:w="2693" w:type="dxa"/>
                  <w:tcBorders>
                    <w:top w:val="single" w:sz="4" w:space="0" w:color="auto"/>
                    <w:left w:val="single" w:sz="4" w:space="0" w:color="auto"/>
                    <w:bottom w:val="single" w:sz="4" w:space="0" w:color="auto"/>
                    <w:right w:val="single" w:sz="4" w:space="0" w:color="auto"/>
                  </w:tcBorders>
                  <w:vAlign w:val="center"/>
                </w:tcPr>
                <w:p w14:paraId="0206855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погрузки-разгрузки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4F36AAA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82" w:type="dxa"/>
                  <w:tcBorders>
                    <w:top w:val="single" w:sz="4" w:space="0" w:color="auto"/>
                    <w:left w:val="single" w:sz="4" w:space="0" w:color="auto"/>
                    <w:bottom w:val="single" w:sz="4" w:space="0" w:color="auto"/>
                    <w:right w:val="single" w:sz="4" w:space="0" w:color="auto"/>
                  </w:tcBorders>
                  <w:vAlign w:val="center"/>
                </w:tcPr>
                <w:p w14:paraId="7F3EBF0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1D157C6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5042A3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3.6</w:t>
                  </w:r>
                </w:p>
              </w:tc>
              <w:tc>
                <w:tcPr>
                  <w:tcW w:w="2693" w:type="dxa"/>
                  <w:tcBorders>
                    <w:top w:val="single" w:sz="4" w:space="0" w:color="auto"/>
                    <w:left w:val="single" w:sz="4" w:space="0" w:color="auto"/>
                    <w:bottom w:val="single" w:sz="4" w:space="0" w:color="auto"/>
                    <w:right w:val="single" w:sz="4" w:space="0" w:color="auto"/>
                  </w:tcBorders>
                  <w:vAlign w:val="center"/>
                </w:tcPr>
                <w:p w14:paraId="2BD5463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участок) утилизации (переработки) взрывчатых материалов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2FF3A6F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82" w:type="dxa"/>
                  <w:tcBorders>
                    <w:top w:val="single" w:sz="4" w:space="0" w:color="auto"/>
                    <w:left w:val="single" w:sz="4" w:space="0" w:color="auto"/>
                    <w:bottom w:val="single" w:sz="4" w:space="0" w:color="auto"/>
                    <w:right w:val="single" w:sz="4" w:space="0" w:color="auto"/>
                  </w:tcBorders>
                  <w:vAlign w:val="center"/>
                </w:tcPr>
                <w:p w14:paraId="315821C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134685A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C53625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3.7</w:t>
                  </w:r>
                </w:p>
              </w:tc>
              <w:tc>
                <w:tcPr>
                  <w:tcW w:w="2693" w:type="dxa"/>
                  <w:tcBorders>
                    <w:top w:val="single" w:sz="4" w:space="0" w:color="auto"/>
                    <w:left w:val="single" w:sz="4" w:space="0" w:color="auto"/>
                    <w:bottom w:val="single" w:sz="4" w:space="0" w:color="auto"/>
                    <w:right w:val="single" w:sz="4" w:space="0" w:color="auto"/>
                  </w:tcBorders>
                  <w:vAlign w:val="center"/>
                </w:tcPr>
                <w:p w14:paraId="05EFE63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Полигон, испытательная площадка</w:t>
                  </w:r>
                </w:p>
              </w:tc>
              <w:tc>
                <w:tcPr>
                  <w:tcW w:w="1701" w:type="dxa"/>
                  <w:tcBorders>
                    <w:top w:val="single" w:sz="4" w:space="0" w:color="auto"/>
                    <w:left w:val="single" w:sz="4" w:space="0" w:color="auto"/>
                    <w:bottom w:val="single" w:sz="4" w:space="0" w:color="auto"/>
                    <w:right w:val="single" w:sz="4" w:space="0" w:color="auto"/>
                  </w:tcBorders>
                  <w:vAlign w:val="center"/>
                </w:tcPr>
                <w:p w14:paraId="5F60951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82" w:type="dxa"/>
                  <w:tcBorders>
                    <w:top w:val="single" w:sz="4" w:space="0" w:color="auto"/>
                    <w:left w:val="single" w:sz="4" w:space="0" w:color="auto"/>
                    <w:bottom w:val="single" w:sz="4" w:space="0" w:color="auto"/>
                    <w:right w:val="single" w:sz="4" w:space="0" w:color="auto"/>
                  </w:tcBorders>
                  <w:vAlign w:val="center"/>
                </w:tcPr>
                <w:p w14:paraId="17437E0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70E330AE"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1381E023" w14:textId="77777777" w:rsidR="00EF50A8" w:rsidRPr="000554DD" w:rsidRDefault="00EF50A8" w:rsidP="00EF50A8">
                  <w:pPr>
                    <w:autoSpaceDE w:val="0"/>
                    <w:autoSpaceDN w:val="0"/>
                    <w:adjustRightInd w:val="0"/>
                    <w:spacing w:after="1" w:line="200" w:lineRule="atLeast"/>
                    <w:outlineLvl w:val="3"/>
                    <w:rPr>
                      <w:rFonts w:cs="Arial"/>
                      <w:szCs w:val="20"/>
                    </w:rPr>
                  </w:pPr>
                  <w:bookmarkStart w:id="42" w:name="Р1_40"/>
                  <w:bookmarkEnd w:id="42"/>
                  <w:r w:rsidRPr="000554DD">
                    <w:rPr>
                      <w:rFonts w:cs="Arial"/>
                      <w:szCs w:val="20"/>
                    </w:rPr>
                    <w:t>4</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7880665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нефтегазодобывающего комплекса</w:t>
                  </w:r>
                </w:p>
              </w:tc>
            </w:tr>
            <w:tr w:rsidR="00EF50A8" w:rsidRPr="000554DD" w14:paraId="5158AFF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6CF87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w:t>
                  </w:r>
                </w:p>
              </w:tc>
              <w:tc>
                <w:tcPr>
                  <w:tcW w:w="2693" w:type="dxa"/>
                  <w:tcBorders>
                    <w:top w:val="single" w:sz="4" w:space="0" w:color="auto"/>
                    <w:left w:val="single" w:sz="4" w:space="0" w:color="auto"/>
                    <w:bottom w:val="single" w:sz="4" w:space="0" w:color="auto"/>
                    <w:right w:val="single" w:sz="4" w:space="0" w:color="auto"/>
                  </w:tcBorders>
                  <w:vAlign w:val="center"/>
                </w:tcPr>
                <w:p w14:paraId="727B450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ведения буровых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E14B7B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7BD9107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2D4A46A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2638CB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4.2</w:t>
                  </w:r>
                </w:p>
              </w:tc>
              <w:tc>
                <w:tcPr>
                  <w:tcW w:w="2693" w:type="dxa"/>
                  <w:tcBorders>
                    <w:top w:val="single" w:sz="4" w:space="0" w:color="auto"/>
                    <w:left w:val="single" w:sz="4" w:space="0" w:color="auto"/>
                    <w:bottom w:val="single" w:sz="4" w:space="0" w:color="auto"/>
                    <w:right w:val="single" w:sz="4" w:space="0" w:color="auto"/>
                  </w:tcBorders>
                  <w:vAlign w:val="center"/>
                </w:tcPr>
                <w:p w14:paraId="501B321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(участок </w:t>
                  </w:r>
                  <w:r w:rsidRPr="00C7307A">
                    <w:rPr>
                      <w:rFonts w:cs="Arial"/>
                      <w:strike/>
                      <w:color w:val="FF0000"/>
                      <w:szCs w:val="20"/>
                    </w:rPr>
                    <w:t>и тому подобное</w:t>
                  </w:r>
                  <w:r w:rsidRPr="000554DD">
                    <w:rPr>
                      <w:rFonts w:cs="Arial"/>
                      <w:szCs w:val="20"/>
                    </w:rPr>
                    <w:t xml:space="preserve">) технического обслуживания установок для ремонта скважин (опасные объекты, не прошедшие перерегистрацию в соответствии со статьей 10 Федерального закона </w:t>
                  </w:r>
                  <w:r w:rsidRPr="00C7307A">
                    <w:rPr>
                      <w:rFonts w:cs="Arial"/>
                      <w:strike/>
                      <w:color w:val="FF0000"/>
                      <w:szCs w:val="20"/>
                    </w:rPr>
                    <w:t>от 4 марта 2013 года</w:t>
                  </w:r>
                  <w:r w:rsidRPr="000554DD">
                    <w:rPr>
                      <w:rFonts w:cs="Arial"/>
                      <w:szCs w:val="20"/>
                    </w:rPr>
                    <w:t xml:space="preserve"> N 22-ФЗ)</w:t>
                  </w:r>
                </w:p>
              </w:tc>
              <w:tc>
                <w:tcPr>
                  <w:tcW w:w="1701" w:type="dxa"/>
                  <w:tcBorders>
                    <w:top w:val="single" w:sz="4" w:space="0" w:color="auto"/>
                    <w:left w:val="single" w:sz="4" w:space="0" w:color="auto"/>
                    <w:bottom w:val="single" w:sz="4" w:space="0" w:color="auto"/>
                    <w:right w:val="single" w:sz="4" w:space="0" w:color="auto"/>
                  </w:tcBorders>
                  <w:vAlign w:val="center"/>
                </w:tcPr>
                <w:p w14:paraId="3E5D406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1A7C4AB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641D4EB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584A8F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4.3</w:t>
                  </w:r>
                </w:p>
              </w:tc>
              <w:tc>
                <w:tcPr>
                  <w:tcW w:w="2693" w:type="dxa"/>
                  <w:tcBorders>
                    <w:top w:val="single" w:sz="4" w:space="0" w:color="auto"/>
                    <w:left w:val="single" w:sz="4" w:space="0" w:color="auto"/>
                    <w:bottom w:val="single" w:sz="4" w:space="0" w:color="auto"/>
                    <w:right w:val="single" w:sz="4" w:space="0" w:color="auto"/>
                  </w:tcBorders>
                  <w:vAlign w:val="center"/>
                </w:tcPr>
                <w:p w14:paraId="1D53E09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Фонд скважин</w:t>
                  </w:r>
                </w:p>
              </w:tc>
              <w:tc>
                <w:tcPr>
                  <w:tcW w:w="1701" w:type="dxa"/>
                  <w:tcBorders>
                    <w:top w:val="single" w:sz="4" w:space="0" w:color="auto"/>
                    <w:left w:val="single" w:sz="4" w:space="0" w:color="auto"/>
                    <w:bottom w:val="single" w:sz="4" w:space="0" w:color="auto"/>
                    <w:right w:val="single" w:sz="4" w:space="0" w:color="auto"/>
                  </w:tcBorders>
                  <w:vAlign w:val="center"/>
                </w:tcPr>
                <w:p w14:paraId="35DB727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Определяется произведением 0,00169% на количество скважин на объекте, но не может быть менее 0,00253% и более 0,1941%</w:t>
                  </w:r>
                </w:p>
              </w:tc>
              <w:tc>
                <w:tcPr>
                  <w:tcW w:w="1782" w:type="dxa"/>
                  <w:tcBorders>
                    <w:top w:val="single" w:sz="4" w:space="0" w:color="auto"/>
                    <w:left w:val="single" w:sz="4" w:space="0" w:color="auto"/>
                    <w:bottom w:val="single" w:sz="4" w:space="0" w:color="auto"/>
                    <w:right w:val="single" w:sz="4" w:space="0" w:color="auto"/>
                  </w:tcBorders>
                  <w:vAlign w:val="center"/>
                </w:tcPr>
                <w:p w14:paraId="3EC3443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Определяется произведением 0,0045% на количество скважин на объекте, но не может быть менее 0,00675% и более 0,5175%</w:t>
                  </w:r>
                </w:p>
              </w:tc>
            </w:tr>
            <w:tr w:rsidR="00EF50A8" w:rsidRPr="000554DD" w14:paraId="1E4973F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361C70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4.4</w:t>
                  </w:r>
                </w:p>
              </w:tc>
              <w:tc>
                <w:tcPr>
                  <w:tcW w:w="2693" w:type="dxa"/>
                  <w:tcBorders>
                    <w:top w:val="single" w:sz="4" w:space="0" w:color="auto"/>
                    <w:left w:val="single" w:sz="4" w:space="0" w:color="auto"/>
                    <w:bottom w:val="single" w:sz="4" w:space="0" w:color="auto"/>
                    <w:right w:val="single" w:sz="4" w:space="0" w:color="auto"/>
                  </w:tcBorders>
                  <w:vAlign w:val="center"/>
                </w:tcPr>
                <w:p w14:paraId="691D3DB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предварительной подготовки нефти</w:t>
                  </w:r>
                </w:p>
              </w:tc>
              <w:tc>
                <w:tcPr>
                  <w:tcW w:w="1701" w:type="dxa"/>
                  <w:tcBorders>
                    <w:top w:val="single" w:sz="4" w:space="0" w:color="auto"/>
                    <w:left w:val="single" w:sz="4" w:space="0" w:color="auto"/>
                    <w:bottom w:val="single" w:sz="4" w:space="0" w:color="auto"/>
                    <w:right w:val="single" w:sz="4" w:space="0" w:color="auto"/>
                  </w:tcBorders>
                  <w:vAlign w:val="center"/>
                </w:tcPr>
                <w:p w14:paraId="21D698F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40B5ECC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6B7617F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2F2DD9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4.5</w:t>
                  </w:r>
                </w:p>
              </w:tc>
              <w:tc>
                <w:tcPr>
                  <w:tcW w:w="2693" w:type="dxa"/>
                  <w:tcBorders>
                    <w:top w:val="single" w:sz="4" w:space="0" w:color="auto"/>
                    <w:left w:val="single" w:sz="4" w:space="0" w:color="auto"/>
                    <w:bottom w:val="single" w:sz="4" w:space="0" w:color="auto"/>
                    <w:right w:val="single" w:sz="4" w:space="0" w:color="auto"/>
                  </w:tcBorders>
                  <w:vAlign w:val="center"/>
                </w:tcPr>
                <w:p w14:paraId="3A2BC4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насосной 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3C16544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3FAD03C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6AF3459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C83686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4.6</w:t>
                  </w:r>
                </w:p>
              </w:tc>
              <w:tc>
                <w:tcPr>
                  <w:tcW w:w="2693" w:type="dxa"/>
                  <w:tcBorders>
                    <w:top w:val="single" w:sz="4" w:space="0" w:color="auto"/>
                    <w:left w:val="single" w:sz="4" w:space="0" w:color="auto"/>
                    <w:bottom w:val="single" w:sz="4" w:space="0" w:color="auto"/>
                    <w:right w:val="single" w:sz="4" w:space="0" w:color="auto"/>
                  </w:tcBorders>
                  <w:vAlign w:val="center"/>
                </w:tcPr>
                <w:p w14:paraId="48491E7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Пункт подготовки и сбора нефти</w:t>
                  </w:r>
                </w:p>
              </w:tc>
              <w:tc>
                <w:tcPr>
                  <w:tcW w:w="1701" w:type="dxa"/>
                  <w:tcBorders>
                    <w:top w:val="single" w:sz="4" w:space="0" w:color="auto"/>
                    <w:left w:val="single" w:sz="4" w:space="0" w:color="auto"/>
                    <w:bottom w:val="single" w:sz="4" w:space="0" w:color="auto"/>
                    <w:right w:val="single" w:sz="4" w:space="0" w:color="auto"/>
                  </w:tcBorders>
                  <w:vAlign w:val="center"/>
                </w:tcPr>
                <w:p w14:paraId="3821CBE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0397A07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4BAA9B8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1C1048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4.7</w:t>
                  </w:r>
                </w:p>
              </w:tc>
              <w:tc>
                <w:tcPr>
                  <w:tcW w:w="2693" w:type="dxa"/>
                  <w:tcBorders>
                    <w:top w:val="single" w:sz="4" w:space="0" w:color="auto"/>
                    <w:left w:val="single" w:sz="4" w:space="0" w:color="auto"/>
                    <w:bottom w:val="single" w:sz="4" w:space="0" w:color="auto"/>
                    <w:right w:val="single" w:sz="4" w:space="0" w:color="auto"/>
                  </w:tcBorders>
                  <w:vAlign w:val="center"/>
                </w:tcPr>
                <w:p w14:paraId="34D766B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Парк резервуарный (промысловый)</w:t>
                  </w:r>
                </w:p>
              </w:tc>
              <w:tc>
                <w:tcPr>
                  <w:tcW w:w="1701" w:type="dxa"/>
                  <w:tcBorders>
                    <w:top w:val="single" w:sz="4" w:space="0" w:color="auto"/>
                    <w:left w:val="single" w:sz="4" w:space="0" w:color="auto"/>
                    <w:bottom w:val="single" w:sz="4" w:space="0" w:color="auto"/>
                    <w:right w:val="single" w:sz="4" w:space="0" w:color="auto"/>
                  </w:tcBorders>
                  <w:vAlign w:val="center"/>
                </w:tcPr>
                <w:p w14:paraId="468C52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104F422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70BC0AA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B1E5C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4.8</w:t>
                  </w:r>
                </w:p>
              </w:tc>
              <w:tc>
                <w:tcPr>
                  <w:tcW w:w="2693" w:type="dxa"/>
                  <w:tcBorders>
                    <w:top w:val="single" w:sz="4" w:space="0" w:color="auto"/>
                    <w:left w:val="single" w:sz="4" w:space="0" w:color="auto"/>
                    <w:bottom w:val="single" w:sz="4" w:space="0" w:color="auto"/>
                    <w:right w:val="single" w:sz="4" w:space="0" w:color="auto"/>
                  </w:tcBorders>
                  <w:vAlign w:val="center"/>
                </w:tcPr>
                <w:p w14:paraId="06E078E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промысловой компрессорной 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6C8AC00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21F5E0C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2ABA304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8F2826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4.9</w:t>
                  </w:r>
                </w:p>
              </w:tc>
              <w:tc>
                <w:tcPr>
                  <w:tcW w:w="2693" w:type="dxa"/>
                  <w:tcBorders>
                    <w:top w:val="single" w:sz="4" w:space="0" w:color="auto"/>
                    <w:left w:val="single" w:sz="4" w:space="0" w:color="auto"/>
                    <w:bottom w:val="single" w:sz="4" w:space="0" w:color="auto"/>
                    <w:right w:val="single" w:sz="4" w:space="0" w:color="auto"/>
                  </w:tcBorders>
                  <w:vAlign w:val="center"/>
                </w:tcPr>
                <w:p w14:paraId="0A80ED6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комплексной подготовки газа</w:t>
                  </w:r>
                </w:p>
              </w:tc>
              <w:tc>
                <w:tcPr>
                  <w:tcW w:w="1701" w:type="dxa"/>
                  <w:tcBorders>
                    <w:top w:val="single" w:sz="4" w:space="0" w:color="auto"/>
                    <w:left w:val="single" w:sz="4" w:space="0" w:color="auto"/>
                    <w:bottom w:val="single" w:sz="4" w:space="0" w:color="auto"/>
                    <w:right w:val="single" w:sz="4" w:space="0" w:color="auto"/>
                  </w:tcBorders>
                  <w:vAlign w:val="center"/>
                </w:tcPr>
                <w:p w14:paraId="0F204F6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6591F03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657C6245"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3D9C3C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4.10</w:t>
                  </w:r>
                </w:p>
              </w:tc>
              <w:tc>
                <w:tcPr>
                  <w:tcW w:w="2693" w:type="dxa"/>
                  <w:tcBorders>
                    <w:top w:val="single" w:sz="4" w:space="0" w:color="auto"/>
                    <w:left w:val="single" w:sz="4" w:space="0" w:color="auto"/>
                    <w:bottom w:val="single" w:sz="4" w:space="0" w:color="auto"/>
                    <w:right w:val="single" w:sz="4" w:space="0" w:color="auto"/>
                  </w:tcBorders>
                  <w:vAlign w:val="center"/>
                </w:tcPr>
                <w:p w14:paraId="1439139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установка) газоперерабатывающего завода</w:t>
                  </w:r>
                </w:p>
              </w:tc>
              <w:tc>
                <w:tcPr>
                  <w:tcW w:w="1701" w:type="dxa"/>
                  <w:tcBorders>
                    <w:top w:val="single" w:sz="4" w:space="0" w:color="auto"/>
                    <w:left w:val="single" w:sz="4" w:space="0" w:color="auto"/>
                    <w:bottom w:val="single" w:sz="4" w:space="0" w:color="auto"/>
                    <w:right w:val="single" w:sz="4" w:space="0" w:color="auto"/>
                  </w:tcBorders>
                  <w:vAlign w:val="center"/>
                </w:tcPr>
                <w:p w14:paraId="6CB187A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71AF19C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53B5B14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FD2EAD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4.11</w:t>
                  </w:r>
                </w:p>
              </w:tc>
              <w:tc>
                <w:tcPr>
                  <w:tcW w:w="2693" w:type="dxa"/>
                  <w:tcBorders>
                    <w:top w:val="single" w:sz="4" w:space="0" w:color="auto"/>
                    <w:left w:val="single" w:sz="4" w:space="0" w:color="auto"/>
                    <w:bottom w:val="single" w:sz="4" w:space="0" w:color="auto"/>
                    <w:right w:val="single" w:sz="4" w:space="0" w:color="auto"/>
                  </w:tcBorders>
                  <w:vAlign w:val="center"/>
                </w:tcPr>
                <w:p w14:paraId="098780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Система промысловых (межпромысловых) трубопроводов месторождения (участка, площадки)</w:t>
                  </w:r>
                </w:p>
              </w:tc>
              <w:tc>
                <w:tcPr>
                  <w:tcW w:w="1701" w:type="dxa"/>
                  <w:tcBorders>
                    <w:top w:val="single" w:sz="4" w:space="0" w:color="auto"/>
                    <w:left w:val="single" w:sz="4" w:space="0" w:color="auto"/>
                    <w:bottom w:val="single" w:sz="4" w:space="0" w:color="auto"/>
                    <w:right w:val="single" w:sz="4" w:space="0" w:color="auto"/>
                  </w:tcBorders>
                  <w:vAlign w:val="center"/>
                </w:tcPr>
                <w:p w14:paraId="2E675A7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4E05E88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1888B43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C5F83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4.12</w:t>
                  </w:r>
                </w:p>
              </w:tc>
              <w:tc>
                <w:tcPr>
                  <w:tcW w:w="2693" w:type="dxa"/>
                  <w:tcBorders>
                    <w:top w:val="single" w:sz="4" w:space="0" w:color="auto"/>
                    <w:left w:val="single" w:sz="4" w:space="0" w:color="auto"/>
                    <w:bottom w:val="single" w:sz="4" w:space="0" w:color="auto"/>
                    <w:right w:val="single" w:sz="4" w:space="0" w:color="auto"/>
                  </w:tcBorders>
                  <w:vAlign w:val="center"/>
                </w:tcPr>
                <w:p w14:paraId="77551AB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Платформа стационарная (морская)</w:t>
                  </w:r>
                </w:p>
              </w:tc>
              <w:tc>
                <w:tcPr>
                  <w:tcW w:w="1701" w:type="dxa"/>
                  <w:tcBorders>
                    <w:top w:val="single" w:sz="4" w:space="0" w:color="auto"/>
                    <w:left w:val="single" w:sz="4" w:space="0" w:color="auto"/>
                    <w:bottom w:val="single" w:sz="4" w:space="0" w:color="auto"/>
                    <w:right w:val="single" w:sz="4" w:space="0" w:color="auto"/>
                  </w:tcBorders>
                  <w:vAlign w:val="center"/>
                </w:tcPr>
                <w:p w14:paraId="16EE2BC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4A11662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1D9C26B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F7792B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4.13</w:t>
                  </w:r>
                </w:p>
              </w:tc>
              <w:tc>
                <w:tcPr>
                  <w:tcW w:w="2693" w:type="dxa"/>
                  <w:tcBorders>
                    <w:top w:val="single" w:sz="4" w:space="0" w:color="auto"/>
                    <w:left w:val="single" w:sz="4" w:space="0" w:color="auto"/>
                    <w:bottom w:val="single" w:sz="4" w:space="0" w:color="auto"/>
                    <w:right w:val="single" w:sz="4" w:space="0" w:color="auto"/>
                  </w:tcBorders>
                  <w:vAlign w:val="center"/>
                </w:tcPr>
                <w:p w14:paraId="3943D79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буровой установки (плавучая, включая буровые суда)</w:t>
                  </w:r>
                </w:p>
              </w:tc>
              <w:tc>
                <w:tcPr>
                  <w:tcW w:w="1701" w:type="dxa"/>
                  <w:tcBorders>
                    <w:top w:val="single" w:sz="4" w:space="0" w:color="auto"/>
                    <w:left w:val="single" w:sz="4" w:space="0" w:color="auto"/>
                    <w:bottom w:val="single" w:sz="4" w:space="0" w:color="auto"/>
                    <w:right w:val="single" w:sz="4" w:space="0" w:color="auto"/>
                  </w:tcBorders>
                  <w:vAlign w:val="center"/>
                </w:tcPr>
                <w:p w14:paraId="7AB35BC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4DD5C9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307AE18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A854FF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4.14</w:t>
                  </w:r>
                </w:p>
              </w:tc>
              <w:tc>
                <w:tcPr>
                  <w:tcW w:w="2693" w:type="dxa"/>
                  <w:tcBorders>
                    <w:top w:val="single" w:sz="4" w:space="0" w:color="auto"/>
                    <w:left w:val="single" w:sz="4" w:space="0" w:color="auto"/>
                    <w:bottom w:val="single" w:sz="4" w:space="0" w:color="auto"/>
                    <w:right w:val="single" w:sz="4" w:space="0" w:color="auto"/>
                  </w:tcBorders>
                  <w:vAlign w:val="center"/>
                </w:tcPr>
                <w:p w14:paraId="3758526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морского нефтеналивного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14:paraId="525EE7D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1DF08DC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62B7B6AD"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7529FB22" w14:textId="77777777" w:rsidR="00EF50A8" w:rsidRPr="000554DD" w:rsidRDefault="00EF50A8" w:rsidP="00EF50A8">
                  <w:pPr>
                    <w:autoSpaceDE w:val="0"/>
                    <w:autoSpaceDN w:val="0"/>
                    <w:adjustRightInd w:val="0"/>
                    <w:spacing w:after="1" w:line="200" w:lineRule="atLeast"/>
                    <w:outlineLvl w:val="3"/>
                    <w:rPr>
                      <w:rFonts w:cs="Arial"/>
                      <w:szCs w:val="20"/>
                    </w:rPr>
                  </w:pPr>
                  <w:bookmarkStart w:id="43" w:name="Р1_41"/>
                  <w:bookmarkEnd w:id="43"/>
                  <w:r w:rsidRPr="000554DD">
                    <w:rPr>
                      <w:rFonts w:cs="Arial"/>
                      <w:szCs w:val="20"/>
                    </w:rPr>
                    <w:t>5</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66944F6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магистрального трубопроводного транспорта</w:t>
                  </w:r>
                </w:p>
              </w:tc>
            </w:tr>
            <w:tr w:rsidR="00EF50A8" w:rsidRPr="000554DD" w14:paraId="7ABA355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CE7FFE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5.1</w:t>
                  </w:r>
                </w:p>
              </w:tc>
              <w:tc>
                <w:tcPr>
                  <w:tcW w:w="2693" w:type="dxa"/>
                  <w:tcBorders>
                    <w:top w:val="single" w:sz="4" w:space="0" w:color="auto"/>
                    <w:left w:val="single" w:sz="4" w:space="0" w:color="auto"/>
                    <w:bottom w:val="single" w:sz="4" w:space="0" w:color="auto"/>
                    <w:right w:val="single" w:sz="4" w:space="0" w:color="auto"/>
                  </w:tcBorders>
                  <w:vAlign w:val="center"/>
                </w:tcPr>
                <w:p w14:paraId="2B5076A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магистрального газопровода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48E5315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1BA3ECA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7EA8BF6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49CCA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5.2</w:t>
                  </w:r>
                </w:p>
              </w:tc>
              <w:tc>
                <w:tcPr>
                  <w:tcW w:w="2693" w:type="dxa"/>
                  <w:tcBorders>
                    <w:top w:val="single" w:sz="4" w:space="0" w:color="auto"/>
                    <w:left w:val="single" w:sz="4" w:space="0" w:color="auto"/>
                    <w:bottom w:val="single" w:sz="4" w:space="0" w:color="auto"/>
                    <w:right w:val="single" w:sz="4" w:space="0" w:color="auto"/>
                  </w:tcBorders>
                  <w:vAlign w:val="center"/>
                </w:tcPr>
                <w:p w14:paraId="1E23D59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компрессорной 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5FC552C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3006599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716456B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AC333A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5.3</w:t>
                  </w:r>
                </w:p>
              </w:tc>
              <w:tc>
                <w:tcPr>
                  <w:tcW w:w="2693" w:type="dxa"/>
                  <w:tcBorders>
                    <w:top w:val="single" w:sz="4" w:space="0" w:color="auto"/>
                    <w:left w:val="single" w:sz="4" w:space="0" w:color="auto"/>
                    <w:bottom w:val="single" w:sz="4" w:space="0" w:color="auto"/>
                    <w:right w:val="single" w:sz="4" w:space="0" w:color="auto"/>
                  </w:tcBorders>
                  <w:vAlign w:val="center"/>
                </w:tcPr>
                <w:p w14:paraId="1DA041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Автомобильная газонаполнительная компрессорная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280E729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4D4F2C5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1F9BE17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15EF61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5.4</w:t>
                  </w:r>
                </w:p>
              </w:tc>
              <w:tc>
                <w:tcPr>
                  <w:tcW w:w="2693" w:type="dxa"/>
                  <w:tcBorders>
                    <w:top w:val="single" w:sz="4" w:space="0" w:color="auto"/>
                    <w:left w:val="single" w:sz="4" w:space="0" w:color="auto"/>
                    <w:bottom w:val="single" w:sz="4" w:space="0" w:color="auto"/>
                    <w:right w:val="single" w:sz="4" w:space="0" w:color="auto"/>
                  </w:tcBorders>
                  <w:vAlign w:val="center"/>
                </w:tcPr>
                <w:p w14:paraId="2314450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Станция газораспределительная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5BA7C6A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4E7CAA3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6C1E680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A2677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5.5</w:t>
                  </w:r>
                </w:p>
              </w:tc>
              <w:tc>
                <w:tcPr>
                  <w:tcW w:w="2693" w:type="dxa"/>
                  <w:tcBorders>
                    <w:top w:val="single" w:sz="4" w:space="0" w:color="auto"/>
                    <w:left w:val="single" w:sz="4" w:space="0" w:color="auto"/>
                    <w:bottom w:val="single" w:sz="4" w:space="0" w:color="auto"/>
                    <w:right w:val="single" w:sz="4" w:space="0" w:color="auto"/>
                  </w:tcBorders>
                  <w:vAlign w:val="center"/>
                </w:tcPr>
                <w:p w14:paraId="70D131F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Участок магистрального продуктопровода, </w:t>
                  </w:r>
                  <w:r w:rsidRPr="000554DD">
                    <w:rPr>
                      <w:rFonts w:cs="Arial"/>
                      <w:szCs w:val="20"/>
                    </w:rPr>
                    <w:lastRenderedPageBreak/>
                    <w:t>нефтепровода, аммиакопровода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2478063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2B941CB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1BCE84F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58AB72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5.6</w:t>
                  </w:r>
                </w:p>
              </w:tc>
              <w:tc>
                <w:tcPr>
                  <w:tcW w:w="2693" w:type="dxa"/>
                  <w:tcBorders>
                    <w:top w:val="single" w:sz="4" w:space="0" w:color="auto"/>
                    <w:left w:val="single" w:sz="4" w:space="0" w:color="auto"/>
                    <w:bottom w:val="single" w:sz="4" w:space="0" w:color="auto"/>
                    <w:right w:val="single" w:sz="4" w:space="0" w:color="auto"/>
                  </w:tcBorders>
                  <w:vAlign w:val="center"/>
                </w:tcPr>
                <w:p w14:paraId="15A22E5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Парк резервуарный магистрального продуктопровода, нефтепровода, аммиакопровода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09D77B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2AA1C9F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3836486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CCED47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5.7</w:t>
                  </w:r>
                </w:p>
              </w:tc>
              <w:tc>
                <w:tcPr>
                  <w:tcW w:w="2693" w:type="dxa"/>
                  <w:tcBorders>
                    <w:top w:val="single" w:sz="4" w:space="0" w:color="auto"/>
                    <w:left w:val="single" w:sz="4" w:space="0" w:color="auto"/>
                    <w:bottom w:val="single" w:sz="4" w:space="0" w:color="auto"/>
                    <w:right w:val="single" w:sz="4" w:space="0" w:color="auto"/>
                  </w:tcBorders>
                  <w:vAlign w:val="center"/>
                </w:tcPr>
                <w:p w14:paraId="05B9949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станции насосной магистрального продуктопровода, нефтепровода, аммиакопровода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3B859FD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1052168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6A7C3B07"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585573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5.8</w:t>
                  </w:r>
                </w:p>
              </w:tc>
              <w:tc>
                <w:tcPr>
                  <w:tcW w:w="2693" w:type="dxa"/>
                  <w:tcBorders>
                    <w:top w:val="single" w:sz="4" w:space="0" w:color="auto"/>
                    <w:left w:val="single" w:sz="4" w:space="0" w:color="auto"/>
                    <w:bottom w:val="single" w:sz="4" w:space="0" w:color="auto"/>
                    <w:right w:val="single" w:sz="4" w:space="0" w:color="auto"/>
                  </w:tcBorders>
                  <w:vAlign w:val="center"/>
                </w:tcPr>
                <w:p w14:paraId="376F95C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сливо-наливного терминала (эстакады)</w:t>
                  </w:r>
                </w:p>
              </w:tc>
              <w:tc>
                <w:tcPr>
                  <w:tcW w:w="1701" w:type="dxa"/>
                  <w:tcBorders>
                    <w:top w:val="single" w:sz="4" w:space="0" w:color="auto"/>
                    <w:left w:val="single" w:sz="4" w:space="0" w:color="auto"/>
                    <w:bottom w:val="single" w:sz="4" w:space="0" w:color="auto"/>
                    <w:right w:val="single" w:sz="4" w:space="0" w:color="auto"/>
                  </w:tcBorders>
                  <w:vAlign w:val="center"/>
                </w:tcPr>
                <w:p w14:paraId="4ED0A6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3582802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366120F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AF15E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5.9</w:t>
                  </w:r>
                </w:p>
              </w:tc>
              <w:tc>
                <w:tcPr>
                  <w:tcW w:w="2693" w:type="dxa"/>
                  <w:tcBorders>
                    <w:top w:val="single" w:sz="4" w:space="0" w:color="auto"/>
                    <w:left w:val="single" w:sz="4" w:space="0" w:color="auto"/>
                    <w:bottom w:val="single" w:sz="4" w:space="0" w:color="auto"/>
                    <w:right w:val="single" w:sz="4" w:space="0" w:color="auto"/>
                  </w:tcBorders>
                  <w:vAlign w:val="center"/>
                </w:tcPr>
                <w:p w14:paraId="58D551B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Подземное хранилище газа</w:t>
                  </w:r>
                </w:p>
              </w:tc>
              <w:tc>
                <w:tcPr>
                  <w:tcW w:w="1701" w:type="dxa"/>
                  <w:tcBorders>
                    <w:top w:val="single" w:sz="4" w:space="0" w:color="auto"/>
                    <w:left w:val="single" w:sz="4" w:space="0" w:color="auto"/>
                    <w:bottom w:val="single" w:sz="4" w:space="0" w:color="auto"/>
                    <w:right w:val="single" w:sz="4" w:space="0" w:color="auto"/>
                  </w:tcBorders>
                  <w:vAlign w:val="center"/>
                </w:tcPr>
                <w:p w14:paraId="0AACE2D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085</w:t>
                  </w:r>
                </w:p>
              </w:tc>
              <w:tc>
                <w:tcPr>
                  <w:tcW w:w="1782" w:type="dxa"/>
                  <w:tcBorders>
                    <w:top w:val="single" w:sz="4" w:space="0" w:color="auto"/>
                    <w:left w:val="single" w:sz="4" w:space="0" w:color="auto"/>
                    <w:bottom w:val="single" w:sz="4" w:space="0" w:color="auto"/>
                    <w:right w:val="single" w:sz="4" w:space="0" w:color="auto"/>
                  </w:tcBorders>
                  <w:vAlign w:val="center"/>
                </w:tcPr>
                <w:p w14:paraId="2586907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13EBE29B"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7396CC1" w14:textId="77777777" w:rsidR="00EF50A8" w:rsidRPr="000554DD" w:rsidRDefault="00EF50A8" w:rsidP="00EF50A8">
                  <w:pPr>
                    <w:autoSpaceDE w:val="0"/>
                    <w:autoSpaceDN w:val="0"/>
                    <w:adjustRightInd w:val="0"/>
                    <w:spacing w:after="1" w:line="200" w:lineRule="atLeast"/>
                    <w:outlineLvl w:val="3"/>
                    <w:rPr>
                      <w:rFonts w:cs="Arial"/>
                      <w:szCs w:val="20"/>
                    </w:rPr>
                  </w:pPr>
                  <w:bookmarkStart w:id="44" w:name="Р1_42"/>
                  <w:bookmarkEnd w:id="44"/>
                  <w:r w:rsidRPr="000554DD">
                    <w:rPr>
                      <w:rFonts w:cs="Arial"/>
                      <w:szCs w:val="20"/>
                    </w:rPr>
                    <w:t>6</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2093983D"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геолого-разведочных и геофизических работ при разработке месторождений</w:t>
                  </w:r>
                </w:p>
                <w:p w14:paraId="010E1297" w14:textId="20BA27BF" w:rsidR="00416779" w:rsidRPr="000554DD" w:rsidRDefault="00416779" w:rsidP="00EF50A8">
                  <w:pPr>
                    <w:autoSpaceDE w:val="0"/>
                    <w:autoSpaceDN w:val="0"/>
                    <w:adjustRightInd w:val="0"/>
                    <w:spacing w:after="1" w:line="200" w:lineRule="atLeast"/>
                    <w:jc w:val="center"/>
                    <w:rPr>
                      <w:rFonts w:cs="Arial"/>
                      <w:szCs w:val="20"/>
                    </w:rPr>
                  </w:pPr>
                </w:p>
              </w:tc>
            </w:tr>
            <w:tr w:rsidR="00EF50A8" w:rsidRPr="000554DD" w14:paraId="5AA8FD9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B610D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6.1</w:t>
                  </w:r>
                </w:p>
              </w:tc>
              <w:tc>
                <w:tcPr>
                  <w:tcW w:w="2693" w:type="dxa"/>
                  <w:tcBorders>
                    <w:top w:val="single" w:sz="4" w:space="0" w:color="auto"/>
                    <w:left w:val="single" w:sz="4" w:space="0" w:color="auto"/>
                    <w:bottom w:val="single" w:sz="4" w:space="0" w:color="auto"/>
                    <w:right w:val="single" w:sz="4" w:space="0" w:color="auto"/>
                  </w:tcBorders>
                  <w:vAlign w:val="center"/>
                </w:tcPr>
                <w:p w14:paraId="35437DE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геолого-разведочных (геофизических)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94112E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075</w:t>
                  </w:r>
                </w:p>
              </w:tc>
              <w:tc>
                <w:tcPr>
                  <w:tcW w:w="1782" w:type="dxa"/>
                  <w:tcBorders>
                    <w:top w:val="single" w:sz="4" w:space="0" w:color="auto"/>
                    <w:left w:val="single" w:sz="4" w:space="0" w:color="auto"/>
                    <w:bottom w:val="single" w:sz="4" w:space="0" w:color="auto"/>
                    <w:right w:val="single" w:sz="4" w:space="0" w:color="auto"/>
                  </w:tcBorders>
                  <w:vAlign w:val="center"/>
                </w:tcPr>
                <w:p w14:paraId="5080076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283FE0D1"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20167243" w14:textId="77777777" w:rsidR="00EF50A8" w:rsidRPr="000554DD" w:rsidRDefault="00EF50A8" w:rsidP="00EF50A8">
                  <w:pPr>
                    <w:autoSpaceDE w:val="0"/>
                    <w:autoSpaceDN w:val="0"/>
                    <w:adjustRightInd w:val="0"/>
                    <w:spacing w:after="1" w:line="200" w:lineRule="atLeast"/>
                    <w:outlineLvl w:val="3"/>
                    <w:rPr>
                      <w:rFonts w:cs="Arial"/>
                      <w:szCs w:val="20"/>
                    </w:rPr>
                  </w:pPr>
                  <w:bookmarkStart w:id="45" w:name="Р1_43"/>
                  <w:bookmarkEnd w:id="45"/>
                  <w:r w:rsidRPr="000554DD">
                    <w:rPr>
                      <w:rFonts w:cs="Arial"/>
                      <w:szCs w:val="20"/>
                    </w:rPr>
                    <w:t>7</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274321E9"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p>
                <w:p w14:paraId="182A4258" w14:textId="59442B6F" w:rsidR="00416779" w:rsidRPr="000554DD" w:rsidRDefault="00416779" w:rsidP="00EF50A8">
                  <w:pPr>
                    <w:autoSpaceDE w:val="0"/>
                    <w:autoSpaceDN w:val="0"/>
                    <w:adjustRightInd w:val="0"/>
                    <w:spacing w:after="1" w:line="200" w:lineRule="atLeast"/>
                    <w:jc w:val="center"/>
                    <w:rPr>
                      <w:rFonts w:cs="Arial"/>
                      <w:szCs w:val="20"/>
                    </w:rPr>
                  </w:pPr>
                </w:p>
              </w:tc>
            </w:tr>
            <w:tr w:rsidR="00EF50A8" w:rsidRPr="000554DD" w14:paraId="3694524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5A08A4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w:t>
                  </w:r>
                </w:p>
              </w:tc>
              <w:tc>
                <w:tcPr>
                  <w:tcW w:w="2693" w:type="dxa"/>
                  <w:tcBorders>
                    <w:top w:val="single" w:sz="4" w:space="0" w:color="auto"/>
                    <w:left w:val="single" w:sz="4" w:space="0" w:color="auto"/>
                    <w:bottom w:val="single" w:sz="4" w:space="0" w:color="auto"/>
                    <w:right w:val="single" w:sz="4" w:space="0" w:color="auto"/>
                  </w:tcBorders>
                  <w:vAlign w:val="center"/>
                </w:tcPr>
                <w:p w14:paraId="6AE5327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цеха (участка, установки)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75CDB7F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7016D27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5DDB42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325592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7.2</w:t>
                  </w:r>
                </w:p>
              </w:tc>
              <w:tc>
                <w:tcPr>
                  <w:tcW w:w="2693" w:type="dxa"/>
                  <w:tcBorders>
                    <w:top w:val="single" w:sz="4" w:space="0" w:color="auto"/>
                    <w:left w:val="single" w:sz="4" w:space="0" w:color="auto"/>
                    <w:bottom w:val="single" w:sz="4" w:space="0" w:color="auto"/>
                    <w:right w:val="single" w:sz="4" w:space="0" w:color="auto"/>
                  </w:tcBorders>
                  <w:vAlign w:val="center"/>
                </w:tcPr>
                <w:p w14:paraId="7ADA854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База товарно-сырьевая</w:t>
                  </w:r>
                </w:p>
              </w:tc>
              <w:tc>
                <w:tcPr>
                  <w:tcW w:w="1701" w:type="dxa"/>
                  <w:tcBorders>
                    <w:top w:val="single" w:sz="4" w:space="0" w:color="auto"/>
                    <w:left w:val="single" w:sz="4" w:space="0" w:color="auto"/>
                    <w:bottom w:val="single" w:sz="4" w:space="0" w:color="auto"/>
                    <w:right w:val="single" w:sz="4" w:space="0" w:color="auto"/>
                  </w:tcBorders>
                  <w:vAlign w:val="center"/>
                </w:tcPr>
                <w:p w14:paraId="2C372F7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5C25814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B4E262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555CF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7.3</w:t>
                  </w:r>
                </w:p>
              </w:tc>
              <w:tc>
                <w:tcPr>
                  <w:tcW w:w="2693" w:type="dxa"/>
                  <w:tcBorders>
                    <w:top w:val="single" w:sz="4" w:space="0" w:color="auto"/>
                    <w:left w:val="single" w:sz="4" w:space="0" w:color="auto"/>
                    <w:bottom w:val="single" w:sz="4" w:space="0" w:color="auto"/>
                    <w:right w:val="single" w:sz="4" w:space="0" w:color="auto"/>
                  </w:tcBorders>
                  <w:vAlign w:val="center"/>
                </w:tcPr>
                <w:p w14:paraId="08189B6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Продуктопровод</w:t>
                  </w:r>
                </w:p>
              </w:tc>
              <w:tc>
                <w:tcPr>
                  <w:tcW w:w="1701" w:type="dxa"/>
                  <w:tcBorders>
                    <w:top w:val="single" w:sz="4" w:space="0" w:color="auto"/>
                    <w:left w:val="single" w:sz="4" w:space="0" w:color="auto"/>
                    <w:bottom w:val="single" w:sz="4" w:space="0" w:color="auto"/>
                    <w:right w:val="single" w:sz="4" w:space="0" w:color="auto"/>
                  </w:tcBorders>
                  <w:vAlign w:val="center"/>
                </w:tcPr>
                <w:p w14:paraId="330EF3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5F8FD0E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0A9C218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01B7AA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7.4</w:t>
                  </w:r>
                </w:p>
              </w:tc>
              <w:tc>
                <w:tcPr>
                  <w:tcW w:w="2693" w:type="dxa"/>
                  <w:tcBorders>
                    <w:top w:val="single" w:sz="4" w:space="0" w:color="auto"/>
                    <w:left w:val="single" w:sz="4" w:space="0" w:color="auto"/>
                    <w:bottom w:val="single" w:sz="4" w:space="0" w:color="auto"/>
                    <w:right w:val="single" w:sz="4" w:space="0" w:color="auto"/>
                  </w:tcBorders>
                  <w:vAlign w:val="center"/>
                </w:tcPr>
                <w:p w14:paraId="693CCDC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Шламонакопитель (пруд-накопитель)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5CB024C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6C8021C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77515A9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2BE79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7.5</w:t>
                  </w:r>
                </w:p>
              </w:tc>
              <w:tc>
                <w:tcPr>
                  <w:tcW w:w="2693" w:type="dxa"/>
                  <w:tcBorders>
                    <w:top w:val="single" w:sz="4" w:space="0" w:color="auto"/>
                    <w:left w:val="single" w:sz="4" w:space="0" w:color="auto"/>
                    <w:bottom w:val="single" w:sz="4" w:space="0" w:color="auto"/>
                    <w:right w:val="single" w:sz="4" w:space="0" w:color="auto"/>
                  </w:tcBorders>
                  <w:vAlign w:val="center"/>
                </w:tcPr>
                <w:p w14:paraId="003BA45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воздухоразделительной установки</w:t>
                  </w:r>
                </w:p>
              </w:tc>
              <w:tc>
                <w:tcPr>
                  <w:tcW w:w="1701" w:type="dxa"/>
                  <w:tcBorders>
                    <w:top w:val="single" w:sz="4" w:space="0" w:color="auto"/>
                    <w:left w:val="single" w:sz="4" w:space="0" w:color="auto"/>
                    <w:bottom w:val="single" w:sz="4" w:space="0" w:color="auto"/>
                    <w:right w:val="single" w:sz="4" w:space="0" w:color="auto"/>
                  </w:tcBorders>
                  <w:vAlign w:val="center"/>
                </w:tcPr>
                <w:p w14:paraId="0B1C742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5DA0A7C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1998F8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70C631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7.6</w:t>
                  </w:r>
                </w:p>
              </w:tc>
              <w:tc>
                <w:tcPr>
                  <w:tcW w:w="2693" w:type="dxa"/>
                  <w:tcBorders>
                    <w:top w:val="single" w:sz="4" w:space="0" w:color="auto"/>
                    <w:left w:val="single" w:sz="4" w:space="0" w:color="auto"/>
                    <w:bottom w:val="single" w:sz="4" w:space="0" w:color="auto"/>
                    <w:right w:val="single" w:sz="4" w:space="0" w:color="auto"/>
                  </w:tcBorders>
                  <w:vAlign w:val="center"/>
                </w:tcPr>
                <w:p w14:paraId="0141365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установки получения (водорода, кислорода, азота и других)</w:t>
                  </w:r>
                </w:p>
              </w:tc>
              <w:tc>
                <w:tcPr>
                  <w:tcW w:w="1701" w:type="dxa"/>
                  <w:tcBorders>
                    <w:top w:val="single" w:sz="4" w:space="0" w:color="auto"/>
                    <w:left w:val="single" w:sz="4" w:space="0" w:color="auto"/>
                    <w:bottom w:val="single" w:sz="4" w:space="0" w:color="auto"/>
                    <w:right w:val="single" w:sz="4" w:space="0" w:color="auto"/>
                  </w:tcBorders>
                  <w:vAlign w:val="center"/>
                </w:tcPr>
                <w:p w14:paraId="3DCEF6D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47E1196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5AE470F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B238CC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7.7</w:t>
                  </w:r>
                </w:p>
              </w:tc>
              <w:tc>
                <w:tcPr>
                  <w:tcW w:w="2693" w:type="dxa"/>
                  <w:tcBorders>
                    <w:top w:val="single" w:sz="4" w:space="0" w:color="auto"/>
                    <w:left w:val="single" w:sz="4" w:space="0" w:color="auto"/>
                    <w:bottom w:val="single" w:sz="4" w:space="0" w:color="auto"/>
                    <w:right w:val="single" w:sz="4" w:space="0" w:color="auto"/>
                  </w:tcBorders>
                  <w:vAlign w:val="center"/>
                </w:tcPr>
                <w:p w14:paraId="3DDC6F4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установки по переработке нефти (газового конденсата)</w:t>
                  </w:r>
                </w:p>
              </w:tc>
              <w:tc>
                <w:tcPr>
                  <w:tcW w:w="1701" w:type="dxa"/>
                  <w:tcBorders>
                    <w:top w:val="single" w:sz="4" w:space="0" w:color="auto"/>
                    <w:left w:val="single" w:sz="4" w:space="0" w:color="auto"/>
                    <w:bottom w:val="single" w:sz="4" w:space="0" w:color="auto"/>
                    <w:right w:val="single" w:sz="4" w:space="0" w:color="auto"/>
                  </w:tcBorders>
                  <w:vAlign w:val="center"/>
                </w:tcPr>
                <w:p w14:paraId="4CA4FCF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708935D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41F10CE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8CDD1F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7.8</w:t>
                  </w:r>
                </w:p>
              </w:tc>
              <w:tc>
                <w:tcPr>
                  <w:tcW w:w="2693" w:type="dxa"/>
                  <w:tcBorders>
                    <w:top w:val="single" w:sz="4" w:space="0" w:color="auto"/>
                    <w:left w:val="single" w:sz="4" w:space="0" w:color="auto"/>
                    <w:bottom w:val="single" w:sz="4" w:space="0" w:color="auto"/>
                    <w:right w:val="single" w:sz="4" w:space="0" w:color="auto"/>
                  </w:tcBorders>
                  <w:vAlign w:val="center"/>
                </w:tcPr>
                <w:p w14:paraId="5AFC2F8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установки по переработке </w:t>
                  </w:r>
                  <w:proofErr w:type="spellStart"/>
                  <w:r w:rsidRPr="000554DD">
                    <w:rPr>
                      <w:rFonts w:cs="Arial"/>
                      <w:szCs w:val="20"/>
                    </w:rPr>
                    <w:t>нефтешлама</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7B8C04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25B593B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5E61E8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789CF7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7.9</w:t>
                  </w:r>
                </w:p>
              </w:tc>
              <w:tc>
                <w:tcPr>
                  <w:tcW w:w="2693" w:type="dxa"/>
                  <w:tcBorders>
                    <w:top w:val="single" w:sz="4" w:space="0" w:color="auto"/>
                    <w:left w:val="single" w:sz="4" w:space="0" w:color="auto"/>
                    <w:bottom w:val="single" w:sz="4" w:space="0" w:color="auto"/>
                    <w:right w:val="single" w:sz="4" w:space="0" w:color="auto"/>
                  </w:tcBorders>
                  <w:vAlign w:val="center"/>
                </w:tcPr>
                <w:p w14:paraId="5CE7F8B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установки получения </w:t>
                  </w:r>
                  <w:proofErr w:type="spellStart"/>
                  <w:r w:rsidRPr="000554DD">
                    <w:rPr>
                      <w:rFonts w:cs="Arial"/>
                      <w:szCs w:val="20"/>
                    </w:rPr>
                    <w:t>нефтебитумов</w:t>
                  </w:r>
                  <w:proofErr w:type="spellEnd"/>
                  <w:r w:rsidRPr="000554DD">
                    <w:rPr>
                      <w:rFonts w:cs="Arial"/>
                      <w:szCs w:val="20"/>
                    </w:rPr>
                    <w:t xml:space="preserve"> методом окисления</w:t>
                  </w:r>
                </w:p>
              </w:tc>
              <w:tc>
                <w:tcPr>
                  <w:tcW w:w="1701" w:type="dxa"/>
                  <w:tcBorders>
                    <w:top w:val="single" w:sz="4" w:space="0" w:color="auto"/>
                    <w:left w:val="single" w:sz="4" w:space="0" w:color="auto"/>
                    <w:bottom w:val="single" w:sz="4" w:space="0" w:color="auto"/>
                    <w:right w:val="single" w:sz="4" w:space="0" w:color="auto"/>
                  </w:tcBorders>
                  <w:vAlign w:val="center"/>
                </w:tcPr>
                <w:p w14:paraId="4A3E70E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587F477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4781BB2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82E5A5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7.10</w:t>
                  </w:r>
                </w:p>
              </w:tc>
              <w:tc>
                <w:tcPr>
                  <w:tcW w:w="2693" w:type="dxa"/>
                  <w:tcBorders>
                    <w:top w:val="single" w:sz="4" w:space="0" w:color="auto"/>
                    <w:left w:val="single" w:sz="4" w:space="0" w:color="auto"/>
                    <w:bottom w:val="single" w:sz="4" w:space="0" w:color="auto"/>
                    <w:right w:val="single" w:sz="4" w:space="0" w:color="auto"/>
                  </w:tcBorders>
                  <w:vAlign w:val="center"/>
                </w:tcPr>
                <w:p w14:paraId="754C9D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сырьевой</w:t>
                  </w:r>
                </w:p>
              </w:tc>
              <w:tc>
                <w:tcPr>
                  <w:tcW w:w="1701" w:type="dxa"/>
                  <w:tcBorders>
                    <w:top w:val="single" w:sz="4" w:space="0" w:color="auto"/>
                    <w:left w:val="single" w:sz="4" w:space="0" w:color="auto"/>
                    <w:bottom w:val="single" w:sz="4" w:space="0" w:color="auto"/>
                    <w:right w:val="single" w:sz="4" w:space="0" w:color="auto"/>
                  </w:tcBorders>
                  <w:vAlign w:val="center"/>
                </w:tcPr>
                <w:p w14:paraId="17305B0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3520D46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BAA5B0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6F690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7.11</w:t>
                  </w:r>
                </w:p>
              </w:tc>
              <w:tc>
                <w:tcPr>
                  <w:tcW w:w="2693" w:type="dxa"/>
                  <w:tcBorders>
                    <w:top w:val="single" w:sz="4" w:space="0" w:color="auto"/>
                    <w:left w:val="single" w:sz="4" w:space="0" w:color="auto"/>
                    <w:bottom w:val="single" w:sz="4" w:space="0" w:color="auto"/>
                    <w:right w:val="single" w:sz="4" w:space="0" w:color="auto"/>
                  </w:tcBorders>
                  <w:vAlign w:val="center"/>
                </w:tcPr>
                <w:p w14:paraId="4C22BD4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полупродуктов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6BC4E75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7BEC19E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34DE0A1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172161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7.12</w:t>
                  </w:r>
                </w:p>
              </w:tc>
              <w:tc>
                <w:tcPr>
                  <w:tcW w:w="2693" w:type="dxa"/>
                  <w:tcBorders>
                    <w:top w:val="single" w:sz="4" w:space="0" w:color="auto"/>
                    <w:left w:val="single" w:sz="4" w:space="0" w:color="auto"/>
                    <w:bottom w:val="single" w:sz="4" w:space="0" w:color="auto"/>
                    <w:right w:val="single" w:sz="4" w:space="0" w:color="auto"/>
                  </w:tcBorders>
                  <w:vAlign w:val="center"/>
                </w:tcPr>
                <w:p w14:paraId="50C683A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готовой продукции</w:t>
                  </w:r>
                </w:p>
              </w:tc>
              <w:tc>
                <w:tcPr>
                  <w:tcW w:w="1701" w:type="dxa"/>
                  <w:tcBorders>
                    <w:top w:val="single" w:sz="4" w:space="0" w:color="auto"/>
                    <w:left w:val="single" w:sz="4" w:space="0" w:color="auto"/>
                    <w:bottom w:val="single" w:sz="4" w:space="0" w:color="auto"/>
                    <w:right w:val="single" w:sz="4" w:space="0" w:color="auto"/>
                  </w:tcBorders>
                  <w:vAlign w:val="center"/>
                </w:tcPr>
                <w:p w14:paraId="6AB5EEA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6090FA4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529E9D99"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536438A" w14:textId="77777777" w:rsidR="00EF50A8" w:rsidRPr="000554DD" w:rsidRDefault="00EF50A8" w:rsidP="00EF50A8">
                  <w:pPr>
                    <w:autoSpaceDE w:val="0"/>
                    <w:autoSpaceDN w:val="0"/>
                    <w:adjustRightInd w:val="0"/>
                    <w:spacing w:after="1" w:line="200" w:lineRule="atLeast"/>
                    <w:outlineLvl w:val="3"/>
                    <w:rPr>
                      <w:rFonts w:cs="Arial"/>
                      <w:szCs w:val="20"/>
                    </w:rPr>
                  </w:pPr>
                  <w:bookmarkStart w:id="46" w:name="Р1_44"/>
                  <w:bookmarkEnd w:id="46"/>
                  <w:r w:rsidRPr="000554DD">
                    <w:rPr>
                      <w:rFonts w:cs="Arial"/>
                      <w:szCs w:val="20"/>
                    </w:rPr>
                    <w:t>8</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4DC9D28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нефтепродуктообеспечения</w:t>
                  </w:r>
                </w:p>
              </w:tc>
            </w:tr>
            <w:tr w:rsidR="00EF50A8" w:rsidRPr="000554DD" w14:paraId="3D9C84E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A10C98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8.1</w:t>
                  </w:r>
                </w:p>
              </w:tc>
              <w:tc>
                <w:tcPr>
                  <w:tcW w:w="2693" w:type="dxa"/>
                  <w:tcBorders>
                    <w:top w:val="single" w:sz="4" w:space="0" w:color="auto"/>
                    <w:left w:val="single" w:sz="4" w:space="0" w:color="auto"/>
                    <w:bottom w:val="single" w:sz="4" w:space="0" w:color="auto"/>
                    <w:right w:val="single" w:sz="4" w:space="0" w:color="auto"/>
                  </w:tcBorders>
                  <w:vAlign w:val="center"/>
                </w:tcPr>
                <w:p w14:paraId="61101CC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нефтебазы (склада, парка, комплекса) по хранению и перевалке нефти и нефтепродуктов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422DDFB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031</w:t>
                  </w:r>
                </w:p>
              </w:tc>
              <w:tc>
                <w:tcPr>
                  <w:tcW w:w="1782" w:type="dxa"/>
                  <w:tcBorders>
                    <w:top w:val="single" w:sz="4" w:space="0" w:color="auto"/>
                    <w:left w:val="single" w:sz="4" w:space="0" w:color="auto"/>
                    <w:bottom w:val="single" w:sz="4" w:space="0" w:color="auto"/>
                    <w:right w:val="single" w:sz="4" w:space="0" w:color="auto"/>
                  </w:tcBorders>
                  <w:vAlign w:val="center"/>
                </w:tcPr>
                <w:p w14:paraId="74ECDB0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0,081</w:t>
                  </w:r>
                </w:p>
              </w:tc>
            </w:tr>
            <w:tr w:rsidR="00EF50A8" w:rsidRPr="000554DD" w14:paraId="295B950B"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8A42DA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8.2</w:t>
                  </w:r>
                </w:p>
              </w:tc>
              <w:tc>
                <w:tcPr>
                  <w:tcW w:w="2693" w:type="dxa"/>
                  <w:tcBorders>
                    <w:top w:val="single" w:sz="4" w:space="0" w:color="auto"/>
                    <w:left w:val="single" w:sz="4" w:space="0" w:color="auto"/>
                    <w:bottom w:val="single" w:sz="4" w:space="0" w:color="auto"/>
                    <w:right w:val="single" w:sz="4" w:space="0" w:color="auto"/>
                  </w:tcBorders>
                  <w:vAlign w:val="center"/>
                </w:tcPr>
                <w:p w14:paraId="0D78F47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горюче-смазочных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7446DF3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031</w:t>
                  </w:r>
                </w:p>
              </w:tc>
              <w:tc>
                <w:tcPr>
                  <w:tcW w:w="1782" w:type="dxa"/>
                  <w:tcBorders>
                    <w:top w:val="single" w:sz="4" w:space="0" w:color="auto"/>
                    <w:left w:val="single" w:sz="4" w:space="0" w:color="auto"/>
                    <w:bottom w:val="single" w:sz="4" w:space="0" w:color="auto"/>
                    <w:right w:val="single" w:sz="4" w:space="0" w:color="auto"/>
                  </w:tcBorders>
                  <w:vAlign w:val="center"/>
                </w:tcPr>
                <w:p w14:paraId="5DEEB32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0,081</w:t>
                  </w:r>
                </w:p>
              </w:tc>
            </w:tr>
            <w:tr w:rsidR="00EF50A8" w:rsidRPr="000554DD" w14:paraId="04C240C5"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971917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8.3</w:t>
                  </w:r>
                </w:p>
              </w:tc>
              <w:tc>
                <w:tcPr>
                  <w:tcW w:w="2693" w:type="dxa"/>
                  <w:tcBorders>
                    <w:top w:val="single" w:sz="4" w:space="0" w:color="auto"/>
                    <w:left w:val="single" w:sz="4" w:space="0" w:color="auto"/>
                    <w:bottom w:val="single" w:sz="4" w:space="0" w:color="auto"/>
                    <w:right w:val="single" w:sz="4" w:space="0" w:color="auto"/>
                  </w:tcBorders>
                  <w:vAlign w:val="center"/>
                </w:tcPr>
                <w:p w14:paraId="54E6BD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Группа резервуаров и сливоналивных устройств</w:t>
                  </w:r>
                </w:p>
              </w:tc>
              <w:tc>
                <w:tcPr>
                  <w:tcW w:w="1701" w:type="dxa"/>
                  <w:tcBorders>
                    <w:top w:val="single" w:sz="4" w:space="0" w:color="auto"/>
                    <w:left w:val="single" w:sz="4" w:space="0" w:color="auto"/>
                    <w:bottom w:val="single" w:sz="4" w:space="0" w:color="auto"/>
                    <w:right w:val="single" w:sz="4" w:space="0" w:color="auto"/>
                  </w:tcBorders>
                  <w:vAlign w:val="center"/>
                </w:tcPr>
                <w:p w14:paraId="3311075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trike/>
                      <w:color w:val="FF0000"/>
                      <w:szCs w:val="20"/>
                    </w:rPr>
                    <w:t>031</w:t>
                  </w:r>
                </w:p>
              </w:tc>
              <w:tc>
                <w:tcPr>
                  <w:tcW w:w="1782" w:type="dxa"/>
                  <w:tcBorders>
                    <w:top w:val="single" w:sz="4" w:space="0" w:color="auto"/>
                    <w:left w:val="single" w:sz="4" w:space="0" w:color="auto"/>
                    <w:bottom w:val="single" w:sz="4" w:space="0" w:color="auto"/>
                    <w:right w:val="single" w:sz="4" w:space="0" w:color="auto"/>
                  </w:tcBorders>
                  <w:vAlign w:val="center"/>
                </w:tcPr>
                <w:p w14:paraId="2F52563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0,081</w:t>
                  </w:r>
                </w:p>
              </w:tc>
            </w:tr>
            <w:tr w:rsidR="00EF50A8" w:rsidRPr="000554DD" w14:paraId="3656EFBA"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2B3B6F4E" w14:textId="77777777" w:rsidR="00EF50A8" w:rsidRPr="000554DD" w:rsidRDefault="00EF50A8" w:rsidP="00EF50A8">
                  <w:pPr>
                    <w:autoSpaceDE w:val="0"/>
                    <w:autoSpaceDN w:val="0"/>
                    <w:adjustRightInd w:val="0"/>
                    <w:spacing w:after="1" w:line="200" w:lineRule="atLeast"/>
                    <w:outlineLvl w:val="3"/>
                    <w:rPr>
                      <w:rFonts w:cs="Arial"/>
                      <w:szCs w:val="20"/>
                    </w:rPr>
                  </w:pPr>
                  <w:bookmarkStart w:id="47" w:name="Р1_45"/>
                  <w:bookmarkEnd w:id="47"/>
                  <w:r w:rsidRPr="000554DD">
                    <w:rPr>
                      <w:rFonts w:cs="Arial"/>
                      <w:szCs w:val="20"/>
                    </w:rPr>
                    <w:t>9</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8F2777D"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систем водоподготовки</w:t>
                  </w:r>
                </w:p>
                <w:p w14:paraId="2229BD7C" w14:textId="31976B0C" w:rsidR="00416779" w:rsidRPr="000554DD" w:rsidRDefault="00416779" w:rsidP="00EF50A8">
                  <w:pPr>
                    <w:autoSpaceDE w:val="0"/>
                    <w:autoSpaceDN w:val="0"/>
                    <w:adjustRightInd w:val="0"/>
                    <w:spacing w:after="1" w:line="200" w:lineRule="atLeast"/>
                    <w:jc w:val="center"/>
                    <w:rPr>
                      <w:rFonts w:cs="Arial"/>
                      <w:szCs w:val="20"/>
                    </w:rPr>
                  </w:pPr>
                </w:p>
              </w:tc>
            </w:tr>
            <w:tr w:rsidR="00EF50A8" w:rsidRPr="000554DD" w14:paraId="6AB5B04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037767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9.1</w:t>
                  </w:r>
                </w:p>
              </w:tc>
              <w:tc>
                <w:tcPr>
                  <w:tcW w:w="2693" w:type="dxa"/>
                  <w:tcBorders>
                    <w:top w:val="single" w:sz="4" w:space="0" w:color="auto"/>
                    <w:left w:val="single" w:sz="4" w:space="0" w:color="auto"/>
                    <w:bottom w:val="single" w:sz="4" w:space="0" w:color="auto"/>
                    <w:right w:val="single" w:sz="4" w:space="0" w:color="auto"/>
                  </w:tcBorders>
                  <w:vAlign w:val="center"/>
                </w:tcPr>
                <w:p w14:paraId="2AC82FB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хлора</w:t>
                  </w:r>
                </w:p>
              </w:tc>
              <w:tc>
                <w:tcPr>
                  <w:tcW w:w="1701" w:type="dxa"/>
                  <w:tcBorders>
                    <w:top w:val="single" w:sz="4" w:space="0" w:color="auto"/>
                    <w:left w:val="single" w:sz="4" w:space="0" w:color="auto"/>
                    <w:bottom w:val="single" w:sz="4" w:space="0" w:color="auto"/>
                    <w:right w:val="single" w:sz="4" w:space="0" w:color="auto"/>
                  </w:tcBorders>
                  <w:vAlign w:val="center"/>
                </w:tcPr>
                <w:p w14:paraId="5CDB1E5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5D28363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324E34A7"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7397AA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9.2</w:t>
                  </w:r>
                </w:p>
              </w:tc>
              <w:tc>
                <w:tcPr>
                  <w:tcW w:w="2693" w:type="dxa"/>
                  <w:tcBorders>
                    <w:top w:val="single" w:sz="4" w:space="0" w:color="auto"/>
                    <w:left w:val="single" w:sz="4" w:space="0" w:color="auto"/>
                    <w:bottom w:val="single" w:sz="4" w:space="0" w:color="auto"/>
                    <w:right w:val="single" w:sz="4" w:space="0" w:color="auto"/>
                  </w:tcBorders>
                  <w:vAlign w:val="center"/>
                </w:tcPr>
                <w:p w14:paraId="5322213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участок) подготовки воды</w:t>
                  </w:r>
                </w:p>
              </w:tc>
              <w:tc>
                <w:tcPr>
                  <w:tcW w:w="1701" w:type="dxa"/>
                  <w:tcBorders>
                    <w:top w:val="single" w:sz="4" w:space="0" w:color="auto"/>
                    <w:left w:val="single" w:sz="4" w:space="0" w:color="auto"/>
                    <w:bottom w:val="single" w:sz="4" w:space="0" w:color="auto"/>
                    <w:right w:val="single" w:sz="4" w:space="0" w:color="auto"/>
                  </w:tcBorders>
                  <w:vAlign w:val="center"/>
                </w:tcPr>
                <w:p w14:paraId="5F622E8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54A0A7B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4C3923B6"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7D46AE1A" w14:textId="77777777" w:rsidR="00EF50A8" w:rsidRPr="000554DD" w:rsidRDefault="00EF50A8" w:rsidP="00EF50A8">
                  <w:pPr>
                    <w:autoSpaceDE w:val="0"/>
                    <w:autoSpaceDN w:val="0"/>
                    <w:adjustRightInd w:val="0"/>
                    <w:spacing w:after="1" w:line="200" w:lineRule="atLeast"/>
                    <w:outlineLvl w:val="3"/>
                    <w:rPr>
                      <w:rFonts w:cs="Arial"/>
                      <w:szCs w:val="20"/>
                    </w:rPr>
                  </w:pPr>
                  <w:bookmarkStart w:id="48" w:name="Р1_46"/>
                  <w:bookmarkEnd w:id="48"/>
                  <w:r w:rsidRPr="000554DD">
                    <w:rPr>
                      <w:rFonts w:cs="Arial"/>
                      <w:szCs w:val="20"/>
                    </w:rPr>
                    <w:t>10</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B92079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пищевой и масложировой промышленности</w:t>
                  </w:r>
                </w:p>
              </w:tc>
            </w:tr>
            <w:tr w:rsidR="00EF50A8" w:rsidRPr="000554DD" w14:paraId="2779B4F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71BD56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10.1</w:t>
                  </w:r>
                </w:p>
              </w:tc>
              <w:tc>
                <w:tcPr>
                  <w:tcW w:w="2693" w:type="dxa"/>
                  <w:tcBorders>
                    <w:top w:val="single" w:sz="4" w:space="0" w:color="auto"/>
                    <w:left w:val="single" w:sz="4" w:space="0" w:color="auto"/>
                    <w:bottom w:val="single" w:sz="4" w:space="0" w:color="auto"/>
                    <w:right w:val="single" w:sz="4" w:space="0" w:color="auto"/>
                  </w:tcBorders>
                  <w:vAlign w:val="center"/>
                </w:tcPr>
                <w:p w14:paraId="11D5E96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Аммиачно-холодильная установка</w:t>
                  </w:r>
                </w:p>
              </w:tc>
              <w:tc>
                <w:tcPr>
                  <w:tcW w:w="1701" w:type="dxa"/>
                  <w:tcBorders>
                    <w:top w:val="single" w:sz="4" w:space="0" w:color="auto"/>
                    <w:left w:val="single" w:sz="4" w:space="0" w:color="auto"/>
                    <w:bottom w:val="single" w:sz="4" w:space="0" w:color="auto"/>
                    <w:right w:val="single" w:sz="4" w:space="0" w:color="auto"/>
                  </w:tcBorders>
                  <w:vAlign w:val="center"/>
                </w:tcPr>
                <w:p w14:paraId="5667848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82" w:type="dxa"/>
                  <w:tcBorders>
                    <w:top w:val="single" w:sz="4" w:space="0" w:color="auto"/>
                    <w:left w:val="single" w:sz="4" w:space="0" w:color="auto"/>
                    <w:bottom w:val="single" w:sz="4" w:space="0" w:color="auto"/>
                    <w:right w:val="single" w:sz="4" w:space="0" w:color="auto"/>
                  </w:tcBorders>
                  <w:vAlign w:val="center"/>
                </w:tcPr>
                <w:p w14:paraId="5C54422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0209189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32064C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10.2</w:t>
                  </w:r>
                </w:p>
              </w:tc>
              <w:tc>
                <w:tcPr>
                  <w:tcW w:w="2693" w:type="dxa"/>
                  <w:tcBorders>
                    <w:top w:val="single" w:sz="4" w:space="0" w:color="auto"/>
                    <w:left w:val="single" w:sz="4" w:space="0" w:color="auto"/>
                    <w:bottom w:val="single" w:sz="4" w:space="0" w:color="auto"/>
                    <w:right w:val="single" w:sz="4" w:space="0" w:color="auto"/>
                  </w:tcBorders>
                  <w:vAlign w:val="center"/>
                </w:tcPr>
                <w:p w14:paraId="0CC752E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маслоэкстракционного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55C53B1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82" w:type="dxa"/>
                  <w:tcBorders>
                    <w:top w:val="single" w:sz="4" w:space="0" w:color="auto"/>
                    <w:left w:val="single" w:sz="4" w:space="0" w:color="auto"/>
                    <w:bottom w:val="single" w:sz="4" w:space="0" w:color="auto"/>
                    <w:right w:val="single" w:sz="4" w:space="0" w:color="auto"/>
                  </w:tcBorders>
                  <w:vAlign w:val="center"/>
                </w:tcPr>
                <w:p w14:paraId="0A79E9C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3FE6EB27"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201D27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10.3</w:t>
                  </w:r>
                </w:p>
              </w:tc>
              <w:tc>
                <w:tcPr>
                  <w:tcW w:w="2693" w:type="dxa"/>
                  <w:tcBorders>
                    <w:top w:val="single" w:sz="4" w:space="0" w:color="auto"/>
                    <w:left w:val="single" w:sz="4" w:space="0" w:color="auto"/>
                    <w:bottom w:val="single" w:sz="4" w:space="0" w:color="auto"/>
                    <w:right w:val="single" w:sz="4" w:space="0" w:color="auto"/>
                  </w:tcBorders>
                  <w:vAlign w:val="center"/>
                </w:tcPr>
                <w:p w14:paraId="0AF3149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(цех) производства рафинированного масла и дезодорации растительного масла (опасные объекты, не прошедшие перерегистрацию в соответствии со статьей 10 Федерального закона </w:t>
                  </w:r>
                  <w:r w:rsidRPr="00416779">
                    <w:rPr>
                      <w:rFonts w:cs="Arial"/>
                      <w:strike/>
                      <w:color w:val="FF0000"/>
                      <w:szCs w:val="20"/>
                    </w:rPr>
                    <w:t>от 4 марта 2013 года</w:t>
                  </w:r>
                  <w:r w:rsidRPr="000554DD">
                    <w:rPr>
                      <w:rFonts w:cs="Arial"/>
                      <w:szCs w:val="20"/>
                    </w:rPr>
                    <w:t xml:space="preserve"> N 22-ФЗ)</w:t>
                  </w:r>
                </w:p>
              </w:tc>
              <w:tc>
                <w:tcPr>
                  <w:tcW w:w="1701" w:type="dxa"/>
                  <w:tcBorders>
                    <w:top w:val="single" w:sz="4" w:space="0" w:color="auto"/>
                    <w:left w:val="single" w:sz="4" w:space="0" w:color="auto"/>
                    <w:bottom w:val="single" w:sz="4" w:space="0" w:color="auto"/>
                    <w:right w:val="single" w:sz="4" w:space="0" w:color="auto"/>
                  </w:tcBorders>
                  <w:vAlign w:val="center"/>
                </w:tcPr>
                <w:p w14:paraId="2A6ABA8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82" w:type="dxa"/>
                  <w:tcBorders>
                    <w:top w:val="single" w:sz="4" w:space="0" w:color="auto"/>
                    <w:left w:val="single" w:sz="4" w:space="0" w:color="auto"/>
                    <w:bottom w:val="single" w:sz="4" w:space="0" w:color="auto"/>
                    <w:right w:val="single" w:sz="4" w:space="0" w:color="auto"/>
                  </w:tcBorders>
                  <w:vAlign w:val="center"/>
                </w:tcPr>
                <w:p w14:paraId="5B82B1A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4A430A8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8D7FE9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10.4</w:t>
                  </w:r>
                </w:p>
              </w:tc>
              <w:tc>
                <w:tcPr>
                  <w:tcW w:w="2693" w:type="dxa"/>
                  <w:tcBorders>
                    <w:top w:val="single" w:sz="4" w:space="0" w:color="auto"/>
                    <w:left w:val="single" w:sz="4" w:space="0" w:color="auto"/>
                    <w:bottom w:val="single" w:sz="4" w:space="0" w:color="auto"/>
                    <w:right w:val="single" w:sz="4" w:space="0" w:color="auto"/>
                  </w:tcBorders>
                  <w:vAlign w:val="center"/>
                </w:tcPr>
                <w:p w14:paraId="314E2B3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производства спирта</w:t>
                  </w:r>
                </w:p>
              </w:tc>
              <w:tc>
                <w:tcPr>
                  <w:tcW w:w="1701" w:type="dxa"/>
                  <w:tcBorders>
                    <w:top w:val="single" w:sz="4" w:space="0" w:color="auto"/>
                    <w:left w:val="single" w:sz="4" w:space="0" w:color="auto"/>
                    <w:bottom w:val="single" w:sz="4" w:space="0" w:color="auto"/>
                    <w:right w:val="single" w:sz="4" w:space="0" w:color="auto"/>
                  </w:tcBorders>
                  <w:vAlign w:val="center"/>
                </w:tcPr>
                <w:p w14:paraId="1EDCA05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82" w:type="dxa"/>
                  <w:tcBorders>
                    <w:top w:val="single" w:sz="4" w:space="0" w:color="auto"/>
                    <w:left w:val="single" w:sz="4" w:space="0" w:color="auto"/>
                    <w:bottom w:val="single" w:sz="4" w:space="0" w:color="auto"/>
                    <w:right w:val="single" w:sz="4" w:space="0" w:color="auto"/>
                  </w:tcBorders>
                  <w:vAlign w:val="center"/>
                </w:tcPr>
                <w:p w14:paraId="11000EC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131755B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8F8E0E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10.5</w:t>
                  </w:r>
                </w:p>
              </w:tc>
              <w:tc>
                <w:tcPr>
                  <w:tcW w:w="2693" w:type="dxa"/>
                  <w:tcBorders>
                    <w:top w:val="single" w:sz="4" w:space="0" w:color="auto"/>
                    <w:left w:val="single" w:sz="4" w:space="0" w:color="auto"/>
                    <w:bottom w:val="single" w:sz="4" w:space="0" w:color="auto"/>
                    <w:right w:val="single" w:sz="4" w:space="0" w:color="auto"/>
                  </w:tcBorders>
                  <w:vAlign w:val="center"/>
                </w:tcPr>
                <w:p w14:paraId="4ED7AB7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склада хранения спирта</w:t>
                  </w:r>
                </w:p>
              </w:tc>
              <w:tc>
                <w:tcPr>
                  <w:tcW w:w="1701" w:type="dxa"/>
                  <w:tcBorders>
                    <w:top w:val="single" w:sz="4" w:space="0" w:color="auto"/>
                    <w:left w:val="single" w:sz="4" w:space="0" w:color="auto"/>
                    <w:bottom w:val="single" w:sz="4" w:space="0" w:color="auto"/>
                    <w:right w:val="single" w:sz="4" w:space="0" w:color="auto"/>
                  </w:tcBorders>
                  <w:vAlign w:val="center"/>
                </w:tcPr>
                <w:p w14:paraId="42D9057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82" w:type="dxa"/>
                  <w:tcBorders>
                    <w:top w:val="single" w:sz="4" w:space="0" w:color="auto"/>
                    <w:left w:val="single" w:sz="4" w:space="0" w:color="auto"/>
                    <w:bottom w:val="single" w:sz="4" w:space="0" w:color="auto"/>
                    <w:right w:val="single" w:sz="4" w:space="0" w:color="auto"/>
                  </w:tcBorders>
                  <w:vAlign w:val="center"/>
                </w:tcPr>
                <w:p w14:paraId="1AB4546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0E3384E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13FA32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10.6</w:t>
                  </w:r>
                </w:p>
              </w:tc>
              <w:tc>
                <w:tcPr>
                  <w:tcW w:w="2693" w:type="dxa"/>
                  <w:tcBorders>
                    <w:top w:val="single" w:sz="4" w:space="0" w:color="auto"/>
                    <w:left w:val="single" w:sz="4" w:space="0" w:color="auto"/>
                    <w:bottom w:val="single" w:sz="4" w:space="0" w:color="auto"/>
                    <w:right w:val="single" w:sz="4" w:space="0" w:color="auto"/>
                  </w:tcBorders>
                  <w:vAlign w:val="center"/>
                </w:tcPr>
                <w:p w14:paraId="0162AA9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производства гидрогенизации жиров</w:t>
                  </w:r>
                </w:p>
              </w:tc>
              <w:tc>
                <w:tcPr>
                  <w:tcW w:w="1701" w:type="dxa"/>
                  <w:tcBorders>
                    <w:top w:val="single" w:sz="4" w:space="0" w:color="auto"/>
                    <w:left w:val="single" w:sz="4" w:space="0" w:color="auto"/>
                    <w:bottom w:val="single" w:sz="4" w:space="0" w:color="auto"/>
                    <w:right w:val="single" w:sz="4" w:space="0" w:color="auto"/>
                  </w:tcBorders>
                  <w:vAlign w:val="center"/>
                </w:tcPr>
                <w:p w14:paraId="41374F2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82" w:type="dxa"/>
                  <w:tcBorders>
                    <w:top w:val="single" w:sz="4" w:space="0" w:color="auto"/>
                    <w:left w:val="single" w:sz="4" w:space="0" w:color="auto"/>
                    <w:bottom w:val="single" w:sz="4" w:space="0" w:color="auto"/>
                    <w:right w:val="single" w:sz="4" w:space="0" w:color="auto"/>
                  </w:tcBorders>
                  <w:vAlign w:val="center"/>
                </w:tcPr>
                <w:p w14:paraId="01E3760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1D57BE12"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697F02D0" w14:textId="77777777" w:rsidR="00EF50A8" w:rsidRPr="000554DD" w:rsidRDefault="00EF50A8" w:rsidP="00EF50A8">
                  <w:pPr>
                    <w:autoSpaceDE w:val="0"/>
                    <w:autoSpaceDN w:val="0"/>
                    <w:adjustRightInd w:val="0"/>
                    <w:spacing w:after="1" w:line="200" w:lineRule="atLeast"/>
                    <w:outlineLvl w:val="3"/>
                    <w:rPr>
                      <w:rFonts w:cs="Arial"/>
                      <w:szCs w:val="20"/>
                    </w:rPr>
                  </w:pPr>
                  <w:bookmarkStart w:id="49" w:name="Р1_47"/>
                  <w:bookmarkEnd w:id="49"/>
                  <w:r w:rsidRPr="000554DD">
                    <w:rPr>
                      <w:rFonts w:cs="Arial"/>
                      <w:szCs w:val="20"/>
                    </w:rPr>
                    <w:t>11</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4E38D95F"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газоснабжения</w:t>
                  </w:r>
                </w:p>
                <w:p w14:paraId="489BD56E" w14:textId="69326AD2" w:rsidR="00A878E0" w:rsidRPr="000554DD" w:rsidRDefault="00A878E0" w:rsidP="00EF50A8">
                  <w:pPr>
                    <w:autoSpaceDE w:val="0"/>
                    <w:autoSpaceDN w:val="0"/>
                    <w:adjustRightInd w:val="0"/>
                    <w:spacing w:after="1" w:line="200" w:lineRule="atLeast"/>
                    <w:jc w:val="center"/>
                    <w:rPr>
                      <w:rFonts w:cs="Arial"/>
                      <w:szCs w:val="20"/>
                    </w:rPr>
                  </w:pPr>
                </w:p>
              </w:tc>
            </w:tr>
            <w:tr w:rsidR="00EF50A8" w:rsidRPr="000554DD" w14:paraId="2CE416B7"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A237B9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w:t>
                  </w:r>
                </w:p>
              </w:tc>
              <w:tc>
                <w:tcPr>
                  <w:tcW w:w="2693" w:type="dxa"/>
                  <w:tcBorders>
                    <w:top w:val="single" w:sz="4" w:space="0" w:color="auto"/>
                    <w:left w:val="single" w:sz="4" w:space="0" w:color="auto"/>
                    <w:bottom w:val="single" w:sz="4" w:space="0" w:color="auto"/>
                    <w:right w:val="single" w:sz="4" w:space="0" w:color="auto"/>
                  </w:tcBorders>
                  <w:vAlign w:val="center"/>
                </w:tcPr>
                <w:p w14:paraId="4E498C3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База хранения (кустовая)</w:t>
                  </w:r>
                </w:p>
              </w:tc>
              <w:tc>
                <w:tcPr>
                  <w:tcW w:w="1701" w:type="dxa"/>
                  <w:tcBorders>
                    <w:top w:val="single" w:sz="4" w:space="0" w:color="auto"/>
                    <w:left w:val="single" w:sz="4" w:space="0" w:color="auto"/>
                    <w:bottom w:val="single" w:sz="4" w:space="0" w:color="auto"/>
                    <w:right w:val="single" w:sz="4" w:space="0" w:color="auto"/>
                  </w:tcBorders>
                  <w:vAlign w:val="center"/>
                </w:tcPr>
                <w:p w14:paraId="7695594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5A8EA1D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174E959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548413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11.2</w:t>
                  </w:r>
                </w:p>
              </w:tc>
              <w:tc>
                <w:tcPr>
                  <w:tcW w:w="2693" w:type="dxa"/>
                  <w:tcBorders>
                    <w:top w:val="single" w:sz="4" w:space="0" w:color="auto"/>
                    <w:left w:val="single" w:sz="4" w:space="0" w:color="auto"/>
                    <w:bottom w:val="single" w:sz="4" w:space="0" w:color="auto"/>
                    <w:right w:val="single" w:sz="4" w:space="0" w:color="auto"/>
                  </w:tcBorders>
                  <w:vAlign w:val="center"/>
                </w:tcPr>
                <w:p w14:paraId="7FFBF4C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Станция газонаполнительная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7FE9C5B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4653C8E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6430E42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CCD95A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11.3</w:t>
                  </w:r>
                </w:p>
              </w:tc>
              <w:tc>
                <w:tcPr>
                  <w:tcW w:w="2693" w:type="dxa"/>
                  <w:tcBorders>
                    <w:top w:val="single" w:sz="4" w:space="0" w:color="auto"/>
                    <w:left w:val="single" w:sz="4" w:space="0" w:color="auto"/>
                    <w:bottom w:val="single" w:sz="4" w:space="0" w:color="auto"/>
                    <w:right w:val="single" w:sz="4" w:space="0" w:color="auto"/>
                  </w:tcBorders>
                  <w:vAlign w:val="center"/>
                </w:tcPr>
                <w:p w14:paraId="35F1F7D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Участки газопроводов</w:t>
                  </w:r>
                </w:p>
              </w:tc>
              <w:tc>
                <w:tcPr>
                  <w:tcW w:w="1701" w:type="dxa"/>
                  <w:tcBorders>
                    <w:top w:val="single" w:sz="4" w:space="0" w:color="auto"/>
                    <w:left w:val="single" w:sz="4" w:space="0" w:color="auto"/>
                    <w:bottom w:val="single" w:sz="4" w:space="0" w:color="auto"/>
                    <w:right w:val="single" w:sz="4" w:space="0" w:color="auto"/>
                  </w:tcBorders>
                  <w:vAlign w:val="center"/>
                </w:tcPr>
                <w:p w14:paraId="1EBCB4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4864F5A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329237F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2ACA55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11.4</w:t>
                  </w:r>
                </w:p>
              </w:tc>
              <w:tc>
                <w:tcPr>
                  <w:tcW w:w="2693" w:type="dxa"/>
                  <w:tcBorders>
                    <w:top w:val="single" w:sz="4" w:space="0" w:color="auto"/>
                    <w:left w:val="single" w:sz="4" w:space="0" w:color="auto"/>
                    <w:bottom w:val="single" w:sz="4" w:space="0" w:color="auto"/>
                    <w:right w:val="single" w:sz="4" w:space="0" w:color="auto"/>
                  </w:tcBorders>
                  <w:vAlign w:val="center"/>
                </w:tcPr>
                <w:p w14:paraId="7451101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Пункт газонаполнительный</w:t>
                  </w:r>
                </w:p>
              </w:tc>
              <w:tc>
                <w:tcPr>
                  <w:tcW w:w="1701" w:type="dxa"/>
                  <w:tcBorders>
                    <w:top w:val="single" w:sz="4" w:space="0" w:color="auto"/>
                    <w:left w:val="single" w:sz="4" w:space="0" w:color="auto"/>
                    <w:bottom w:val="single" w:sz="4" w:space="0" w:color="auto"/>
                    <w:right w:val="single" w:sz="4" w:space="0" w:color="auto"/>
                  </w:tcBorders>
                  <w:vAlign w:val="center"/>
                </w:tcPr>
                <w:p w14:paraId="64E42A3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203529D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0508260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E795D3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11.5</w:t>
                  </w:r>
                </w:p>
              </w:tc>
              <w:tc>
                <w:tcPr>
                  <w:tcW w:w="2693" w:type="dxa"/>
                  <w:tcBorders>
                    <w:top w:val="single" w:sz="4" w:space="0" w:color="auto"/>
                    <w:left w:val="single" w:sz="4" w:space="0" w:color="auto"/>
                    <w:bottom w:val="single" w:sz="4" w:space="0" w:color="auto"/>
                    <w:right w:val="single" w:sz="4" w:space="0" w:color="auto"/>
                  </w:tcBorders>
                  <w:vAlign w:val="center"/>
                </w:tcPr>
                <w:p w14:paraId="00FABF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Установка баллонная групповая</w:t>
                  </w:r>
                </w:p>
              </w:tc>
              <w:tc>
                <w:tcPr>
                  <w:tcW w:w="1701" w:type="dxa"/>
                  <w:tcBorders>
                    <w:top w:val="single" w:sz="4" w:space="0" w:color="auto"/>
                    <w:left w:val="single" w:sz="4" w:space="0" w:color="auto"/>
                    <w:bottom w:val="single" w:sz="4" w:space="0" w:color="auto"/>
                    <w:right w:val="single" w:sz="4" w:space="0" w:color="auto"/>
                  </w:tcBorders>
                  <w:vAlign w:val="center"/>
                </w:tcPr>
                <w:p w14:paraId="2E94897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136AD8B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500CBBA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4A7B85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11.6</w:t>
                  </w:r>
                </w:p>
              </w:tc>
              <w:tc>
                <w:tcPr>
                  <w:tcW w:w="2693" w:type="dxa"/>
                  <w:tcBorders>
                    <w:top w:val="single" w:sz="4" w:space="0" w:color="auto"/>
                    <w:left w:val="single" w:sz="4" w:space="0" w:color="auto"/>
                    <w:bottom w:val="single" w:sz="4" w:space="0" w:color="auto"/>
                    <w:right w:val="single" w:sz="4" w:space="0" w:color="auto"/>
                  </w:tcBorders>
                  <w:vAlign w:val="center"/>
                </w:tcPr>
                <w:p w14:paraId="5156CE7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Установка резервуарная</w:t>
                  </w:r>
                </w:p>
              </w:tc>
              <w:tc>
                <w:tcPr>
                  <w:tcW w:w="1701" w:type="dxa"/>
                  <w:tcBorders>
                    <w:top w:val="single" w:sz="4" w:space="0" w:color="auto"/>
                    <w:left w:val="single" w:sz="4" w:space="0" w:color="auto"/>
                    <w:bottom w:val="single" w:sz="4" w:space="0" w:color="auto"/>
                    <w:right w:val="single" w:sz="4" w:space="0" w:color="auto"/>
                  </w:tcBorders>
                  <w:vAlign w:val="center"/>
                </w:tcPr>
                <w:p w14:paraId="0A3C3F1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444CC41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5FDAA76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3876F6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11.7</w:t>
                  </w:r>
                </w:p>
              </w:tc>
              <w:tc>
                <w:tcPr>
                  <w:tcW w:w="2693" w:type="dxa"/>
                  <w:tcBorders>
                    <w:top w:val="single" w:sz="4" w:space="0" w:color="auto"/>
                    <w:left w:val="single" w:sz="4" w:space="0" w:color="auto"/>
                    <w:bottom w:val="single" w:sz="4" w:space="0" w:color="auto"/>
                    <w:right w:val="single" w:sz="4" w:space="0" w:color="auto"/>
                  </w:tcBorders>
                  <w:vAlign w:val="center"/>
                </w:tcPr>
                <w:p w14:paraId="4DC885D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Станция газозаправочная (автомобильная)</w:t>
                  </w:r>
                </w:p>
              </w:tc>
              <w:tc>
                <w:tcPr>
                  <w:tcW w:w="1701" w:type="dxa"/>
                  <w:tcBorders>
                    <w:top w:val="single" w:sz="4" w:space="0" w:color="auto"/>
                    <w:left w:val="single" w:sz="4" w:space="0" w:color="auto"/>
                    <w:bottom w:val="single" w:sz="4" w:space="0" w:color="auto"/>
                    <w:right w:val="single" w:sz="4" w:space="0" w:color="auto"/>
                  </w:tcBorders>
                  <w:vAlign w:val="center"/>
                </w:tcPr>
                <w:p w14:paraId="20C2C23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6AA1E4F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222AF11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255376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11.8</w:t>
                  </w:r>
                </w:p>
              </w:tc>
              <w:tc>
                <w:tcPr>
                  <w:tcW w:w="2693" w:type="dxa"/>
                  <w:tcBorders>
                    <w:top w:val="single" w:sz="4" w:space="0" w:color="auto"/>
                    <w:left w:val="single" w:sz="4" w:space="0" w:color="auto"/>
                    <w:bottom w:val="single" w:sz="4" w:space="0" w:color="auto"/>
                    <w:right w:val="single" w:sz="4" w:space="0" w:color="auto"/>
                  </w:tcBorders>
                  <w:vAlign w:val="center"/>
                </w:tcPr>
                <w:p w14:paraId="7A3AE5C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Сеть газоснабжения, в том числе межпоселковая</w:t>
                  </w:r>
                </w:p>
              </w:tc>
              <w:tc>
                <w:tcPr>
                  <w:tcW w:w="1701" w:type="dxa"/>
                  <w:tcBorders>
                    <w:top w:val="single" w:sz="4" w:space="0" w:color="auto"/>
                    <w:left w:val="single" w:sz="4" w:space="0" w:color="auto"/>
                    <w:bottom w:val="single" w:sz="4" w:space="0" w:color="auto"/>
                    <w:right w:val="single" w:sz="4" w:space="0" w:color="auto"/>
                  </w:tcBorders>
                  <w:vAlign w:val="center"/>
                </w:tcPr>
                <w:p w14:paraId="408DACB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162846A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01573307"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46F242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11.9</w:t>
                  </w:r>
                </w:p>
              </w:tc>
              <w:tc>
                <w:tcPr>
                  <w:tcW w:w="2693" w:type="dxa"/>
                  <w:tcBorders>
                    <w:top w:val="single" w:sz="4" w:space="0" w:color="auto"/>
                    <w:left w:val="single" w:sz="4" w:space="0" w:color="auto"/>
                    <w:bottom w:val="single" w:sz="4" w:space="0" w:color="auto"/>
                    <w:right w:val="single" w:sz="4" w:space="0" w:color="auto"/>
                  </w:tcBorders>
                  <w:vAlign w:val="center"/>
                </w:tcPr>
                <w:p w14:paraId="16CB5D4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Сеть газораспределения, в том числе межпоселковая</w:t>
                  </w:r>
                </w:p>
              </w:tc>
              <w:tc>
                <w:tcPr>
                  <w:tcW w:w="1701" w:type="dxa"/>
                  <w:tcBorders>
                    <w:top w:val="single" w:sz="4" w:space="0" w:color="auto"/>
                    <w:left w:val="single" w:sz="4" w:space="0" w:color="auto"/>
                    <w:bottom w:val="single" w:sz="4" w:space="0" w:color="auto"/>
                    <w:right w:val="single" w:sz="4" w:space="0" w:color="auto"/>
                  </w:tcBorders>
                  <w:vAlign w:val="center"/>
                </w:tcPr>
                <w:p w14:paraId="12C6A74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6A0C9FB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333743A7"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94D525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11.10</w:t>
                  </w:r>
                </w:p>
              </w:tc>
              <w:tc>
                <w:tcPr>
                  <w:tcW w:w="2693" w:type="dxa"/>
                  <w:tcBorders>
                    <w:top w:val="single" w:sz="4" w:space="0" w:color="auto"/>
                    <w:left w:val="single" w:sz="4" w:space="0" w:color="auto"/>
                    <w:bottom w:val="single" w:sz="4" w:space="0" w:color="auto"/>
                    <w:right w:val="single" w:sz="4" w:space="0" w:color="auto"/>
                  </w:tcBorders>
                  <w:vAlign w:val="center"/>
                </w:tcPr>
                <w:p w14:paraId="765C68F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Сеть газопотребления</w:t>
                  </w:r>
                </w:p>
              </w:tc>
              <w:tc>
                <w:tcPr>
                  <w:tcW w:w="1701" w:type="dxa"/>
                  <w:tcBorders>
                    <w:top w:val="single" w:sz="4" w:space="0" w:color="auto"/>
                    <w:left w:val="single" w:sz="4" w:space="0" w:color="auto"/>
                    <w:bottom w:val="single" w:sz="4" w:space="0" w:color="auto"/>
                    <w:right w:val="single" w:sz="4" w:space="0" w:color="auto"/>
                  </w:tcBorders>
                  <w:vAlign w:val="center"/>
                </w:tcPr>
                <w:p w14:paraId="523381C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1D07118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2F1225D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A2B239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11.11</w:t>
                  </w:r>
                </w:p>
              </w:tc>
              <w:tc>
                <w:tcPr>
                  <w:tcW w:w="2693" w:type="dxa"/>
                  <w:tcBorders>
                    <w:top w:val="single" w:sz="4" w:space="0" w:color="auto"/>
                    <w:left w:val="single" w:sz="4" w:space="0" w:color="auto"/>
                    <w:bottom w:val="single" w:sz="4" w:space="0" w:color="auto"/>
                    <w:right w:val="single" w:sz="4" w:space="0" w:color="auto"/>
                  </w:tcBorders>
                  <w:vAlign w:val="center"/>
                </w:tcPr>
                <w:p w14:paraId="1400AA4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Система теплоснабжения</w:t>
                  </w:r>
                </w:p>
              </w:tc>
              <w:tc>
                <w:tcPr>
                  <w:tcW w:w="1701" w:type="dxa"/>
                  <w:tcBorders>
                    <w:top w:val="single" w:sz="4" w:space="0" w:color="auto"/>
                    <w:left w:val="single" w:sz="4" w:space="0" w:color="auto"/>
                    <w:bottom w:val="single" w:sz="4" w:space="0" w:color="auto"/>
                    <w:right w:val="single" w:sz="4" w:space="0" w:color="auto"/>
                  </w:tcBorders>
                  <w:vAlign w:val="center"/>
                </w:tcPr>
                <w:p w14:paraId="7892150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025</w:t>
                  </w:r>
                </w:p>
              </w:tc>
              <w:tc>
                <w:tcPr>
                  <w:tcW w:w="1782" w:type="dxa"/>
                  <w:tcBorders>
                    <w:top w:val="single" w:sz="4" w:space="0" w:color="auto"/>
                    <w:left w:val="single" w:sz="4" w:space="0" w:color="auto"/>
                    <w:bottom w:val="single" w:sz="4" w:space="0" w:color="auto"/>
                    <w:right w:val="single" w:sz="4" w:space="0" w:color="auto"/>
                  </w:tcBorders>
                  <w:vAlign w:val="center"/>
                </w:tcPr>
                <w:p w14:paraId="173D8B3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00EBCBEF"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66420AFB" w14:textId="77777777" w:rsidR="00EF50A8" w:rsidRPr="000554DD" w:rsidRDefault="00EF50A8" w:rsidP="00EF50A8">
                  <w:pPr>
                    <w:autoSpaceDE w:val="0"/>
                    <w:autoSpaceDN w:val="0"/>
                    <w:adjustRightInd w:val="0"/>
                    <w:spacing w:after="1" w:line="200" w:lineRule="atLeast"/>
                    <w:outlineLvl w:val="3"/>
                    <w:rPr>
                      <w:rFonts w:cs="Arial"/>
                      <w:szCs w:val="20"/>
                    </w:rPr>
                  </w:pPr>
                  <w:bookmarkStart w:id="50" w:name="Р1_48"/>
                  <w:bookmarkEnd w:id="50"/>
                  <w:r w:rsidRPr="000554DD">
                    <w:rPr>
                      <w:rFonts w:cs="Arial"/>
                      <w:szCs w:val="20"/>
                    </w:rPr>
                    <w:t>12</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0EAC3EA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 xml:space="preserve">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w:t>
                  </w:r>
                  <w:r w:rsidRPr="000554DD">
                    <w:rPr>
                      <w:rFonts w:cs="Arial"/>
                      <w:szCs w:val="20"/>
                    </w:rPr>
                    <w:lastRenderedPageBreak/>
                    <w:t>более 0,07 МПа или при температуре нагрева воды более 115 °C</w:t>
                  </w:r>
                </w:p>
              </w:tc>
            </w:tr>
            <w:tr w:rsidR="00EF50A8" w:rsidRPr="000554DD" w14:paraId="6823BA6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0FB45B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12.1</w:t>
                  </w:r>
                </w:p>
              </w:tc>
              <w:tc>
                <w:tcPr>
                  <w:tcW w:w="2693" w:type="dxa"/>
                  <w:tcBorders>
                    <w:top w:val="single" w:sz="4" w:space="0" w:color="auto"/>
                    <w:left w:val="single" w:sz="4" w:space="0" w:color="auto"/>
                    <w:bottom w:val="single" w:sz="4" w:space="0" w:color="auto"/>
                    <w:right w:val="single" w:sz="4" w:space="0" w:color="auto"/>
                  </w:tcBorders>
                  <w:vAlign w:val="center"/>
                </w:tcPr>
                <w:p w14:paraId="72ADAE8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главного корпуса тепловых электроцентралей (городских районных электростанций, атомных электростанций)</w:t>
                  </w:r>
                </w:p>
              </w:tc>
              <w:tc>
                <w:tcPr>
                  <w:tcW w:w="1701" w:type="dxa"/>
                  <w:tcBorders>
                    <w:top w:val="single" w:sz="4" w:space="0" w:color="auto"/>
                    <w:left w:val="single" w:sz="4" w:space="0" w:color="auto"/>
                    <w:bottom w:val="single" w:sz="4" w:space="0" w:color="auto"/>
                    <w:right w:val="single" w:sz="4" w:space="0" w:color="auto"/>
                  </w:tcBorders>
                  <w:vAlign w:val="center"/>
                </w:tcPr>
                <w:p w14:paraId="0C0C856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579</w:t>
                  </w:r>
                </w:p>
              </w:tc>
              <w:tc>
                <w:tcPr>
                  <w:tcW w:w="1782" w:type="dxa"/>
                  <w:tcBorders>
                    <w:top w:val="single" w:sz="4" w:space="0" w:color="auto"/>
                    <w:left w:val="single" w:sz="4" w:space="0" w:color="auto"/>
                    <w:bottom w:val="single" w:sz="4" w:space="0" w:color="auto"/>
                    <w:right w:val="single" w:sz="4" w:space="0" w:color="auto"/>
                  </w:tcBorders>
                  <w:vAlign w:val="center"/>
                </w:tcPr>
                <w:p w14:paraId="576566C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29CF3EC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DB2D56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12.2</w:t>
                  </w:r>
                </w:p>
              </w:tc>
              <w:tc>
                <w:tcPr>
                  <w:tcW w:w="2693" w:type="dxa"/>
                  <w:tcBorders>
                    <w:top w:val="single" w:sz="4" w:space="0" w:color="auto"/>
                    <w:left w:val="single" w:sz="4" w:space="0" w:color="auto"/>
                    <w:bottom w:val="single" w:sz="4" w:space="0" w:color="auto"/>
                    <w:right w:val="single" w:sz="4" w:space="0" w:color="auto"/>
                  </w:tcBorders>
                  <w:vAlign w:val="center"/>
                </w:tcPr>
                <w:p w14:paraId="10B20EB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подсобного хозяйства тепловых электроцентралей (городских районных электростанций, атомных электростанций)</w:t>
                  </w:r>
                </w:p>
              </w:tc>
              <w:tc>
                <w:tcPr>
                  <w:tcW w:w="1701" w:type="dxa"/>
                  <w:tcBorders>
                    <w:top w:val="single" w:sz="4" w:space="0" w:color="auto"/>
                    <w:left w:val="single" w:sz="4" w:space="0" w:color="auto"/>
                    <w:bottom w:val="single" w:sz="4" w:space="0" w:color="auto"/>
                    <w:right w:val="single" w:sz="4" w:space="0" w:color="auto"/>
                  </w:tcBorders>
                  <w:vAlign w:val="center"/>
                </w:tcPr>
                <w:p w14:paraId="19EC2A3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579</w:t>
                  </w:r>
                </w:p>
              </w:tc>
              <w:tc>
                <w:tcPr>
                  <w:tcW w:w="1782" w:type="dxa"/>
                  <w:tcBorders>
                    <w:top w:val="single" w:sz="4" w:space="0" w:color="auto"/>
                    <w:left w:val="single" w:sz="4" w:space="0" w:color="auto"/>
                    <w:bottom w:val="single" w:sz="4" w:space="0" w:color="auto"/>
                    <w:right w:val="single" w:sz="4" w:space="0" w:color="auto"/>
                  </w:tcBorders>
                  <w:vAlign w:val="center"/>
                </w:tcPr>
                <w:p w14:paraId="141CA41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230046E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EA9066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12.3</w:t>
                  </w:r>
                </w:p>
              </w:tc>
              <w:tc>
                <w:tcPr>
                  <w:tcW w:w="2693" w:type="dxa"/>
                  <w:tcBorders>
                    <w:top w:val="single" w:sz="4" w:space="0" w:color="auto"/>
                    <w:left w:val="single" w:sz="4" w:space="0" w:color="auto"/>
                    <w:bottom w:val="single" w:sz="4" w:space="0" w:color="auto"/>
                    <w:right w:val="single" w:sz="4" w:space="0" w:color="auto"/>
                  </w:tcBorders>
                  <w:vAlign w:val="center"/>
                </w:tcPr>
                <w:p w14:paraId="056785A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Топливное хозяйство тепловых электроцентралей (городских районных электростанций, атомных электростанций)</w:t>
                  </w:r>
                </w:p>
              </w:tc>
              <w:tc>
                <w:tcPr>
                  <w:tcW w:w="1701" w:type="dxa"/>
                  <w:tcBorders>
                    <w:top w:val="single" w:sz="4" w:space="0" w:color="auto"/>
                    <w:left w:val="single" w:sz="4" w:space="0" w:color="auto"/>
                    <w:bottom w:val="single" w:sz="4" w:space="0" w:color="auto"/>
                    <w:right w:val="single" w:sz="4" w:space="0" w:color="auto"/>
                  </w:tcBorders>
                  <w:vAlign w:val="center"/>
                </w:tcPr>
                <w:p w14:paraId="6F7ED7D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579</w:t>
                  </w:r>
                </w:p>
              </w:tc>
              <w:tc>
                <w:tcPr>
                  <w:tcW w:w="1782" w:type="dxa"/>
                  <w:tcBorders>
                    <w:top w:val="single" w:sz="4" w:space="0" w:color="auto"/>
                    <w:left w:val="single" w:sz="4" w:space="0" w:color="auto"/>
                    <w:bottom w:val="single" w:sz="4" w:space="0" w:color="auto"/>
                    <w:right w:val="single" w:sz="4" w:space="0" w:color="auto"/>
                  </w:tcBorders>
                  <w:vAlign w:val="center"/>
                </w:tcPr>
                <w:p w14:paraId="702A54B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2961E86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CACA05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12.4</w:t>
                  </w:r>
                </w:p>
              </w:tc>
              <w:tc>
                <w:tcPr>
                  <w:tcW w:w="2693" w:type="dxa"/>
                  <w:tcBorders>
                    <w:top w:val="single" w:sz="4" w:space="0" w:color="auto"/>
                    <w:left w:val="single" w:sz="4" w:space="0" w:color="auto"/>
                    <w:bottom w:val="single" w:sz="4" w:space="0" w:color="auto"/>
                    <w:right w:val="single" w:sz="4" w:space="0" w:color="auto"/>
                  </w:tcBorders>
                  <w:vAlign w:val="center"/>
                </w:tcPr>
                <w:p w14:paraId="65914CE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Пиковые водогрейные котельные тепловых электроцентралей (городских районных электростанций)</w:t>
                  </w:r>
                </w:p>
              </w:tc>
              <w:tc>
                <w:tcPr>
                  <w:tcW w:w="1701" w:type="dxa"/>
                  <w:tcBorders>
                    <w:top w:val="single" w:sz="4" w:space="0" w:color="auto"/>
                    <w:left w:val="single" w:sz="4" w:space="0" w:color="auto"/>
                    <w:bottom w:val="single" w:sz="4" w:space="0" w:color="auto"/>
                    <w:right w:val="single" w:sz="4" w:space="0" w:color="auto"/>
                  </w:tcBorders>
                  <w:vAlign w:val="center"/>
                </w:tcPr>
                <w:p w14:paraId="1240257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82" w:type="dxa"/>
                  <w:tcBorders>
                    <w:top w:val="single" w:sz="4" w:space="0" w:color="auto"/>
                    <w:left w:val="single" w:sz="4" w:space="0" w:color="auto"/>
                    <w:bottom w:val="single" w:sz="4" w:space="0" w:color="auto"/>
                    <w:right w:val="single" w:sz="4" w:space="0" w:color="auto"/>
                  </w:tcBorders>
                  <w:vAlign w:val="center"/>
                </w:tcPr>
                <w:p w14:paraId="41E92CA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113</w:t>
                  </w:r>
                </w:p>
              </w:tc>
            </w:tr>
            <w:tr w:rsidR="00EF50A8" w:rsidRPr="000554DD" w14:paraId="44C3D3E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C1D1E3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12.5</w:t>
                  </w:r>
                </w:p>
              </w:tc>
              <w:tc>
                <w:tcPr>
                  <w:tcW w:w="2693" w:type="dxa"/>
                  <w:tcBorders>
                    <w:top w:val="single" w:sz="4" w:space="0" w:color="auto"/>
                    <w:left w:val="single" w:sz="4" w:space="0" w:color="auto"/>
                    <w:bottom w:val="single" w:sz="4" w:space="0" w:color="auto"/>
                    <w:right w:val="single" w:sz="4" w:space="0" w:color="auto"/>
                  </w:tcBorders>
                  <w:vAlign w:val="center"/>
                </w:tcPr>
                <w:p w14:paraId="741E092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Котельная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3F52658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82" w:type="dxa"/>
                  <w:tcBorders>
                    <w:top w:val="single" w:sz="4" w:space="0" w:color="auto"/>
                    <w:left w:val="single" w:sz="4" w:space="0" w:color="auto"/>
                    <w:bottom w:val="single" w:sz="4" w:space="0" w:color="auto"/>
                    <w:right w:val="single" w:sz="4" w:space="0" w:color="auto"/>
                  </w:tcBorders>
                  <w:vAlign w:val="center"/>
                </w:tcPr>
                <w:p w14:paraId="570DBAC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113</w:t>
                  </w:r>
                </w:p>
              </w:tc>
            </w:tr>
            <w:tr w:rsidR="00EF50A8" w:rsidRPr="000554DD" w14:paraId="1B5DE475"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7A58D8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12.6</w:t>
                  </w:r>
                </w:p>
              </w:tc>
              <w:tc>
                <w:tcPr>
                  <w:tcW w:w="2693" w:type="dxa"/>
                  <w:tcBorders>
                    <w:top w:val="single" w:sz="4" w:space="0" w:color="auto"/>
                    <w:left w:val="single" w:sz="4" w:space="0" w:color="auto"/>
                    <w:bottom w:val="single" w:sz="4" w:space="0" w:color="auto"/>
                    <w:right w:val="single" w:sz="4" w:space="0" w:color="auto"/>
                  </w:tcBorders>
                  <w:vAlign w:val="center"/>
                </w:tcPr>
                <w:p w14:paraId="15324B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Группа котельных</w:t>
                  </w:r>
                </w:p>
              </w:tc>
              <w:tc>
                <w:tcPr>
                  <w:tcW w:w="1701" w:type="dxa"/>
                  <w:tcBorders>
                    <w:top w:val="single" w:sz="4" w:space="0" w:color="auto"/>
                    <w:left w:val="single" w:sz="4" w:space="0" w:color="auto"/>
                    <w:bottom w:val="single" w:sz="4" w:space="0" w:color="auto"/>
                    <w:right w:val="single" w:sz="4" w:space="0" w:color="auto"/>
                  </w:tcBorders>
                  <w:vAlign w:val="center"/>
                </w:tcPr>
                <w:p w14:paraId="4574479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82" w:type="dxa"/>
                  <w:tcBorders>
                    <w:top w:val="single" w:sz="4" w:space="0" w:color="auto"/>
                    <w:left w:val="single" w:sz="4" w:space="0" w:color="auto"/>
                    <w:bottom w:val="single" w:sz="4" w:space="0" w:color="auto"/>
                    <w:right w:val="single" w:sz="4" w:space="0" w:color="auto"/>
                  </w:tcBorders>
                  <w:vAlign w:val="center"/>
                </w:tcPr>
                <w:p w14:paraId="18EB711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113</w:t>
                  </w:r>
                </w:p>
              </w:tc>
            </w:tr>
            <w:tr w:rsidR="00EF50A8" w:rsidRPr="000554DD" w14:paraId="1F1C79F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C122E5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12.7</w:t>
                  </w:r>
                </w:p>
              </w:tc>
              <w:tc>
                <w:tcPr>
                  <w:tcW w:w="2693" w:type="dxa"/>
                  <w:tcBorders>
                    <w:top w:val="single" w:sz="4" w:space="0" w:color="auto"/>
                    <w:left w:val="single" w:sz="4" w:space="0" w:color="auto"/>
                    <w:bottom w:val="single" w:sz="4" w:space="0" w:color="auto"/>
                    <w:right w:val="single" w:sz="4" w:space="0" w:color="auto"/>
                  </w:tcBorders>
                  <w:vAlign w:val="center"/>
                </w:tcPr>
                <w:p w14:paraId="60880D7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трубопроводов теплосети</w:t>
                  </w:r>
                </w:p>
              </w:tc>
              <w:tc>
                <w:tcPr>
                  <w:tcW w:w="1701" w:type="dxa"/>
                  <w:tcBorders>
                    <w:top w:val="single" w:sz="4" w:space="0" w:color="auto"/>
                    <w:left w:val="single" w:sz="4" w:space="0" w:color="auto"/>
                    <w:bottom w:val="single" w:sz="4" w:space="0" w:color="auto"/>
                    <w:right w:val="single" w:sz="4" w:space="0" w:color="auto"/>
                  </w:tcBorders>
                  <w:vAlign w:val="center"/>
                </w:tcPr>
                <w:p w14:paraId="5E79EDB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82" w:type="dxa"/>
                  <w:tcBorders>
                    <w:top w:val="single" w:sz="4" w:space="0" w:color="auto"/>
                    <w:left w:val="single" w:sz="4" w:space="0" w:color="auto"/>
                    <w:bottom w:val="single" w:sz="4" w:space="0" w:color="auto"/>
                    <w:right w:val="single" w:sz="4" w:space="0" w:color="auto"/>
                  </w:tcBorders>
                  <w:vAlign w:val="center"/>
                </w:tcPr>
                <w:p w14:paraId="06A2657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113</w:t>
                  </w:r>
                </w:p>
              </w:tc>
            </w:tr>
            <w:tr w:rsidR="00EF50A8" w:rsidRPr="000554DD" w14:paraId="114053B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27F3DB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12.8</w:t>
                  </w:r>
                </w:p>
              </w:tc>
              <w:tc>
                <w:tcPr>
                  <w:tcW w:w="2693" w:type="dxa"/>
                  <w:tcBorders>
                    <w:top w:val="single" w:sz="4" w:space="0" w:color="auto"/>
                    <w:left w:val="single" w:sz="4" w:space="0" w:color="auto"/>
                    <w:bottom w:val="single" w:sz="4" w:space="0" w:color="auto"/>
                    <w:right w:val="single" w:sz="4" w:space="0" w:color="auto"/>
                  </w:tcBorders>
                  <w:vAlign w:val="center"/>
                </w:tcPr>
                <w:p w14:paraId="066E5DA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цеха (участка)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530CC6C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82" w:type="dxa"/>
                  <w:tcBorders>
                    <w:top w:val="single" w:sz="4" w:space="0" w:color="auto"/>
                    <w:left w:val="single" w:sz="4" w:space="0" w:color="auto"/>
                    <w:bottom w:val="single" w:sz="4" w:space="0" w:color="auto"/>
                    <w:right w:val="single" w:sz="4" w:space="0" w:color="auto"/>
                  </w:tcBorders>
                  <w:vAlign w:val="center"/>
                </w:tcPr>
                <w:p w14:paraId="2C31E58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113</w:t>
                  </w:r>
                </w:p>
              </w:tc>
            </w:tr>
            <w:tr w:rsidR="00EF50A8" w:rsidRPr="000554DD" w14:paraId="70DD951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BD7CF1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12.9</w:t>
                  </w:r>
                </w:p>
              </w:tc>
              <w:tc>
                <w:tcPr>
                  <w:tcW w:w="2693" w:type="dxa"/>
                  <w:tcBorders>
                    <w:top w:val="single" w:sz="4" w:space="0" w:color="auto"/>
                    <w:left w:val="single" w:sz="4" w:space="0" w:color="auto"/>
                    <w:bottom w:val="single" w:sz="4" w:space="0" w:color="auto"/>
                    <w:right w:val="single" w:sz="4" w:space="0" w:color="auto"/>
                  </w:tcBorders>
                  <w:vAlign w:val="center"/>
                </w:tcPr>
                <w:p w14:paraId="512FC59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хранения мазутного топлива</w:t>
                  </w:r>
                </w:p>
              </w:tc>
              <w:tc>
                <w:tcPr>
                  <w:tcW w:w="1701" w:type="dxa"/>
                  <w:tcBorders>
                    <w:top w:val="single" w:sz="4" w:space="0" w:color="auto"/>
                    <w:left w:val="single" w:sz="4" w:space="0" w:color="auto"/>
                    <w:bottom w:val="single" w:sz="4" w:space="0" w:color="auto"/>
                    <w:right w:val="single" w:sz="4" w:space="0" w:color="auto"/>
                  </w:tcBorders>
                  <w:vAlign w:val="center"/>
                </w:tcPr>
                <w:p w14:paraId="30BC535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579</w:t>
                  </w:r>
                </w:p>
              </w:tc>
              <w:tc>
                <w:tcPr>
                  <w:tcW w:w="1782" w:type="dxa"/>
                  <w:tcBorders>
                    <w:top w:val="single" w:sz="4" w:space="0" w:color="auto"/>
                    <w:left w:val="single" w:sz="4" w:space="0" w:color="auto"/>
                    <w:bottom w:val="single" w:sz="4" w:space="0" w:color="auto"/>
                    <w:right w:val="single" w:sz="4" w:space="0" w:color="auto"/>
                  </w:tcBorders>
                  <w:vAlign w:val="center"/>
                </w:tcPr>
                <w:p w14:paraId="43D581B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78C93D6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FAE07E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12.10</w:t>
                  </w:r>
                </w:p>
              </w:tc>
              <w:tc>
                <w:tcPr>
                  <w:tcW w:w="2693" w:type="dxa"/>
                  <w:tcBorders>
                    <w:top w:val="single" w:sz="4" w:space="0" w:color="auto"/>
                    <w:left w:val="single" w:sz="4" w:space="0" w:color="auto"/>
                    <w:bottom w:val="single" w:sz="4" w:space="0" w:color="auto"/>
                    <w:right w:val="single" w:sz="4" w:space="0" w:color="auto"/>
                  </w:tcBorders>
                  <w:vAlign w:val="center"/>
                </w:tcPr>
                <w:p w14:paraId="5272BDC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дизельной электростанции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16E75B6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579</w:t>
                  </w:r>
                </w:p>
              </w:tc>
              <w:tc>
                <w:tcPr>
                  <w:tcW w:w="1782" w:type="dxa"/>
                  <w:tcBorders>
                    <w:top w:val="single" w:sz="4" w:space="0" w:color="auto"/>
                    <w:left w:val="single" w:sz="4" w:space="0" w:color="auto"/>
                    <w:bottom w:val="single" w:sz="4" w:space="0" w:color="auto"/>
                    <w:right w:val="single" w:sz="4" w:space="0" w:color="auto"/>
                  </w:tcBorders>
                  <w:vAlign w:val="center"/>
                </w:tcPr>
                <w:p w14:paraId="44AB402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34B4B1A0"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5B44C64C" w14:textId="77777777" w:rsidR="00EF50A8" w:rsidRPr="000554DD" w:rsidRDefault="00EF50A8" w:rsidP="00EF50A8">
                  <w:pPr>
                    <w:autoSpaceDE w:val="0"/>
                    <w:autoSpaceDN w:val="0"/>
                    <w:adjustRightInd w:val="0"/>
                    <w:spacing w:after="1" w:line="200" w:lineRule="atLeast"/>
                    <w:outlineLvl w:val="3"/>
                    <w:rPr>
                      <w:rFonts w:cs="Arial"/>
                      <w:szCs w:val="20"/>
                    </w:rPr>
                  </w:pPr>
                  <w:bookmarkStart w:id="51" w:name="Р1_49"/>
                  <w:bookmarkEnd w:id="51"/>
                  <w:r w:rsidRPr="000554DD">
                    <w:rPr>
                      <w:rFonts w:cs="Arial"/>
                      <w:szCs w:val="20"/>
                    </w:rPr>
                    <w:t>13</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7878287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металлургической промышленности</w:t>
                  </w:r>
                </w:p>
              </w:tc>
            </w:tr>
            <w:tr w:rsidR="00EF50A8" w:rsidRPr="000554DD" w14:paraId="1736399C"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130F05B1" w14:textId="77777777" w:rsidR="00EF50A8" w:rsidRPr="000554DD" w:rsidRDefault="00EF50A8" w:rsidP="00EF50A8">
                  <w:pPr>
                    <w:autoSpaceDE w:val="0"/>
                    <w:autoSpaceDN w:val="0"/>
                    <w:adjustRightInd w:val="0"/>
                    <w:spacing w:after="1" w:line="200" w:lineRule="atLeast"/>
                    <w:outlineLvl w:val="4"/>
                    <w:rPr>
                      <w:rFonts w:cs="Arial"/>
                      <w:szCs w:val="20"/>
                    </w:rPr>
                  </w:pPr>
                  <w:bookmarkStart w:id="52" w:name="Р1_50"/>
                  <w:bookmarkEnd w:id="52"/>
                  <w:r w:rsidRPr="000554DD">
                    <w:rPr>
                      <w:rFonts w:cs="Arial"/>
                      <w:szCs w:val="20"/>
                    </w:rPr>
                    <w:t>13.1</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425A247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производства черных металлов</w:t>
                  </w:r>
                </w:p>
              </w:tc>
            </w:tr>
            <w:tr w:rsidR="00EF50A8" w:rsidRPr="000554DD" w14:paraId="4C0DBBBA"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164CCE9F" w14:textId="77777777" w:rsidR="00EF50A8" w:rsidRPr="000554DD" w:rsidRDefault="00EF50A8" w:rsidP="00EF50A8">
                  <w:pPr>
                    <w:autoSpaceDE w:val="0"/>
                    <w:autoSpaceDN w:val="0"/>
                    <w:adjustRightInd w:val="0"/>
                    <w:spacing w:after="1" w:line="200" w:lineRule="atLeast"/>
                    <w:outlineLvl w:val="5"/>
                    <w:rPr>
                      <w:rFonts w:cs="Arial"/>
                      <w:szCs w:val="20"/>
                    </w:rPr>
                  </w:pPr>
                  <w:bookmarkStart w:id="53" w:name="Р1_51"/>
                  <w:bookmarkEnd w:id="53"/>
                  <w:r w:rsidRPr="000554DD">
                    <w:rPr>
                      <w:rFonts w:cs="Arial"/>
                      <w:szCs w:val="20"/>
                    </w:rPr>
                    <w:t>13.1.1</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B9F5F0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чугуна</w:t>
                  </w:r>
                </w:p>
              </w:tc>
            </w:tr>
            <w:tr w:rsidR="00EF50A8" w:rsidRPr="000554DD" w14:paraId="70C7B6E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5E7B82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13.1.1.1</w:t>
                  </w:r>
                </w:p>
              </w:tc>
              <w:tc>
                <w:tcPr>
                  <w:tcW w:w="2693" w:type="dxa"/>
                  <w:tcBorders>
                    <w:top w:val="single" w:sz="4" w:space="0" w:color="auto"/>
                    <w:left w:val="single" w:sz="4" w:space="0" w:color="auto"/>
                    <w:bottom w:val="single" w:sz="4" w:space="0" w:color="auto"/>
                    <w:right w:val="single" w:sz="4" w:space="0" w:color="auto"/>
                  </w:tcBorders>
                  <w:vAlign w:val="center"/>
                </w:tcPr>
                <w:p w14:paraId="65903AA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доменного цеха</w:t>
                  </w:r>
                </w:p>
              </w:tc>
              <w:tc>
                <w:tcPr>
                  <w:tcW w:w="1701" w:type="dxa"/>
                  <w:tcBorders>
                    <w:top w:val="single" w:sz="4" w:space="0" w:color="auto"/>
                    <w:left w:val="single" w:sz="4" w:space="0" w:color="auto"/>
                    <w:bottom w:val="single" w:sz="4" w:space="0" w:color="auto"/>
                    <w:right w:val="single" w:sz="4" w:space="0" w:color="auto"/>
                  </w:tcBorders>
                  <w:vAlign w:val="center"/>
                </w:tcPr>
                <w:p w14:paraId="6927295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1E6A583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B453EDF"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8C0DC91" w14:textId="77777777" w:rsidR="00EF50A8" w:rsidRPr="000554DD" w:rsidRDefault="00EF50A8" w:rsidP="00EF50A8">
                  <w:pPr>
                    <w:autoSpaceDE w:val="0"/>
                    <w:autoSpaceDN w:val="0"/>
                    <w:adjustRightInd w:val="0"/>
                    <w:spacing w:after="1" w:line="200" w:lineRule="atLeast"/>
                    <w:outlineLvl w:val="5"/>
                    <w:rPr>
                      <w:rFonts w:cs="Arial"/>
                      <w:szCs w:val="20"/>
                    </w:rPr>
                  </w:pPr>
                  <w:bookmarkStart w:id="54" w:name="Р1_52"/>
                  <w:bookmarkEnd w:id="54"/>
                  <w:r w:rsidRPr="000554DD">
                    <w:rPr>
                      <w:rFonts w:cs="Arial"/>
                      <w:szCs w:val="20"/>
                    </w:rPr>
                    <w:t>13.1.2</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59DA6AE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стали и проката</w:t>
                  </w:r>
                </w:p>
              </w:tc>
            </w:tr>
            <w:tr w:rsidR="00EF50A8" w:rsidRPr="000554DD" w14:paraId="77D0A8A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A89C8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13.1.2.1</w:t>
                  </w:r>
                </w:p>
              </w:tc>
              <w:tc>
                <w:tcPr>
                  <w:tcW w:w="2693" w:type="dxa"/>
                  <w:tcBorders>
                    <w:top w:val="single" w:sz="4" w:space="0" w:color="auto"/>
                    <w:left w:val="single" w:sz="4" w:space="0" w:color="auto"/>
                    <w:bottom w:val="single" w:sz="4" w:space="0" w:color="auto"/>
                    <w:right w:val="single" w:sz="4" w:space="0" w:color="auto"/>
                  </w:tcBorders>
                  <w:vAlign w:val="center"/>
                </w:tcPr>
                <w:p w14:paraId="32CAA3C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мартеновский</w:t>
                  </w:r>
                </w:p>
              </w:tc>
              <w:tc>
                <w:tcPr>
                  <w:tcW w:w="1701" w:type="dxa"/>
                  <w:tcBorders>
                    <w:top w:val="single" w:sz="4" w:space="0" w:color="auto"/>
                    <w:left w:val="single" w:sz="4" w:space="0" w:color="auto"/>
                    <w:bottom w:val="single" w:sz="4" w:space="0" w:color="auto"/>
                    <w:right w:val="single" w:sz="4" w:space="0" w:color="auto"/>
                  </w:tcBorders>
                  <w:vAlign w:val="center"/>
                </w:tcPr>
                <w:p w14:paraId="22FA0C3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DB29A2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0029EA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AE2EA7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13.1.2.2</w:t>
                  </w:r>
                </w:p>
              </w:tc>
              <w:tc>
                <w:tcPr>
                  <w:tcW w:w="2693" w:type="dxa"/>
                  <w:tcBorders>
                    <w:top w:val="single" w:sz="4" w:space="0" w:color="auto"/>
                    <w:left w:val="single" w:sz="4" w:space="0" w:color="auto"/>
                    <w:bottom w:val="single" w:sz="4" w:space="0" w:color="auto"/>
                    <w:right w:val="single" w:sz="4" w:space="0" w:color="auto"/>
                  </w:tcBorders>
                  <w:vAlign w:val="center"/>
                </w:tcPr>
                <w:p w14:paraId="0E49519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конвертерный</w:t>
                  </w:r>
                </w:p>
              </w:tc>
              <w:tc>
                <w:tcPr>
                  <w:tcW w:w="1701" w:type="dxa"/>
                  <w:tcBorders>
                    <w:top w:val="single" w:sz="4" w:space="0" w:color="auto"/>
                    <w:left w:val="single" w:sz="4" w:space="0" w:color="auto"/>
                    <w:bottom w:val="single" w:sz="4" w:space="0" w:color="auto"/>
                    <w:right w:val="single" w:sz="4" w:space="0" w:color="auto"/>
                  </w:tcBorders>
                  <w:vAlign w:val="center"/>
                </w:tcPr>
                <w:p w14:paraId="2DCCB5F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216DE54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6BCB65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F8C50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13.1.2.3</w:t>
                  </w:r>
                </w:p>
              </w:tc>
              <w:tc>
                <w:tcPr>
                  <w:tcW w:w="2693" w:type="dxa"/>
                  <w:tcBorders>
                    <w:top w:val="single" w:sz="4" w:space="0" w:color="auto"/>
                    <w:left w:val="single" w:sz="4" w:space="0" w:color="auto"/>
                    <w:bottom w:val="single" w:sz="4" w:space="0" w:color="auto"/>
                    <w:right w:val="single" w:sz="4" w:space="0" w:color="auto"/>
                  </w:tcBorders>
                  <w:vAlign w:val="center"/>
                </w:tcPr>
                <w:p w14:paraId="54F123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электросталеплавильный</w:t>
                  </w:r>
                </w:p>
              </w:tc>
              <w:tc>
                <w:tcPr>
                  <w:tcW w:w="1701" w:type="dxa"/>
                  <w:tcBorders>
                    <w:top w:val="single" w:sz="4" w:space="0" w:color="auto"/>
                    <w:left w:val="single" w:sz="4" w:space="0" w:color="auto"/>
                    <w:bottom w:val="single" w:sz="4" w:space="0" w:color="auto"/>
                    <w:right w:val="single" w:sz="4" w:space="0" w:color="auto"/>
                  </w:tcBorders>
                  <w:vAlign w:val="center"/>
                </w:tcPr>
                <w:p w14:paraId="41F9AE3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229DB1D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BBA4FF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0AAE4C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13.1.2.4</w:t>
                  </w:r>
                </w:p>
              </w:tc>
              <w:tc>
                <w:tcPr>
                  <w:tcW w:w="2693" w:type="dxa"/>
                  <w:tcBorders>
                    <w:top w:val="single" w:sz="4" w:space="0" w:color="auto"/>
                    <w:left w:val="single" w:sz="4" w:space="0" w:color="auto"/>
                    <w:bottom w:val="single" w:sz="4" w:space="0" w:color="auto"/>
                    <w:right w:val="single" w:sz="4" w:space="0" w:color="auto"/>
                  </w:tcBorders>
                  <w:vAlign w:val="center"/>
                </w:tcPr>
                <w:p w14:paraId="17180F6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по производству проката</w:t>
                  </w:r>
                </w:p>
              </w:tc>
              <w:tc>
                <w:tcPr>
                  <w:tcW w:w="1701" w:type="dxa"/>
                  <w:tcBorders>
                    <w:top w:val="single" w:sz="4" w:space="0" w:color="auto"/>
                    <w:left w:val="single" w:sz="4" w:space="0" w:color="auto"/>
                    <w:bottom w:val="single" w:sz="4" w:space="0" w:color="auto"/>
                    <w:right w:val="single" w:sz="4" w:space="0" w:color="auto"/>
                  </w:tcBorders>
                  <w:vAlign w:val="center"/>
                </w:tcPr>
                <w:p w14:paraId="111372C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3226208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AE7674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59A21F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13.1.2.5</w:t>
                  </w:r>
                </w:p>
              </w:tc>
              <w:tc>
                <w:tcPr>
                  <w:tcW w:w="2693" w:type="dxa"/>
                  <w:tcBorders>
                    <w:top w:val="single" w:sz="4" w:space="0" w:color="auto"/>
                    <w:left w:val="single" w:sz="4" w:space="0" w:color="auto"/>
                    <w:bottom w:val="single" w:sz="4" w:space="0" w:color="auto"/>
                    <w:right w:val="single" w:sz="4" w:space="0" w:color="auto"/>
                  </w:tcBorders>
                  <w:vAlign w:val="center"/>
                </w:tcPr>
                <w:p w14:paraId="751641A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по производству труб</w:t>
                  </w:r>
                </w:p>
              </w:tc>
              <w:tc>
                <w:tcPr>
                  <w:tcW w:w="1701" w:type="dxa"/>
                  <w:tcBorders>
                    <w:top w:val="single" w:sz="4" w:space="0" w:color="auto"/>
                    <w:left w:val="single" w:sz="4" w:space="0" w:color="auto"/>
                    <w:bottom w:val="single" w:sz="4" w:space="0" w:color="auto"/>
                    <w:right w:val="single" w:sz="4" w:space="0" w:color="auto"/>
                  </w:tcBorders>
                  <w:vAlign w:val="center"/>
                </w:tcPr>
                <w:p w14:paraId="71E232C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0DC21D3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471F7A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A71CD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13.1.2.6</w:t>
                  </w:r>
                </w:p>
              </w:tc>
              <w:tc>
                <w:tcPr>
                  <w:tcW w:w="2693" w:type="dxa"/>
                  <w:tcBorders>
                    <w:top w:val="single" w:sz="4" w:space="0" w:color="auto"/>
                    <w:left w:val="single" w:sz="4" w:space="0" w:color="auto"/>
                    <w:bottom w:val="single" w:sz="4" w:space="0" w:color="auto"/>
                    <w:right w:val="single" w:sz="4" w:space="0" w:color="auto"/>
                  </w:tcBorders>
                  <w:vAlign w:val="center"/>
                </w:tcPr>
                <w:p w14:paraId="0ADD2FE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по производству металлизированных окатышей и брикетов</w:t>
                  </w:r>
                </w:p>
              </w:tc>
              <w:tc>
                <w:tcPr>
                  <w:tcW w:w="1701" w:type="dxa"/>
                  <w:tcBorders>
                    <w:top w:val="single" w:sz="4" w:space="0" w:color="auto"/>
                    <w:left w:val="single" w:sz="4" w:space="0" w:color="auto"/>
                    <w:bottom w:val="single" w:sz="4" w:space="0" w:color="auto"/>
                    <w:right w:val="single" w:sz="4" w:space="0" w:color="auto"/>
                  </w:tcBorders>
                  <w:vAlign w:val="center"/>
                </w:tcPr>
                <w:p w14:paraId="628293B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4669D08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81C7A2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33794D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13.1.2.7</w:t>
                  </w:r>
                </w:p>
              </w:tc>
              <w:tc>
                <w:tcPr>
                  <w:tcW w:w="2693" w:type="dxa"/>
                  <w:tcBorders>
                    <w:top w:val="single" w:sz="4" w:space="0" w:color="auto"/>
                    <w:left w:val="single" w:sz="4" w:space="0" w:color="auto"/>
                    <w:bottom w:val="single" w:sz="4" w:space="0" w:color="auto"/>
                    <w:right w:val="single" w:sz="4" w:space="0" w:color="auto"/>
                  </w:tcBorders>
                  <w:vAlign w:val="center"/>
                </w:tcPr>
                <w:p w14:paraId="0656ED8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сталепроволочного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4FE2341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33F48EF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7019A70"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0786483E" w14:textId="77777777" w:rsidR="00EF50A8" w:rsidRPr="000554DD" w:rsidRDefault="00EF50A8" w:rsidP="00EF50A8">
                  <w:pPr>
                    <w:autoSpaceDE w:val="0"/>
                    <w:autoSpaceDN w:val="0"/>
                    <w:adjustRightInd w:val="0"/>
                    <w:spacing w:after="1" w:line="200" w:lineRule="atLeast"/>
                    <w:outlineLvl w:val="5"/>
                    <w:rPr>
                      <w:rFonts w:cs="Arial"/>
                      <w:szCs w:val="20"/>
                    </w:rPr>
                  </w:pPr>
                  <w:bookmarkStart w:id="55" w:name="Р1_53"/>
                  <w:bookmarkEnd w:id="55"/>
                  <w:r w:rsidRPr="000554DD">
                    <w:rPr>
                      <w:rFonts w:cs="Arial"/>
                      <w:szCs w:val="20"/>
                    </w:rPr>
                    <w:t>13.1.3</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458E167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ферросплавов и огнеупоров</w:t>
                  </w:r>
                </w:p>
              </w:tc>
            </w:tr>
            <w:tr w:rsidR="00EF50A8" w:rsidRPr="000554DD" w14:paraId="3465FEC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38EC38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13.1.3.1</w:t>
                  </w:r>
                </w:p>
              </w:tc>
              <w:tc>
                <w:tcPr>
                  <w:tcW w:w="2693" w:type="dxa"/>
                  <w:tcBorders>
                    <w:top w:val="single" w:sz="4" w:space="0" w:color="auto"/>
                    <w:left w:val="single" w:sz="4" w:space="0" w:color="auto"/>
                    <w:bottom w:val="single" w:sz="4" w:space="0" w:color="auto"/>
                    <w:right w:val="single" w:sz="4" w:space="0" w:color="auto"/>
                  </w:tcBorders>
                  <w:vAlign w:val="center"/>
                </w:tcPr>
                <w:p w14:paraId="66EF1FC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ферросплавов</w:t>
                  </w:r>
                </w:p>
              </w:tc>
              <w:tc>
                <w:tcPr>
                  <w:tcW w:w="1701" w:type="dxa"/>
                  <w:tcBorders>
                    <w:top w:val="single" w:sz="4" w:space="0" w:color="auto"/>
                    <w:left w:val="single" w:sz="4" w:space="0" w:color="auto"/>
                    <w:bottom w:val="single" w:sz="4" w:space="0" w:color="auto"/>
                    <w:right w:val="single" w:sz="4" w:space="0" w:color="auto"/>
                  </w:tcBorders>
                  <w:vAlign w:val="center"/>
                </w:tcPr>
                <w:p w14:paraId="7EA2EF0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4BB9DD2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7D25CC8"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7EB06EF" w14:textId="77777777" w:rsidR="00EF50A8" w:rsidRPr="000554DD" w:rsidRDefault="00EF50A8" w:rsidP="00EF50A8">
                  <w:pPr>
                    <w:autoSpaceDE w:val="0"/>
                    <w:autoSpaceDN w:val="0"/>
                    <w:adjustRightInd w:val="0"/>
                    <w:spacing w:after="1" w:line="200" w:lineRule="atLeast"/>
                    <w:outlineLvl w:val="5"/>
                    <w:rPr>
                      <w:rFonts w:cs="Arial"/>
                      <w:szCs w:val="20"/>
                    </w:rPr>
                  </w:pPr>
                  <w:bookmarkStart w:id="56" w:name="Р1_54"/>
                  <w:bookmarkEnd w:id="56"/>
                  <w:r w:rsidRPr="000554DD">
                    <w:rPr>
                      <w:rFonts w:cs="Arial"/>
                      <w:szCs w:val="20"/>
                    </w:rPr>
                    <w:t>13.1.4</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E75C9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агломерата</w:t>
                  </w:r>
                </w:p>
              </w:tc>
            </w:tr>
            <w:tr w:rsidR="00EF50A8" w:rsidRPr="000554DD" w14:paraId="31CE329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C3E19C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13.1.4.1</w:t>
                  </w:r>
                </w:p>
              </w:tc>
              <w:tc>
                <w:tcPr>
                  <w:tcW w:w="2693" w:type="dxa"/>
                  <w:tcBorders>
                    <w:top w:val="single" w:sz="4" w:space="0" w:color="auto"/>
                    <w:left w:val="single" w:sz="4" w:space="0" w:color="auto"/>
                    <w:bottom w:val="single" w:sz="4" w:space="0" w:color="auto"/>
                    <w:right w:val="single" w:sz="4" w:space="0" w:color="auto"/>
                  </w:tcBorders>
                  <w:vAlign w:val="center"/>
                </w:tcPr>
                <w:p w14:paraId="056FDF2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агломерации</w:t>
                  </w:r>
                </w:p>
              </w:tc>
              <w:tc>
                <w:tcPr>
                  <w:tcW w:w="1701" w:type="dxa"/>
                  <w:tcBorders>
                    <w:top w:val="single" w:sz="4" w:space="0" w:color="auto"/>
                    <w:left w:val="single" w:sz="4" w:space="0" w:color="auto"/>
                    <w:bottom w:val="single" w:sz="4" w:space="0" w:color="auto"/>
                    <w:right w:val="single" w:sz="4" w:space="0" w:color="auto"/>
                  </w:tcBorders>
                  <w:vAlign w:val="center"/>
                </w:tcPr>
                <w:p w14:paraId="2FD1B32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1AD328B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AD38281"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E77046C" w14:textId="77777777" w:rsidR="00EF50A8" w:rsidRPr="000554DD" w:rsidRDefault="00EF50A8" w:rsidP="00EF50A8">
                  <w:pPr>
                    <w:autoSpaceDE w:val="0"/>
                    <w:autoSpaceDN w:val="0"/>
                    <w:adjustRightInd w:val="0"/>
                    <w:spacing w:after="1" w:line="200" w:lineRule="atLeast"/>
                    <w:outlineLvl w:val="4"/>
                    <w:rPr>
                      <w:rFonts w:cs="Arial"/>
                      <w:szCs w:val="20"/>
                    </w:rPr>
                  </w:pPr>
                  <w:bookmarkStart w:id="57" w:name="Р1_55"/>
                  <w:bookmarkEnd w:id="57"/>
                  <w:r w:rsidRPr="000554DD">
                    <w:rPr>
                      <w:rFonts w:cs="Arial"/>
                      <w:szCs w:val="20"/>
                    </w:rPr>
                    <w:t>13.2</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46F186F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производства цветных металлов</w:t>
                  </w:r>
                </w:p>
              </w:tc>
            </w:tr>
            <w:tr w:rsidR="00EF50A8" w:rsidRPr="000554DD" w14:paraId="139D1CEC"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5F42615C" w14:textId="77777777" w:rsidR="00EF50A8" w:rsidRPr="000554DD" w:rsidRDefault="00EF50A8" w:rsidP="00EF50A8">
                  <w:pPr>
                    <w:autoSpaceDE w:val="0"/>
                    <w:autoSpaceDN w:val="0"/>
                    <w:adjustRightInd w:val="0"/>
                    <w:spacing w:after="1" w:line="200" w:lineRule="atLeast"/>
                    <w:outlineLvl w:val="5"/>
                    <w:rPr>
                      <w:rFonts w:cs="Arial"/>
                      <w:szCs w:val="20"/>
                    </w:rPr>
                  </w:pPr>
                  <w:bookmarkStart w:id="58" w:name="Р1_56"/>
                  <w:bookmarkEnd w:id="58"/>
                  <w:r w:rsidRPr="000554DD">
                    <w:rPr>
                      <w:rFonts w:cs="Arial"/>
                      <w:szCs w:val="20"/>
                    </w:rPr>
                    <w:t>13.2.1</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09DDFB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алюминия и магния, кристаллического кремния и электротермического силумина</w:t>
                  </w:r>
                </w:p>
              </w:tc>
            </w:tr>
            <w:tr w:rsidR="00EF50A8" w:rsidRPr="000554DD" w14:paraId="1AB21DC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D6B334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13.2.1.1</w:t>
                  </w:r>
                </w:p>
              </w:tc>
              <w:tc>
                <w:tcPr>
                  <w:tcW w:w="2693" w:type="dxa"/>
                  <w:tcBorders>
                    <w:top w:val="single" w:sz="4" w:space="0" w:color="auto"/>
                    <w:left w:val="single" w:sz="4" w:space="0" w:color="auto"/>
                    <w:bottom w:val="single" w:sz="4" w:space="0" w:color="auto"/>
                    <w:right w:val="single" w:sz="4" w:space="0" w:color="auto"/>
                  </w:tcBorders>
                  <w:vAlign w:val="center"/>
                </w:tcPr>
                <w:p w14:paraId="6499C37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электролиза алюминия</w:t>
                  </w:r>
                </w:p>
              </w:tc>
              <w:tc>
                <w:tcPr>
                  <w:tcW w:w="1701" w:type="dxa"/>
                  <w:tcBorders>
                    <w:top w:val="single" w:sz="4" w:space="0" w:color="auto"/>
                    <w:left w:val="single" w:sz="4" w:space="0" w:color="auto"/>
                    <w:bottom w:val="single" w:sz="4" w:space="0" w:color="auto"/>
                    <w:right w:val="single" w:sz="4" w:space="0" w:color="auto"/>
                  </w:tcBorders>
                  <w:vAlign w:val="center"/>
                </w:tcPr>
                <w:p w14:paraId="79ED76D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25F3F2B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EDA4FB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E2D655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13.2.1.2</w:t>
                  </w:r>
                </w:p>
              </w:tc>
              <w:tc>
                <w:tcPr>
                  <w:tcW w:w="2693" w:type="dxa"/>
                  <w:tcBorders>
                    <w:top w:val="single" w:sz="4" w:space="0" w:color="auto"/>
                    <w:left w:val="single" w:sz="4" w:space="0" w:color="auto"/>
                    <w:bottom w:val="single" w:sz="4" w:space="0" w:color="auto"/>
                    <w:right w:val="single" w:sz="4" w:space="0" w:color="auto"/>
                  </w:tcBorders>
                  <w:vAlign w:val="center"/>
                </w:tcPr>
                <w:p w14:paraId="6E9477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электролиза магния</w:t>
                  </w:r>
                </w:p>
              </w:tc>
              <w:tc>
                <w:tcPr>
                  <w:tcW w:w="1701" w:type="dxa"/>
                  <w:tcBorders>
                    <w:top w:val="single" w:sz="4" w:space="0" w:color="auto"/>
                    <w:left w:val="single" w:sz="4" w:space="0" w:color="auto"/>
                    <w:bottom w:val="single" w:sz="4" w:space="0" w:color="auto"/>
                    <w:right w:val="single" w:sz="4" w:space="0" w:color="auto"/>
                  </w:tcBorders>
                  <w:vAlign w:val="center"/>
                </w:tcPr>
                <w:p w14:paraId="50C7564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0A4547A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6C60C1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8312A5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13.2.1.3</w:t>
                  </w:r>
                </w:p>
              </w:tc>
              <w:tc>
                <w:tcPr>
                  <w:tcW w:w="2693" w:type="dxa"/>
                  <w:tcBorders>
                    <w:top w:val="single" w:sz="4" w:space="0" w:color="auto"/>
                    <w:left w:val="single" w:sz="4" w:space="0" w:color="auto"/>
                    <w:bottom w:val="single" w:sz="4" w:space="0" w:color="auto"/>
                    <w:right w:val="single" w:sz="4" w:space="0" w:color="auto"/>
                  </w:tcBorders>
                  <w:vAlign w:val="center"/>
                </w:tcPr>
                <w:p w14:paraId="51317BE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кристаллического кремния</w:t>
                  </w:r>
                </w:p>
              </w:tc>
              <w:tc>
                <w:tcPr>
                  <w:tcW w:w="1701" w:type="dxa"/>
                  <w:tcBorders>
                    <w:top w:val="single" w:sz="4" w:space="0" w:color="auto"/>
                    <w:left w:val="single" w:sz="4" w:space="0" w:color="auto"/>
                    <w:bottom w:val="single" w:sz="4" w:space="0" w:color="auto"/>
                    <w:right w:val="single" w:sz="4" w:space="0" w:color="auto"/>
                  </w:tcBorders>
                  <w:vAlign w:val="center"/>
                </w:tcPr>
                <w:p w14:paraId="726A5C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75750EC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5B087DD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6CBAA8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13.2.1.4</w:t>
                  </w:r>
                </w:p>
              </w:tc>
              <w:tc>
                <w:tcPr>
                  <w:tcW w:w="2693" w:type="dxa"/>
                  <w:tcBorders>
                    <w:top w:val="single" w:sz="4" w:space="0" w:color="auto"/>
                    <w:left w:val="single" w:sz="4" w:space="0" w:color="auto"/>
                    <w:bottom w:val="single" w:sz="4" w:space="0" w:color="auto"/>
                    <w:right w:val="single" w:sz="4" w:space="0" w:color="auto"/>
                  </w:tcBorders>
                  <w:vAlign w:val="center"/>
                </w:tcPr>
                <w:p w14:paraId="1E5A99E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электротермического силумина</w:t>
                  </w:r>
                </w:p>
              </w:tc>
              <w:tc>
                <w:tcPr>
                  <w:tcW w:w="1701" w:type="dxa"/>
                  <w:tcBorders>
                    <w:top w:val="single" w:sz="4" w:space="0" w:color="auto"/>
                    <w:left w:val="single" w:sz="4" w:space="0" w:color="auto"/>
                    <w:bottom w:val="single" w:sz="4" w:space="0" w:color="auto"/>
                    <w:right w:val="single" w:sz="4" w:space="0" w:color="auto"/>
                  </w:tcBorders>
                  <w:vAlign w:val="center"/>
                </w:tcPr>
                <w:p w14:paraId="14CFBD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0097CFB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228EF1B"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FCF88B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13.2.1.5</w:t>
                  </w:r>
                </w:p>
              </w:tc>
              <w:tc>
                <w:tcPr>
                  <w:tcW w:w="2693" w:type="dxa"/>
                  <w:tcBorders>
                    <w:top w:val="single" w:sz="4" w:space="0" w:color="auto"/>
                    <w:left w:val="single" w:sz="4" w:space="0" w:color="auto"/>
                    <w:bottom w:val="single" w:sz="4" w:space="0" w:color="auto"/>
                    <w:right w:val="single" w:sz="4" w:space="0" w:color="auto"/>
                  </w:tcBorders>
                  <w:vAlign w:val="center"/>
                </w:tcPr>
                <w:p w14:paraId="07BC352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(участок) производства глинозема (опасные объекты, не прошедшие перерегистрацию в соответствии со статьей 10 Федерального закона </w:t>
                  </w:r>
                  <w:r w:rsidRPr="00A878E0">
                    <w:rPr>
                      <w:rFonts w:cs="Arial"/>
                      <w:strike/>
                      <w:color w:val="FF0000"/>
                      <w:szCs w:val="20"/>
                    </w:rPr>
                    <w:t>от 4 марта 2013 года</w:t>
                  </w:r>
                  <w:r w:rsidRPr="000554DD">
                    <w:rPr>
                      <w:rFonts w:cs="Arial"/>
                      <w:szCs w:val="20"/>
                    </w:rPr>
                    <w:t xml:space="preserve"> N 22-ФЗ)</w:t>
                  </w:r>
                </w:p>
              </w:tc>
              <w:tc>
                <w:tcPr>
                  <w:tcW w:w="1701" w:type="dxa"/>
                  <w:tcBorders>
                    <w:top w:val="single" w:sz="4" w:space="0" w:color="auto"/>
                    <w:left w:val="single" w:sz="4" w:space="0" w:color="auto"/>
                    <w:bottom w:val="single" w:sz="4" w:space="0" w:color="auto"/>
                    <w:right w:val="single" w:sz="4" w:space="0" w:color="auto"/>
                  </w:tcBorders>
                  <w:vAlign w:val="center"/>
                </w:tcPr>
                <w:p w14:paraId="5A5042B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541CDBC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6377A4F"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2769E262" w14:textId="77777777" w:rsidR="00EF50A8" w:rsidRPr="000554DD" w:rsidRDefault="00EF50A8" w:rsidP="00EF50A8">
                  <w:pPr>
                    <w:autoSpaceDE w:val="0"/>
                    <w:autoSpaceDN w:val="0"/>
                    <w:adjustRightInd w:val="0"/>
                    <w:spacing w:after="1" w:line="200" w:lineRule="atLeast"/>
                    <w:outlineLvl w:val="5"/>
                    <w:rPr>
                      <w:rFonts w:cs="Arial"/>
                      <w:szCs w:val="20"/>
                    </w:rPr>
                  </w:pPr>
                  <w:bookmarkStart w:id="59" w:name="Р1_57"/>
                  <w:bookmarkEnd w:id="59"/>
                  <w:r w:rsidRPr="000554DD">
                    <w:rPr>
                      <w:rFonts w:cs="Arial"/>
                      <w:szCs w:val="20"/>
                    </w:rPr>
                    <w:t>13.2.2</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241EA1F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меди, никеля и кобальта</w:t>
                  </w:r>
                </w:p>
              </w:tc>
            </w:tr>
            <w:tr w:rsidR="00EF50A8" w:rsidRPr="000554DD" w14:paraId="6FB2CB3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95C07C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13.2.2.1</w:t>
                  </w:r>
                </w:p>
              </w:tc>
              <w:tc>
                <w:tcPr>
                  <w:tcW w:w="2693" w:type="dxa"/>
                  <w:tcBorders>
                    <w:top w:val="single" w:sz="4" w:space="0" w:color="auto"/>
                    <w:left w:val="single" w:sz="4" w:space="0" w:color="auto"/>
                    <w:bottom w:val="single" w:sz="4" w:space="0" w:color="auto"/>
                    <w:right w:val="single" w:sz="4" w:space="0" w:color="auto"/>
                  </w:tcBorders>
                  <w:vAlign w:val="center"/>
                </w:tcPr>
                <w:p w14:paraId="3AA370C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плавильный</w:t>
                  </w:r>
                </w:p>
              </w:tc>
              <w:tc>
                <w:tcPr>
                  <w:tcW w:w="1701" w:type="dxa"/>
                  <w:tcBorders>
                    <w:top w:val="single" w:sz="4" w:space="0" w:color="auto"/>
                    <w:left w:val="single" w:sz="4" w:space="0" w:color="auto"/>
                    <w:bottom w:val="single" w:sz="4" w:space="0" w:color="auto"/>
                    <w:right w:val="single" w:sz="4" w:space="0" w:color="auto"/>
                  </w:tcBorders>
                  <w:vAlign w:val="center"/>
                </w:tcPr>
                <w:p w14:paraId="2B29619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D91067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6D78B1A"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929F24A" w14:textId="77777777" w:rsidR="00EF50A8" w:rsidRPr="000554DD" w:rsidRDefault="00EF50A8" w:rsidP="00EF50A8">
                  <w:pPr>
                    <w:autoSpaceDE w:val="0"/>
                    <w:autoSpaceDN w:val="0"/>
                    <w:adjustRightInd w:val="0"/>
                    <w:spacing w:after="1" w:line="200" w:lineRule="atLeast"/>
                    <w:outlineLvl w:val="5"/>
                    <w:rPr>
                      <w:rFonts w:cs="Arial"/>
                      <w:szCs w:val="20"/>
                    </w:rPr>
                  </w:pPr>
                  <w:bookmarkStart w:id="60" w:name="Р1_58"/>
                  <w:bookmarkEnd w:id="60"/>
                  <w:r w:rsidRPr="000554DD">
                    <w:rPr>
                      <w:rFonts w:cs="Arial"/>
                      <w:szCs w:val="20"/>
                    </w:rPr>
                    <w:lastRenderedPageBreak/>
                    <w:t>13.2.3</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940D27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титана</w:t>
                  </w:r>
                </w:p>
              </w:tc>
            </w:tr>
            <w:tr w:rsidR="00EF50A8" w:rsidRPr="000554DD" w14:paraId="5C9DF71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6005D2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13.2.3.1</w:t>
                  </w:r>
                </w:p>
              </w:tc>
              <w:tc>
                <w:tcPr>
                  <w:tcW w:w="2693" w:type="dxa"/>
                  <w:tcBorders>
                    <w:top w:val="single" w:sz="4" w:space="0" w:color="auto"/>
                    <w:left w:val="single" w:sz="4" w:space="0" w:color="auto"/>
                    <w:bottom w:val="single" w:sz="4" w:space="0" w:color="auto"/>
                    <w:right w:val="single" w:sz="4" w:space="0" w:color="auto"/>
                  </w:tcBorders>
                  <w:vAlign w:val="center"/>
                </w:tcPr>
                <w:p w14:paraId="070292E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титана</w:t>
                  </w:r>
                </w:p>
              </w:tc>
              <w:tc>
                <w:tcPr>
                  <w:tcW w:w="1701" w:type="dxa"/>
                  <w:tcBorders>
                    <w:top w:val="single" w:sz="4" w:space="0" w:color="auto"/>
                    <w:left w:val="single" w:sz="4" w:space="0" w:color="auto"/>
                    <w:bottom w:val="single" w:sz="4" w:space="0" w:color="auto"/>
                    <w:right w:val="single" w:sz="4" w:space="0" w:color="auto"/>
                  </w:tcBorders>
                  <w:vAlign w:val="center"/>
                </w:tcPr>
                <w:p w14:paraId="08CAC4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5D94E4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1F7840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31D887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13.2.3.2</w:t>
                  </w:r>
                </w:p>
              </w:tc>
              <w:tc>
                <w:tcPr>
                  <w:tcW w:w="2693" w:type="dxa"/>
                  <w:tcBorders>
                    <w:top w:val="single" w:sz="4" w:space="0" w:color="auto"/>
                    <w:left w:val="single" w:sz="4" w:space="0" w:color="auto"/>
                    <w:bottom w:val="single" w:sz="4" w:space="0" w:color="auto"/>
                    <w:right w:val="single" w:sz="4" w:space="0" w:color="auto"/>
                  </w:tcBorders>
                  <w:vAlign w:val="center"/>
                </w:tcPr>
                <w:p w14:paraId="0F085BC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электролизный</w:t>
                  </w:r>
                </w:p>
              </w:tc>
              <w:tc>
                <w:tcPr>
                  <w:tcW w:w="1701" w:type="dxa"/>
                  <w:tcBorders>
                    <w:top w:val="single" w:sz="4" w:space="0" w:color="auto"/>
                    <w:left w:val="single" w:sz="4" w:space="0" w:color="auto"/>
                    <w:bottom w:val="single" w:sz="4" w:space="0" w:color="auto"/>
                    <w:right w:val="single" w:sz="4" w:space="0" w:color="auto"/>
                  </w:tcBorders>
                  <w:vAlign w:val="center"/>
                </w:tcPr>
                <w:p w14:paraId="4EB4A28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02CBDD5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79CDF3B"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6F912BE7" w14:textId="77777777" w:rsidR="00EF50A8" w:rsidRPr="000554DD" w:rsidRDefault="00EF50A8" w:rsidP="00EF50A8">
                  <w:pPr>
                    <w:autoSpaceDE w:val="0"/>
                    <w:autoSpaceDN w:val="0"/>
                    <w:adjustRightInd w:val="0"/>
                    <w:spacing w:after="1" w:line="200" w:lineRule="atLeast"/>
                    <w:outlineLvl w:val="5"/>
                    <w:rPr>
                      <w:rFonts w:cs="Arial"/>
                      <w:szCs w:val="20"/>
                    </w:rPr>
                  </w:pPr>
                  <w:bookmarkStart w:id="61" w:name="Р1_59"/>
                  <w:bookmarkEnd w:id="61"/>
                  <w:r w:rsidRPr="000554DD">
                    <w:rPr>
                      <w:rFonts w:cs="Arial"/>
                      <w:szCs w:val="20"/>
                    </w:rPr>
                    <w:t>13.2.4</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2F4E3D9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олова</w:t>
                  </w:r>
                </w:p>
              </w:tc>
            </w:tr>
            <w:tr w:rsidR="00EF50A8" w:rsidRPr="000554DD" w14:paraId="7C1DF41B"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82CC86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13.2.4.1</w:t>
                  </w:r>
                </w:p>
              </w:tc>
              <w:tc>
                <w:tcPr>
                  <w:tcW w:w="2693" w:type="dxa"/>
                  <w:tcBorders>
                    <w:top w:val="single" w:sz="4" w:space="0" w:color="auto"/>
                    <w:left w:val="single" w:sz="4" w:space="0" w:color="auto"/>
                    <w:bottom w:val="single" w:sz="4" w:space="0" w:color="auto"/>
                    <w:right w:val="single" w:sz="4" w:space="0" w:color="auto"/>
                  </w:tcBorders>
                  <w:vAlign w:val="center"/>
                </w:tcPr>
                <w:p w14:paraId="3911F05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олова</w:t>
                  </w:r>
                </w:p>
              </w:tc>
              <w:tc>
                <w:tcPr>
                  <w:tcW w:w="1701" w:type="dxa"/>
                  <w:tcBorders>
                    <w:top w:val="single" w:sz="4" w:space="0" w:color="auto"/>
                    <w:left w:val="single" w:sz="4" w:space="0" w:color="auto"/>
                    <w:bottom w:val="single" w:sz="4" w:space="0" w:color="auto"/>
                    <w:right w:val="single" w:sz="4" w:space="0" w:color="auto"/>
                  </w:tcBorders>
                  <w:vAlign w:val="center"/>
                </w:tcPr>
                <w:p w14:paraId="003D0A6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40C5B78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E879057"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242A9E08" w14:textId="77777777" w:rsidR="00EF50A8" w:rsidRPr="000554DD" w:rsidRDefault="00EF50A8" w:rsidP="00EF50A8">
                  <w:pPr>
                    <w:autoSpaceDE w:val="0"/>
                    <w:autoSpaceDN w:val="0"/>
                    <w:adjustRightInd w:val="0"/>
                    <w:spacing w:after="1" w:line="200" w:lineRule="atLeast"/>
                    <w:outlineLvl w:val="5"/>
                    <w:rPr>
                      <w:rFonts w:cs="Arial"/>
                      <w:szCs w:val="20"/>
                    </w:rPr>
                  </w:pPr>
                  <w:bookmarkStart w:id="62" w:name="Р1_60"/>
                  <w:bookmarkEnd w:id="62"/>
                  <w:r w:rsidRPr="000554DD">
                    <w:rPr>
                      <w:rFonts w:cs="Arial"/>
                      <w:szCs w:val="20"/>
                    </w:rPr>
                    <w:t>13.2.5</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1FD53E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сурьмы</w:t>
                  </w:r>
                </w:p>
              </w:tc>
            </w:tr>
            <w:tr w:rsidR="00EF50A8" w:rsidRPr="000554DD" w14:paraId="16A42D4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1B93CE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13.2.5.1</w:t>
                  </w:r>
                </w:p>
              </w:tc>
              <w:tc>
                <w:tcPr>
                  <w:tcW w:w="2693" w:type="dxa"/>
                  <w:tcBorders>
                    <w:top w:val="single" w:sz="4" w:space="0" w:color="auto"/>
                    <w:left w:val="single" w:sz="4" w:space="0" w:color="auto"/>
                    <w:bottom w:val="single" w:sz="4" w:space="0" w:color="auto"/>
                    <w:right w:val="single" w:sz="4" w:space="0" w:color="auto"/>
                  </w:tcBorders>
                  <w:vAlign w:val="center"/>
                </w:tcPr>
                <w:p w14:paraId="6A619DC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сурьмы</w:t>
                  </w:r>
                </w:p>
              </w:tc>
              <w:tc>
                <w:tcPr>
                  <w:tcW w:w="1701" w:type="dxa"/>
                  <w:tcBorders>
                    <w:top w:val="single" w:sz="4" w:space="0" w:color="auto"/>
                    <w:left w:val="single" w:sz="4" w:space="0" w:color="auto"/>
                    <w:bottom w:val="single" w:sz="4" w:space="0" w:color="auto"/>
                    <w:right w:val="single" w:sz="4" w:space="0" w:color="auto"/>
                  </w:tcBorders>
                  <w:vAlign w:val="center"/>
                </w:tcPr>
                <w:p w14:paraId="3DEF399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1D81C66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1B8B012"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3693BC2" w14:textId="77777777" w:rsidR="00EF50A8" w:rsidRPr="000554DD" w:rsidRDefault="00EF50A8" w:rsidP="00EF50A8">
                  <w:pPr>
                    <w:autoSpaceDE w:val="0"/>
                    <w:autoSpaceDN w:val="0"/>
                    <w:adjustRightInd w:val="0"/>
                    <w:spacing w:after="1" w:line="200" w:lineRule="atLeast"/>
                    <w:outlineLvl w:val="5"/>
                    <w:rPr>
                      <w:rFonts w:cs="Arial"/>
                      <w:szCs w:val="20"/>
                    </w:rPr>
                  </w:pPr>
                  <w:bookmarkStart w:id="63" w:name="Р1_61"/>
                  <w:bookmarkEnd w:id="63"/>
                  <w:r w:rsidRPr="000554DD">
                    <w:rPr>
                      <w:rFonts w:cs="Arial"/>
                      <w:szCs w:val="20"/>
                    </w:rPr>
                    <w:t>13.2.6</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672641D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свинца, цинка, ртути, ванадия, германия, циркония, гафния и других редкоземельных материалов</w:t>
                  </w:r>
                </w:p>
              </w:tc>
            </w:tr>
            <w:tr w:rsidR="00EF50A8" w:rsidRPr="000554DD" w14:paraId="6E4C6E8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54769A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13.2.6.1</w:t>
                  </w:r>
                </w:p>
              </w:tc>
              <w:tc>
                <w:tcPr>
                  <w:tcW w:w="2693" w:type="dxa"/>
                  <w:tcBorders>
                    <w:top w:val="single" w:sz="4" w:space="0" w:color="auto"/>
                    <w:left w:val="single" w:sz="4" w:space="0" w:color="auto"/>
                    <w:bottom w:val="single" w:sz="4" w:space="0" w:color="auto"/>
                    <w:right w:val="single" w:sz="4" w:space="0" w:color="auto"/>
                  </w:tcBorders>
                  <w:vAlign w:val="center"/>
                </w:tcPr>
                <w:p w14:paraId="7FACC73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2264695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012B1EE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CBED4E9"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05386A17" w14:textId="77777777" w:rsidR="00EF50A8" w:rsidRPr="000554DD" w:rsidRDefault="00EF50A8" w:rsidP="00EF50A8">
                  <w:pPr>
                    <w:autoSpaceDE w:val="0"/>
                    <w:autoSpaceDN w:val="0"/>
                    <w:adjustRightInd w:val="0"/>
                    <w:spacing w:after="1" w:line="200" w:lineRule="atLeast"/>
                    <w:outlineLvl w:val="5"/>
                    <w:rPr>
                      <w:rFonts w:cs="Arial"/>
                      <w:szCs w:val="20"/>
                    </w:rPr>
                  </w:pPr>
                  <w:bookmarkStart w:id="64" w:name="Р1_62"/>
                  <w:bookmarkEnd w:id="64"/>
                  <w:r w:rsidRPr="000554DD">
                    <w:rPr>
                      <w:rFonts w:cs="Arial"/>
                      <w:szCs w:val="20"/>
                    </w:rPr>
                    <w:t>13.2.7</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604AB2E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порошков и пудр из металлов и сплавов на их основе (железа, алюминия, магния, олова и других металлов)</w:t>
                  </w:r>
                </w:p>
              </w:tc>
            </w:tr>
            <w:tr w:rsidR="00EF50A8" w:rsidRPr="000554DD" w14:paraId="5122930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FFACBE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13.2.7.1</w:t>
                  </w:r>
                </w:p>
              </w:tc>
              <w:tc>
                <w:tcPr>
                  <w:tcW w:w="2693" w:type="dxa"/>
                  <w:tcBorders>
                    <w:top w:val="single" w:sz="4" w:space="0" w:color="auto"/>
                    <w:left w:val="single" w:sz="4" w:space="0" w:color="auto"/>
                    <w:bottom w:val="single" w:sz="4" w:space="0" w:color="auto"/>
                    <w:right w:val="single" w:sz="4" w:space="0" w:color="auto"/>
                  </w:tcBorders>
                  <w:vAlign w:val="center"/>
                </w:tcPr>
                <w:p w14:paraId="436E48C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по получению порошков (пудр)</w:t>
                  </w:r>
                </w:p>
              </w:tc>
              <w:tc>
                <w:tcPr>
                  <w:tcW w:w="1701" w:type="dxa"/>
                  <w:tcBorders>
                    <w:top w:val="single" w:sz="4" w:space="0" w:color="auto"/>
                    <w:left w:val="single" w:sz="4" w:space="0" w:color="auto"/>
                    <w:bottom w:val="single" w:sz="4" w:space="0" w:color="auto"/>
                    <w:right w:val="single" w:sz="4" w:space="0" w:color="auto"/>
                  </w:tcBorders>
                  <w:vAlign w:val="center"/>
                </w:tcPr>
                <w:p w14:paraId="78EA893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589E6F5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ACA9672"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670653D" w14:textId="77777777" w:rsidR="00EF50A8" w:rsidRPr="000554DD" w:rsidRDefault="00EF50A8" w:rsidP="00EF50A8">
                  <w:pPr>
                    <w:autoSpaceDE w:val="0"/>
                    <w:autoSpaceDN w:val="0"/>
                    <w:adjustRightInd w:val="0"/>
                    <w:spacing w:after="1" w:line="200" w:lineRule="atLeast"/>
                    <w:outlineLvl w:val="5"/>
                    <w:rPr>
                      <w:rFonts w:cs="Arial"/>
                      <w:szCs w:val="20"/>
                    </w:rPr>
                  </w:pPr>
                  <w:bookmarkStart w:id="65" w:name="Р1_63"/>
                  <w:bookmarkEnd w:id="65"/>
                  <w:r w:rsidRPr="000554DD">
                    <w:rPr>
                      <w:rFonts w:cs="Arial"/>
                      <w:szCs w:val="20"/>
                    </w:rPr>
                    <w:t>13.2.8</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0E8B73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благородных металлов</w:t>
                  </w:r>
                </w:p>
              </w:tc>
            </w:tr>
            <w:tr w:rsidR="00EF50A8" w:rsidRPr="000554DD" w14:paraId="2EA6B03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8FA73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13.2.8.1</w:t>
                  </w:r>
                </w:p>
              </w:tc>
              <w:tc>
                <w:tcPr>
                  <w:tcW w:w="2693" w:type="dxa"/>
                  <w:tcBorders>
                    <w:top w:val="single" w:sz="4" w:space="0" w:color="auto"/>
                    <w:left w:val="single" w:sz="4" w:space="0" w:color="auto"/>
                    <w:bottom w:val="single" w:sz="4" w:space="0" w:color="auto"/>
                    <w:right w:val="single" w:sz="4" w:space="0" w:color="auto"/>
                  </w:tcBorders>
                  <w:vAlign w:val="center"/>
                </w:tcPr>
                <w:p w14:paraId="1B3B1CE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45D0B84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733AB7B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6FE669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BC3D60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13.2.8.2</w:t>
                  </w:r>
                </w:p>
              </w:tc>
              <w:tc>
                <w:tcPr>
                  <w:tcW w:w="2693" w:type="dxa"/>
                  <w:tcBorders>
                    <w:top w:val="single" w:sz="4" w:space="0" w:color="auto"/>
                    <w:left w:val="single" w:sz="4" w:space="0" w:color="auto"/>
                    <w:bottom w:val="single" w:sz="4" w:space="0" w:color="auto"/>
                    <w:right w:val="single" w:sz="4" w:space="0" w:color="auto"/>
                  </w:tcBorders>
                  <w:vAlign w:val="center"/>
                </w:tcPr>
                <w:p w14:paraId="32F6710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цех гидрометаллургического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335C0DD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D8CA0B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222F5E8"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28B3A905" w14:textId="77777777" w:rsidR="00EF50A8" w:rsidRPr="000554DD" w:rsidRDefault="00EF50A8" w:rsidP="00EF50A8">
                  <w:pPr>
                    <w:autoSpaceDE w:val="0"/>
                    <w:autoSpaceDN w:val="0"/>
                    <w:adjustRightInd w:val="0"/>
                    <w:spacing w:after="1" w:line="200" w:lineRule="atLeast"/>
                    <w:outlineLvl w:val="5"/>
                    <w:rPr>
                      <w:rFonts w:cs="Arial"/>
                      <w:szCs w:val="20"/>
                    </w:rPr>
                  </w:pPr>
                  <w:bookmarkStart w:id="66" w:name="Р1_64"/>
                  <w:bookmarkEnd w:id="66"/>
                  <w:r w:rsidRPr="000554DD">
                    <w:rPr>
                      <w:rFonts w:cs="Arial"/>
                      <w:szCs w:val="20"/>
                    </w:rPr>
                    <w:lastRenderedPageBreak/>
                    <w:t>13.2.9</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0F67F4B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кислот</w:t>
                  </w:r>
                </w:p>
              </w:tc>
            </w:tr>
            <w:tr w:rsidR="00EF50A8" w:rsidRPr="000554DD" w14:paraId="676951D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240835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13.2.9.1</w:t>
                  </w:r>
                </w:p>
              </w:tc>
              <w:tc>
                <w:tcPr>
                  <w:tcW w:w="2693" w:type="dxa"/>
                  <w:tcBorders>
                    <w:top w:val="single" w:sz="4" w:space="0" w:color="auto"/>
                    <w:left w:val="single" w:sz="4" w:space="0" w:color="auto"/>
                    <w:bottom w:val="single" w:sz="4" w:space="0" w:color="auto"/>
                    <w:right w:val="single" w:sz="4" w:space="0" w:color="auto"/>
                  </w:tcBorders>
                  <w:vAlign w:val="center"/>
                </w:tcPr>
                <w:p w14:paraId="6FFAC9E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кислотного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14:paraId="0320E9C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20B5542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4D2DCA5"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E75FD33" w14:textId="77777777" w:rsidR="00EF50A8" w:rsidRPr="000554DD" w:rsidRDefault="00EF50A8" w:rsidP="00EF50A8">
                  <w:pPr>
                    <w:autoSpaceDE w:val="0"/>
                    <w:autoSpaceDN w:val="0"/>
                    <w:adjustRightInd w:val="0"/>
                    <w:spacing w:after="1" w:line="200" w:lineRule="atLeast"/>
                    <w:outlineLvl w:val="5"/>
                    <w:rPr>
                      <w:rFonts w:cs="Arial"/>
                      <w:szCs w:val="20"/>
                    </w:rPr>
                  </w:pPr>
                  <w:bookmarkStart w:id="67" w:name="Р1_65"/>
                  <w:bookmarkEnd w:id="67"/>
                  <w:r w:rsidRPr="000554DD">
                    <w:rPr>
                      <w:rFonts w:cs="Arial"/>
                      <w:szCs w:val="20"/>
                    </w:rPr>
                    <w:t>13.2.10</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F7F61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твердых сплавов и тугоплавких металлов</w:t>
                  </w:r>
                </w:p>
              </w:tc>
            </w:tr>
            <w:tr w:rsidR="00EF50A8" w:rsidRPr="000554DD" w14:paraId="5839C4E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867ABF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13.2.10.1</w:t>
                  </w:r>
                </w:p>
              </w:tc>
              <w:tc>
                <w:tcPr>
                  <w:tcW w:w="2693" w:type="dxa"/>
                  <w:tcBorders>
                    <w:top w:val="single" w:sz="4" w:space="0" w:color="auto"/>
                    <w:left w:val="single" w:sz="4" w:space="0" w:color="auto"/>
                    <w:bottom w:val="single" w:sz="4" w:space="0" w:color="auto"/>
                    <w:right w:val="single" w:sz="4" w:space="0" w:color="auto"/>
                  </w:tcBorders>
                  <w:vAlign w:val="center"/>
                </w:tcPr>
                <w:p w14:paraId="1C3DE11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0CF1744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26063C0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011A998"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B432B55" w14:textId="77777777" w:rsidR="00EF50A8" w:rsidRPr="000554DD" w:rsidRDefault="00EF50A8" w:rsidP="00EF50A8">
                  <w:pPr>
                    <w:autoSpaceDE w:val="0"/>
                    <w:autoSpaceDN w:val="0"/>
                    <w:adjustRightInd w:val="0"/>
                    <w:spacing w:after="1" w:line="200" w:lineRule="atLeast"/>
                    <w:outlineLvl w:val="4"/>
                    <w:rPr>
                      <w:rFonts w:cs="Arial"/>
                      <w:szCs w:val="20"/>
                    </w:rPr>
                  </w:pPr>
                  <w:bookmarkStart w:id="68" w:name="Р1_66"/>
                  <w:bookmarkEnd w:id="68"/>
                  <w:r w:rsidRPr="000554DD">
                    <w:rPr>
                      <w:rFonts w:cs="Arial"/>
                      <w:szCs w:val="20"/>
                    </w:rPr>
                    <w:t>13.3</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AE220D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газового хозяйства, коксохимических и других производств</w:t>
                  </w:r>
                </w:p>
              </w:tc>
            </w:tr>
            <w:tr w:rsidR="00EF50A8" w:rsidRPr="000554DD" w14:paraId="7169666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0A42A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w:t>
                  </w:r>
                </w:p>
              </w:tc>
              <w:tc>
                <w:tcPr>
                  <w:tcW w:w="2693" w:type="dxa"/>
                  <w:tcBorders>
                    <w:top w:val="single" w:sz="4" w:space="0" w:color="auto"/>
                    <w:left w:val="single" w:sz="4" w:space="0" w:color="auto"/>
                    <w:bottom w:val="single" w:sz="4" w:space="0" w:color="auto"/>
                    <w:right w:val="single" w:sz="4" w:space="0" w:color="auto"/>
                  </w:tcBorders>
                  <w:vAlign w:val="center"/>
                </w:tcPr>
                <w:p w14:paraId="650C9FC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водородной 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305A39C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106799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75441D5"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38AE6E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13.3.2</w:t>
                  </w:r>
                </w:p>
              </w:tc>
              <w:tc>
                <w:tcPr>
                  <w:tcW w:w="2693" w:type="dxa"/>
                  <w:tcBorders>
                    <w:top w:val="single" w:sz="4" w:space="0" w:color="auto"/>
                    <w:left w:val="single" w:sz="4" w:space="0" w:color="auto"/>
                    <w:bottom w:val="single" w:sz="4" w:space="0" w:color="auto"/>
                    <w:right w:val="single" w:sz="4" w:space="0" w:color="auto"/>
                  </w:tcBorders>
                  <w:vAlign w:val="center"/>
                </w:tcPr>
                <w:p w14:paraId="32C8B8B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газового цеха</w:t>
                  </w:r>
                </w:p>
              </w:tc>
              <w:tc>
                <w:tcPr>
                  <w:tcW w:w="1701" w:type="dxa"/>
                  <w:tcBorders>
                    <w:top w:val="single" w:sz="4" w:space="0" w:color="auto"/>
                    <w:left w:val="single" w:sz="4" w:space="0" w:color="auto"/>
                    <w:bottom w:val="single" w:sz="4" w:space="0" w:color="auto"/>
                    <w:right w:val="single" w:sz="4" w:space="0" w:color="auto"/>
                  </w:tcBorders>
                  <w:vAlign w:val="center"/>
                </w:tcPr>
                <w:p w14:paraId="5963BA2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1E9F47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FCFB7E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66E88F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13.3.3</w:t>
                  </w:r>
                </w:p>
              </w:tc>
              <w:tc>
                <w:tcPr>
                  <w:tcW w:w="2693" w:type="dxa"/>
                  <w:tcBorders>
                    <w:top w:val="single" w:sz="4" w:space="0" w:color="auto"/>
                    <w:left w:val="single" w:sz="4" w:space="0" w:color="auto"/>
                    <w:bottom w:val="single" w:sz="4" w:space="0" w:color="auto"/>
                    <w:right w:val="single" w:sz="4" w:space="0" w:color="auto"/>
                  </w:tcBorders>
                  <w:vAlign w:val="center"/>
                </w:tcPr>
                <w:p w14:paraId="7988ED2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газоочистной установки</w:t>
                  </w:r>
                </w:p>
              </w:tc>
              <w:tc>
                <w:tcPr>
                  <w:tcW w:w="1701" w:type="dxa"/>
                  <w:tcBorders>
                    <w:top w:val="single" w:sz="4" w:space="0" w:color="auto"/>
                    <w:left w:val="single" w:sz="4" w:space="0" w:color="auto"/>
                    <w:bottom w:val="single" w:sz="4" w:space="0" w:color="auto"/>
                    <w:right w:val="single" w:sz="4" w:space="0" w:color="auto"/>
                  </w:tcBorders>
                  <w:vAlign w:val="center"/>
                </w:tcPr>
                <w:p w14:paraId="14FEDC5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1056DFA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B174C5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ECFF54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13.3.4</w:t>
                  </w:r>
                </w:p>
              </w:tc>
              <w:tc>
                <w:tcPr>
                  <w:tcW w:w="2693" w:type="dxa"/>
                  <w:tcBorders>
                    <w:top w:val="single" w:sz="4" w:space="0" w:color="auto"/>
                    <w:left w:val="single" w:sz="4" w:space="0" w:color="auto"/>
                    <w:bottom w:val="single" w:sz="4" w:space="0" w:color="auto"/>
                    <w:right w:val="single" w:sz="4" w:space="0" w:color="auto"/>
                  </w:tcBorders>
                  <w:vAlign w:val="center"/>
                </w:tcPr>
                <w:p w14:paraId="5B00D00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(участок) по производству </w:t>
                  </w:r>
                  <w:proofErr w:type="spellStart"/>
                  <w:r w:rsidRPr="000554DD">
                    <w:rPr>
                      <w:rFonts w:cs="Arial"/>
                      <w:szCs w:val="20"/>
                    </w:rPr>
                    <w:t>люнкеритов</w:t>
                  </w:r>
                  <w:proofErr w:type="spellEnd"/>
                  <w:r w:rsidRPr="000554DD">
                    <w:rPr>
                      <w:rFonts w:cs="Arial"/>
                      <w:szCs w:val="20"/>
                    </w:rPr>
                    <w:t xml:space="preserve"> и экзотермических смесей</w:t>
                  </w:r>
                </w:p>
              </w:tc>
              <w:tc>
                <w:tcPr>
                  <w:tcW w:w="1701" w:type="dxa"/>
                  <w:tcBorders>
                    <w:top w:val="single" w:sz="4" w:space="0" w:color="auto"/>
                    <w:left w:val="single" w:sz="4" w:space="0" w:color="auto"/>
                    <w:bottom w:val="single" w:sz="4" w:space="0" w:color="auto"/>
                    <w:right w:val="single" w:sz="4" w:space="0" w:color="auto"/>
                  </w:tcBorders>
                  <w:vAlign w:val="center"/>
                </w:tcPr>
                <w:p w14:paraId="493A4BD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5C7CCED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53A5735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7D7AD3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13.3.5</w:t>
                  </w:r>
                </w:p>
              </w:tc>
              <w:tc>
                <w:tcPr>
                  <w:tcW w:w="2693" w:type="dxa"/>
                  <w:tcBorders>
                    <w:top w:val="single" w:sz="4" w:space="0" w:color="auto"/>
                    <w:left w:val="single" w:sz="4" w:space="0" w:color="auto"/>
                    <w:bottom w:val="single" w:sz="4" w:space="0" w:color="auto"/>
                    <w:right w:val="single" w:sz="4" w:space="0" w:color="auto"/>
                  </w:tcBorders>
                  <w:vAlign w:val="center"/>
                </w:tcPr>
                <w:p w14:paraId="781C34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коксовый</w:t>
                  </w:r>
                </w:p>
              </w:tc>
              <w:tc>
                <w:tcPr>
                  <w:tcW w:w="1701" w:type="dxa"/>
                  <w:tcBorders>
                    <w:top w:val="single" w:sz="4" w:space="0" w:color="auto"/>
                    <w:left w:val="single" w:sz="4" w:space="0" w:color="auto"/>
                    <w:bottom w:val="single" w:sz="4" w:space="0" w:color="auto"/>
                    <w:right w:val="single" w:sz="4" w:space="0" w:color="auto"/>
                  </w:tcBorders>
                  <w:vAlign w:val="center"/>
                </w:tcPr>
                <w:p w14:paraId="6D291E2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5D77AFF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82E046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D4597D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13.3.6</w:t>
                  </w:r>
                </w:p>
              </w:tc>
              <w:tc>
                <w:tcPr>
                  <w:tcW w:w="2693" w:type="dxa"/>
                  <w:tcBorders>
                    <w:top w:val="single" w:sz="4" w:space="0" w:color="auto"/>
                    <w:left w:val="single" w:sz="4" w:space="0" w:color="auto"/>
                    <w:bottom w:val="single" w:sz="4" w:space="0" w:color="auto"/>
                    <w:right w:val="single" w:sz="4" w:space="0" w:color="auto"/>
                  </w:tcBorders>
                  <w:vAlign w:val="center"/>
                </w:tcPr>
                <w:p w14:paraId="41DEA31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w:t>
                  </w:r>
                  <w:proofErr w:type="spellStart"/>
                  <w:r w:rsidRPr="000554DD">
                    <w:rPr>
                      <w:rFonts w:cs="Arial"/>
                      <w:szCs w:val="20"/>
                    </w:rPr>
                    <w:t>пекококсовый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52291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A2568A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B7EE3F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86B9C7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13.3.7</w:t>
                  </w:r>
                </w:p>
              </w:tc>
              <w:tc>
                <w:tcPr>
                  <w:tcW w:w="2693" w:type="dxa"/>
                  <w:tcBorders>
                    <w:top w:val="single" w:sz="4" w:space="0" w:color="auto"/>
                    <w:left w:val="single" w:sz="4" w:space="0" w:color="auto"/>
                    <w:bottom w:val="single" w:sz="4" w:space="0" w:color="auto"/>
                    <w:right w:val="single" w:sz="4" w:space="0" w:color="auto"/>
                  </w:tcBorders>
                  <w:vAlign w:val="center"/>
                </w:tcPr>
                <w:p w14:paraId="335D57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улавливания химических 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1EEAB39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2CF8451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E5F15A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DFC2A1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13.3.8</w:t>
                  </w:r>
                </w:p>
              </w:tc>
              <w:tc>
                <w:tcPr>
                  <w:tcW w:w="2693" w:type="dxa"/>
                  <w:tcBorders>
                    <w:top w:val="single" w:sz="4" w:space="0" w:color="auto"/>
                    <w:left w:val="single" w:sz="4" w:space="0" w:color="auto"/>
                    <w:bottom w:val="single" w:sz="4" w:space="0" w:color="auto"/>
                    <w:right w:val="single" w:sz="4" w:space="0" w:color="auto"/>
                  </w:tcBorders>
                  <w:vAlign w:val="center"/>
                </w:tcPr>
                <w:p w14:paraId="2DE7600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w:t>
                  </w:r>
                  <w:proofErr w:type="spellStart"/>
                  <w:r w:rsidRPr="000554DD">
                    <w:rPr>
                      <w:rFonts w:cs="Arial"/>
                      <w:szCs w:val="20"/>
                    </w:rPr>
                    <w:t>смолоперерабатывающий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205C358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0C7D4F7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0A7E6E6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0CF483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13.3.9</w:t>
                  </w:r>
                </w:p>
              </w:tc>
              <w:tc>
                <w:tcPr>
                  <w:tcW w:w="2693" w:type="dxa"/>
                  <w:tcBorders>
                    <w:top w:val="single" w:sz="4" w:space="0" w:color="auto"/>
                    <w:left w:val="single" w:sz="4" w:space="0" w:color="auto"/>
                    <w:bottom w:val="single" w:sz="4" w:space="0" w:color="auto"/>
                    <w:right w:val="single" w:sz="4" w:space="0" w:color="auto"/>
                  </w:tcBorders>
                  <w:vAlign w:val="center"/>
                </w:tcPr>
                <w:p w14:paraId="0B1252E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ректификации сырого бензола</w:t>
                  </w:r>
                </w:p>
              </w:tc>
              <w:tc>
                <w:tcPr>
                  <w:tcW w:w="1701" w:type="dxa"/>
                  <w:tcBorders>
                    <w:top w:val="single" w:sz="4" w:space="0" w:color="auto"/>
                    <w:left w:val="single" w:sz="4" w:space="0" w:color="auto"/>
                    <w:bottom w:val="single" w:sz="4" w:space="0" w:color="auto"/>
                    <w:right w:val="single" w:sz="4" w:space="0" w:color="auto"/>
                  </w:tcBorders>
                  <w:vAlign w:val="center"/>
                </w:tcPr>
                <w:p w14:paraId="59042BF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10182CE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CE8FDF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F5E6E3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13.3.10</w:t>
                  </w:r>
                </w:p>
              </w:tc>
              <w:tc>
                <w:tcPr>
                  <w:tcW w:w="2693" w:type="dxa"/>
                  <w:tcBorders>
                    <w:top w:val="single" w:sz="4" w:space="0" w:color="auto"/>
                    <w:left w:val="single" w:sz="4" w:space="0" w:color="auto"/>
                    <w:bottom w:val="single" w:sz="4" w:space="0" w:color="auto"/>
                    <w:right w:val="single" w:sz="4" w:space="0" w:color="auto"/>
                  </w:tcBorders>
                  <w:vAlign w:val="center"/>
                </w:tcPr>
                <w:p w14:paraId="54B7E78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бензола</w:t>
                  </w:r>
                </w:p>
              </w:tc>
              <w:tc>
                <w:tcPr>
                  <w:tcW w:w="1701" w:type="dxa"/>
                  <w:tcBorders>
                    <w:top w:val="single" w:sz="4" w:space="0" w:color="auto"/>
                    <w:left w:val="single" w:sz="4" w:space="0" w:color="auto"/>
                    <w:bottom w:val="single" w:sz="4" w:space="0" w:color="auto"/>
                    <w:right w:val="single" w:sz="4" w:space="0" w:color="auto"/>
                  </w:tcBorders>
                  <w:vAlign w:val="center"/>
                </w:tcPr>
                <w:p w14:paraId="2E3B4B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33BE770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516023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162DB7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13.3.11</w:t>
                  </w:r>
                </w:p>
              </w:tc>
              <w:tc>
                <w:tcPr>
                  <w:tcW w:w="2693" w:type="dxa"/>
                  <w:tcBorders>
                    <w:top w:val="single" w:sz="4" w:space="0" w:color="auto"/>
                    <w:left w:val="single" w:sz="4" w:space="0" w:color="auto"/>
                    <w:bottom w:val="single" w:sz="4" w:space="0" w:color="auto"/>
                    <w:right w:val="single" w:sz="4" w:space="0" w:color="auto"/>
                  </w:tcBorders>
                  <w:vAlign w:val="center"/>
                </w:tcPr>
                <w:p w14:paraId="4889768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(отделение) ректификации пиридиновых и </w:t>
                  </w:r>
                  <w:proofErr w:type="spellStart"/>
                  <w:r w:rsidRPr="000554DD">
                    <w:rPr>
                      <w:rFonts w:cs="Arial"/>
                      <w:szCs w:val="20"/>
                    </w:rPr>
                    <w:t>хинолиновых</w:t>
                  </w:r>
                  <w:proofErr w:type="spellEnd"/>
                  <w:r w:rsidRPr="000554DD">
                    <w:rPr>
                      <w:rFonts w:cs="Arial"/>
                      <w:szCs w:val="20"/>
                    </w:rPr>
                    <w:t xml:space="preserve"> оснований</w:t>
                  </w:r>
                </w:p>
              </w:tc>
              <w:tc>
                <w:tcPr>
                  <w:tcW w:w="1701" w:type="dxa"/>
                  <w:tcBorders>
                    <w:top w:val="single" w:sz="4" w:space="0" w:color="auto"/>
                    <w:left w:val="single" w:sz="4" w:space="0" w:color="auto"/>
                    <w:bottom w:val="single" w:sz="4" w:space="0" w:color="auto"/>
                    <w:right w:val="single" w:sz="4" w:space="0" w:color="auto"/>
                  </w:tcBorders>
                  <w:vAlign w:val="center"/>
                </w:tcPr>
                <w:p w14:paraId="5C95429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5291BA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7F5B5F7"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85F2B0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13.3.12</w:t>
                  </w:r>
                </w:p>
              </w:tc>
              <w:tc>
                <w:tcPr>
                  <w:tcW w:w="2693" w:type="dxa"/>
                  <w:tcBorders>
                    <w:top w:val="single" w:sz="4" w:space="0" w:color="auto"/>
                    <w:left w:val="single" w:sz="4" w:space="0" w:color="auto"/>
                    <w:bottom w:val="single" w:sz="4" w:space="0" w:color="auto"/>
                    <w:right w:val="single" w:sz="4" w:space="0" w:color="auto"/>
                  </w:tcBorders>
                  <w:vAlign w:val="center"/>
                </w:tcPr>
                <w:p w14:paraId="260296E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станции (установка) воздухоразделительной</w:t>
                  </w:r>
                </w:p>
              </w:tc>
              <w:tc>
                <w:tcPr>
                  <w:tcW w:w="1701" w:type="dxa"/>
                  <w:tcBorders>
                    <w:top w:val="single" w:sz="4" w:space="0" w:color="auto"/>
                    <w:left w:val="single" w:sz="4" w:space="0" w:color="auto"/>
                    <w:bottom w:val="single" w:sz="4" w:space="0" w:color="auto"/>
                    <w:right w:val="single" w:sz="4" w:space="0" w:color="auto"/>
                  </w:tcBorders>
                  <w:vAlign w:val="center"/>
                </w:tcPr>
                <w:p w14:paraId="4C64740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44C36B3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82763B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8527E0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13.3.13</w:t>
                  </w:r>
                </w:p>
              </w:tc>
              <w:tc>
                <w:tcPr>
                  <w:tcW w:w="2693" w:type="dxa"/>
                  <w:tcBorders>
                    <w:top w:val="single" w:sz="4" w:space="0" w:color="auto"/>
                    <w:left w:val="single" w:sz="4" w:space="0" w:color="auto"/>
                    <w:bottom w:val="single" w:sz="4" w:space="0" w:color="auto"/>
                    <w:right w:val="single" w:sz="4" w:space="0" w:color="auto"/>
                  </w:tcBorders>
                  <w:vAlign w:val="center"/>
                </w:tcPr>
                <w:p w14:paraId="1FBA90D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хлора</w:t>
                  </w:r>
                </w:p>
              </w:tc>
              <w:tc>
                <w:tcPr>
                  <w:tcW w:w="1701" w:type="dxa"/>
                  <w:tcBorders>
                    <w:top w:val="single" w:sz="4" w:space="0" w:color="auto"/>
                    <w:left w:val="single" w:sz="4" w:space="0" w:color="auto"/>
                    <w:bottom w:val="single" w:sz="4" w:space="0" w:color="auto"/>
                    <w:right w:val="single" w:sz="4" w:space="0" w:color="auto"/>
                  </w:tcBorders>
                  <w:vAlign w:val="center"/>
                </w:tcPr>
                <w:p w14:paraId="535352F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3EA26C7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01C78B6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A2A8CC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13.3.14</w:t>
                  </w:r>
                </w:p>
              </w:tc>
              <w:tc>
                <w:tcPr>
                  <w:tcW w:w="2693" w:type="dxa"/>
                  <w:tcBorders>
                    <w:top w:val="single" w:sz="4" w:space="0" w:color="auto"/>
                    <w:left w:val="single" w:sz="4" w:space="0" w:color="auto"/>
                    <w:bottom w:val="single" w:sz="4" w:space="0" w:color="auto"/>
                    <w:right w:val="single" w:sz="4" w:space="0" w:color="auto"/>
                  </w:tcBorders>
                  <w:vAlign w:val="center"/>
                </w:tcPr>
                <w:p w14:paraId="6D67617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аммиака</w:t>
                  </w:r>
                </w:p>
              </w:tc>
              <w:tc>
                <w:tcPr>
                  <w:tcW w:w="1701" w:type="dxa"/>
                  <w:tcBorders>
                    <w:top w:val="single" w:sz="4" w:space="0" w:color="auto"/>
                    <w:left w:val="single" w:sz="4" w:space="0" w:color="auto"/>
                    <w:bottom w:val="single" w:sz="4" w:space="0" w:color="auto"/>
                    <w:right w:val="single" w:sz="4" w:space="0" w:color="auto"/>
                  </w:tcBorders>
                  <w:vAlign w:val="center"/>
                </w:tcPr>
                <w:p w14:paraId="321314C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82" w:type="dxa"/>
                  <w:tcBorders>
                    <w:top w:val="single" w:sz="4" w:space="0" w:color="auto"/>
                    <w:left w:val="single" w:sz="4" w:space="0" w:color="auto"/>
                    <w:bottom w:val="single" w:sz="4" w:space="0" w:color="auto"/>
                    <w:right w:val="single" w:sz="4" w:space="0" w:color="auto"/>
                  </w:tcBorders>
                  <w:vAlign w:val="center"/>
                </w:tcPr>
                <w:p w14:paraId="21101A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2371E9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F3AD9D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13.3.15</w:t>
                  </w:r>
                </w:p>
              </w:tc>
              <w:tc>
                <w:tcPr>
                  <w:tcW w:w="2693" w:type="dxa"/>
                  <w:tcBorders>
                    <w:top w:val="single" w:sz="4" w:space="0" w:color="auto"/>
                    <w:left w:val="single" w:sz="4" w:space="0" w:color="auto"/>
                    <w:bottom w:val="single" w:sz="4" w:space="0" w:color="auto"/>
                    <w:right w:val="single" w:sz="4" w:space="0" w:color="auto"/>
                  </w:tcBorders>
                  <w:vAlign w:val="center"/>
                </w:tcPr>
                <w:p w14:paraId="6FC3B92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Аммиакопровод</w:t>
                  </w:r>
                </w:p>
              </w:tc>
              <w:tc>
                <w:tcPr>
                  <w:tcW w:w="1701" w:type="dxa"/>
                  <w:tcBorders>
                    <w:top w:val="single" w:sz="4" w:space="0" w:color="auto"/>
                    <w:left w:val="single" w:sz="4" w:space="0" w:color="auto"/>
                    <w:bottom w:val="single" w:sz="4" w:space="0" w:color="auto"/>
                    <w:right w:val="single" w:sz="4" w:space="0" w:color="auto"/>
                  </w:tcBorders>
                  <w:vAlign w:val="center"/>
                </w:tcPr>
                <w:p w14:paraId="42A3699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0,193</w:t>
                  </w:r>
                </w:p>
              </w:tc>
              <w:tc>
                <w:tcPr>
                  <w:tcW w:w="1782" w:type="dxa"/>
                  <w:tcBorders>
                    <w:top w:val="single" w:sz="4" w:space="0" w:color="auto"/>
                    <w:left w:val="single" w:sz="4" w:space="0" w:color="auto"/>
                    <w:bottom w:val="single" w:sz="4" w:space="0" w:color="auto"/>
                    <w:right w:val="single" w:sz="4" w:space="0" w:color="auto"/>
                  </w:tcBorders>
                  <w:vAlign w:val="center"/>
                </w:tcPr>
                <w:p w14:paraId="1217482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0,515</w:t>
                  </w:r>
                </w:p>
              </w:tc>
            </w:tr>
            <w:tr w:rsidR="00EF50A8" w:rsidRPr="000554DD" w14:paraId="32B08286"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379E33D8" w14:textId="77777777" w:rsidR="00EF50A8" w:rsidRPr="000554DD" w:rsidRDefault="00EF50A8" w:rsidP="00EF50A8">
                  <w:pPr>
                    <w:autoSpaceDE w:val="0"/>
                    <w:autoSpaceDN w:val="0"/>
                    <w:adjustRightInd w:val="0"/>
                    <w:spacing w:after="1" w:line="200" w:lineRule="atLeast"/>
                    <w:outlineLvl w:val="3"/>
                    <w:rPr>
                      <w:rFonts w:cs="Arial"/>
                      <w:szCs w:val="20"/>
                    </w:rPr>
                  </w:pPr>
                  <w:bookmarkStart w:id="69" w:name="Р1_67"/>
                  <w:bookmarkEnd w:id="69"/>
                  <w:r w:rsidRPr="000554DD">
                    <w:rPr>
                      <w:rFonts w:cs="Arial"/>
                      <w:szCs w:val="20"/>
                    </w:rPr>
                    <w:t>14</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32D8FBEE"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производства черных и цветных металлов (межотраслевые)</w:t>
                  </w:r>
                </w:p>
                <w:p w14:paraId="4B37B1E5" w14:textId="0183A837" w:rsidR="00A878E0" w:rsidRPr="000554DD" w:rsidRDefault="00A878E0" w:rsidP="00EF50A8">
                  <w:pPr>
                    <w:autoSpaceDE w:val="0"/>
                    <w:autoSpaceDN w:val="0"/>
                    <w:adjustRightInd w:val="0"/>
                    <w:spacing w:after="1" w:line="200" w:lineRule="atLeast"/>
                    <w:jc w:val="center"/>
                    <w:rPr>
                      <w:rFonts w:cs="Arial"/>
                      <w:szCs w:val="20"/>
                    </w:rPr>
                  </w:pPr>
                </w:p>
              </w:tc>
            </w:tr>
            <w:tr w:rsidR="00EF50A8" w:rsidRPr="000554DD" w14:paraId="183D8B5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88C0A7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14.1</w:t>
                  </w:r>
                </w:p>
              </w:tc>
              <w:tc>
                <w:tcPr>
                  <w:tcW w:w="2693" w:type="dxa"/>
                  <w:tcBorders>
                    <w:top w:val="single" w:sz="4" w:space="0" w:color="auto"/>
                    <w:left w:val="single" w:sz="4" w:space="0" w:color="auto"/>
                    <w:bottom w:val="single" w:sz="4" w:space="0" w:color="auto"/>
                    <w:right w:val="single" w:sz="4" w:space="0" w:color="auto"/>
                  </w:tcBorders>
                  <w:vAlign w:val="center"/>
                </w:tcPr>
                <w:p w14:paraId="6F7A9B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литейный</w:t>
                  </w:r>
                </w:p>
              </w:tc>
              <w:tc>
                <w:tcPr>
                  <w:tcW w:w="1701" w:type="dxa"/>
                  <w:tcBorders>
                    <w:top w:val="single" w:sz="4" w:space="0" w:color="auto"/>
                    <w:left w:val="single" w:sz="4" w:space="0" w:color="auto"/>
                    <w:bottom w:val="single" w:sz="4" w:space="0" w:color="auto"/>
                    <w:right w:val="single" w:sz="4" w:space="0" w:color="auto"/>
                  </w:tcBorders>
                  <w:vAlign w:val="center"/>
                </w:tcPr>
                <w:p w14:paraId="4DB9B02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trike/>
                      <w:color w:val="FF0000"/>
                      <w:szCs w:val="20"/>
                    </w:rPr>
                    <w:t>312</w:t>
                  </w:r>
                </w:p>
              </w:tc>
              <w:tc>
                <w:tcPr>
                  <w:tcW w:w="1782" w:type="dxa"/>
                  <w:tcBorders>
                    <w:top w:val="single" w:sz="4" w:space="0" w:color="auto"/>
                    <w:left w:val="single" w:sz="4" w:space="0" w:color="auto"/>
                    <w:bottom w:val="single" w:sz="4" w:space="0" w:color="auto"/>
                    <w:right w:val="single" w:sz="4" w:space="0" w:color="auto"/>
                  </w:tcBorders>
                  <w:vAlign w:val="center"/>
                </w:tcPr>
                <w:p w14:paraId="67A74CE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9E2AD27"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0C1656A8" w14:textId="77777777" w:rsidR="00EF50A8" w:rsidRPr="000554DD" w:rsidRDefault="00EF50A8" w:rsidP="00EF50A8">
                  <w:pPr>
                    <w:autoSpaceDE w:val="0"/>
                    <w:autoSpaceDN w:val="0"/>
                    <w:adjustRightInd w:val="0"/>
                    <w:spacing w:after="1" w:line="200" w:lineRule="atLeast"/>
                    <w:outlineLvl w:val="3"/>
                    <w:rPr>
                      <w:rFonts w:cs="Arial"/>
                      <w:szCs w:val="20"/>
                    </w:rPr>
                  </w:pPr>
                  <w:bookmarkStart w:id="70" w:name="Р1_68"/>
                  <w:bookmarkEnd w:id="70"/>
                  <w:r w:rsidRPr="000554DD">
                    <w:rPr>
                      <w:rFonts w:cs="Arial"/>
                      <w:szCs w:val="20"/>
                    </w:rPr>
                    <w:t>15</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10BA7CA2"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использующие стационарно установленные грузоподъемные механизмы, эскалаторы, канатные дороги и фуникулеры</w:t>
                  </w:r>
                </w:p>
                <w:p w14:paraId="50070F4C" w14:textId="4945AAE9" w:rsidR="00A878E0" w:rsidRPr="000554DD" w:rsidRDefault="00A878E0" w:rsidP="00EF50A8">
                  <w:pPr>
                    <w:autoSpaceDE w:val="0"/>
                    <w:autoSpaceDN w:val="0"/>
                    <w:adjustRightInd w:val="0"/>
                    <w:spacing w:after="1" w:line="200" w:lineRule="atLeast"/>
                    <w:jc w:val="center"/>
                    <w:rPr>
                      <w:rFonts w:cs="Arial"/>
                      <w:szCs w:val="20"/>
                    </w:rPr>
                  </w:pPr>
                </w:p>
              </w:tc>
            </w:tr>
            <w:tr w:rsidR="00EF50A8" w:rsidRPr="000554DD" w14:paraId="039F9D5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819832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15.1</w:t>
                  </w:r>
                </w:p>
              </w:tc>
              <w:tc>
                <w:tcPr>
                  <w:tcW w:w="2693" w:type="dxa"/>
                  <w:tcBorders>
                    <w:top w:val="single" w:sz="4" w:space="0" w:color="auto"/>
                    <w:left w:val="single" w:sz="4" w:space="0" w:color="auto"/>
                    <w:bottom w:val="single" w:sz="4" w:space="0" w:color="auto"/>
                    <w:right w:val="single" w:sz="4" w:space="0" w:color="auto"/>
                  </w:tcBorders>
                  <w:vAlign w:val="center"/>
                </w:tcPr>
                <w:p w14:paraId="15C8CA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(название типа) крана</w:t>
                  </w:r>
                </w:p>
              </w:tc>
              <w:tc>
                <w:tcPr>
                  <w:tcW w:w="3483" w:type="dxa"/>
                  <w:gridSpan w:val="2"/>
                  <w:vMerge w:val="restart"/>
                  <w:tcBorders>
                    <w:top w:val="single" w:sz="4" w:space="0" w:color="auto"/>
                    <w:left w:val="single" w:sz="4" w:space="0" w:color="auto"/>
                    <w:bottom w:val="single" w:sz="4" w:space="0" w:color="auto"/>
                    <w:right w:val="single" w:sz="4" w:space="0" w:color="auto"/>
                  </w:tcBorders>
                  <w:vAlign w:val="center"/>
                </w:tcPr>
                <w:p w14:paraId="531FBCE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В соответствии с подпунктом 2.1 пункта 2 настоящего приложения</w:t>
                  </w:r>
                </w:p>
              </w:tc>
            </w:tr>
            <w:tr w:rsidR="00EF50A8" w:rsidRPr="000554DD" w14:paraId="2F8045A5"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D64439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15.2</w:t>
                  </w:r>
                </w:p>
              </w:tc>
              <w:tc>
                <w:tcPr>
                  <w:tcW w:w="2693" w:type="dxa"/>
                  <w:tcBorders>
                    <w:top w:val="single" w:sz="4" w:space="0" w:color="auto"/>
                    <w:left w:val="single" w:sz="4" w:space="0" w:color="auto"/>
                    <w:bottom w:val="single" w:sz="4" w:space="0" w:color="auto"/>
                    <w:right w:val="single" w:sz="4" w:space="0" w:color="auto"/>
                  </w:tcBorders>
                  <w:vAlign w:val="center"/>
                </w:tcPr>
                <w:p w14:paraId="2A81ACA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механизации</w:t>
                  </w:r>
                </w:p>
              </w:tc>
              <w:tc>
                <w:tcPr>
                  <w:tcW w:w="3483" w:type="dxa"/>
                  <w:gridSpan w:val="2"/>
                  <w:vMerge/>
                  <w:tcBorders>
                    <w:top w:val="single" w:sz="4" w:space="0" w:color="auto"/>
                    <w:left w:val="single" w:sz="4" w:space="0" w:color="auto"/>
                    <w:bottom w:val="single" w:sz="4" w:space="0" w:color="auto"/>
                    <w:right w:val="single" w:sz="4" w:space="0" w:color="auto"/>
                  </w:tcBorders>
                </w:tcPr>
                <w:p w14:paraId="4BCA6B39"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1450565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6FC9FE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15.3</w:t>
                  </w:r>
                </w:p>
              </w:tc>
              <w:tc>
                <w:tcPr>
                  <w:tcW w:w="2693" w:type="dxa"/>
                  <w:tcBorders>
                    <w:top w:val="single" w:sz="4" w:space="0" w:color="auto"/>
                    <w:left w:val="single" w:sz="4" w:space="0" w:color="auto"/>
                    <w:bottom w:val="single" w:sz="4" w:space="0" w:color="auto"/>
                    <w:right w:val="single" w:sz="4" w:space="0" w:color="auto"/>
                  </w:tcBorders>
                  <w:vAlign w:val="center"/>
                </w:tcPr>
                <w:p w14:paraId="048F86B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транспортный, гараж</w:t>
                  </w:r>
                </w:p>
              </w:tc>
              <w:tc>
                <w:tcPr>
                  <w:tcW w:w="3483" w:type="dxa"/>
                  <w:gridSpan w:val="2"/>
                  <w:vMerge/>
                  <w:tcBorders>
                    <w:top w:val="single" w:sz="4" w:space="0" w:color="auto"/>
                    <w:left w:val="single" w:sz="4" w:space="0" w:color="auto"/>
                    <w:bottom w:val="single" w:sz="4" w:space="0" w:color="auto"/>
                    <w:right w:val="single" w:sz="4" w:space="0" w:color="auto"/>
                  </w:tcBorders>
                </w:tcPr>
                <w:p w14:paraId="1130B304"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208881D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90C9EF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15.4</w:t>
                  </w:r>
                </w:p>
              </w:tc>
              <w:tc>
                <w:tcPr>
                  <w:tcW w:w="2693" w:type="dxa"/>
                  <w:tcBorders>
                    <w:top w:val="single" w:sz="4" w:space="0" w:color="auto"/>
                    <w:left w:val="single" w:sz="4" w:space="0" w:color="auto"/>
                    <w:bottom w:val="single" w:sz="4" w:space="0" w:color="auto"/>
                    <w:right w:val="single" w:sz="4" w:space="0" w:color="auto"/>
                  </w:tcBorders>
                  <w:vAlign w:val="center"/>
                </w:tcPr>
                <w:p w14:paraId="243C653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Объекты, где используются подъемные сооружения</w:t>
                  </w:r>
                </w:p>
              </w:tc>
              <w:tc>
                <w:tcPr>
                  <w:tcW w:w="3483" w:type="dxa"/>
                  <w:gridSpan w:val="2"/>
                  <w:vMerge/>
                  <w:tcBorders>
                    <w:top w:val="single" w:sz="4" w:space="0" w:color="auto"/>
                    <w:left w:val="single" w:sz="4" w:space="0" w:color="auto"/>
                    <w:bottom w:val="single" w:sz="4" w:space="0" w:color="auto"/>
                    <w:right w:val="single" w:sz="4" w:space="0" w:color="auto"/>
                  </w:tcBorders>
                </w:tcPr>
                <w:p w14:paraId="3C04D5BD"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06BB16A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FE8CD5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15.5</w:t>
                  </w:r>
                </w:p>
              </w:tc>
              <w:tc>
                <w:tcPr>
                  <w:tcW w:w="2693" w:type="dxa"/>
                  <w:tcBorders>
                    <w:top w:val="single" w:sz="4" w:space="0" w:color="auto"/>
                    <w:left w:val="single" w:sz="4" w:space="0" w:color="auto"/>
                    <w:bottom w:val="single" w:sz="4" w:space="0" w:color="auto"/>
                    <w:right w:val="single" w:sz="4" w:space="0" w:color="auto"/>
                  </w:tcBorders>
                  <w:vAlign w:val="center"/>
                </w:tcPr>
                <w:p w14:paraId="111A9F6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участок</w:t>
                  </w:r>
                </w:p>
              </w:tc>
              <w:tc>
                <w:tcPr>
                  <w:tcW w:w="3483" w:type="dxa"/>
                  <w:gridSpan w:val="2"/>
                  <w:vMerge w:val="restart"/>
                  <w:tcBorders>
                    <w:top w:val="single" w:sz="4" w:space="0" w:color="auto"/>
                    <w:left w:val="single" w:sz="4" w:space="0" w:color="auto"/>
                    <w:bottom w:val="single" w:sz="4" w:space="0" w:color="auto"/>
                    <w:right w:val="single" w:sz="4" w:space="0" w:color="auto"/>
                  </w:tcBorders>
                  <w:vAlign w:val="center"/>
                </w:tcPr>
                <w:p w14:paraId="45631F7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В соответствии с подпунктом 2.2 пункта 2 настоящего приложения</w:t>
                  </w:r>
                </w:p>
              </w:tc>
            </w:tr>
            <w:tr w:rsidR="00EF50A8" w:rsidRPr="000554DD" w14:paraId="7433B976"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2602F1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15.6</w:t>
                  </w:r>
                </w:p>
              </w:tc>
              <w:tc>
                <w:tcPr>
                  <w:tcW w:w="2693" w:type="dxa"/>
                  <w:tcBorders>
                    <w:top w:val="single" w:sz="4" w:space="0" w:color="auto"/>
                    <w:left w:val="single" w:sz="4" w:space="0" w:color="auto"/>
                    <w:bottom w:val="single" w:sz="4" w:space="0" w:color="auto"/>
                    <w:right w:val="single" w:sz="4" w:space="0" w:color="auto"/>
                  </w:tcBorders>
                  <w:vAlign w:val="center"/>
                </w:tcPr>
                <w:p w14:paraId="4EFBC1A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Площадки лифтов, платформ подъемных для инвалидов, эскалаторов (опасные объекты, не прошедшие перерегистрацию в соответствии со статьей 10 Федерального закона </w:t>
                  </w:r>
                  <w:r w:rsidRPr="00D01B5F">
                    <w:rPr>
                      <w:rFonts w:cs="Arial"/>
                      <w:strike/>
                      <w:color w:val="FF0000"/>
                      <w:szCs w:val="20"/>
                    </w:rPr>
                    <w:t>от 4 марта 2013 года</w:t>
                  </w:r>
                  <w:r w:rsidRPr="000554DD">
                    <w:rPr>
                      <w:rFonts w:cs="Arial"/>
                      <w:szCs w:val="20"/>
                    </w:rPr>
                    <w:t xml:space="preserve"> N 22-ФЗ)</w:t>
                  </w:r>
                </w:p>
              </w:tc>
              <w:tc>
                <w:tcPr>
                  <w:tcW w:w="3483" w:type="dxa"/>
                  <w:gridSpan w:val="2"/>
                  <w:vMerge/>
                  <w:tcBorders>
                    <w:top w:val="single" w:sz="4" w:space="0" w:color="auto"/>
                    <w:left w:val="single" w:sz="4" w:space="0" w:color="auto"/>
                    <w:bottom w:val="single" w:sz="4" w:space="0" w:color="auto"/>
                    <w:right w:val="single" w:sz="4" w:space="0" w:color="auto"/>
                  </w:tcBorders>
                </w:tcPr>
                <w:p w14:paraId="2B40E8E7"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09C3F2D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F5ED2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15.7</w:t>
                  </w:r>
                </w:p>
              </w:tc>
              <w:tc>
                <w:tcPr>
                  <w:tcW w:w="2693" w:type="dxa"/>
                  <w:tcBorders>
                    <w:top w:val="single" w:sz="4" w:space="0" w:color="auto"/>
                    <w:left w:val="single" w:sz="4" w:space="0" w:color="auto"/>
                    <w:bottom w:val="single" w:sz="4" w:space="0" w:color="auto"/>
                    <w:right w:val="single" w:sz="4" w:space="0" w:color="auto"/>
                  </w:tcBorders>
                  <w:vAlign w:val="center"/>
                </w:tcPr>
                <w:p w14:paraId="73AB978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Дистанция метрополитена</w:t>
                  </w:r>
                </w:p>
              </w:tc>
              <w:tc>
                <w:tcPr>
                  <w:tcW w:w="3483" w:type="dxa"/>
                  <w:gridSpan w:val="2"/>
                  <w:vMerge/>
                  <w:tcBorders>
                    <w:top w:val="single" w:sz="4" w:space="0" w:color="auto"/>
                    <w:left w:val="single" w:sz="4" w:space="0" w:color="auto"/>
                    <w:bottom w:val="single" w:sz="4" w:space="0" w:color="auto"/>
                    <w:right w:val="single" w:sz="4" w:space="0" w:color="auto"/>
                  </w:tcBorders>
                </w:tcPr>
                <w:p w14:paraId="18E0F92D"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7B8F6B5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D46E9A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15.8</w:t>
                  </w:r>
                </w:p>
              </w:tc>
              <w:tc>
                <w:tcPr>
                  <w:tcW w:w="2693" w:type="dxa"/>
                  <w:tcBorders>
                    <w:top w:val="single" w:sz="4" w:space="0" w:color="auto"/>
                    <w:left w:val="single" w:sz="4" w:space="0" w:color="auto"/>
                    <w:bottom w:val="single" w:sz="4" w:space="0" w:color="auto"/>
                    <w:right w:val="single" w:sz="4" w:space="0" w:color="auto"/>
                  </w:tcBorders>
                  <w:vAlign w:val="center"/>
                </w:tcPr>
                <w:p w14:paraId="647DBE0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Канатная дорога</w:t>
                  </w:r>
                </w:p>
              </w:tc>
              <w:tc>
                <w:tcPr>
                  <w:tcW w:w="1701" w:type="dxa"/>
                  <w:tcBorders>
                    <w:top w:val="single" w:sz="4" w:space="0" w:color="auto"/>
                    <w:left w:val="single" w:sz="4" w:space="0" w:color="auto"/>
                    <w:bottom w:val="single" w:sz="4" w:space="0" w:color="auto"/>
                    <w:right w:val="single" w:sz="4" w:space="0" w:color="auto"/>
                  </w:tcBorders>
                  <w:vAlign w:val="center"/>
                </w:tcPr>
                <w:p w14:paraId="46F0B62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046</w:t>
                  </w:r>
                </w:p>
              </w:tc>
              <w:tc>
                <w:tcPr>
                  <w:tcW w:w="1782" w:type="dxa"/>
                  <w:tcBorders>
                    <w:top w:val="single" w:sz="4" w:space="0" w:color="auto"/>
                    <w:left w:val="single" w:sz="4" w:space="0" w:color="auto"/>
                    <w:bottom w:val="single" w:sz="4" w:space="0" w:color="auto"/>
                    <w:right w:val="single" w:sz="4" w:space="0" w:color="auto"/>
                  </w:tcBorders>
                  <w:vAlign w:val="center"/>
                </w:tcPr>
                <w:p w14:paraId="1B89410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0,122</w:t>
                  </w:r>
                </w:p>
              </w:tc>
            </w:tr>
            <w:tr w:rsidR="00EF50A8" w:rsidRPr="000554DD" w14:paraId="37C3319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8171B9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15.9</w:t>
                  </w:r>
                </w:p>
              </w:tc>
              <w:tc>
                <w:tcPr>
                  <w:tcW w:w="2693" w:type="dxa"/>
                  <w:tcBorders>
                    <w:top w:val="single" w:sz="4" w:space="0" w:color="auto"/>
                    <w:left w:val="single" w:sz="4" w:space="0" w:color="auto"/>
                    <w:bottom w:val="single" w:sz="4" w:space="0" w:color="auto"/>
                    <w:right w:val="single" w:sz="4" w:space="0" w:color="auto"/>
                  </w:tcBorders>
                  <w:vAlign w:val="center"/>
                </w:tcPr>
                <w:p w14:paraId="39894D7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Фуникулер</w:t>
                  </w:r>
                </w:p>
              </w:tc>
              <w:tc>
                <w:tcPr>
                  <w:tcW w:w="1701" w:type="dxa"/>
                  <w:tcBorders>
                    <w:top w:val="single" w:sz="4" w:space="0" w:color="auto"/>
                    <w:left w:val="single" w:sz="4" w:space="0" w:color="auto"/>
                    <w:bottom w:val="single" w:sz="4" w:space="0" w:color="auto"/>
                    <w:right w:val="single" w:sz="4" w:space="0" w:color="auto"/>
                  </w:tcBorders>
                  <w:vAlign w:val="center"/>
                </w:tcPr>
                <w:p w14:paraId="636E76A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046</w:t>
                  </w:r>
                </w:p>
              </w:tc>
              <w:tc>
                <w:tcPr>
                  <w:tcW w:w="1782" w:type="dxa"/>
                  <w:tcBorders>
                    <w:top w:val="single" w:sz="4" w:space="0" w:color="auto"/>
                    <w:left w:val="single" w:sz="4" w:space="0" w:color="auto"/>
                    <w:bottom w:val="single" w:sz="4" w:space="0" w:color="auto"/>
                    <w:right w:val="single" w:sz="4" w:space="0" w:color="auto"/>
                  </w:tcBorders>
                  <w:vAlign w:val="center"/>
                </w:tcPr>
                <w:p w14:paraId="1FCA87A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0,122</w:t>
                  </w:r>
                </w:p>
              </w:tc>
            </w:tr>
            <w:tr w:rsidR="00EF50A8" w:rsidRPr="000554DD" w14:paraId="74D852B9"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565152FA" w14:textId="77777777" w:rsidR="00EF50A8" w:rsidRPr="000554DD" w:rsidRDefault="00EF50A8" w:rsidP="00EF50A8">
                  <w:pPr>
                    <w:autoSpaceDE w:val="0"/>
                    <w:autoSpaceDN w:val="0"/>
                    <w:adjustRightInd w:val="0"/>
                    <w:spacing w:after="1" w:line="200" w:lineRule="atLeast"/>
                    <w:outlineLvl w:val="3"/>
                    <w:rPr>
                      <w:rFonts w:cs="Arial"/>
                      <w:szCs w:val="20"/>
                    </w:rPr>
                  </w:pPr>
                  <w:bookmarkStart w:id="71" w:name="Р1_69"/>
                  <w:bookmarkEnd w:id="71"/>
                  <w:r w:rsidRPr="000554DD">
                    <w:rPr>
                      <w:rFonts w:cs="Arial"/>
                      <w:szCs w:val="20"/>
                    </w:rPr>
                    <w:t>16</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08E92FB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хранения или переработки растительного сырья</w:t>
                  </w:r>
                </w:p>
              </w:tc>
            </w:tr>
            <w:tr w:rsidR="00EF50A8" w:rsidRPr="000554DD" w14:paraId="166C7EA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9EA7B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w:t>
                  </w:r>
                </w:p>
              </w:tc>
              <w:tc>
                <w:tcPr>
                  <w:tcW w:w="2693" w:type="dxa"/>
                  <w:tcBorders>
                    <w:top w:val="single" w:sz="4" w:space="0" w:color="auto"/>
                    <w:left w:val="single" w:sz="4" w:space="0" w:color="auto"/>
                    <w:bottom w:val="single" w:sz="4" w:space="0" w:color="auto"/>
                    <w:right w:val="single" w:sz="4" w:space="0" w:color="auto"/>
                  </w:tcBorders>
                  <w:vAlign w:val="center"/>
                </w:tcPr>
                <w:p w14:paraId="239DD20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Отдельно стоящее приемно-отпускное устройство</w:t>
                  </w:r>
                </w:p>
              </w:tc>
              <w:tc>
                <w:tcPr>
                  <w:tcW w:w="1701" w:type="dxa"/>
                  <w:tcBorders>
                    <w:top w:val="single" w:sz="4" w:space="0" w:color="auto"/>
                    <w:left w:val="single" w:sz="4" w:space="0" w:color="auto"/>
                    <w:bottom w:val="single" w:sz="4" w:space="0" w:color="auto"/>
                    <w:right w:val="single" w:sz="4" w:space="0" w:color="auto"/>
                  </w:tcBorders>
                  <w:vAlign w:val="center"/>
                </w:tcPr>
                <w:p w14:paraId="788F381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296803F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C52396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B42E24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w:t>
                  </w:r>
                </w:p>
              </w:tc>
              <w:tc>
                <w:tcPr>
                  <w:tcW w:w="2693" w:type="dxa"/>
                  <w:tcBorders>
                    <w:top w:val="single" w:sz="4" w:space="0" w:color="auto"/>
                    <w:left w:val="single" w:sz="4" w:space="0" w:color="auto"/>
                    <w:bottom w:val="single" w:sz="4" w:space="0" w:color="auto"/>
                    <w:right w:val="single" w:sz="4" w:space="0" w:color="auto"/>
                  </w:tcBorders>
                  <w:vAlign w:val="center"/>
                </w:tcPr>
                <w:p w14:paraId="2FEF4D9B" w14:textId="77777777" w:rsidR="00EF50A8" w:rsidRPr="000554DD" w:rsidRDefault="00EF50A8" w:rsidP="00EF50A8">
                  <w:pPr>
                    <w:autoSpaceDE w:val="0"/>
                    <w:autoSpaceDN w:val="0"/>
                    <w:adjustRightInd w:val="0"/>
                    <w:spacing w:after="1" w:line="200" w:lineRule="atLeast"/>
                    <w:jc w:val="both"/>
                    <w:rPr>
                      <w:rFonts w:cs="Arial"/>
                      <w:szCs w:val="20"/>
                    </w:rPr>
                  </w:pPr>
                  <w:r w:rsidRPr="000554DD">
                    <w:rPr>
                      <w:rFonts w:cs="Arial"/>
                      <w:szCs w:val="20"/>
                    </w:rPr>
                    <w:t>Элеватор</w:t>
                  </w:r>
                </w:p>
              </w:tc>
              <w:tc>
                <w:tcPr>
                  <w:tcW w:w="1701" w:type="dxa"/>
                  <w:tcBorders>
                    <w:top w:val="single" w:sz="4" w:space="0" w:color="auto"/>
                    <w:left w:val="single" w:sz="4" w:space="0" w:color="auto"/>
                    <w:bottom w:val="single" w:sz="4" w:space="0" w:color="auto"/>
                    <w:right w:val="single" w:sz="4" w:space="0" w:color="auto"/>
                  </w:tcBorders>
                  <w:vAlign w:val="center"/>
                </w:tcPr>
                <w:p w14:paraId="0A80F34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1002891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0A77D0E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972176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16.3</w:t>
                  </w:r>
                </w:p>
              </w:tc>
              <w:tc>
                <w:tcPr>
                  <w:tcW w:w="2693" w:type="dxa"/>
                  <w:tcBorders>
                    <w:top w:val="single" w:sz="4" w:space="0" w:color="auto"/>
                    <w:left w:val="single" w:sz="4" w:space="0" w:color="auto"/>
                    <w:bottom w:val="single" w:sz="4" w:space="0" w:color="auto"/>
                    <w:right w:val="single" w:sz="4" w:space="0" w:color="auto"/>
                  </w:tcBorders>
                  <w:vAlign w:val="center"/>
                </w:tcPr>
                <w:p w14:paraId="78F8166A" w14:textId="77777777" w:rsidR="00EF50A8" w:rsidRPr="000554DD" w:rsidRDefault="00EF50A8" w:rsidP="00EF50A8">
                  <w:pPr>
                    <w:autoSpaceDE w:val="0"/>
                    <w:autoSpaceDN w:val="0"/>
                    <w:adjustRightInd w:val="0"/>
                    <w:spacing w:after="1" w:line="200" w:lineRule="atLeast"/>
                    <w:jc w:val="both"/>
                    <w:rPr>
                      <w:rFonts w:cs="Arial"/>
                      <w:szCs w:val="20"/>
                    </w:rPr>
                  </w:pPr>
                  <w:r w:rsidRPr="000554DD">
                    <w:rPr>
                      <w:rFonts w:cs="Arial"/>
                      <w:szCs w:val="20"/>
                    </w:rPr>
                    <w:t>Склад силосного типа</w:t>
                  </w:r>
                </w:p>
              </w:tc>
              <w:tc>
                <w:tcPr>
                  <w:tcW w:w="1701" w:type="dxa"/>
                  <w:tcBorders>
                    <w:top w:val="single" w:sz="4" w:space="0" w:color="auto"/>
                    <w:left w:val="single" w:sz="4" w:space="0" w:color="auto"/>
                    <w:bottom w:val="single" w:sz="4" w:space="0" w:color="auto"/>
                    <w:right w:val="single" w:sz="4" w:space="0" w:color="auto"/>
                  </w:tcBorders>
                  <w:vAlign w:val="center"/>
                </w:tcPr>
                <w:p w14:paraId="6080DE7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4AE33BB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3A1959C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196D2F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16.4</w:t>
                  </w:r>
                </w:p>
              </w:tc>
              <w:tc>
                <w:tcPr>
                  <w:tcW w:w="2693" w:type="dxa"/>
                  <w:tcBorders>
                    <w:top w:val="single" w:sz="4" w:space="0" w:color="auto"/>
                    <w:left w:val="single" w:sz="4" w:space="0" w:color="auto"/>
                    <w:bottom w:val="single" w:sz="4" w:space="0" w:color="auto"/>
                    <w:right w:val="single" w:sz="4" w:space="0" w:color="auto"/>
                  </w:tcBorders>
                  <w:vAlign w:val="center"/>
                </w:tcPr>
                <w:p w14:paraId="022810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Склад бестарного напольного хранения растительного сырья (опасные объекты, не прошедшие перерегистрацию в соответствии со статьей 10 Федерального закона </w:t>
                  </w:r>
                  <w:r w:rsidRPr="00D01B5F">
                    <w:rPr>
                      <w:rFonts w:cs="Arial"/>
                      <w:strike/>
                      <w:color w:val="FF0000"/>
                      <w:szCs w:val="20"/>
                    </w:rPr>
                    <w:t>от 4 марта 2013 года</w:t>
                  </w:r>
                  <w:r w:rsidRPr="000554DD">
                    <w:rPr>
                      <w:rFonts w:cs="Arial"/>
                      <w:szCs w:val="20"/>
                    </w:rPr>
                    <w:t xml:space="preserve"> N 22-ФЗ)</w:t>
                  </w:r>
                </w:p>
              </w:tc>
              <w:tc>
                <w:tcPr>
                  <w:tcW w:w="1701" w:type="dxa"/>
                  <w:tcBorders>
                    <w:top w:val="single" w:sz="4" w:space="0" w:color="auto"/>
                    <w:left w:val="single" w:sz="4" w:space="0" w:color="auto"/>
                    <w:bottom w:val="single" w:sz="4" w:space="0" w:color="auto"/>
                    <w:right w:val="single" w:sz="4" w:space="0" w:color="auto"/>
                  </w:tcBorders>
                  <w:vAlign w:val="center"/>
                </w:tcPr>
                <w:p w14:paraId="560AA5A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7182984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6EC0368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996DE5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16.5</w:t>
                  </w:r>
                </w:p>
              </w:tc>
              <w:tc>
                <w:tcPr>
                  <w:tcW w:w="2693" w:type="dxa"/>
                  <w:tcBorders>
                    <w:top w:val="single" w:sz="4" w:space="0" w:color="auto"/>
                    <w:left w:val="single" w:sz="4" w:space="0" w:color="auto"/>
                    <w:bottom w:val="single" w:sz="4" w:space="0" w:color="auto"/>
                    <w:right w:val="single" w:sz="4" w:space="0" w:color="auto"/>
                  </w:tcBorders>
                  <w:vAlign w:val="center"/>
                </w:tcPr>
                <w:p w14:paraId="2BDBC94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бестарного хранения муки</w:t>
                  </w:r>
                </w:p>
              </w:tc>
              <w:tc>
                <w:tcPr>
                  <w:tcW w:w="1701" w:type="dxa"/>
                  <w:tcBorders>
                    <w:top w:val="single" w:sz="4" w:space="0" w:color="auto"/>
                    <w:left w:val="single" w:sz="4" w:space="0" w:color="auto"/>
                    <w:bottom w:val="single" w:sz="4" w:space="0" w:color="auto"/>
                    <w:right w:val="single" w:sz="4" w:space="0" w:color="auto"/>
                  </w:tcBorders>
                  <w:vAlign w:val="center"/>
                </w:tcPr>
                <w:p w14:paraId="29C497F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7606679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33996F1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EF81DC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16.6</w:t>
                  </w:r>
                </w:p>
              </w:tc>
              <w:tc>
                <w:tcPr>
                  <w:tcW w:w="2693" w:type="dxa"/>
                  <w:tcBorders>
                    <w:top w:val="single" w:sz="4" w:space="0" w:color="auto"/>
                    <w:left w:val="single" w:sz="4" w:space="0" w:color="auto"/>
                    <w:bottom w:val="single" w:sz="4" w:space="0" w:color="auto"/>
                    <w:right w:val="single" w:sz="4" w:space="0" w:color="auto"/>
                  </w:tcBorders>
                  <w:vAlign w:val="center"/>
                </w:tcPr>
                <w:p w14:paraId="6F9B1B3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Механизированный склад бестарного напольного хранения</w:t>
                  </w:r>
                </w:p>
              </w:tc>
              <w:tc>
                <w:tcPr>
                  <w:tcW w:w="1701" w:type="dxa"/>
                  <w:tcBorders>
                    <w:top w:val="single" w:sz="4" w:space="0" w:color="auto"/>
                    <w:left w:val="single" w:sz="4" w:space="0" w:color="auto"/>
                    <w:bottom w:val="single" w:sz="4" w:space="0" w:color="auto"/>
                    <w:right w:val="single" w:sz="4" w:space="0" w:color="auto"/>
                  </w:tcBorders>
                  <w:vAlign w:val="center"/>
                </w:tcPr>
                <w:p w14:paraId="2C6F97C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501E40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3CBF48C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04847C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16.7</w:t>
                  </w:r>
                </w:p>
              </w:tc>
              <w:tc>
                <w:tcPr>
                  <w:tcW w:w="2693" w:type="dxa"/>
                  <w:tcBorders>
                    <w:top w:val="single" w:sz="4" w:space="0" w:color="auto"/>
                    <w:left w:val="single" w:sz="4" w:space="0" w:color="auto"/>
                    <w:bottom w:val="single" w:sz="4" w:space="0" w:color="auto"/>
                    <w:right w:val="single" w:sz="4" w:space="0" w:color="auto"/>
                  </w:tcBorders>
                  <w:vAlign w:val="center"/>
                </w:tcPr>
                <w:p w14:paraId="0FF6AFD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Отделение (участок) </w:t>
                  </w:r>
                  <w:proofErr w:type="spellStart"/>
                  <w:r w:rsidRPr="000554DD">
                    <w:rPr>
                      <w:rFonts w:cs="Arial"/>
                      <w:szCs w:val="20"/>
                    </w:rPr>
                    <w:t>растаривания</w:t>
                  </w:r>
                  <w:proofErr w:type="spellEnd"/>
                  <w:r w:rsidRPr="000554DD">
                    <w:rPr>
                      <w:rFonts w:cs="Arial"/>
                      <w:szCs w:val="20"/>
                    </w:rPr>
                    <w:t>, взвешивания, просеивания муки, размола сахарного песка</w:t>
                  </w:r>
                </w:p>
              </w:tc>
              <w:tc>
                <w:tcPr>
                  <w:tcW w:w="1701" w:type="dxa"/>
                  <w:tcBorders>
                    <w:top w:val="single" w:sz="4" w:space="0" w:color="auto"/>
                    <w:left w:val="single" w:sz="4" w:space="0" w:color="auto"/>
                    <w:bottom w:val="single" w:sz="4" w:space="0" w:color="auto"/>
                    <w:right w:val="single" w:sz="4" w:space="0" w:color="auto"/>
                  </w:tcBorders>
                  <w:vAlign w:val="center"/>
                </w:tcPr>
                <w:p w14:paraId="05C5232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76E14FC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06B6BD2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15719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16.8</w:t>
                  </w:r>
                </w:p>
              </w:tc>
              <w:tc>
                <w:tcPr>
                  <w:tcW w:w="2693" w:type="dxa"/>
                  <w:tcBorders>
                    <w:top w:val="single" w:sz="4" w:space="0" w:color="auto"/>
                    <w:left w:val="single" w:sz="4" w:space="0" w:color="auto"/>
                    <w:bottom w:val="single" w:sz="4" w:space="0" w:color="auto"/>
                    <w:right w:val="single" w:sz="4" w:space="0" w:color="auto"/>
                  </w:tcBorders>
                  <w:vAlign w:val="center"/>
                </w:tcPr>
                <w:p w14:paraId="5587EF8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Подготовительное (</w:t>
                  </w:r>
                  <w:proofErr w:type="spellStart"/>
                  <w:r w:rsidRPr="000554DD">
                    <w:rPr>
                      <w:rFonts w:cs="Arial"/>
                      <w:szCs w:val="20"/>
                    </w:rPr>
                    <w:t>подработочное</w:t>
                  </w:r>
                  <w:proofErr w:type="spellEnd"/>
                  <w:r w:rsidRPr="000554DD">
                    <w:rPr>
                      <w:rFonts w:cs="Arial"/>
                      <w:szCs w:val="20"/>
                    </w:rPr>
                    <w:t>, дробильное) отделение</w:t>
                  </w:r>
                </w:p>
              </w:tc>
              <w:tc>
                <w:tcPr>
                  <w:tcW w:w="1701" w:type="dxa"/>
                  <w:tcBorders>
                    <w:top w:val="single" w:sz="4" w:space="0" w:color="auto"/>
                    <w:left w:val="single" w:sz="4" w:space="0" w:color="auto"/>
                    <w:bottom w:val="single" w:sz="4" w:space="0" w:color="auto"/>
                    <w:right w:val="single" w:sz="4" w:space="0" w:color="auto"/>
                  </w:tcBorders>
                  <w:vAlign w:val="center"/>
                </w:tcPr>
                <w:p w14:paraId="5AFCE96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3392183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5C77737B"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B82971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16.9</w:t>
                  </w:r>
                </w:p>
              </w:tc>
              <w:tc>
                <w:tcPr>
                  <w:tcW w:w="2693" w:type="dxa"/>
                  <w:tcBorders>
                    <w:top w:val="single" w:sz="4" w:space="0" w:color="auto"/>
                    <w:left w:val="single" w:sz="4" w:space="0" w:color="auto"/>
                    <w:bottom w:val="single" w:sz="4" w:space="0" w:color="auto"/>
                    <w:right w:val="single" w:sz="4" w:space="0" w:color="auto"/>
                  </w:tcBorders>
                  <w:vAlign w:val="center"/>
                </w:tcPr>
                <w:p w14:paraId="4BEA5F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Приемно-очистительная (сушильно-очистительная) башня</w:t>
                  </w:r>
                </w:p>
              </w:tc>
              <w:tc>
                <w:tcPr>
                  <w:tcW w:w="1701" w:type="dxa"/>
                  <w:tcBorders>
                    <w:top w:val="single" w:sz="4" w:space="0" w:color="auto"/>
                    <w:left w:val="single" w:sz="4" w:space="0" w:color="auto"/>
                    <w:bottom w:val="single" w:sz="4" w:space="0" w:color="auto"/>
                    <w:right w:val="single" w:sz="4" w:space="0" w:color="auto"/>
                  </w:tcBorders>
                  <w:vAlign w:val="center"/>
                </w:tcPr>
                <w:p w14:paraId="7961D35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38F6506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7457F24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D961D6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16.10</w:t>
                  </w:r>
                </w:p>
              </w:tc>
              <w:tc>
                <w:tcPr>
                  <w:tcW w:w="2693" w:type="dxa"/>
                  <w:tcBorders>
                    <w:top w:val="single" w:sz="4" w:space="0" w:color="auto"/>
                    <w:left w:val="single" w:sz="4" w:space="0" w:color="auto"/>
                    <w:bottom w:val="single" w:sz="4" w:space="0" w:color="auto"/>
                    <w:right w:val="single" w:sz="4" w:space="0" w:color="auto"/>
                  </w:tcBorders>
                  <w:vAlign w:val="center"/>
                </w:tcPr>
                <w:p w14:paraId="32F2216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Отдельно стоящий сушильный участок растительного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0DF930F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2BD70E9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20A53E0"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CF565F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16.11</w:t>
                  </w:r>
                </w:p>
              </w:tc>
              <w:tc>
                <w:tcPr>
                  <w:tcW w:w="2693" w:type="dxa"/>
                  <w:tcBorders>
                    <w:top w:val="single" w:sz="4" w:space="0" w:color="auto"/>
                    <w:left w:val="single" w:sz="4" w:space="0" w:color="auto"/>
                    <w:bottom w:val="single" w:sz="4" w:space="0" w:color="auto"/>
                    <w:right w:val="single" w:sz="4" w:space="0" w:color="auto"/>
                  </w:tcBorders>
                  <w:vAlign w:val="center"/>
                </w:tcPr>
                <w:p w14:paraId="1D55204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Солодовенный цех,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65C4072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2C53485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04CCF4C5"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14062E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16.12</w:t>
                  </w:r>
                </w:p>
              </w:tc>
              <w:tc>
                <w:tcPr>
                  <w:tcW w:w="2693" w:type="dxa"/>
                  <w:tcBorders>
                    <w:top w:val="single" w:sz="4" w:space="0" w:color="auto"/>
                    <w:left w:val="single" w:sz="4" w:space="0" w:color="auto"/>
                    <w:bottom w:val="single" w:sz="4" w:space="0" w:color="auto"/>
                    <w:right w:val="single" w:sz="4" w:space="0" w:color="auto"/>
                  </w:tcBorders>
                  <w:vAlign w:val="center"/>
                </w:tcPr>
                <w:p w14:paraId="0E204B4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муки</w:t>
                  </w:r>
                </w:p>
              </w:tc>
              <w:tc>
                <w:tcPr>
                  <w:tcW w:w="1701" w:type="dxa"/>
                  <w:tcBorders>
                    <w:top w:val="single" w:sz="4" w:space="0" w:color="auto"/>
                    <w:left w:val="single" w:sz="4" w:space="0" w:color="auto"/>
                    <w:bottom w:val="single" w:sz="4" w:space="0" w:color="auto"/>
                    <w:right w:val="single" w:sz="4" w:space="0" w:color="auto"/>
                  </w:tcBorders>
                  <w:vAlign w:val="center"/>
                </w:tcPr>
                <w:p w14:paraId="07F3F40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34E65EB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5F4E618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5D6CBF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16.13</w:t>
                  </w:r>
                </w:p>
              </w:tc>
              <w:tc>
                <w:tcPr>
                  <w:tcW w:w="2693" w:type="dxa"/>
                  <w:tcBorders>
                    <w:top w:val="single" w:sz="4" w:space="0" w:color="auto"/>
                    <w:left w:val="single" w:sz="4" w:space="0" w:color="auto"/>
                    <w:bottom w:val="single" w:sz="4" w:space="0" w:color="auto"/>
                    <w:right w:val="single" w:sz="4" w:space="0" w:color="auto"/>
                  </w:tcBorders>
                  <w:vAlign w:val="center"/>
                </w:tcPr>
                <w:p w14:paraId="5C5B5E2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комбикормов (кормовых смесей)</w:t>
                  </w:r>
                </w:p>
              </w:tc>
              <w:tc>
                <w:tcPr>
                  <w:tcW w:w="1701" w:type="dxa"/>
                  <w:tcBorders>
                    <w:top w:val="single" w:sz="4" w:space="0" w:color="auto"/>
                    <w:left w:val="single" w:sz="4" w:space="0" w:color="auto"/>
                    <w:bottom w:val="single" w:sz="4" w:space="0" w:color="auto"/>
                    <w:right w:val="single" w:sz="4" w:space="0" w:color="auto"/>
                  </w:tcBorders>
                  <w:vAlign w:val="center"/>
                </w:tcPr>
                <w:p w14:paraId="3837EA7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5429B69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263DAEA8"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D01158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16.14</w:t>
                  </w:r>
                </w:p>
              </w:tc>
              <w:tc>
                <w:tcPr>
                  <w:tcW w:w="2693" w:type="dxa"/>
                  <w:tcBorders>
                    <w:top w:val="single" w:sz="4" w:space="0" w:color="auto"/>
                    <w:left w:val="single" w:sz="4" w:space="0" w:color="auto"/>
                    <w:bottom w:val="single" w:sz="4" w:space="0" w:color="auto"/>
                    <w:right w:val="single" w:sz="4" w:space="0" w:color="auto"/>
                  </w:tcBorders>
                  <w:vAlign w:val="center"/>
                </w:tcPr>
                <w:p w14:paraId="0DA36B1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крупы</w:t>
                  </w:r>
                </w:p>
              </w:tc>
              <w:tc>
                <w:tcPr>
                  <w:tcW w:w="1701" w:type="dxa"/>
                  <w:tcBorders>
                    <w:top w:val="single" w:sz="4" w:space="0" w:color="auto"/>
                    <w:left w:val="single" w:sz="4" w:space="0" w:color="auto"/>
                    <w:bottom w:val="single" w:sz="4" w:space="0" w:color="auto"/>
                    <w:right w:val="single" w:sz="4" w:space="0" w:color="auto"/>
                  </w:tcBorders>
                  <w:vAlign w:val="center"/>
                </w:tcPr>
                <w:p w14:paraId="5150B1D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1FC3667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2E3DD3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7621FF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16.15</w:t>
                  </w:r>
                </w:p>
              </w:tc>
              <w:tc>
                <w:tcPr>
                  <w:tcW w:w="2693" w:type="dxa"/>
                  <w:tcBorders>
                    <w:top w:val="single" w:sz="4" w:space="0" w:color="auto"/>
                    <w:left w:val="single" w:sz="4" w:space="0" w:color="auto"/>
                    <w:bottom w:val="single" w:sz="4" w:space="0" w:color="auto"/>
                    <w:right w:val="single" w:sz="4" w:space="0" w:color="auto"/>
                  </w:tcBorders>
                  <w:vAlign w:val="center"/>
                </w:tcPr>
                <w:p w14:paraId="7A707A9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для предварительного дозирования и смешивания комбикормового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481C512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0162B5C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0B55D53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AA99B7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16.16</w:t>
                  </w:r>
                </w:p>
              </w:tc>
              <w:tc>
                <w:tcPr>
                  <w:tcW w:w="2693" w:type="dxa"/>
                  <w:tcBorders>
                    <w:top w:val="single" w:sz="4" w:space="0" w:color="auto"/>
                    <w:left w:val="single" w:sz="4" w:space="0" w:color="auto"/>
                    <w:bottom w:val="single" w:sz="4" w:space="0" w:color="auto"/>
                    <w:right w:val="single" w:sz="4" w:space="0" w:color="auto"/>
                  </w:tcBorders>
                  <w:vAlign w:val="center"/>
                </w:tcPr>
                <w:p w14:paraId="17BDCA1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гранулирования, брикетирования отрубей, комбикормов, кормовых смесей</w:t>
                  </w:r>
                </w:p>
              </w:tc>
              <w:tc>
                <w:tcPr>
                  <w:tcW w:w="1701" w:type="dxa"/>
                  <w:tcBorders>
                    <w:top w:val="single" w:sz="4" w:space="0" w:color="auto"/>
                    <w:left w:val="single" w:sz="4" w:space="0" w:color="auto"/>
                    <w:bottom w:val="single" w:sz="4" w:space="0" w:color="auto"/>
                    <w:right w:val="single" w:sz="4" w:space="0" w:color="auto"/>
                  </w:tcBorders>
                  <w:vAlign w:val="center"/>
                </w:tcPr>
                <w:p w14:paraId="66FDE3F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351F42E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2151C60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76E21F4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16.17</w:t>
                  </w:r>
                </w:p>
              </w:tc>
              <w:tc>
                <w:tcPr>
                  <w:tcW w:w="2693" w:type="dxa"/>
                  <w:tcBorders>
                    <w:top w:val="single" w:sz="4" w:space="0" w:color="auto"/>
                    <w:left w:val="single" w:sz="4" w:space="0" w:color="auto"/>
                    <w:bottom w:val="single" w:sz="4" w:space="0" w:color="auto"/>
                    <w:right w:val="single" w:sz="4" w:space="0" w:color="auto"/>
                  </w:tcBorders>
                  <w:vAlign w:val="center"/>
                </w:tcPr>
                <w:p w14:paraId="5BD8029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агрегатных (</w:t>
                  </w:r>
                  <w:proofErr w:type="spellStart"/>
                  <w:r w:rsidRPr="000554DD">
                    <w:rPr>
                      <w:rFonts w:cs="Arial"/>
                      <w:szCs w:val="20"/>
                    </w:rPr>
                    <w:t>блочно</w:t>
                  </w:r>
                  <w:proofErr w:type="spellEnd"/>
                  <w:r w:rsidRPr="000554DD">
                    <w:rPr>
                      <w:rFonts w:cs="Arial"/>
                      <w:szCs w:val="20"/>
                    </w:rPr>
                    <w:t>-модульных) установок по производству муки, крупы, комбикормов</w:t>
                  </w:r>
                </w:p>
              </w:tc>
              <w:tc>
                <w:tcPr>
                  <w:tcW w:w="1701" w:type="dxa"/>
                  <w:tcBorders>
                    <w:top w:val="single" w:sz="4" w:space="0" w:color="auto"/>
                    <w:left w:val="single" w:sz="4" w:space="0" w:color="auto"/>
                    <w:bottom w:val="single" w:sz="4" w:space="0" w:color="auto"/>
                    <w:right w:val="single" w:sz="4" w:space="0" w:color="auto"/>
                  </w:tcBorders>
                  <w:vAlign w:val="center"/>
                </w:tcPr>
                <w:p w14:paraId="08E88CD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5C6ECA3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6841CB9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5927C18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16.18</w:t>
                  </w:r>
                </w:p>
              </w:tc>
              <w:tc>
                <w:tcPr>
                  <w:tcW w:w="2693" w:type="dxa"/>
                  <w:tcBorders>
                    <w:top w:val="single" w:sz="4" w:space="0" w:color="auto"/>
                    <w:left w:val="single" w:sz="4" w:space="0" w:color="auto"/>
                    <w:bottom w:val="single" w:sz="4" w:space="0" w:color="auto"/>
                    <w:right w:val="single" w:sz="4" w:space="0" w:color="auto"/>
                  </w:tcBorders>
                  <w:vAlign w:val="center"/>
                </w:tcPr>
                <w:p w14:paraId="65384BF5" w14:textId="77777777" w:rsidR="00EF50A8" w:rsidRPr="000554DD" w:rsidRDefault="00EF50A8" w:rsidP="00EF50A8">
                  <w:pPr>
                    <w:autoSpaceDE w:val="0"/>
                    <w:autoSpaceDN w:val="0"/>
                    <w:adjustRightInd w:val="0"/>
                    <w:spacing w:after="1" w:line="200" w:lineRule="atLeast"/>
                    <w:rPr>
                      <w:rFonts w:cs="Arial"/>
                      <w:szCs w:val="20"/>
                    </w:rPr>
                  </w:pPr>
                  <w:proofErr w:type="spellStart"/>
                  <w:r w:rsidRPr="000554DD">
                    <w:rPr>
                      <w:rFonts w:cs="Arial"/>
                      <w:szCs w:val="20"/>
                    </w:rPr>
                    <w:t>Кукурузообрабатывающий</w:t>
                  </w:r>
                  <w:proofErr w:type="spellEnd"/>
                  <w:r w:rsidRPr="000554DD">
                    <w:rPr>
                      <w:rFonts w:cs="Arial"/>
                      <w:szCs w:val="20"/>
                    </w:rPr>
                    <w:t xml:space="preserve"> цех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3BC6CFC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551D834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5453353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F2BBA9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16.19</w:t>
                  </w:r>
                </w:p>
              </w:tc>
              <w:tc>
                <w:tcPr>
                  <w:tcW w:w="2693" w:type="dxa"/>
                  <w:tcBorders>
                    <w:top w:val="single" w:sz="4" w:space="0" w:color="auto"/>
                    <w:left w:val="single" w:sz="4" w:space="0" w:color="auto"/>
                    <w:bottom w:val="single" w:sz="4" w:space="0" w:color="auto"/>
                    <w:right w:val="single" w:sz="4" w:space="0" w:color="auto"/>
                  </w:tcBorders>
                  <w:vAlign w:val="center"/>
                </w:tcPr>
                <w:p w14:paraId="0BA30E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Семяобрабатывающий цех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0976BD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2B40143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AF38A4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72CD57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16.20</w:t>
                  </w:r>
                </w:p>
              </w:tc>
              <w:tc>
                <w:tcPr>
                  <w:tcW w:w="2693" w:type="dxa"/>
                  <w:tcBorders>
                    <w:top w:val="single" w:sz="4" w:space="0" w:color="auto"/>
                    <w:left w:val="single" w:sz="4" w:space="0" w:color="auto"/>
                    <w:bottom w:val="single" w:sz="4" w:space="0" w:color="auto"/>
                    <w:right w:val="single" w:sz="4" w:space="0" w:color="auto"/>
                  </w:tcBorders>
                  <w:vAlign w:val="center"/>
                </w:tcPr>
                <w:p w14:paraId="2E0644A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очистке и сортировке мягкой тары</w:t>
                  </w:r>
                </w:p>
              </w:tc>
              <w:tc>
                <w:tcPr>
                  <w:tcW w:w="1701" w:type="dxa"/>
                  <w:tcBorders>
                    <w:top w:val="single" w:sz="4" w:space="0" w:color="auto"/>
                    <w:left w:val="single" w:sz="4" w:space="0" w:color="auto"/>
                    <w:bottom w:val="single" w:sz="4" w:space="0" w:color="auto"/>
                    <w:right w:val="single" w:sz="4" w:space="0" w:color="auto"/>
                  </w:tcBorders>
                  <w:vAlign w:val="center"/>
                </w:tcPr>
                <w:p w14:paraId="4185396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2EF8D44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06D15B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C0D406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16.21</w:t>
                  </w:r>
                </w:p>
              </w:tc>
              <w:tc>
                <w:tcPr>
                  <w:tcW w:w="2693" w:type="dxa"/>
                  <w:tcBorders>
                    <w:top w:val="single" w:sz="4" w:space="0" w:color="auto"/>
                    <w:left w:val="single" w:sz="4" w:space="0" w:color="auto"/>
                    <w:bottom w:val="single" w:sz="4" w:space="0" w:color="auto"/>
                    <w:right w:val="single" w:sz="4" w:space="0" w:color="auto"/>
                  </w:tcBorders>
                  <w:vAlign w:val="center"/>
                </w:tcPr>
                <w:p w14:paraId="736D85F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древесной муки (древесных гранул), древесно-стружечных (древесно-волокнистых) плит, фанеры</w:t>
                  </w:r>
                </w:p>
              </w:tc>
              <w:tc>
                <w:tcPr>
                  <w:tcW w:w="1701" w:type="dxa"/>
                  <w:tcBorders>
                    <w:top w:val="single" w:sz="4" w:space="0" w:color="auto"/>
                    <w:left w:val="single" w:sz="4" w:space="0" w:color="auto"/>
                    <w:bottom w:val="single" w:sz="4" w:space="0" w:color="auto"/>
                    <w:right w:val="single" w:sz="4" w:space="0" w:color="auto"/>
                  </w:tcBorders>
                  <w:vAlign w:val="center"/>
                </w:tcPr>
                <w:p w14:paraId="4BBA266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3F613CF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A234B2A"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3E5FD1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16.22</w:t>
                  </w:r>
                </w:p>
              </w:tc>
              <w:tc>
                <w:tcPr>
                  <w:tcW w:w="2693" w:type="dxa"/>
                  <w:tcBorders>
                    <w:top w:val="single" w:sz="4" w:space="0" w:color="auto"/>
                    <w:left w:val="single" w:sz="4" w:space="0" w:color="auto"/>
                    <w:bottom w:val="single" w:sz="4" w:space="0" w:color="auto"/>
                    <w:right w:val="single" w:sz="4" w:space="0" w:color="auto"/>
                  </w:tcBorders>
                  <w:vAlign w:val="center"/>
                </w:tcPr>
                <w:p w14:paraId="692B5AB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изготовлению изделий и деталей из древесины, древесно-стружечных (древесно-волокнистых) плит, фанеры</w:t>
                  </w:r>
                </w:p>
              </w:tc>
              <w:tc>
                <w:tcPr>
                  <w:tcW w:w="1701" w:type="dxa"/>
                  <w:tcBorders>
                    <w:top w:val="single" w:sz="4" w:space="0" w:color="auto"/>
                    <w:left w:val="single" w:sz="4" w:space="0" w:color="auto"/>
                    <w:bottom w:val="single" w:sz="4" w:space="0" w:color="auto"/>
                    <w:right w:val="single" w:sz="4" w:space="0" w:color="auto"/>
                  </w:tcBorders>
                  <w:vAlign w:val="center"/>
                </w:tcPr>
                <w:p w14:paraId="3F44B00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4922765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14EE153"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707566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16.23</w:t>
                  </w:r>
                </w:p>
              </w:tc>
              <w:tc>
                <w:tcPr>
                  <w:tcW w:w="2693" w:type="dxa"/>
                  <w:tcBorders>
                    <w:top w:val="single" w:sz="4" w:space="0" w:color="auto"/>
                    <w:left w:val="single" w:sz="4" w:space="0" w:color="auto"/>
                    <w:bottom w:val="single" w:sz="4" w:space="0" w:color="auto"/>
                    <w:right w:val="single" w:sz="4" w:space="0" w:color="auto"/>
                  </w:tcBorders>
                  <w:vAlign w:val="center"/>
                </w:tcPr>
                <w:p w14:paraId="7F89DC6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фасовочного отделения сахарного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66D9E78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5093632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05066232"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A26FC0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16.24</w:t>
                  </w:r>
                </w:p>
              </w:tc>
              <w:tc>
                <w:tcPr>
                  <w:tcW w:w="2693" w:type="dxa"/>
                  <w:tcBorders>
                    <w:top w:val="single" w:sz="4" w:space="0" w:color="auto"/>
                    <w:left w:val="single" w:sz="4" w:space="0" w:color="auto"/>
                    <w:bottom w:val="single" w:sz="4" w:space="0" w:color="auto"/>
                    <w:right w:val="single" w:sz="4" w:space="0" w:color="auto"/>
                  </w:tcBorders>
                  <w:vAlign w:val="center"/>
                </w:tcPr>
                <w:p w14:paraId="14A062D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порошка</w:t>
                  </w:r>
                </w:p>
              </w:tc>
              <w:tc>
                <w:tcPr>
                  <w:tcW w:w="1701" w:type="dxa"/>
                  <w:tcBorders>
                    <w:top w:val="single" w:sz="4" w:space="0" w:color="auto"/>
                    <w:left w:val="single" w:sz="4" w:space="0" w:color="auto"/>
                    <w:bottom w:val="single" w:sz="4" w:space="0" w:color="auto"/>
                    <w:right w:val="single" w:sz="4" w:space="0" w:color="auto"/>
                  </w:tcBorders>
                  <w:vAlign w:val="center"/>
                </w:tcPr>
                <w:p w14:paraId="67FC2C4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503B10F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7562F14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0F1CDD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16.25</w:t>
                  </w:r>
                </w:p>
              </w:tc>
              <w:tc>
                <w:tcPr>
                  <w:tcW w:w="2693" w:type="dxa"/>
                  <w:tcBorders>
                    <w:top w:val="single" w:sz="4" w:space="0" w:color="auto"/>
                    <w:left w:val="single" w:sz="4" w:space="0" w:color="auto"/>
                    <w:bottom w:val="single" w:sz="4" w:space="0" w:color="auto"/>
                    <w:right w:val="single" w:sz="4" w:space="0" w:color="auto"/>
                  </w:tcBorders>
                  <w:vAlign w:val="center"/>
                </w:tcPr>
                <w:p w14:paraId="3771808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подготовки табачного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185B83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09CF6BB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59D07A4"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FCF801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16.26</w:t>
                  </w:r>
                </w:p>
              </w:tc>
              <w:tc>
                <w:tcPr>
                  <w:tcW w:w="2693" w:type="dxa"/>
                  <w:tcBorders>
                    <w:top w:val="single" w:sz="4" w:space="0" w:color="auto"/>
                    <w:left w:val="single" w:sz="4" w:space="0" w:color="auto"/>
                    <w:bottom w:val="single" w:sz="4" w:space="0" w:color="auto"/>
                    <w:right w:val="single" w:sz="4" w:space="0" w:color="auto"/>
                  </w:tcBorders>
                  <w:vAlign w:val="center"/>
                </w:tcPr>
                <w:p w14:paraId="0672EFD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(участок) </w:t>
                  </w:r>
                  <w:proofErr w:type="spellStart"/>
                  <w:r w:rsidRPr="000554DD">
                    <w:rPr>
                      <w:rFonts w:cs="Arial"/>
                      <w:szCs w:val="20"/>
                    </w:rPr>
                    <w:t>растаривания</w:t>
                  </w:r>
                  <w:proofErr w:type="spellEnd"/>
                  <w:r w:rsidRPr="000554DD">
                    <w:rPr>
                      <w:rFonts w:cs="Arial"/>
                      <w:szCs w:val="20"/>
                    </w:rPr>
                    <w:t xml:space="preserve"> и сортировки растительного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0266F49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42C1887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6F23319D"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43AD0DB" w14:textId="77777777" w:rsidR="00EF50A8" w:rsidRPr="000554DD" w:rsidRDefault="00EF50A8" w:rsidP="00EF50A8">
                  <w:pPr>
                    <w:autoSpaceDE w:val="0"/>
                    <w:autoSpaceDN w:val="0"/>
                    <w:adjustRightInd w:val="0"/>
                    <w:spacing w:after="1" w:line="200" w:lineRule="atLeast"/>
                    <w:outlineLvl w:val="3"/>
                    <w:rPr>
                      <w:rFonts w:cs="Arial"/>
                      <w:szCs w:val="20"/>
                    </w:rPr>
                  </w:pPr>
                  <w:bookmarkStart w:id="72" w:name="Р1_70"/>
                  <w:bookmarkEnd w:id="72"/>
                  <w:r w:rsidRPr="000554DD">
                    <w:rPr>
                      <w:rFonts w:cs="Arial"/>
                      <w:szCs w:val="20"/>
                    </w:rPr>
                    <w:t>17</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621AECCE"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связанные с транспортировкой опасных веществ</w:t>
                  </w:r>
                </w:p>
                <w:p w14:paraId="1F6B36D4" w14:textId="5CE541D2" w:rsidR="002D29B6" w:rsidRPr="000554DD" w:rsidRDefault="002D29B6" w:rsidP="00EF50A8">
                  <w:pPr>
                    <w:autoSpaceDE w:val="0"/>
                    <w:autoSpaceDN w:val="0"/>
                    <w:adjustRightInd w:val="0"/>
                    <w:spacing w:after="1" w:line="200" w:lineRule="atLeast"/>
                    <w:jc w:val="center"/>
                    <w:rPr>
                      <w:rFonts w:cs="Arial"/>
                      <w:szCs w:val="20"/>
                    </w:rPr>
                  </w:pPr>
                </w:p>
              </w:tc>
            </w:tr>
            <w:tr w:rsidR="00EF50A8" w:rsidRPr="000554DD" w14:paraId="2D9AEBC9"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343342A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17.1</w:t>
                  </w:r>
                </w:p>
              </w:tc>
              <w:tc>
                <w:tcPr>
                  <w:tcW w:w="2693" w:type="dxa"/>
                  <w:tcBorders>
                    <w:top w:val="single" w:sz="4" w:space="0" w:color="auto"/>
                    <w:left w:val="single" w:sz="4" w:space="0" w:color="auto"/>
                    <w:bottom w:val="single" w:sz="4" w:space="0" w:color="auto"/>
                    <w:right w:val="single" w:sz="4" w:space="0" w:color="auto"/>
                  </w:tcBorders>
                  <w:vAlign w:val="center"/>
                </w:tcPr>
                <w:p w14:paraId="2D8FF83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транспортирования опасных веществ</w:t>
                  </w:r>
                </w:p>
              </w:tc>
              <w:tc>
                <w:tcPr>
                  <w:tcW w:w="1701" w:type="dxa"/>
                  <w:tcBorders>
                    <w:top w:val="single" w:sz="4" w:space="0" w:color="auto"/>
                    <w:left w:val="single" w:sz="4" w:space="0" w:color="auto"/>
                    <w:bottom w:val="single" w:sz="4" w:space="0" w:color="auto"/>
                    <w:right w:val="single" w:sz="4" w:space="0" w:color="auto"/>
                  </w:tcBorders>
                  <w:vAlign w:val="center"/>
                </w:tcPr>
                <w:p w14:paraId="0732857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019</w:t>
                  </w:r>
                </w:p>
              </w:tc>
              <w:tc>
                <w:tcPr>
                  <w:tcW w:w="1782" w:type="dxa"/>
                  <w:tcBorders>
                    <w:top w:val="single" w:sz="4" w:space="0" w:color="auto"/>
                    <w:left w:val="single" w:sz="4" w:space="0" w:color="auto"/>
                    <w:bottom w:val="single" w:sz="4" w:space="0" w:color="auto"/>
                    <w:right w:val="single" w:sz="4" w:space="0" w:color="auto"/>
                  </w:tcBorders>
                  <w:vAlign w:val="center"/>
                </w:tcPr>
                <w:p w14:paraId="3836E9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w:t>
                  </w:r>
                </w:p>
              </w:tc>
            </w:tr>
            <w:tr w:rsidR="00EF50A8" w:rsidRPr="000554DD" w14:paraId="1BCCFABE"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B54527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17.2</w:t>
                  </w:r>
                </w:p>
              </w:tc>
              <w:tc>
                <w:tcPr>
                  <w:tcW w:w="2693" w:type="dxa"/>
                  <w:tcBorders>
                    <w:top w:val="single" w:sz="4" w:space="0" w:color="auto"/>
                    <w:left w:val="single" w:sz="4" w:space="0" w:color="auto"/>
                    <w:bottom w:val="single" w:sz="4" w:space="0" w:color="auto"/>
                    <w:right w:val="single" w:sz="4" w:space="0" w:color="auto"/>
                  </w:tcBorders>
                  <w:vAlign w:val="center"/>
                </w:tcPr>
                <w:p w14:paraId="5CEC6DE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промывки, пропарки, дегазации транспортных средств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75412C7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019</w:t>
                  </w:r>
                </w:p>
              </w:tc>
              <w:tc>
                <w:tcPr>
                  <w:tcW w:w="1782" w:type="dxa"/>
                  <w:tcBorders>
                    <w:top w:val="single" w:sz="4" w:space="0" w:color="auto"/>
                    <w:left w:val="single" w:sz="4" w:space="0" w:color="auto"/>
                    <w:bottom w:val="single" w:sz="4" w:space="0" w:color="auto"/>
                    <w:right w:val="single" w:sz="4" w:space="0" w:color="auto"/>
                  </w:tcBorders>
                  <w:vAlign w:val="center"/>
                </w:tcPr>
                <w:p w14:paraId="605444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w:t>
                  </w:r>
                </w:p>
              </w:tc>
            </w:tr>
            <w:tr w:rsidR="00EF50A8" w:rsidRPr="000554DD" w14:paraId="7C8FA3FC"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21BC0A6A" w14:textId="77777777" w:rsidR="00EF50A8" w:rsidRPr="000554DD" w:rsidRDefault="00EF50A8" w:rsidP="00EF50A8">
                  <w:pPr>
                    <w:autoSpaceDE w:val="0"/>
                    <w:autoSpaceDN w:val="0"/>
                    <w:adjustRightInd w:val="0"/>
                    <w:spacing w:after="1" w:line="200" w:lineRule="atLeast"/>
                    <w:outlineLvl w:val="3"/>
                    <w:rPr>
                      <w:rFonts w:cs="Arial"/>
                      <w:szCs w:val="20"/>
                    </w:rPr>
                  </w:pPr>
                  <w:bookmarkStart w:id="73" w:name="Р1_71"/>
                  <w:bookmarkEnd w:id="73"/>
                  <w:r w:rsidRPr="000554DD">
                    <w:rPr>
                      <w:rFonts w:cs="Arial"/>
                      <w:szCs w:val="20"/>
                    </w:rPr>
                    <w:t>18</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45E8519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при добыче минеральных вод</w:t>
                  </w:r>
                </w:p>
              </w:tc>
            </w:tr>
            <w:tr w:rsidR="00EF50A8" w:rsidRPr="000554DD" w14:paraId="03F404A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D93045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18.1</w:t>
                  </w:r>
                </w:p>
              </w:tc>
              <w:tc>
                <w:tcPr>
                  <w:tcW w:w="2693" w:type="dxa"/>
                  <w:tcBorders>
                    <w:top w:val="single" w:sz="4" w:space="0" w:color="auto"/>
                    <w:left w:val="single" w:sz="4" w:space="0" w:color="auto"/>
                    <w:bottom w:val="single" w:sz="4" w:space="0" w:color="auto"/>
                    <w:right w:val="single" w:sz="4" w:space="0" w:color="auto"/>
                  </w:tcBorders>
                  <w:vAlign w:val="center"/>
                </w:tcPr>
                <w:p w14:paraId="7C1A58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Скважина минеральных вод</w:t>
                  </w:r>
                </w:p>
              </w:tc>
              <w:tc>
                <w:tcPr>
                  <w:tcW w:w="1701" w:type="dxa"/>
                  <w:tcBorders>
                    <w:top w:val="single" w:sz="4" w:space="0" w:color="auto"/>
                    <w:left w:val="single" w:sz="4" w:space="0" w:color="auto"/>
                    <w:bottom w:val="single" w:sz="4" w:space="0" w:color="auto"/>
                    <w:right w:val="single" w:sz="4" w:space="0" w:color="auto"/>
                  </w:tcBorders>
                  <w:vAlign w:val="center"/>
                </w:tcPr>
                <w:p w14:paraId="19D2FF8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033</w:t>
                  </w:r>
                </w:p>
              </w:tc>
              <w:tc>
                <w:tcPr>
                  <w:tcW w:w="1782" w:type="dxa"/>
                  <w:tcBorders>
                    <w:top w:val="single" w:sz="4" w:space="0" w:color="auto"/>
                    <w:left w:val="single" w:sz="4" w:space="0" w:color="auto"/>
                    <w:bottom w:val="single" w:sz="4" w:space="0" w:color="auto"/>
                    <w:right w:val="single" w:sz="4" w:space="0" w:color="auto"/>
                  </w:tcBorders>
                  <w:vAlign w:val="center"/>
                </w:tcPr>
                <w:p w14:paraId="4EA0A55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228CE435" w14:textId="77777777" w:rsidTr="00C7307A">
              <w:tc>
                <w:tcPr>
                  <w:tcW w:w="1190" w:type="dxa"/>
                  <w:tcBorders>
                    <w:top w:val="single" w:sz="4" w:space="0" w:color="auto"/>
                    <w:left w:val="single" w:sz="4" w:space="0" w:color="auto"/>
                    <w:bottom w:val="single" w:sz="4" w:space="0" w:color="auto"/>
                    <w:right w:val="single" w:sz="4" w:space="0" w:color="auto"/>
                  </w:tcBorders>
                  <w:vAlign w:val="center"/>
                </w:tcPr>
                <w:p w14:paraId="436237EE" w14:textId="77777777" w:rsidR="00EF50A8" w:rsidRPr="000554DD" w:rsidRDefault="00EF50A8" w:rsidP="00EF50A8">
                  <w:pPr>
                    <w:autoSpaceDE w:val="0"/>
                    <w:autoSpaceDN w:val="0"/>
                    <w:adjustRightInd w:val="0"/>
                    <w:spacing w:after="1" w:line="200" w:lineRule="atLeast"/>
                    <w:outlineLvl w:val="3"/>
                    <w:rPr>
                      <w:rFonts w:cs="Arial"/>
                      <w:szCs w:val="20"/>
                    </w:rPr>
                  </w:pPr>
                  <w:bookmarkStart w:id="74" w:name="Р1_72"/>
                  <w:bookmarkEnd w:id="74"/>
                  <w:r w:rsidRPr="000554DD">
                    <w:rPr>
                      <w:rFonts w:cs="Arial"/>
                      <w:szCs w:val="20"/>
                    </w:rPr>
                    <w:t>19</w:t>
                  </w:r>
                </w:p>
              </w:tc>
              <w:tc>
                <w:tcPr>
                  <w:tcW w:w="6176" w:type="dxa"/>
                  <w:gridSpan w:val="3"/>
                  <w:tcBorders>
                    <w:top w:val="single" w:sz="4" w:space="0" w:color="auto"/>
                    <w:left w:val="single" w:sz="4" w:space="0" w:color="auto"/>
                    <w:bottom w:val="single" w:sz="4" w:space="0" w:color="auto"/>
                    <w:right w:val="single" w:sz="4" w:space="0" w:color="auto"/>
                  </w:tcBorders>
                  <w:vAlign w:val="center"/>
                </w:tcPr>
                <w:p w14:paraId="2A261C14" w14:textId="77777777" w:rsidR="00EF50A8" w:rsidRDefault="00EF50A8" w:rsidP="00EF50A8">
                  <w:pPr>
                    <w:autoSpaceDE w:val="0"/>
                    <w:autoSpaceDN w:val="0"/>
                    <w:adjustRightInd w:val="0"/>
                    <w:spacing w:after="1" w:line="200" w:lineRule="atLeast"/>
                    <w:jc w:val="center"/>
                    <w:rPr>
                      <w:rFonts w:cs="Arial"/>
                      <w:szCs w:val="20"/>
                    </w:rPr>
                  </w:pPr>
                  <w:r w:rsidRPr="000554DD">
                    <w:rPr>
                      <w:rFonts w:cs="Arial"/>
                      <w:szCs w:val="20"/>
                    </w:rPr>
                    <w:t>Опасные производственные объекты спецхимии</w:t>
                  </w:r>
                </w:p>
                <w:p w14:paraId="2A087C14" w14:textId="740976F9" w:rsidR="002D29B6" w:rsidRPr="000554DD" w:rsidRDefault="002D29B6" w:rsidP="00EF50A8">
                  <w:pPr>
                    <w:autoSpaceDE w:val="0"/>
                    <w:autoSpaceDN w:val="0"/>
                    <w:adjustRightInd w:val="0"/>
                    <w:spacing w:after="1" w:line="200" w:lineRule="atLeast"/>
                    <w:jc w:val="center"/>
                    <w:rPr>
                      <w:rFonts w:cs="Arial"/>
                      <w:szCs w:val="20"/>
                    </w:rPr>
                  </w:pPr>
                </w:p>
              </w:tc>
            </w:tr>
            <w:tr w:rsidR="00EF50A8" w:rsidRPr="000554DD" w14:paraId="009AC02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21B900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19.1</w:t>
                  </w:r>
                </w:p>
              </w:tc>
              <w:tc>
                <w:tcPr>
                  <w:tcW w:w="2693" w:type="dxa"/>
                  <w:tcBorders>
                    <w:top w:val="single" w:sz="4" w:space="0" w:color="auto"/>
                    <w:left w:val="single" w:sz="4" w:space="0" w:color="auto"/>
                    <w:bottom w:val="single" w:sz="4" w:space="0" w:color="auto"/>
                    <w:right w:val="single" w:sz="4" w:space="0" w:color="auto"/>
                  </w:tcBorders>
                  <w:vAlign w:val="center"/>
                </w:tcPr>
                <w:p w14:paraId="4671676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(участок) производства (испытаний, </w:t>
                  </w:r>
                  <w:proofErr w:type="spellStart"/>
                  <w:r w:rsidRPr="000554DD">
                    <w:rPr>
                      <w:rFonts w:cs="Arial"/>
                      <w:szCs w:val="20"/>
                    </w:rPr>
                    <w:t>расснаряжения</w:t>
                  </w:r>
                  <w:proofErr w:type="spellEnd"/>
                  <w:r w:rsidRPr="000554DD">
                    <w:rPr>
                      <w:rFonts w:cs="Arial"/>
                      <w:szCs w:val="20"/>
                    </w:rPr>
                    <w:t>, утилизации) ракетных топлив, порохов, пиротехнических средств инициирования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07980AB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0,178</w:t>
                  </w:r>
                </w:p>
              </w:tc>
              <w:tc>
                <w:tcPr>
                  <w:tcW w:w="1782" w:type="dxa"/>
                  <w:tcBorders>
                    <w:top w:val="single" w:sz="4" w:space="0" w:color="auto"/>
                    <w:left w:val="single" w:sz="4" w:space="0" w:color="auto"/>
                    <w:bottom w:val="single" w:sz="4" w:space="0" w:color="auto"/>
                    <w:right w:val="single" w:sz="4" w:space="0" w:color="auto"/>
                  </w:tcBorders>
                  <w:vAlign w:val="center"/>
                </w:tcPr>
                <w:p w14:paraId="6EDF1E4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0,475</w:t>
                  </w:r>
                </w:p>
              </w:tc>
            </w:tr>
            <w:tr w:rsidR="00EF50A8" w:rsidRPr="000554DD" w14:paraId="05FBF24A" w14:textId="77777777" w:rsidTr="00F85A10">
              <w:tc>
                <w:tcPr>
                  <w:tcW w:w="7366" w:type="dxa"/>
                  <w:gridSpan w:val="4"/>
                  <w:tcBorders>
                    <w:top w:val="single" w:sz="4" w:space="0" w:color="auto"/>
                    <w:left w:val="single" w:sz="4" w:space="0" w:color="auto"/>
                    <w:bottom w:val="single" w:sz="4" w:space="0" w:color="auto"/>
                    <w:right w:val="single" w:sz="4" w:space="0" w:color="auto"/>
                  </w:tcBorders>
                  <w:vAlign w:val="center"/>
                </w:tcPr>
                <w:p w14:paraId="4BC9562E" w14:textId="77777777" w:rsidR="00EF50A8" w:rsidRPr="000554DD" w:rsidRDefault="00EF50A8" w:rsidP="00EF50A8">
                  <w:pPr>
                    <w:autoSpaceDE w:val="0"/>
                    <w:autoSpaceDN w:val="0"/>
                    <w:adjustRightInd w:val="0"/>
                    <w:spacing w:after="1" w:line="200" w:lineRule="atLeast"/>
                    <w:jc w:val="center"/>
                    <w:outlineLvl w:val="2"/>
                    <w:rPr>
                      <w:rFonts w:cs="Arial"/>
                      <w:szCs w:val="20"/>
                    </w:rPr>
                  </w:pPr>
                  <w:bookmarkStart w:id="75" w:name="Р1_73"/>
                  <w:bookmarkEnd w:id="75"/>
                  <w:r w:rsidRPr="000554DD">
                    <w:rPr>
                      <w:rFonts w:cs="Arial"/>
                      <w:szCs w:val="20"/>
                    </w:rPr>
                    <w:lastRenderedPageBreak/>
                    <w:t>Раздел II. Гидротехнические сооружения</w:t>
                  </w:r>
                </w:p>
              </w:tc>
            </w:tr>
            <w:tr w:rsidR="00EF50A8" w:rsidRPr="000554DD" w14:paraId="215938D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D8ABC1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20</w:t>
                  </w:r>
                </w:p>
              </w:tc>
              <w:tc>
                <w:tcPr>
                  <w:tcW w:w="2693" w:type="dxa"/>
                  <w:tcBorders>
                    <w:top w:val="single" w:sz="4" w:space="0" w:color="auto"/>
                    <w:left w:val="single" w:sz="4" w:space="0" w:color="auto"/>
                    <w:bottom w:val="single" w:sz="4" w:space="0" w:color="auto"/>
                    <w:right w:val="single" w:sz="4" w:space="0" w:color="auto"/>
                  </w:tcBorders>
                  <w:vAlign w:val="center"/>
                </w:tcPr>
                <w:p w14:paraId="3E5E11C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Гидротехнические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14:paraId="39DCAFD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0,174</w:t>
                  </w:r>
                </w:p>
              </w:tc>
              <w:tc>
                <w:tcPr>
                  <w:tcW w:w="1782" w:type="dxa"/>
                  <w:tcBorders>
                    <w:top w:val="single" w:sz="4" w:space="0" w:color="auto"/>
                    <w:left w:val="single" w:sz="4" w:space="0" w:color="auto"/>
                    <w:bottom w:val="single" w:sz="4" w:space="0" w:color="auto"/>
                    <w:right w:val="single" w:sz="4" w:space="0" w:color="auto"/>
                  </w:tcBorders>
                  <w:vAlign w:val="center"/>
                </w:tcPr>
                <w:p w14:paraId="6252E64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0,326</w:t>
                  </w:r>
                </w:p>
              </w:tc>
            </w:tr>
            <w:tr w:rsidR="00EF50A8" w:rsidRPr="000554DD" w14:paraId="5A0EB523" w14:textId="77777777" w:rsidTr="00F85A10">
              <w:tc>
                <w:tcPr>
                  <w:tcW w:w="7366" w:type="dxa"/>
                  <w:gridSpan w:val="4"/>
                  <w:tcBorders>
                    <w:top w:val="single" w:sz="4" w:space="0" w:color="auto"/>
                    <w:left w:val="single" w:sz="4" w:space="0" w:color="auto"/>
                    <w:bottom w:val="single" w:sz="4" w:space="0" w:color="auto"/>
                    <w:right w:val="single" w:sz="4" w:space="0" w:color="auto"/>
                  </w:tcBorders>
                  <w:vAlign w:val="center"/>
                </w:tcPr>
                <w:p w14:paraId="76E56989" w14:textId="77777777" w:rsidR="00EF50A8" w:rsidRPr="000554DD" w:rsidRDefault="00EF50A8" w:rsidP="00EF50A8">
                  <w:pPr>
                    <w:autoSpaceDE w:val="0"/>
                    <w:autoSpaceDN w:val="0"/>
                    <w:adjustRightInd w:val="0"/>
                    <w:spacing w:after="1" w:line="200" w:lineRule="atLeast"/>
                    <w:jc w:val="center"/>
                    <w:outlineLvl w:val="2"/>
                    <w:rPr>
                      <w:rFonts w:cs="Arial"/>
                      <w:szCs w:val="20"/>
                    </w:rPr>
                  </w:pPr>
                  <w:bookmarkStart w:id="76" w:name="Р1_74"/>
                  <w:bookmarkEnd w:id="76"/>
                  <w:r w:rsidRPr="000554DD">
                    <w:rPr>
                      <w:rFonts w:cs="Arial"/>
                      <w:szCs w:val="20"/>
                    </w:rPr>
                    <w:t>Раздел III. Автозаправочные станции жидкого моторного топлива</w:t>
                  </w:r>
                </w:p>
              </w:tc>
            </w:tr>
            <w:tr w:rsidR="00EF50A8" w:rsidRPr="000554DD" w14:paraId="23793C8B"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0147F0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w:t>
                  </w:r>
                </w:p>
              </w:tc>
              <w:tc>
                <w:tcPr>
                  <w:tcW w:w="2693" w:type="dxa"/>
                  <w:tcBorders>
                    <w:top w:val="single" w:sz="4" w:space="0" w:color="auto"/>
                    <w:left w:val="single" w:sz="4" w:space="0" w:color="auto"/>
                    <w:bottom w:val="single" w:sz="4" w:space="0" w:color="auto"/>
                    <w:right w:val="single" w:sz="4" w:space="0" w:color="auto"/>
                  </w:tcBorders>
                  <w:vAlign w:val="center"/>
                </w:tcPr>
                <w:p w14:paraId="3FD0477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Автозаправочная станция жидкого моторного топлива</w:t>
                  </w:r>
                </w:p>
              </w:tc>
              <w:tc>
                <w:tcPr>
                  <w:tcW w:w="1701" w:type="dxa"/>
                  <w:tcBorders>
                    <w:top w:val="single" w:sz="4" w:space="0" w:color="auto"/>
                    <w:left w:val="single" w:sz="4" w:space="0" w:color="auto"/>
                    <w:bottom w:val="single" w:sz="4" w:space="0" w:color="auto"/>
                    <w:right w:val="single" w:sz="4" w:space="0" w:color="auto"/>
                  </w:tcBorders>
                  <w:vAlign w:val="center"/>
                </w:tcPr>
                <w:p w14:paraId="34524A9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019</w:t>
                  </w:r>
                </w:p>
              </w:tc>
              <w:tc>
                <w:tcPr>
                  <w:tcW w:w="1782" w:type="dxa"/>
                  <w:tcBorders>
                    <w:top w:val="single" w:sz="4" w:space="0" w:color="auto"/>
                    <w:left w:val="single" w:sz="4" w:space="0" w:color="auto"/>
                    <w:bottom w:val="single" w:sz="4" w:space="0" w:color="auto"/>
                    <w:right w:val="single" w:sz="4" w:space="0" w:color="auto"/>
                  </w:tcBorders>
                  <w:vAlign w:val="center"/>
                </w:tcPr>
                <w:p w14:paraId="540373A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0,049</w:t>
                  </w:r>
                </w:p>
              </w:tc>
            </w:tr>
            <w:tr w:rsidR="00EF50A8" w:rsidRPr="000554DD" w14:paraId="104DC47A" w14:textId="77777777" w:rsidTr="00F85A10">
              <w:tc>
                <w:tcPr>
                  <w:tcW w:w="7366" w:type="dxa"/>
                  <w:gridSpan w:val="4"/>
                  <w:tcBorders>
                    <w:top w:val="single" w:sz="4" w:space="0" w:color="auto"/>
                    <w:left w:val="single" w:sz="4" w:space="0" w:color="auto"/>
                    <w:bottom w:val="single" w:sz="4" w:space="0" w:color="auto"/>
                    <w:right w:val="single" w:sz="4" w:space="0" w:color="auto"/>
                  </w:tcBorders>
                  <w:vAlign w:val="center"/>
                </w:tcPr>
                <w:p w14:paraId="7D1456AA" w14:textId="77777777" w:rsidR="00EF50A8" w:rsidRPr="000554DD" w:rsidRDefault="00EF50A8" w:rsidP="00EF50A8">
                  <w:pPr>
                    <w:autoSpaceDE w:val="0"/>
                    <w:autoSpaceDN w:val="0"/>
                    <w:adjustRightInd w:val="0"/>
                    <w:spacing w:after="1" w:line="200" w:lineRule="atLeast"/>
                    <w:jc w:val="center"/>
                    <w:outlineLvl w:val="2"/>
                    <w:rPr>
                      <w:rFonts w:cs="Arial"/>
                      <w:szCs w:val="20"/>
                    </w:rPr>
                  </w:pPr>
                  <w:bookmarkStart w:id="77" w:name="Р1_75"/>
                  <w:bookmarkEnd w:id="77"/>
                  <w:r w:rsidRPr="000554DD">
                    <w:rPr>
                      <w:rFonts w:cs="Arial"/>
                      <w:szCs w:val="20"/>
                    </w:rPr>
                    <w:t>Раздел IV.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w:t>
                  </w:r>
                </w:p>
              </w:tc>
            </w:tr>
            <w:tr w:rsidR="00EF50A8" w:rsidRPr="000554DD" w14:paraId="18109791"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1277349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22</w:t>
                  </w:r>
                </w:p>
              </w:tc>
              <w:tc>
                <w:tcPr>
                  <w:tcW w:w="2693" w:type="dxa"/>
                  <w:tcBorders>
                    <w:top w:val="single" w:sz="4" w:space="0" w:color="auto"/>
                    <w:left w:val="single" w:sz="4" w:space="0" w:color="auto"/>
                    <w:bottom w:val="single" w:sz="4" w:space="0" w:color="auto"/>
                    <w:right w:val="single" w:sz="4" w:space="0" w:color="auto"/>
                  </w:tcBorders>
                  <w:vAlign w:val="center"/>
                </w:tcPr>
                <w:p w14:paraId="02296E8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Лифты</w:t>
                  </w:r>
                </w:p>
              </w:tc>
              <w:tc>
                <w:tcPr>
                  <w:tcW w:w="3483" w:type="dxa"/>
                  <w:gridSpan w:val="2"/>
                  <w:vMerge w:val="restart"/>
                  <w:tcBorders>
                    <w:top w:val="single" w:sz="4" w:space="0" w:color="auto"/>
                    <w:left w:val="single" w:sz="4" w:space="0" w:color="auto"/>
                    <w:bottom w:val="single" w:sz="4" w:space="0" w:color="auto"/>
                    <w:right w:val="single" w:sz="4" w:space="0" w:color="auto"/>
                  </w:tcBorders>
                  <w:vAlign w:val="center"/>
                </w:tcPr>
                <w:p w14:paraId="0A81290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В соответствии с подпунктом 2.2 пункта 2 настоящего приложения</w:t>
                  </w:r>
                </w:p>
              </w:tc>
            </w:tr>
            <w:tr w:rsidR="00EF50A8" w:rsidRPr="000554DD" w14:paraId="2D4449BF"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4F9356D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23</w:t>
                  </w:r>
                </w:p>
              </w:tc>
              <w:tc>
                <w:tcPr>
                  <w:tcW w:w="2693" w:type="dxa"/>
                  <w:tcBorders>
                    <w:top w:val="single" w:sz="4" w:space="0" w:color="auto"/>
                    <w:left w:val="single" w:sz="4" w:space="0" w:color="auto"/>
                    <w:bottom w:val="single" w:sz="4" w:space="0" w:color="auto"/>
                    <w:right w:val="single" w:sz="4" w:space="0" w:color="auto"/>
                  </w:tcBorders>
                  <w:vAlign w:val="center"/>
                </w:tcPr>
                <w:p w14:paraId="6277DB3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Подъемные платформы для инвалидов</w:t>
                  </w:r>
                </w:p>
              </w:tc>
              <w:tc>
                <w:tcPr>
                  <w:tcW w:w="3483" w:type="dxa"/>
                  <w:gridSpan w:val="2"/>
                  <w:vMerge/>
                  <w:tcBorders>
                    <w:top w:val="single" w:sz="4" w:space="0" w:color="auto"/>
                    <w:left w:val="single" w:sz="4" w:space="0" w:color="auto"/>
                    <w:bottom w:val="single" w:sz="4" w:space="0" w:color="auto"/>
                    <w:right w:val="single" w:sz="4" w:space="0" w:color="auto"/>
                  </w:tcBorders>
                </w:tcPr>
                <w:p w14:paraId="2B210833"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011A547D"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2FCDE73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24</w:t>
                  </w:r>
                </w:p>
              </w:tc>
              <w:tc>
                <w:tcPr>
                  <w:tcW w:w="2693" w:type="dxa"/>
                  <w:tcBorders>
                    <w:top w:val="single" w:sz="4" w:space="0" w:color="auto"/>
                    <w:left w:val="single" w:sz="4" w:space="0" w:color="auto"/>
                    <w:bottom w:val="single" w:sz="4" w:space="0" w:color="auto"/>
                    <w:right w:val="single" w:sz="4" w:space="0" w:color="auto"/>
                  </w:tcBorders>
                  <w:vAlign w:val="center"/>
                </w:tcPr>
                <w:p w14:paraId="092C507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Эскалаторы (за исключением эскалаторов в метрополитенах)</w:t>
                  </w:r>
                </w:p>
              </w:tc>
              <w:tc>
                <w:tcPr>
                  <w:tcW w:w="3483" w:type="dxa"/>
                  <w:gridSpan w:val="2"/>
                  <w:vMerge/>
                  <w:tcBorders>
                    <w:top w:val="single" w:sz="4" w:space="0" w:color="auto"/>
                    <w:left w:val="single" w:sz="4" w:space="0" w:color="auto"/>
                    <w:bottom w:val="single" w:sz="4" w:space="0" w:color="auto"/>
                    <w:right w:val="single" w:sz="4" w:space="0" w:color="auto"/>
                  </w:tcBorders>
                </w:tcPr>
                <w:p w14:paraId="0416FDFC"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3C355AFC" w14:textId="77777777" w:rsidTr="00416779">
              <w:tc>
                <w:tcPr>
                  <w:tcW w:w="1190" w:type="dxa"/>
                  <w:tcBorders>
                    <w:top w:val="single" w:sz="4" w:space="0" w:color="auto"/>
                    <w:left w:val="single" w:sz="4" w:space="0" w:color="auto"/>
                    <w:bottom w:val="single" w:sz="4" w:space="0" w:color="auto"/>
                    <w:right w:val="single" w:sz="4" w:space="0" w:color="auto"/>
                  </w:tcBorders>
                  <w:vAlign w:val="center"/>
                </w:tcPr>
                <w:p w14:paraId="6A27EBC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25</w:t>
                  </w:r>
                </w:p>
              </w:tc>
              <w:tc>
                <w:tcPr>
                  <w:tcW w:w="2693" w:type="dxa"/>
                  <w:tcBorders>
                    <w:top w:val="single" w:sz="4" w:space="0" w:color="auto"/>
                    <w:left w:val="single" w:sz="4" w:space="0" w:color="auto"/>
                    <w:bottom w:val="single" w:sz="4" w:space="0" w:color="auto"/>
                    <w:right w:val="single" w:sz="4" w:space="0" w:color="auto"/>
                  </w:tcBorders>
                  <w:vAlign w:val="center"/>
                </w:tcPr>
                <w:p w14:paraId="188CAC6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Пассажирские конвейеры (движущиеся пешеходные дорожки)</w:t>
                  </w:r>
                </w:p>
              </w:tc>
              <w:tc>
                <w:tcPr>
                  <w:tcW w:w="3483" w:type="dxa"/>
                  <w:gridSpan w:val="2"/>
                  <w:vMerge/>
                  <w:tcBorders>
                    <w:top w:val="single" w:sz="4" w:space="0" w:color="auto"/>
                    <w:left w:val="single" w:sz="4" w:space="0" w:color="auto"/>
                    <w:bottom w:val="single" w:sz="4" w:space="0" w:color="auto"/>
                    <w:right w:val="single" w:sz="4" w:space="0" w:color="auto"/>
                  </w:tcBorders>
                </w:tcPr>
                <w:p w14:paraId="67BF97F4" w14:textId="77777777" w:rsidR="00EF50A8" w:rsidRPr="000554DD" w:rsidRDefault="00EF50A8" w:rsidP="00EF50A8">
                  <w:pPr>
                    <w:autoSpaceDE w:val="0"/>
                    <w:autoSpaceDN w:val="0"/>
                    <w:adjustRightInd w:val="0"/>
                    <w:spacing w:after="1" w:line="200" w:lineRule="atLeast"/>
                    <w:rPr>
                      <w:rFonts w:cs="Arial"/>
                      <w:szCs w:val="20"/>
                    </w:rPr>
                  </w:pPr>
                </w:p>
              </w:tc>
            </w:tr>
          </w:tbl>
          <w:p w14:paraId="65F04C3D" w14:textId="77777777" w:rsidR="00EF50A8" w:rsidRPr="000554DD" w:rsidRDefault="00EF50A8" w:rsidP="002D29B6">
            <w:pPr>
              <w:autoSpaceDE w:val="0"/>
              <w:autoSpaceDN w:val="0"/>
              <w:adjustRightInd w:val="0"/>
              <w:spacing w:after="1" w:line="200" w:lineRule="atLeast"/>
              <w:ind w:firstLine="539"/>
              <w:jc w:val="both"/>
              <w:rPr>
                <w:rFonts w:cs="Arial"/>
                <w:szCs w:val="20"/>
              </w:rPr>
            </w:pPr>
          </w:p>
          <w:p w14:paraId="4EA9A011" w14:textId="77777777" w:rsidR="00EF50A8" w:rsidRPr="00FF3BD3" w:rsidRDefault="00EF50A8" w:rsidP="002D29B6">
            <w:pPr>
              <w:autoSpaceDE w:val="0"/>
              <w:autoSpaceDN w:val="0"/>
              <w:adjustRightInd w:val="0"/>
              <w:spacing w:after="1" w:line="200" w:lineRule="atLeast"/>
              <w:ind w:firstLine="539"/>
              <w:jc w:val="both"/>
              <w:outlineLvl w:val="1"/>
              <w:rPr>
                <w:rFonts w:cs="Arial"/>
                <w:bCs/>
                <w:szCs w:val="20"/>
              </w:rPr>
            </w:pPr>
            <w:bookmarkStart w:id="78" w:name="Р1_76"/>
            <w:bookmarkEnd w:id="78"/>
            <w:r w:rsidRPr="000554DD">
              <w:rPr>
                <w:rFonts w:cs="Arial"/>
                <w:b/>
                <w:bCs/>
                <w:szCs w:val="20"/>
              </w:rPr>
              <w:t>2. Базовые ставки страховых тарифов для множественных объектов, использующих стационарно установленные грузоподъемные механизмы, эскалаторы, пассажирские конвейеры (движущиеся пешеходные дорожки)</w:t>
            </w:r>
          </w:p>
          <w:p w14:paraId="5C6E9932" w14:textId="77777777" w:rsidR="00EF50A8" w:rsidRPr="000554DD" w:rsidRDefault="00EF50A8" w:rsidP="002D29B6">
            <w:pPr>
              <w:autoSpaceDE w:val="0"/>
              <w:autoSpaceDN w:val="0"/>
              <w:adjustRightInd w:val="0"/>
              <w:spacing w:after="1" w:line="200" w:lineRule="atLeast"/>
              <w:ind w:firstLine="539"/>
              <w:jc w:val="both"/>
              <w:rPr>
                <w:rFonts w:cs="Arial"/>
                <w:szCs w:val="20"/>
              </w:rPr>
            </w:pPr>
          </w:p>
          <w:p w14:paraId="19F7F805" w14:textId="77777777" w:rsidR="00EF50A8" w:rsidRPr="00FF3BD3" w:rsidRDefault="00EF50A8" w:rsidP="002D29B6">
            <w:pPr>
              <w:autoSpaceDE w:val="0"/>
              <w:autoSpaceDN w:val="0"/>
              <w:adjustRightInd w:val="0"/>
              <w:spacing w:after="1" w:line="200" w:lineRule="atLeast"/>
              <w:ind w:firstLine="539"/>
              <w:jc w:val="both"/>
              <w:outlineLvl w:val="2"/>
              <w:rPr>
                <w:rFonts w:cs="Arial"/>
                <w:bCs/>
                <w:szCs w:val="20"/>
              </w:rPr>
            </w:pPr>
            <w:bookmarkStart w:id="79" w:name="Р1_77"/>
            <w:bookmarkEnd w:id="79"/>
            <w:r w:rsidRPr="000554DD">
              <w:rPr>
                <w:rFonts w:cs="Arial"/>
                <w:b/>
                <w:bCs/>
                <w:szCs w:val="20"/>
              </w:rPr>
              <w:t>2.1. Краны и автоподъемники (объект типа: площадка крана; участок механизации; участок транспортный, гараж; объекты, где используются подъемные сооружения):</w:t>
            </w:r>
          </w:p>
          <w:p w14:paraId="58F29E06" w14:textId="77777777" w:rsidR="00EF50A8" w:rsidRPr="000554DD" w:rsidRDefault="00EF50A8" w:rsidP="00EF50A8">
            <w:pPr>
              <w:autoSpaceDE w:val="0"/>
              <w:autoSpaceDN w:val="0"/>
              <w:adjustRightInd w:val="0"/>
              <w:spacing w:after="1" w:line="200" w:lineRule="atLeast"/>
              <w:ind w:firstLine="540"/>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541"/>
              <w:gridCol w:w="542"/>
              <w:gridCol w:w="541"/>
              <w:gridCol w:w="542"/>
              <w:gridCol w:w="542"/>
              <w:gridCol w:w="563"/>
              <w:gridCol w:w="564"/>
              <w:gridCol w:w="563"/>
              <w:gridCol w:w="564"/>
              <w:gridCol w:w="796"/>
              <w:gridCol w:w="7"/>
            </w:tblGrid>
            <w:tr w:rsidR="00EF50A8" w:rsidRPr="000554DD" w14:paraId="51D2B26D" w14:textId="77777777" w:rsidTr="00F85A10">
              <w:tc>
                <w:tcPr>
                  <w:tcW w:w="7380" w:type="dxa"/>
                  <w:gridSpan w:val="12"/>
                  <w:tcBorders>
                    <w:top w:val="single" w:sz="4" w:space="0" w:color="auto"/>
                    <w:left w:val="single" w:sz="4" w:space="0" w:color="auto"/>
                    <w:bottom w:val="single" w:sz="4" w:space="0" w:color="auto"/>
                    <w:right w:val="single" w:sz="4" w:space="0" w:color="auto"/>
                  </w:tcBorders>
                </w:tcPr>
                <w:p w14:paraId="6EA52D9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в зависимости от количества технических устройств на объекте (процентов от страховой суммы)</w:t>
                  </w:r>
                </w:p>
              </w:tc>
            </w:tr>
            <w:tr w:rsidR="00EF50A8" w:rsidRPr="000554DD" w14:paraId="12295F17" w14:textId="77777777" w:rsidTr="00F85A10">
              <w:trPr>
                <w:gridAfter w:val="1"/>
                <w:wAfter w:w="7" w:type="dxa"/>
              </w:trPr>
              <w:tc>
                <w:tcPr>
                  <w:tcW w:w="1615" w:type="dxa"/>
                  <w:tcBorders>
                    <w:top w:val="single" w:sz="4" w:space="0" w:color="auto"/>
                    <w:left w:val="single" w:sz="4" w:space="0" w:color="auto"/>
                    <w:bottom w:val="single" w:sz="4" w:space="0" w:color="auto"/>
                    <w:right w:val="single" w:sz="4" w:space="0" w:color="auto"/>
                  </w:tcBorders>
                </w:tcPr>
                <w:p w14:paraId="1B13DED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Количество технических устройств</w:t>
                  </w:r>
                </w:p>
              </w:tc>
              <w:tc>
                <w:tcPr>
                  <w:tcW w:w="541" w:type="dxa"/>
                  <w:tcBorders>
                    <w:top w:val="single" w:sz="4" w:space="0" w:color="auto"/>
                    <w:left w:val="single" w:sz="4" w:space="0" w:color="auto"/>
                    <w:bottom w:val="single" w:sz="4" w:space="0" w:color="auto"/>
                    <w:right w:val="single" w:sz="4" w:space="0" w:color="auto"/>
                  </w:tcBorders>
                </w:tcPr>
                <w:p w14:paraId="6458660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w:t>
                  </w:r>
                </w:p>
              </w:tc>
              <w:tc>
                <w:tcPr>
                  <w:tcW w:w="542" w:type="dxa"/>
                  <w:tcBorders>
                    <w:top w:val="single" w:sz="4" w:space="0" w:color="auto"/>
                    <w:left w:val="single" w:sz="4" w:space="0" w:color="auto"/>
                    <w:bottom w:val="single" w:sz="4" w:space="0" w:color="auto"/>
                    <w:right w:val="single" w:sz="4" w:space="0" w:color="auto"/>
                  </w:tcBorders>
                </w:tcPr>
                <w:p w14:paraId="2E4FBDF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w:t>
                  </w:r>
                </w:p>
              </w:tc>
              <w:tc>
                <w:tcPr>
                  <w:tcW w:w="541" w:type="dxa"/>
                  <w:tcBorders>
                    <w:top w:val="single" w:sz="4" w:space="0" w:color="auto"/>
                    <w:left w:val="single" w:sz="4" w:space="0" w:color="auto"/>
                    <w:bottom w:val="single" w:sz="4" w:space="0" w:color="auto"/>
                    <w:right w:val="single" w:sz="4" w:space="0" w:color="auto"/>
                  </w:tcBorders>
                </w:tcPr>
                <w:p w14:paraId="4436896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c>
                <w:tcPr>
                  <w:tcW w:w="542" w:type="dxa"/>
                  <w:tcBorders>
                    <w:top w:val="single" w:sz="4" w:space="0" w:color="auto"/>
                    <w:left w:val="single" w:sz="4" w:space="0" w:color="auto"/>
                    <w:bottom w:val="single" w:sz="4" w:space="0" w:color="auto"/>
                    <w:right w:val="single" w:sz="4" w:space="0" w:color="auto"/>
                  </w:tcBorders>
                </w:tcPr>
                <w:p w14:paraId="7B4175B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4</w:t>
                  </w:r>
                </w:p>
              </w:tc>
              <w:tc>
                <w:tcPr>
                  <w:tcW w:w="542" w:type="dxa"/>
                  <w:tcBorders>
                    <w:top w:val="single" w:sz="4" w:space="0" w:color="auto"/>
                    <w:left w:val="single" w:sz="4" w:space="0" w:color="auto"/>
                    <w:bottom w:val="single" w:sz="4" w:space="0" w:color="auto"/>
                    <w:right w:val="single" w:sz="4" w:space="0" w:color="auto"/>
                  </w:tcBorders>
                </w:tcPr>
                <w:p w14:paraId="194D52F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5</w:t>
                  </w:r>
                </w:p>
              </w:tc>
              <w:tc>
                <w:tcPr>
                  <w:tcW w:w="563" w:type="dxa"/>
                  <w:tcBorders>
                    <w:top w:val="single" w:sz="4" w:space="0" w:color="auto"/>
                    <w:left w:val="single" w:sz="4" w:space="0" w:color="auto"/>
                    <w:bottom w:val="single" w:sz="4" w:space="0" w:color="auto"/>
                    <w:right w:val="single" w:sz="4" w:space="0" w:color="auto"/>
                  </w:tcBorders>
                </w:tcPr>
                <w:p w14:paraId="46744F7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6 или 7</w:t>
                  </w:r>
                </w:p>
              </w:tc>
              <w:tc>
                <w:tcPr>
                  <w:tcW w:w="564" w:type="dxa"/>
                  <w:tcBorders>
                    <w:top w:val="single" w:sz="4" w:space="0" w:color="auto"/>
                    <w:left w:val="single" w:sz="4" w:space="0" w:color="auto"/>
                    <w:bottom w:val="single" w:sz="4" w:space="0" w:color="auto"/>
                    <w:right w:val="single" w:sz="4" w:space="0" w:color="auto"/>
                  </w:tcBorders>
                </w:tcPr>
                <w:p w14:paraId="7718F5C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8 - 10</w:t>
                  </w:r>
                </w:p>
              </w:tc>
              <w:tc>
                <w:tcPr>
                  <w:tcW w:w="563" w:type="dxa"/>
                  <w:tcBorders>
                    <w:top w:val="single" w:sz="4" w:space="0" w:color="auto"/>
                    <w:left w:val="single" w:sz="4" w:space="0" w:color="auto"/>
                    <w:bottom w:val="single" w:sz="4" w:space="0" w:color="auto"/>
                    <w:right w:val="single" w:sz="4" w:space="0" w:color="auto"/>
                  </w:tcBorders>
                </w:tcPr>
                <w:p w14:paraId="139A791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11 - 13</w:t>
                  </w:r>
                </w:p>
              </w:tc>
              <w:tc>
                <w:tcPr>
                  <w:tcW w:w="564" w:type="dxa"/>
                  <w:tcBorders>
                    <w:top w:val="single" w:sz="4" w:space="0" w:color="auto"/>
                    <w:left w:val="single" w:sz="4" w:space="0" w:color="auto"/>
                    <w:bottom w:val="single" w:sz="4" w:space="0" w:color="auto"/>
                    <w:right w:val="single" w:sz="4" w:space="0" w:color="auto"/>
                  </w:tcBorders>
                </w:tcPr>
                <w:p w14:paraId="2824231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14 - 19</w:t>
                  </w:r>
                </w:p>
              </w:tc>
              <w:tc>
                <w:tcPr>
                  <w:tcW w:w="796" w:type="dxa"/>
                  <w:tcBorders>
                    <w:top w:val="single" w:sz="4" w:space="0" w:color="auto"/>
                    <w:left w:val="single" w:sz="4" w:space="0" w:color="auto"/>
                    <w:bottom w:val="single" w:sz="4" w:space="0" w:color="auto"/>
                    <w:right w:val="single" w:sz="4" w:space="0" w:color="auto"/>
                  </w:tcBorders>
                </w:tcPr>
                <w:p w14:paraId="0D6260D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20 и более</w:t>
                  </w:r>
                </w:p>
              </w:tc>
            </w:tr>
            <w:tr w:rsidR="00EF50A8" w:rsidRPr="000554DD" w14:paraId="235A6E91" w14:textId="77777777" w:rsidTr="00F85A10">
              <w:trPr>
                <w:gridAfter w:val="1"/>
                <w:wAfter w:w="7" w:type="dxa"/>
              </w:trPr>
              <w:tc>
                <w:tcPr>
                  <w:tcW w:w="1615" w:type="dxa"/>
                  <w:tcBorders>
                    <w:top w:val="single" w:sz="4" w:space="0" w:color="auto"/>
                    <w:left w:val="single" w:sz="4" w:space="0" w:color="auto"/>
                    <w:bottom w:val="single" w:sz="4" w:space="0" w:color="auto"/>
                    <w:right w:val="single" w:sz="4" w:space="0" w:color="auto"/>
                  </w:tcBorders>
                </w:tcPr>
                <w:p w14:paraId="5831A01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Минимальное значение</w:t>
                  </w:r>
                </w:p>
              </w:tc>
              <w:tc>
                <w:tcPr>
                  <w:tcW w:w="541" w:type="dxa"/>
                  <w:tcBorders>
                    <w:top w:val="single" w:sz="4" w:space="0" w:color="auto"/>
                    <w:left w:val="single" w:sz="4" w:space="0" w:color="auto"/>
                    <w:bottom w:val="single" w:sz="4" w:space="0" w:color="auto"/>
                    <w:right w:val="single" w:sz="4" w:space="0" w:color="auto"/>
                  </w:tcBorders>
                  <w:vAlign w:val="center"/>
                </w:tcPr>
                <w:p w14:paraId="02D6743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0,006</w:t>
                  </w:r>
                </w:p>
              </w:tc>
              <w:tc>
                <w:tcPr>
                  <w:tcW w:w="542" w:type="dxa"/>
                  <w:tcBorders>
                    <w:top w:val="single" w:sz="4" w:space="0" w:color="auto"/>
                    <w:left w:val="single" w:sz="4" w:space="0" w:color="auto"/>
                    <w:bottom w:val="single" w:sz="4" w:space="0" w:color="auto"/>
                    <w:right w:val="single" w:sz="4" w:space="0" w:color="auto"/>
                  </w:tcBorders>
                  <w:vAlign w:val="center"/>
                </w:tcPr>
                <w:p w14:paraId="7833F7E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0,012</w:t>
                  </w:r>
                </w:p>
              </w:tc>
              <w:tc>
                <w:tcPr>
                  <w:tcW w:w="541" w:type="dxa"/>
                  <w:tcBorders>
                    <w:top w:val="single" w:sz="4" w:space="0" w:color="auto"/>
                    <w:left w:val="single" w:sz="4" w:space="0" w:color="auto"/>
                    <w:bottom w:val="single" w:sz="4" w:space="0" w:color="auto"/>
                    <w:right w:val="single" w:sz="4" w:space="0" w:color="auto"/>
                  </w:tcBorders>
                  <w:vAlign w:val="center"/>
                </w:tcPr>
                <w:p w14:paraId="7CBA48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0,017</w:t>
                  </w:r>
                </w:p>
              </w:tc>
              <w:tc>
                <w:tcPr>
                  <w:tcW w:w="542" w:type="dxa"/>
                  <w:tcBorders>
                    <w:top w:val="single" w:sz="4" w:space="0" w:color="auto"/>
                    <w:left w:val="single" w:sz="4" w:space="0" w:color="auto"/>
                    <w:bottom w:val="single" w:sz="4" w:space="0" w:color="auto"/>
                    <w:right w:val="single" w:sz="4" w:space="0" w:color="auto"/>
                  </w:tcBorders>
                  <w:vAlign w:val="center"/>
                </w:tcPr>
                <w:p w14:paraId="116A806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0,023</w:t>
                  </w:r>
                </w:p>
              </w:tc>
              <w:tc>
                <w:tcPr>
                  <w:tcW w:w="542" w:type="dxa"/>
                  <w:tcBorders>
                    <w:top w:val="single" w:sz="4" w:space="0" w:color="auto"/>
                    <w:left w:val="single" w:sz="4" w:space="0" w:color="auto"/>
                    <w:bottom w:val="single" w:sz="4" w:space="0" w:color="auto"/>
                    <w:right w:val="single" w:sz="4" w:space="0" w:color="auto"/>
                  </w:tcBorders>
                  <w:vAlign w:val="center"/>
                </w:tcPr>
                <w:p w14:paraId="3DCD928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0,028</w:t>
                  </w:r>
                </w:p>
              </w:tc>
              <w:tc>
                <w:tcPr>
                  <w:tcW w:w="563" w:type="dxa"/>
                  <w:tcBorders>
                    <w:top w:val="single" w:sz="4" w:space="0" w:color="auto"/>
                    <w:left w:val="single" w:sz="4" w:space="0" w:color="auto"/>
                    <w:bottom w:val="single" w:sz="4" w:space="0" w:color="auto"/>
                    <w:right w:val="single" w:sz="4" w:space="0" w:color="auto"/>
                  </w:tcBorders>
                  <w:vAlign w:val="center"/>
                </w:tcPr>
                <w:p w14:paraId="127A9F4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0,037</w:t>
                  </w:r>
                </w:p>
              </w:tc>
              <w:tc>
                <w:tcPr>
                  <w:tcW w:w="564" w:type="dxa"/>
                  <w:tcBorders>
                    <w:top w:val="single" w:sz="4" w:space="0" w:color="auto"/>
                    <w:left w:val="single" w:sz="4" w:space="0" w:color="auto"/>
                    <w:bottom w:val="single" w:sz="4" w:space="0" w:color="auto"/>
                    <w:right w:val="single" w:sz="4" w:space="0" w:color="auto"/>
                  </w:tcBorders>
                  <w:vAlign w:val="center"/>
                </w:tcPr>
                <w:p w14:paraId="053D520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0,048</w:t>
                  </w:r>
                </w:p>
              </w:tc>
              <w:tc>
                <w:tcPr>
                  <w:tcW w:w="563" w:type="dxa"/>
                  <w:tcBorders>
                    <w:top w:val="single" w:sz="4" w:space="0" w:color="auto"/>
                    <w:left w:val="single" w:sz="4" w:space="0" w:color="auto"/>
                    <w:bottom w:val="single" w:sz="4" w:space="0" w:color="auto"/>
                    <w:right w:val="single" w:sz="4" w:space="0" w:color="auto"/>
                  </w:tcBorders>
                  <w:vAlign w:val="center"/>
                </w:tcPr>
                <w:p w14:paraId="1C803A8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0,057</w:t>
                  </w:r>
                </w:p>
              </w:tc>
              <w:tc>
                <w:tcPr>
                  <w:tcW w:w="564" w:type="dxa"/>
                  <w:tcBorders>
                    <w:top w:val="single" w:sz="4" w:space="0" w:color="auto"/>
                    <w:left w:val="single" w:sz="4" w:space="0" w:color="auto"/>
                    <w:bottom w:val="single" w:sz="4" w:space="0" w:color="auto"/>
                    <w:right w:val="single" w:sz="4" w:space="0" w:color="auto"/>
                  </w:tcBorders>
                  <w:vAlign w:val="center"/>
                </w:tcPr>
                <w:p w14:paraId="7E51DCB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0,065</w:t>
                  </w:r>
                </w:p>
              </w:tc>
              <w:tc>
                <w:tcPr>
                  <w:tcW w:w="796" w:type="dxa"/>
                  <w:tcBorders>
                    <w:top w:val="single" w:sz="4" w:space="0" w:color="auto"/>
                    <w:left w:val="single" w:sz="4" w:space="0" w:color="auto"/>
                    <w:bottom w:val="single" w:sz="4" w:space="0" w:color="auto"/>
                    <w:right w:val="single" w:sz="4" w:space="0" w:color="auto"/>
                  </w:tcBorders>
                  <w:vAlign w:val="center"/>
                </w:tcPr>
                <w:p w14:paraId="258CBDC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w:t>
                  </w:r>
                </w:p>
              </w:tc>
            </w:tr>
            <w:tr w:rsidR="00EF50A8" w:rsidRPr="000554DD" w14:paraId="313B788F" w14:textId="77777777" w:rsidTr="00F85A10">
              <w:trPr>
                <w:gridAfter w:val="1"/>
                <w:wAfter w:w="7" w:type="dxa"/>
              </w:trPr>
              <w:tc>
                <w:tcPr>
                  <w:tcW w:w="1615" w:type="dxa"/>
                  <w:tcBorders>
                    <w:top w:val="single" w:sz="4" w:space="0" w:color="auto"/>
                    <w:left w:val="single" w:sz="4" w:space="0" w:color="auto"/>
                    <w:bottom w:val="single" w:sz="4" w:space="0" w:color="auto"/>
                    <w:right w:val="single" w:sz="4" w:space="0" w:color="auto"/>
                  </w:tcBorders>
                </w:tcPr>
                <w:p w14:paraId="5F50654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Максимальное значение</w:t>
                  </w:r>
                </w:p>
              </w:tc>
              <w:tc>
                <w:tcPr>
                  <w:tcW w:w="541" w:type="dxa"/>
                  <w:tcBorders>
                    <w:top w:val="single" w:sz="4" w:space="0" w:color="auto"/>
                    <w:left w:val="single" w:sz="4" w:space="0" w:color="auto"/>
                    <w:bottom w:val="single" w:sz="4" w:space="0" w:color="auto"/>
                    <w:right w:val="single" w:sz="4" w:space="0" w:color="auto"/>
                  </w:tcBorders>
                  <w:vAlign w:val="center"/>
                </w:tcPr>
                <w:p w14:paraId="2A4A1BE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0,015</w:t>
                  </w:r>
                </w:p>
              </w:tc>
              <w:tc>
                <w:tcPr>
                  <w:tcW w:w="542" w:type="dxa"/>
                  <w:tcBorders>
                    <w:top w:val="single" w:sz="4" w:space="0" w:color="auto"/>
                    <w:left w:val="single" w:sz="4" w:space="0" w:color="auto"/>
                    <w:bottom w:val="single" w:sz="4" w:space="0" w:color="auto"/>
                    <w:right w:val="single" w:sz="4" w:space="0" w:color="auto"/>
                  </w:tcBorders>
                  <w:vAlign w:val="center"/>
                </w:tcPr>
                <w:p w14:paraId="781D2ED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0,03</w:t>
                  </w:r>
                </w:p>
              </w:tc>
              <w:tc>
                <w:tcPr>
                  <w:tcW w:w="541" w:type="dxa"/>
                  <w:tcBorders>
                    <w:top w:val="single" w:sz="4" w:space="0" w:color="auto"/>
                    <w:left w:val="single" w:sz="4" w:space="0" w:color="auto"/>
                    <w:bottom w:val="single" w:sz="4" w:space="0" w:color="auto"/>
                    <w:right w:val="single" w:sz="4" w:space="0" w:color="auto"/>
                  </w:tcBorders>
                  <w:vAlign w:val="center"/>
                </w:tcPr>
                <w:p w14:paraId="129B5B6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0,045</w:t>
                  </w:r>
                </w:p>
              </w:tc>
              <w:tc>
                <w:tcPr>
                  <w:tcW w:w="542" w:type="dxa"/>
                  <w:tcBorders>
                    <w:top w:val="single" w:sz="4" w:space="0" w:color="auto"/>
                    <w:left w:val="single" w:sz="4" w:space="0" w:color="auto"/>
                    <w:bottom w:val="single" w:sz="4" w:space="0" w:color="auto"/>
                    <w:right w:val="single" w:sz="4" w:space="0" w:color="auto"/>
                  </w:tcBorders>
                  <w:vAlign w:val="center"/>
                </w:tcPr>
                <w:p w14:paraId="6D0E622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w:t>
                  </w:r>
                </w:p>
              </w:tc>
              <w:tc>
                <w:tcPr>
                  <w:tcW w:w="542" w:type="dxa"/>
                  <w:tcBorders>
                    <w:top w:val="single" w:sz="4" w:space="0" w:color="auto"/>
                    <w:left w:val="single" w:sz="4" w:space="0" w:color="auto"/>
                    <w:bottom w:val="single" w:sz="4" w:space="0" w:color="auto"/>
                    <w:right w:val="single" w:sz="4" w:space="0" w:color="auto"/>
                  </w:tcBorders>
                  <w:vAlign w:val="center"/>
                </w:tcPr>
                <w:p w14:paraId="5BD81C9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0,075</w:t>
                  </w:r>
                </w:p>
              </w:tc>
              <w:tc>
                <w:tcPr>
                  <w:tcW w:w="563" w:type="dxa"/>
                  <w:tcBorders>
                    <w:top w:val="single" w:sz="4" w:space="0" w:color="auto"/>
                    <w:left w:val="single" w:sz="4" w:space="0" w:color="auto"/>
                    <w:bottom w:val="single" w:sz="4" w:space="0" w:color="auto"/>
                    <w:right w:val="single" w:sz="4" w:space="0" w:color="auto"/>
                  </w:tcBorders>
                  <w:vAlign w:val="center"/>
                </w:tcPr>
                <w:p w14:paraId="0CCD2C6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0,098</w:t>
                  </w:r>
                </w:p>
              </w:tc>
              <w:tc>
                <w:tcPr>
                  <w:tcW w:w="564" w:type="dxa"/>
                  <w:tcBorders>
                    <w:top w:val="single" w:sz="4" w:space="0" w:color="auto"/>
                    <w:left w:val="single" w:sz="4" w:space="0" w:color="auto"/>
                    <w:bottom w:val="single" w:sz="4" w:space="0" w:color="auto"/>
                    <w:right w:val="single" w:sz="4" w:space="0" w:color="auto"/>
                  </w:tcBorders>
                  <w:vAlign w:val="center"/>
                </w:tcPr>
                <w:p w14:paraId="362D9F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0,128</w:t>
                  </w:r>
                </w:p>
              </w:tc>
              <w:tc>
                <w:tcPr>
                  <w:tcW w:w="563" w:type="dxa"/>
                  <w:tcBorders>
                    <w:top w:val="single" w:sz="4" w:space="0" w:color="auto"/>
                    <w:left w:val="single" w:sz="4" w:space="0" w:color="auto"/>
                    <w:bottom w:val="single" w:sz="4" w:space="0" w:color="auto"/>
                    <w:right w:val="single" w:sz="4" w:space="0" w:color="auto"/>
                  </w:tcBorders>
                  <w:vAlign w:val="center"/>
                </w:tcPr>
                <w:p w14:paraId="0F48CB1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0,15</w:t>
                  </w:r>
                </w:p>
              </w:tc>
              <w:tc>
                <w:tcPr>
                  <w:tcW w:w="564" w:type="dxa"/>
                  <w:tcBorders>
                    <w:top w:val="single" w:sz="4" w:space="0" w:color="auto"/>
                    <w:left w:val="single" w:sz="4" w:space="0" w:color="auto"/>
                    <w:bottom w:val="single" w:sz="4" w:space="0" w:color="auto"/>
                    <w:right w:val="single" w:sz="4" w:space="0" w:color="auto"/>
                  </w:tcBorders>
                  <w:vAlign w:val="center"/>
                </w:tcPr>
                <w:p w14:paraId="76A3422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0,173</w:t>
                  </w:r>
                </w:p>
              </w:tc>
              <w:tc>
                <w:tcPr>
                  <w:tcW w:w="796" w:type="dxa"/>
                  <w:tcBorders>
                    <w:top w:val="single" w:sz="4" w:space="0" w:color="auto"/>
                    <w:left w:val="single" w:sz="4" w:space="0" w:color="auto"/>
                    <w:bottom w:val="single" w:sz="4" w:space="0" w:color="auto"/>
                    <w:right w:val="single" w:sz="4" w:space="0" w:color="auto"/>
                  </w:tcBorders>
                  <w:vAlign w:val="center"/>
                </w:tcPr>
                <w:p w14:paraId="702E09D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0,24</w:t>
                  </w:r>
                </w:p>
              </w:tc>
            </w:tr>
          </w:tbl>
          <w:p w14:paraId="518CD380" w14:textId="77777777" w:rsidR="00EF50A8" w:rsidRPr="000554DD" w:rsidRDefault="00EF50A8" w:rsidP="002D29B6">
            <w:pPr>
              <w:autoSpaceDE w:val="0"/>
              <w:autoSpaceDN w:val="0"/>
              <w:adjustRightInd w:val="0"/>
              <w:spacing w:after="1" w:line="200" w:lineRule="atLeast"/>
              <w:ind w:firstLine="539"/>
              <w:jc w:val="both"/>
              <w:rPr>
                <w:rFonts w:cs="Arial"/>
                <w:szCs w:val="20"/>
              </w:rPr>
            </w:pPr>
          </w:p>
          <w:p w14:paraId="229AAF44" w14:textId="77777777" w:rsidR="00EF50A8" w:rsidRPr="00FF3BD3" w:rsidRDefault="00EF50A8" w:rsidP="002D29B6">
            <w:pPr>
              <w:autoSpaceDE w:val="0"/>
              <w:autoSpaceDN w:val="0"/>
              <w:adjustRightInd w:val="0"/>
              <w:spacing w:after="1" w:line="200" w:lineRule="atLeast"/>
              <w:ind w:firstLine="539"/>
              <w:jc w:val="both"/>
              <w:outlineLvl w:val="2"/>
              <w:rPr>
                <w:rFonts w:cs="Arial"/>
                <w:bCs/>
                <w:szCs w:val="20"/>
              </w:rPr>
            </w:pPr>
            <w:bookmarkStart w:id="80" w:name="Р1_78"/>
            <w:bookmarkEnd w:id="80"/>
            <w:r w:rsidRPr="000554DD">
              <w:rPr>
                <w:rFonts w:cs="Arial"/>
                <w:b/>
                <w:bCs/>
                <w:szCs w:val="20"/>
              </w:rPr>
              <w:t>2.2.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 дистанция метрополитена:</w:t>
            </w:r>
          </w:p>
          <w:p w14:paraId="23428E69" w14:textId="77777777" w:rsidR="00EF50A8" w:rsidRPr="000554DD" w:rsidRDefault="00EF50A8" w:rsidP="002D29B6">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709"/>
              <w:gridCol w:w="531"/>
              <w:gridCol w:w="532"/>
              <w:gridCol w:w="531"/>
              <w:gridCol w:w="532"/>
              <w:gridCol w:w="532"/>
              <w:gridCol w:w="531"/>
              <w:gridCol w:w="532"/>
              <w:gridCol w:w="532"/>
              <w:gridCol w:w="743"/>
            </w:tblGrid>
            <w:tr w:rsidR="00EF50A8" w:rsidRPr="000554DD" w14:paraId="71975018" w14:textId="77777777" w:rsidTr="00F85A10">
              <w:tc>
                <w:tcPr>
                  <w:tcW w:w="7320" w:type="dxa"/>
                  <w:gridSpan w:val="11"/>
                  <w:tcBorders>
                    <w:top w:val="single" w:sz="4" w:space="0" w:color="auto"/>
                    <w:left w:val="single" w:sz="4" w:space="0" w:color="auto"/>
                    <w:bottom w:val="single" w:sz="4" w:space="0" w:color="auto"/>
                    <w:right w:val="single" w:sz="4" w:space="0" w:color="auto"/>
                  </w:tcBorders>
                </w:tcPr>
                <w:p w14:paraId="4B5E094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в зависимости от количества технических устройств на объекте (процентов от страховой суммы)</w:t>
                  </w:r>
                </w:p>
              </w:tc>
            </w:tr>
            <w:tr w:rsidR="00EF50A8" w:rsidRPr="000554DD" w14:paraId="54457555" w14:textId="77777777" w:rsidTr="00F85A10">
              <w:tc>
                <w:tcPr>
                  <w:tcW w:w="1615" w:type="dxa"/>
                  <w:tcBorders>
                    <w:top w:val="single" w:sz="4" w:space="0" w:color="auto"/>
                    <w:left w:val="single" w:sz="4" w:space="0" w:color="auto"/>
                    <w:bottom w:val="single" w:sz="4" w:space="0" w:color="auto"/>
                    <w:right w:val="single" w:sz="4" w:space="0" w:color="auto"/>
                  </w:tcBorders>
                  <w:vAlign w:val="center"/>
                </w:tcPr>
                <w:p w14:paraId="54E89E5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Количество технических устройств</w:t>
                  </w:r>
                </w:p>
              </w:tc>
              <w:tc>
                <w:tcPr>
                  <w:tcW w:w="709" w:type="dxa"/>
                  <w:tcBorders>
                    <w:top w:val="single" w:sz="4" w:space="0" w:color="auto"/>
                    <w:left w:val="single" w:sz="4" w:space="0" w:color="auto"/>
                    <w:bottom w:val="single" w:sz="4" w:space="0" w:color="auto"/>
                    <w:right w:val="single" w:sz="4" w:space="0" w:color="auto"/>
                  </w:tcBorders>
                </w:tcPr>
                <w:p w14:paraId="7B0FE9C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не более 5</w:t>
                  </w:r>
                </w:p>
              </w:tc>
              <w:tc>
                <w:tcPr>
                  <w:tcW w:w="531" w:type="dxa"/>
                  <w:tcBorders>
                    <w:top w:val="single" w:sz="4" w:space="0" w:color="auto"/>
                    <w:left w:val="single" w:sz="4" w:space="0" w:color="auto"/>
                    <w:bottom w:val="single" w:sz="4" w:space="0" w:color="auto"/>
                    <w:right w:val="single" w:sz="4" w:space="0" w:color="auto"/>
                  </w:tcBorders>
                </w:tcPr>
                <w:p w14:paraId="2C88D75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6 - 10</w:t>
                  </w:r>
                </w:p>
              </w:tc>
              <w:tc>
                <w:tcPr>
                  <w:tcW w:w="532" w:type="dxa"/>
                  <w:tcBorders>
                    <w:top w:val="single" w:sz="4" w:space="0" w:color="auto"/>
                    <w:left w:val="single" w:sz="4" w:space="0" w:color="auto"/>
                    <w:bottom w:val="single" w:sz="4" w:space="0" w:color="auto"/>
                    <w:right w:val="single" w:sz="4" w:space="0" w:color="auto"/>
                  </w:tcBorders>
                </w:tcPr>
                <w:p w14:paraId="18B98F8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11 - 20</w:t>
                  </w:r>
                </w:p>
              </w:tc>
              <w:tc>
                <w:tcPr>
                  <w:tcW w:w="531" w:type="dxa"/>
                  <w:tcBorders>
                    <w:top w:val="single" w:sz="4" w:space="0" w:color="auto"/>
                    <w:left w:val="single" w:sz="4" w:space="0" w:color="auto"/>
                    <w:bottom w:val="single" w:sz="4" w:space="0" w:color="auto"/>
                    <w:right w:val="single" w:sz="4" w:space="0" w:color="auto"/>
                  </w:tcBorders>
                </w:tcPr>
                <w:p w14:paraId="21C4EC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21 - 30</w:t>
                  </w:r>
                </w:p>
              </w:tc>
              <w:tc>
                <w:tcPr>
                  <w:tcW w:w="532" w:type="dxa"/>
                  <w:tcBorders>
                    <w:top w:val="single" w:sz="4" w:space="0" w:color="auto"/>
                    <w:left w:val="single" w:sz="4" w:space="0" w:color="auto"/>
                    <w:bottom w:val="single" w:sz="4" w:space="0" w:color="auto"/>
                    <w:right w:val="single" w:sz="4" w:space="0" w:color="auto"/>
                  </w:tcBorders>
                </w:tcPr>
                <w:p w14:paraId="1AB1503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31 - 40</w:t>
                  </w:r>
                </w:p>
              </w:tc>
              <w:tc>
                <w:tcPr>
                  <w:tcW w:w="532" w:type="dxa"/>
                  <w:tcBorders>
                    <w:top w:val="single" w:sz="4" w:space="0" w:color="auto"/>
                    <w:left w:val="single" w:sz="4" w:space="0" w:color="auto"/>
                    <w:bottom w:val="single" w:sz="4" w:space="0" w:color="auto"/>
                    <w:right w:val="single" w:sz="4" w:space="0" w:color="auto"/>
                  </w:tcBorders>
                </w:tcPr>
                <w:p w14:paraId="1F5E97B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41 - 60</w:t>
                  </w:r>
                </w:p>
              </w:tc>
              <w:tc>
                <w:tcPr>
                  <w:tcW w:w="531" w:type="dxa"/>
                  <w:tcBorders>
                    <w:top w:val="single" w:sz="4" w:space="0" w:color="auto"/>
                    <w:left w:val="single" w:sz="4" w:space="0" w:color="auto"/>
                    <w:bottom w:val="single" w:sz="4" w:space="0" w:color="auto"/>
                    <w:right w:val="single" w:sz="4" w:space="0" w:color="auto"/>
                  </w:tcBorders>
                </w:tcPr>
                <w:p w14:paraId="0AEFCDA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61 - 80</w:t>
                  </w:r>
                </w:p>
              </w:tc>
              <w:tc>
                <w:tcPr>
                  <w:tcW w:w="532" w:type="dxa"/>
                  <w:tcBorders>
                    <w:top w:val="single" w:sz="4" w:space="0" w:color="auto"/>
                    <w:left w:val="single" w:sz="4" w:space="0" w:color="auto"/>
                    <w:bottom w:val="single" w:sz="4" w:space="0" w:color="auto"/>
                    <w:right w:val="single" w:sz="4" w:space="0" w:color="auto"/>
                  </w:tcBorders>
                </w:tcPr>
                <w:p w14:paraId="2CB16F0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81 - 100</w:t>
                  </w:r>
                </w:p>
              </w:tc>
              <w:tc>
                <w:tcPr>
                  <w:tcW w:w="532" w:type="dxa"/>
                  <w:tcBorders>
                    <w:top w:val="single" w:sz="4" w:space="0" w:color="auto"/>
                    <w:left w:val="single" w:sz="4" w:space="0" w:color="auto"/>
                    <w:bottom w:val="single" w:sz="4" w:space="0" w:color="auto"/>
                    <w:right w:val="single" w:sz="4" w:space="0" w:color="auto"/>
                  </w:tcBorders>
                </w:tcPr>
                <w:p w14:paraId="2DFC9CC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101 - 150</w:t>
                  </w:r>
                </w:p>
              </w:tc>
              <w:tc>
                <w:tcPr>
                  <w:tcW w:w="743" w:type="dxa"/>
                  <w:tcBorders>
                    <w:top w:val="single" w:sz="4" w:space="0" w:color="auto"/>
                    <w:left w:val="single" w:sz="4" w:space="0" w:color="auto"/>
                    <w:bottom w:val="single" w:sz="4" w:space="0" w:color="auto"/>
                    <w:right w:val="single" w:sz="4" w:space="0" w:color="auto"/>
                  </w:tcBorders>
                </w:tcPr>
                <w:p w14:paraId="4F17849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151 и более</w:t>
                  </w:r>
                </w:p>
              </w:tc>
            </w:tr>
            <w:tr w:rsidR="00EF50A8" w:rsidRPr="000554DD" w14:paraId="5A3CE980" w14:textId="77777777" w:rsidTr="00F85A10">
              <w:tc>
                <w:tcPr>
                  <w:tcW w:w="1615" w:type="dxa"/>
                  <w:tcBorders>
                    <w:top w:val="single" w:sz="4" w:space="0" w:color="auto"/>
                    <w:left w:val="single" w:sz="4" w:space="0" w:color="auto"/>
                    <w:bottom w:val="single" w:sz="4" w:space="0" w:color="auto"/>
                    <w:right w:val="single" w:sz="4" w:space="0" w:color="auto"/>
                  </w:tcBorders>
                  <w:vAlign w:val="center"/>
                </w:tcPr>
                <w:p w14:paraId="07B322B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Минимальное 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7E484C8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006</w:t>
                  </w:r>
                </w:p>
              </w:tc>
              <w:tc>
                <w:tcPr>
                  <w:tcW w:w="531" w:type="dxa"/>
                  <w:tcBorders>
                    <w:top w:val="single" w:sz="4" w:space="0" w:color="auto"/>
                    <w:left w:val="single" w:sz="4" w:space="0" w:color="auto"/>
                    <w:bottom w:val="single" w:sz="4" w:space="0" w:color="auto"/>
                    <w:right w:val="single" w:sz="4" w:space="0" w:color="auto"/>
                  </w:tcBorders>
                  <w:vAlign w:val="center"/>
                </w:tcPr>
                <w:p w14:paraId="36ABD24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009</w:t>
                  </w:r>
                </w:p>
              </w:tc>
              <w:tc>
                <w:tcPr>
                  <w:tcW w:w="532" w:type="dxa"/>
                  <w:tcBorders>
                    <w:top w:val="single" w:sz="4" w:space="0" w:color="auto"/>
                    <w:left w:val="single" w:sz="4" w:space="0" w:color="auto"/>
                    <w:bottom w:val="single" w:sz="4" w:space="0" w:color="auto"/>
                    <w:right w:val="single" w:sz="4" w:space="0" w:color="auto"/>
                  </w:tcBorders>
                  <w:vAlign w:val="center"/>
                </w:tcPr>
                <w:p w14:paraId="78AE7FF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017</w:t>
                  </w:r>
                </w:p>
              </w:tc>
              <w:tc>
                <w:tcPr>
                  <w:tcW w:w="531" w:type="dxa"/>
                  <w:tcBorders>
                    <w:top w:val="single" w:sz="4" w:space="0" w:color="auto"/>
                    <w:left w:val="single" w:sz="4" w:space="0" w:color="auto"/>
                    <w:bottom w:val="single" w:sz="4" w:space="0" w:color="auto"/>
                    <w:right w:val="single" w:sz="4" w:space="0" w:color="auto"/>
                  </w:tcBorders>
                  <w:vAlign w:val="center"/>
                </w:tcPr>
                <w:p w14:paraId="59715F2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028</w:t>
                  </w:r>
                </w:p>
              </w:tc>
              <w:tc>
                <w:tcPr>
                  <w:tcW w:w="532" w:type="dxa"/>
                  <w:tcBorders>
                    <w:top w:val="single" w:sz="4" w:space="0" w:color="auto"/>
                    <w:left w:val="single" w:sz="4" w:space="0" w:color="auto"/>
                    <w:bottom w:val="single" w:sz="4" w:space="0" w:color="auto"/>
                    <w:right w:val="single" w:sz="4" w:space="0" w:color="auto"/>
                  </w:tcBorders>
                  <w:vAlign w:val="center"/>
                </w:tcPr>
                <w:p w14:paraId="6D5C75B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037</w:t>
                  </w:r>
                </w:p>
              </w:tc>
              <w:tc>
                <w:tcPr>
                  <w:tcW w:w="532" w:type="dxa"/>
                  <w:tcBorders>
                    <w:top w:val="single" w:sz="4" w:space="0" w:color="auto"/>
                    <w:left w:val="single" w:sz="4" w:space="0" w:color="auto"/>
                    <w:bottom w:val="single" w:sz="4" w:space="0" w:color="auto"/>
                    <w:right w:val="single" w:sz="4" w:space="0" w:color="auto"/>
                  </w:tcBorders>
                  <w:vAlign w:val="center"/>
                </w:tcPr>
                <w:p w14:paraId="0F1DEFA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057</w:t>
                  </w:r>
                </w:p>
              </w:tc>
              <w:tc>
                <w:tcPr>
                  <w:tcW w:w="531" w:type="dxa"/>
                  <w:tcBorders>
                    <w:top w:val="single" w:sz="4" w:space="0" w:color="auto"/>
                    <w:left w:val="single" w:sz="4" w:space="0" w:color="auto"/>
                    <w:bottom w:val="single" w:sz="4" w:space="0" w:color="auto"/>
                    <w:right w:val="single" w:sz="4" w:space="0" w:color="auto"/>
                  </w:tcBorders>
                  <w:vAlign w:val="center"/>
                </w:tcPr>
                <w:p w14:paraId="0A80072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073</w:t>
                  </w:r>
                </w:p>
              </w:tc>
              <w:tc>
                <w:tcPr>
                  <w:tcW w:w="532" w:type="dxa"/>
                  <w:tcBorders>
                    <w:top w:val="single" w:sz="4" w:space="0" w:color="auto"/>
                    <w:left w:val="single" w:sz="4" w:space="0" w:color="auto"/>
                    <w:bottom w:val="single" w:sz="4" w:space="0" w:color="auto"/>
                    <w:right w:val="single" w:sz="4" w:space="0" w:color="auto"/>
                  </w:tcBorders>
                  <w:vAlign w:val="center"/>
                </w:tcPr>
                <w:p w14:paraId="6C9E439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105</w:t>
                  </w:r>
                </w:p>
              </w:tc>
              <w:tc>
                <w:tcPr>
                  <w:tcW w:w="532" w:type="dxa"/>
                  <w:tcBorders>
                    <w:top w:val="single" w:sz="4" w:space="0" w:color="auto"/>
                    <w:left w:val="single" w:sz="4" w:space="0" w:color="auto"/>
                    <w:bottom w:val="single" w:sz="4" w:space="0" w:color="auto"/>
                    <w:right w:val="single" w:sz="4" w:space="0" w:color="auto"/>
                  </w:tcBorders>
                  <w:vAlign w:val="center"/>
                </w:tcPr>
                <w:p w14:paraId="0E9315E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121</w:t>
                  </w:r>
                </w:p>
              </w:tc>
              <w:tc>
                <w:tcPr>
                  <w:tcW w:w="743" w:type="dxa"/>
                  <w:tcBorders>
                    <w:top w:val="single" w:sz="4" w:space="0" w:color="auto"/>
                    <w:left w:val="single" w:sz="4" w:space="0" w:color="auto"/>
                    <w:bottom w:val="single" w:sz="4" w:space="0" w:color="auto"/>
                    <w:right w:val="single" w:sz="4" w:space="0" w:color="auto"/>
                  </w:tcBorders>
                  <w:vAlign w:val="center"/>
                </w:tcPr>
                <w:p w14:paraId="3BBCEF8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trike/>
                      <w:color w:val="FF0000"/>
                      <w:szCs w:val="20"/>
                    </w:rPr>
                    <w:t>141</w:t>
                  </w:r>
                </w:p>
              </w:tc>
            </w:tr>
            <w:tr w:rsidR="00EF50A8" w:rsidRPr="000554DD" w14:paraId="342DF81E" w14:textId="77777777" w:rsidTr="00F85A10">
              <w:tc>
                <w:tcPr>
                  <w:tcW w:w="1615" w:type="dxa"/>
                  <w:tcBorders>
                    <w:top w:val="single" w:sz="4" w:space="0" w:color="auto"/>
                    <w:left w:val="single" w:sz="4" w:space="0" w:color="auto"/>
                    <w:bottom w:val="single" w:sz="4" w:space="0" w:color="auto"/>
                    <w:right w:val="single" w:sz="4" w:space="0" w:color="auto"/>
                  </w:tcBorders>
                  <w:vAlign w:val="center"/>
                </w:tcPr>
                <w:p w14:paraId="6DD6B1D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Максимальное 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60712C8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0,015</w:t>
                  </w:r>
                </w:p>
              </w:tc>
              <w:tc>
                <w:tcPr>
                  <w:tcW w:w="531" w:type="dxa"/>
                  <w:tcBorders>
                    <w:top w:val="single" w:sz="4" w:space="0" w:color="auto"/>
                    <w:left w:val="single" w:sz="4" w:space="0" w:color="auto"/>
                    <w:bottom w:val="single" w:sz="4" w:space="0" w:color="auto"/>
                    <w:right w:val="single" w:sz="4" w:space="0" w:color="auto"/>
                  </w:tcBorders>
                  <w:vAlign w:val="center"/>
                </w:tcPr>
                <w:p w14:paraId="70C5B2C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0,023</w:t>
                  </w:r>
                </w:p>
              </w:tc>
              <w:tc>
                <w:tcPr>
                  <w:tcW w:w="532" w:type="dxa"/>
                  <w:tcBorders>
                    <w:top w:val="single" w:sz="4" w:space="0" w:color="auto"/>
                    <w:left w:val="single" w:sz="4" w:space="0" w:color="auto"/>
                    <w:bottom w:val="single" w:sz="4" w:space="0" w:color="auto"/>
                    <w:right w:val="single" w:sz="4" w:space="0" w:color="auto"/>
                  </w:tcBorders>
                  <w:vAlign w:val="center"/>
                </w:tcPr>
                <w:p w14:paraId="6B68223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0,045</w:t>
                  </w:r>
                </w:p>
              </w:tc>
              <w:tc>
                <w:tcPr>
                  <w:tcW w:w="531" w:type="dxa"/>
                  <w:tcBorders>
                    <w:top w:val="single" w:sz="4" w:space="0" w:color="auto"/>
                    <w:left w:val="single" w:sz="4" w:space="0" w:color="auto"/>
                    <w:bottom w:val="single" w:sz="4" w:space="0" w:color="auto"/>
                    <w:right w:val="single" w:sz="4" w:space="0" w:color="auto"/>
                  </w:tcBorders>
                  <w:vAlign w:val="center"/>
                </w:tcPr>
                <w:p w14:paraId="14F521C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0,075</w:t>
                  </w:r>
                </w:p>
              </w:tc>
              <w:tc>
                <w:tcPr>
                  <w:tcW w:w="532" w:type="dxa"/>
                  <w:tcBorders>
                    <w:top w:val="single" w:sz="4" w:space="0" w:color="auto"/>
                    <w:left w:val="single" w:sz="4" w:space="0" w:color="auto"/>
                    <w:bottom w:val="single" w:sz="4" w:space="0" w:color="auto"/>
                    <w:right w:val="single" w:sz="4" w:space="0" w:color="auto"/>
                  </w:tcBorders>
                  <w:vAlign w:val="center"/>
                </w:tcPr>
                <w:p w14:paraId="1B1E612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0,098</w:t>
                  </w:r>
                </w:p>
              </w:tc>
              <w:tc>
                <w:tcPr>
                  <w:tcW w:w="532" w:type="dxa"/>
                  <w:tcBorders>
                    <w:top w:val="single" w:sz="4" w:space="0" w:color="auto"/>
                    <w:left w:val="single" w:sz="4" w:space="0" w:color="auto"/>
                    <w:bottom w:val="single" w:sz="4" w:space="0" w:color="auto"/>
                    <w:right w:val="single" w:sz="4" w:space="0" w:color="auto"/>
                  </w:tcBorders>
                  <w:vAlign w:val="center"/>
                </w:tcPr>
                <w:p w14:paraId="7782116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0,15</w:t>
                  </w:r>
                </w:p>
              </w:tc>
              <w:tc>
                <w:tcPr>
                  <w:tcW w:w="531" w:type="dxa"/>
                  <w:tcBorders>
                    <w:top w:val="single" w:sz="4" w:space="0" w:color="auto"/>
                    <w:left w:val="single" w:sz="4" w:space="0" w:color="auto"/>
                    <w:bottom w:val="single" w:sz="4" w:space="0" w:color="auto"/>
                    <w:right w:val="single" w:sz="4" w:space="0" w:color="auto"/>
                  </w:tcBorders>
                  <w:vAlign w:val="center"/>
                </w:tcPr>
                <w:p w14:paraId="53E256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0,195</w:t>
                  </w:r>
                </w:p>
              </w:tc>
              <w:tc>
                <w:tcPr>
                  <w:tcW w:w="532" w:type="dxa"/>
                  <w:tcBorders>
                    <w:top w:val="single" w:sz="4" w:space="0" w:color="auto"/>
                    <w:left w:val="single" w:sz="4" w:space="0" w:color="auto"/>
                    <w:bottom w:val="single" w:sz="4" w:space="0" w:color="auto"/>
                    <w:right w:val="single" w:sz="4" w:space="0" w:color="auto"/>
                  </w:tcBorders>
                  <w:vAlign w:val="center"/>
                </w:tcPr>
                <w:p w14:paraId="2D0B8B5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0,278</w:t>
                  </w:r>
                </w:p>
              </w:tc>
              <w:tc>
                <w:tcPr>
                  <w:tcW w:w="532" w:type="dxa"/>
                  <w:tcBorders>
                    <w:top w:val="single" w:sz="4" w:space="0" w:color="auto"/>
                    <w:left w:val="single" w:sz="4" w:space="0" w:color="auto"/>
                    <w:bottom w:val="single" w:sz="4" w:space="0" w:color="auto"/>
                    <w:right w:val="single" w:sz="4" w:space="0" w:color="auto"/>
                  </w:tcBorders>
                  <w:vAlign w:val="center"/>
                </w:tcPr>
                <w:p w14:paraId="2EED239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0,323</w:t>
                  </w:r>
                </w:p>
              </w:tc>
              <w:tc>
                <w:tcPr>
                  <w:tcW w:w="743" w:type="dxa"/>
                  <w:tcBorders>
                    <w:top w:val="single" w:sz="4" w:space="0" w:color="auto"/>
                    <w:left w:val="single" w:sz="4" w:space="0" w:color="auto"/>
                    <w:bottom w:val="single" w:sz="4" w:space="0" w:color="auto"/>
                    <w:right w:val="single" w:sz="4" w:space="0" w:color="auto"/>
                  </w:tcBorders>
                  <w:vAlign w:val="center"/>
                </w:tcPr>
                <w:p w14:paraId="5A7ACD9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0,375</w:t>
                  </w:r>
                </w:p>
              </w:tc>
            </w:tr>
          </w:tbl>
          <w:p w14:paraId="62945DB4" w14:textId="77777777" w:rsidR="00EF50A8" w:rsidRPr="000554DD" w:rsidRDefault="00EF50A8" w:rsidP="00EF50A8">
            <w:pPr>
              <w:autoSpaceDE w:val="0"/>
              <w:autoSpaceDN w:val="0"/>
              <w:adjustRightInd w:val="0"/>
              <w:spacing w:after="1" w:line="200" w:lineRule="atLeast"/>
              <w:jc w:val="right"/>
              <w:rPr>
                <w:rFonts w:cs="Arial"/>
                <w:szCs w:val="20"/>
              </w:rPr>
            </w:pPr>
          </w:p>
          <w:p w14:paraId="70DBB52E" w14:textId="77777777" w:rsidR="00EF50A8" w:rsidRPr="000554DD" w:rsidRDefault="00EF50A8" w:rsidP="00EF50A8">
            <w:pPr>
              <w:autoSpaceDE w:val="0"/>
              <w:autoSpaceDN w:val="0"/>
              <w:adjustRightInd w:val="0"/>
              <w:spacing w:after="1" w:line="200" w:lineRule="atLeast"/>
              <w:jc w:val="right"/>
              <w:rPr>
                <w:rFonts w:cs="Arial"/>
                <w:szCs w:val="20"/>
              </w:rPr>
            </w:pPr>
          </w:p>
          <w:p w14:paraId="37C28A0A" w14:textId="77777777" w:rsidR="00EF50A8" w:rsidRPr="000554DD" w:rsidRDefault="00EF50A8" w:rsidP="00EF50A8">
            <w:pPr>
              <w:autoSpaceDE w:val="0"/>
              <w:autoSpaceDN w:val="0"/>
              <w:adjustRightInd w:val="0"/>
              <w:spacing w:after="1" w:line="200" w:lineRule="atLeast"/>
              <w:jc w:val="right"/>
              <w:rPr>
                <w:rFonts w:cs="Arial"/>
                <w:szCs w:val="20"/>
              </w:rPr>
            </w:pPr>
          </w:p>
          <w:p w14:paraId="3D3683DD" w14:textId="77777777" w:rsidR="00EF50A8" w:rsidRPr="000554DD" w:rsidRDefault="00EF50A8" w:rsidP="00EF50A8">
            <w:pPr>
              <w:autoSpaceDE w:val="0"/>
              <w:autoSpaceDN w:val="0"/>
              <w:adjustRightInd w:val="0"/>
              <w:spacing w:after="1" w:line="200" w:lineRule="atLeast"/>
              <w:jc w:val="right"/>
              <w:rPr>
                <w:rFonts w:cs="Arial"/>
                <w:szCs w:val="20"/>
              </w:rPr>
            </w:pPr>
          </w:p>
          <w:p w14:paraId="6F6D9424" w14:textId="77777777" w:rsidR="00EF50A8" w:rsidRPr="000554DD" w:rsidRDefault="00EF50A8" w:rsidP="00EF50A8">
            <w:pPr>
              <w:autoSpaceDE w:val="0"/>
              <w:autoSpaceDN w:val="0"/>
              <w:adjustRightInd w:val="0"/>
              <w:spacing w:after="1" w:line="200" w:lineRule="atLeast"/>
              <w:jc w:val="right"/>
              <w:rPr>
                <w:rFonts w:cs="Arial"/>
                <w:szCs w:val="20"/>
              </w:rPr>
            </w:pPr>
          </w:p>
          <w:p w14:paraId="59D927A1" w14:textId="77777777" w:rsidR="00EF50A8" w:rsidRPr="000554DD" w:rsidRDefault="00EF50A8" w:rsidP="00EF50A8">
            <w:pPr>
              <w:autoSpaceDE w:val="0"/>
              <w:autoSpaceDN w:val="0"/>
              <w:adjustRightInd w:val="0"/>
              <w:spacing w:after="1" w:line="200" w:lineRule="atLeast"/>
              <w:jc w:val="right"/>
              <w:outlineLvl w:val="0"/>
              <w:rPr>
                <w:rFonts w:cs="Arial"/>
                <w:szCs w:val="20"/>
              </w:rPr>
            </w:pPr>
            <w:bookmarkStart w:id="81" w:name="Р1_79"/>
            <w:bookmarkEnd w:id="81"/>
            <w:r w:rsidRPr="000554DD">
              <w:rPr>
                <w:rFonts w:cs="Arial"/>
                <w:szCs w:val="20"/>
              </w:rPr>
              <w:t>Приложение 3</w:t>
            </w:r>
          </w:p>
          <w:p w14:paraId="7AD243BF"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к Указанию Банка России</w:t>
            </w:r>
          </w:p>
          <w:p w14:paraId="6F7DE4AE"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 xml:space="preserve">от </w:t>
            </w:r>
            <w:r w:rsidRPr="002D29B6">
              <w:rPr>
                <w:rFonts w:cs="Arial"/>
                <w:strike/>
                <w:color w:val="FF0000"/>
                <w:szCs w:val="20"/>
              </w:rPr>
              <w:t>16 мая 2022</w:t>
            </w:r>
            <w:r w:rsidRPr="000554DD">
              <w:rPr>
                <w:rFonts w:cs="Arial"/>
                <w:szCs w:val="20"/>
              </w:rPr>
              <w:t xml:space="preserve"> года N </w:t>
            </w:r>
            <w:r w:rsidRPr="002D29B6">
              <w:rPr>
                <w:rFonts w:cs="Arial"/>
                <w:strike/>
                <w:color w:val="FF0000"/>
                <w:szCs w:val="20"/>
              </w:rPr>
              <w:t>6138-У</w:t>
            </w:r>
          </w:p>
          <w:p w14:paraId="4BBACF70"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"О страховых тарифах по обязательному</w:t>
            </w:r>
          </w:p>
          <w:p w14:paraId="58B4C8A3"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страхованию гражданской ответственности</w:t>
            </w:r>
          </w:p>
          <w:p w14:paraId="2A8203F6"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владельца опасного объекта за причинение</w:t>
            </w:r>
          </w:p>
          <w:p w14:paraId="58DEB9AD"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вреда в результате аварии</w:t>
            </w:r>
          </w:p>
          <w:p w14:paraId="7385FC5C"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на опасном объекте"</w:t>
            </w:r>
          </w:p>
          <w:p w14:paraId="762F3F71" w14:textId="77777777" w:rsidR="00EF50A8" w:rsidRPr="000554DD" w:rsidRDefault="00EF50A8" w:rsidP="00EF50A8">
            <w:pPr>
              <w:autoSpaceDE w:val="0"/>
              <w:autoSpaceDN w:val="0"/>
              <w:adjustRightInd w:val="0"/>
              <w:spacing w:after="1" w:line="200" w:lineRule="atLeast"/>
              <w:jc w:val="both"/>
              <w:rPr>
                <w:rFonts w:cs="Arial"/>
                <w:szCs w:val="20"/>
              </w:rPr>
            </w:pPr>
          </w:p>
          <w:p w14:paraId="0DA1D328"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СТРУКТУРА</w:t>
            </w:r>
          </w:p>
          <w:p w14:paraId="142E57D0"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СТРАХОВЫХ ТАРИФОВ, ВКЛЮЧАЯ ПРЕДЕЛЬНЫЙ РАЗМЕР ОТЧИСЛЕНИЙ</w:t>
            </w:r>
          </w:p>
          <w:p w14:paraId="50EB7578"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ДЛЯ ФИНАНСИРОВАНИЯ КОМПЕНСАЦИОННЫХ ВЫПЛАТ</w:t>
            </w:r>
          </w:p>
          <w:p w14:paraId="74064B31"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
              <w:gridCol w:w="5367"/>
              <w:gridCol w:w="1480"/>
            </w:tblGrid>
            <w:tr w:rsidR="00EF50A8" w:rsidRPr="000554DD" w14:paraId="716956F8" w14:textId="77777777" w:rsidTr="00F85A10">
              <w:tc>
                <w:tcPr>
                  <w:tcW w:w="516" w:type="dxa"/>
                  <w:tcBorders>
                    <w:top w:val="single" w:sz="4" w:space="0" w:color="auto"/>
                    <w:left w:val="single" w:sz="4" w:space="0" w:color="auto"/>
                    <w:bottom w:val="single" w:sz="4" w:space="0" w:color="auto"/>
                    <w:right w:val="single" w:sz="4" w:space="0" w:color="auto"/>
                  </w:tcBorders>
                </w:tcPr>
                <w:p w14:paraId="307F856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 xml:space="preserve">N </w:t>
                  </w:r>
                  <w:r w:rsidRPr="002D29B6">
                    <w:rPr>
                      <w:rFonts w:cs="Arial"/>
                      <w:strike/>
                      <w:color w:val="FF0000"/>
                      <w:szCs w:val="20"/>
                    </w:rPr>
                    <w:t>п/п</w:t>
                  </w:r>
                </w:p>
              </w:tc>
              <w:tc>
                <w:tcPr>
                  <w:tcW w:w="5367" w:type="dxa"/>
                  <w:tcBorders>
                    <w:top w:val="single" w:sz="4" w:space="0" w:color="auto"/>
                    <w:left w:val="single" w:sz="4" w:space="0" w:color="auto"/>
                    <w:bottom w:val="single" w:sz="4" w:space="0" w:color="auto"/>
                    <w:right w:val="single" w:sz="4" w:space="0" w:color="auto"/>
                  </w:tcBorders>
                </w:tcPr>
                <w:p w14:paraId="272D516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Наименование показателя</w:t>
                  </w:r>
                </w:p>
              </w:tc>
              <w:tc>
                <w:tcPr>
                  <w:tcW w:w="1480" w:type="dxa"/>
                  <w:tcBorders>
                    <w:top w:val="single" w:sz="4" w:space="0" w:color="auto"/>
                    <w:left w:val="single" w:sz="4" w:space="0" w:color="auto"/>
                    <w:bottom w:val="single" w:sz="4" w:space="0" w:color="auto"/>
                    <w:right w:val="single" w:sz="4" w:space="0" w:color="auto"/>
                  </w:tcBorders>
                </w:tcPr>
                <w:p w14:paraId="1099A55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Размер показателя, %</w:t>
                  </w:r>
                </w:p>
              </w:tc>
            </w:tr>
            <w:tr w:rsidR="00EF50A8" w:rsidRPr="000554DD" w14:paraId="7620026D" w14:textId="77777777" w:rsidTr="00F85A10">
              <w:tc>
                <w:tcPr>
                  <w:tcW w:w="516" w:type="dxa"/>
                  <w:tcBorders>
                    <w:top w:val="single" w:sz="4" w:space="0" w:color="auto"/>
                    <w:left w:val="single" w:sz="4" w:space="0" w:color="auto"/>
                    <w:bottom w:val="single" w:sz="4" w:space="0" w:color="auto"/>
                    <w:right w:val="single" w:sz="4" w:space="0" w:color="auto"/>
                  </w:tcBorders>
                </w:tcPr>
                <w:p w14:paraId="713A49C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w:t>
                  </w:r>
                </w:p>
              </w:tc>
              <w:tc>
                <w:tcPr>
                  <w:tcW w:w="5367" w:type="dxa"/>
                  <w:tcBorders>
                    <w:top w:val="single" w:sz="4" w:space="0" w:color="auto"/>
                    <w:left w:val="single" w:sz="4" w:space="0" w:color="auto"/>
                    <w:bottom w:val="single" w:sz="4" w:space="0" w:color="auto"/>
                    <w:right w:val="single" w:sz="4" w:space="0" w:color="auto"/>
                  </w:tcBorders>
                </w:tcPr>
                <w:p w14:paraId="642E11E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w:t>
                  </w:r>
                </w:p>
              </w:tc>
              <w:tc>
                <w:tcPr>
                  <w:tcW w:w="1480" w:type="dxa"/>
                  <w:tcBorders>
                    <w:top w:val="single" w:sz="4" w:space="0" w:color="auto"/>
                    <w:left w:val="single" w:sz="4" w:space="0" w:color="auto"/>
                    <w:bottom w:val="single" w:sz="4" w:space="0" w:color="auto"/>
                    <w:right w:val="single" w:sz="4" w:space="0" w:color="auto"/>
                  </w:tcBorders>
                </w:tcPr>
                <w:p w14:paraId="5672331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r>
            <w:tr w:rsidR="00EF50A8" w:rsidRPr="000554DD" w14:paraId="5CAAF0BC" w14:textId="77777777" w:rsidTr="00F85A10">
              <w:tc>
                <w:tcPr>
                  <w:tcW w:w="516" w:type="dxa"/>
                  <w:tcBorders>
                    <w:top w:val="single" w:sz="4" w:space="0" w:color="auto"/>
                    <w:left w:val="single" w:sz="4" w:space="0" w:color="auto"/>
                    <w:bottom w:val="single" w:sz="4" w:space="0" w:color="auto"/>
                    <w:right w:val="single" w:sz="4" w:space="0" w:color="auto"/>
                  </w:tcBorders>
                </w:tcPr>
                <w:p w14:paraId="450A0B7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w:t>
                  </w:r>
                </w:p>
              </w:tc>
              <w:tc>
                <w:tcPr>
                  <w:tcW w:w="5367" w:type="dxa"/>
                  <w:tcBorders>
                    <w:top w:val="single" w:sz="4" w:space="0" w:color="auto"/>
                    <w:left w:val="single" w:sz="4" w:space="0" w:color="auto"/>
                    <w:bottom w:val="single" w:sz="4" w:space="0" w:color="auto"/>
                    <w:right w:val="single" w:sz="4" w:space="0" w:color="auto"/>
                  </w:tcBorders>
                  <w:vAlign w:val="center"/>
                </w:tcPr>
                <w:p w14:paraId="2D6644B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Брутто-ставка (ставка страховой премии с единицы страховой суммы)</w:t>
                  </w:r>
                </w:p>
              </w:tc>
              <w:tc>
                <w:tcPr>
                  <w:tcW w:w="1480" w:type="dxa"/>
                  <w:tcBorders>
                    <w:top w:val="single" w:sz="4" w:space="0" w:color="auto"/>
                    <w:left w:val="single" w:sz="4" w:space="0" w:color="auto"/>
                    <w:bottom w:val="single" w:sz="4" w:space="0" w:color="auto"/>
                    <w:right w:val="single" w:sz="4" w:space="0" w:color="auto"/>
                  </w:tcBorders>
                  <w:vAlign w:val="center"/>
                </w:tcPr>
                <w:p w14:paraId="4767300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100</w:t>
                  </w:r>
                </w:p>
              </w:tc>
            </w:tr>
            <w:tr w:rsidR="00EF50A8" w:rsidRPr="000554DD" w14:paraId="53AB4ED6" w14:textId="77777777" w:rsidTr="00F85A10">
              <w:tc>
                <w:tcPr>
                  <w:tcW w:w="516" w:type="dxa"/>
                  <w:tcBorders>
                    <w:top w:val="single" w:sz="4" w:space="0" w:color="auto"/>
                    <w:left w:val="single" w:sz="4" w:space="0" w:color="auto"/>
                    <w:bottom w:val="single" w:sz="4" w:space="0" w:color="auto"/>
                    <w:right w:val="single" w:sz="4" w:space="0" w:color="auto"/>
                  </w:tcBorders>
                </w:tcPr>
                <w:p w14:paraId="24E234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w:t>
                  </w:r>
                </w:p>
              </w:tc>
              <w:tc>
                <w:tcPr>
                  <w:tcW w:w="5367" w:type="dxa"/>
                  <w:tcBorders>
                    <w:top w:val="single" w:sz="4" w:space="0" w:color="auto"/>
                    <w:left w:val="single" w:sz="4" w:space="0" w:color="auto"/>
                    <w:bottom w:val="single" w:sz="4" w:space="0" w:color="auto"/>
                    <w:right w:val="single" w:sz="4" w:space="0" w:color="auto"/>
                  </w:tcBorders>
                  <w:vAlign w:val="center"/>
                </w:tcPr>
                <w:p w14:paraId="1512D09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Нетто-ставка (часть брутто-ставки, предназначенная для обеспечения текущих страховых выплат по договорам обязательного страхования)</w:t>
                  </w:r>
                </w:p>
              </w:tc>
              <w:tc>
                <w:tcPr>
                  <w:tcW w:w="1480" w:type="dxa"/>
                  <w:tcBorders>
                    <w:top w:val="single" w:sz="4" w:space="0" w:color="auto"/>
                    <w:left w:val="single" w:sz="4" w:space="0" w:color="auto"/>
                    <w:bottom w:val="single" w:sz="4" w:space="0" w:color="auto"/>
                    <w:right w:val="single" w:sz="4" w:space="0" w:color="auto"/>
                  </w:tcBorders>
                  <w:vAlign w:val="center"/>
                </w:tcPr>
                <w:p w14:paraId="0DD8DD3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77</w:t>
                  </w:r>
                </w:p>
              </w:tc>
            </w:tr>
            <w:tr w:rsidR="00EF50A8" w:rsidRPr="000554DD" w14:paraId="5FABCF75" w14:textId="77777777" w:rsidTr="00F85A10">
              <w:tc>
                <w:tcPr>
                  <w:tcW w:w="516" w:type="dxa"/>
                  <w:tcBorders>
                    <w:top w:val="single" w:sz="4" w:space="0" w:color="auto"/>
                    <w:left w:val="single" w:sz="4" w:space="0" w:color="auto"/>
                    <w:bottom w:val="single" w:sz="4" w:space="0" w:color="auto"/>
                    <w:right w:val="single" w:sz="4" w:space="0" w:color="auto"/>
                  </w:tcBorders>
                </w:tcPr>
                <w:p w14:paraId="6DFC48F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w:t>
                  </w:r>
                </w:p>
              </w:tc>
              <w:tc>
                <w:tcPr>
                  <w:tcW w:w="5367" w:type="dxa"/>
                  <w:tcBorders>
                    <w:top w:val="single" w:sz="4" w:space="0" w:color="auto"/>
                    <w:left w:val="single" w:sz="4" w:space="0" w:color="auto"/>
                    <w:bottom w:val="single" w:sz="4" w:space="0" w:color="auto"/>
                    <w:right w:val="single" w:sz="4" w:space="0" w:color="auto"/>
                  </w:tcBorders>
                  <w:vAlign w:val="center"/>
                </w:tcPr>
                <w:p w14:paraId="0289560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Предельный размер отчислений для финансирования компенсационных выплат</w:t>
                  </w:r>
                </w:p>
              </w:tc>
              <w:tc>
                <w:tcPr>
                  <w:tcW w:w="1480" w:type="dxa"/>
                  <w:tcBorders>
                    <w:top w:val="single" w:sz="4" w:space="0" w:color="auto"/>
                    <w:left w:val="single" w:sz="4" w:space="0" w:color="auto"/>
                    <w:bottom w:val="single" w:sz="4" w:space="0" w:color="auto"/>
                    <w:right w:val="single" w:sz="4" w:space="0" w:color="auto"/>
                  </w:tcBorders>
                  <w:vAlign w:val="center"/>
                </w:tcPr>
                <w:p w14:paraId="69B4FF1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r>
            <w:tr w:rsidR="00EF50A8" w:rsidRPr="000554DD" w14:paraId="22B69F8E" w14:textId="77777777" w:rsidTr="00F85A10">
              <w:tc>
                <w:tcPr>
                  <w:tcW w:w="516" w:type="dxa"/>
                  <w:tcBorders>
                    <w:top w:val="single" w:sz="4" w:space="0" w:color="auto"/>
                    <w:left w:val="single" w:sz="4" w:space="0" w:color="auto"/>
                    <w:bottom w:val="single" w:sz="4" w:space="0" w:color="auto"/>
                    <w:right w:val="single" w:sz="4" w:space="0" w:color="auto"/>
                  </w:tcBorders>
                </w:tcPr>
                <w:p w14:paraId="5D4296C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w:t>
                  </w:r>
                </w:p>
              </w:tc>
              <w:tc>
                <w:tcPr>
                  <w:tcW w:w="5367" w:type="dxa"/>
                  <w:tcBorders>
                    <w:top w:val="single" w:sz="4" w:space="0" w:color="auto"/>
                    <w:left w:val="single" w:sz="4" w:space="0" w:color="auto"/>
                    <w:bottom w:val="single" w:sz="4" w:space="0" w:color="auto"/>
                    <w:right w:val="single" w:sz="4" w:space="0" w:color="auto"/>
                  </w:tcBorders>
                  <w:vAlign w:val="center"/>
                </w:tcPr>
                <w:p w14:paraId="5E9EC02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Расходы на осуществление обязательного страхования,</w:t>
                  </w:r>
                </w:p>
                <w:p w14:paraId="0B3FA2E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в том числе</w:t>
                  </w:r>
                </w:p>
              </w:tc>
              <w:tc>
                <w:tcPr>
                  <w:tcW w:w="1480" w:type="dxa"/>
                  <w:tcBorders>
                    <w:top w:val="single" w:sz="4" w:space="0" w:color="auto"/>
                    <w:left w:val="single" w:sz="4" w:space="0" w:color="auto"/>
                    <w:bottom w:val="single" w:sz="4" w:space="0" w:color="auto"/>
                    <w:right w:val="single" w:sz="4" w:space="0" w:color="auto"/>
                  </w:tcBorders>
                  <w:vAlign w:val="center"/>
                </w:tcPr>
                <w:p w14:paraId="2358DA2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20</w:t>
                  </w:r>
                </w:p>
              </w:tc>
            </w:tr>
            <w:tr w:rsidR="00EF50A8" w:rsidRPr="000554DD" w14:paraId="2569FEEE" w14:textId="77777777" w:rsidTr="00F85A10">
              <w:tc>
                <w:tcPr>
                  <w:tcW w:w="516" w:type="dxa"/>
                  <w:tcBorders>
                    <w:top w:val="single" w:sz="4" w:space="0" w:color="auto"/>
                    <w:left w:val="single" w:sz="4" w:space="0" w:color="auto"/>
                    <w:bottom w:val="single" w:sz="4" w:space="0" w:color="auto"/>
                    <w:right w:val="single" w:sz="4" w:space="0" w:color="auto"/>
                  </w:tcBorders>
                </w:tcPr>
                <w:p w14:paraId="5313CEB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w:t>
                  </w:r>
                </w:p>
              </w:tc>
              <w:tc>
                <w:tcPr>
                  <w:tcW w:w="5367" w:type="dxa"/>
                  <w:tcBorders>
                    <w:top w:val="single" w:sz="4" w:space="0" w:color="auto"/>
                    <w:left w:val="single" w:sz="4" w:space="0" w:color="auto"/>
                    <w:bottom w:val="single" w:sz="4" w:space="0" w:color="auto"/>
                    <w:right w:val="single" w:sz="4" w:space="0" w:color="auto"/>
                  </w:tcBorders>
                  <w:vAlign w:val="center"/>
                </w:tcPr>
                <w:p w14:paraId="39ED60C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комиссионное вознаграждение за заключение договоров обязательного страхования</w:t>
                  </w:r>
                </w:p>
              </w:tc>
              <w:tc>
                <w:tcPr>
                  <w:tcW w:w="1480" w:type="dxa"/>
                  <w:tcBorders>
                    <w:top w:val="single" w:sz="4" w:space="0" w:color="auto"/>
                    <w:left w:val="single" w:sz="4" w:space="0" w:color="auto"/>
                    <w:bottom w:val="single" w:sz="4" w:space="0" w:color="auto"/>
                    <w:right w:val="single" w:sz="4" w:space="0" w:color="auto"/>
                  </w:tcBorders>
                  <w:vAlign w:val="center"/>
                </w:tcPr>
                <w:p w14:paraId="62A66B2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не более 10</w:t>
                  </w:r>
                </w:p>
              </w:tc>
            </w:tr>
          </w:tbl>
          <w:p w14:paraId="6EBB0664" w14:textId="77777777" w:rsidR="00311E09" w:rsidRPr="000554DD" w:rsidRDefault="00311E09" w:rsidP="00283D94">
            <w:pPr>
              <w:spacing w:after="1" w:line="200" w:lineRule="atLeast"/>
              <w:jc w:val="both"/>
              <w:rPr>
                <w:szCs w:val="20"/>
              </w:rPr>
            </w:pPr>
          </w:p>
        </w:tc>
        <w:tc>
          <w:tcPr>
            <w:tcW w:w="7597" w:type="dxa"/>
          </w:tcPr>
          <w:p w14:paraId="0444D316"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lastRenderedPageBreak/>
              <w:t xml:space="preserve">4. Коэффициент страховых тарифов, </w:t>
            </w:r>
            <w:r w:rsidRPr="00F938D7">
              <w:rPr>
                <w:rFonts w:cs="Arial"/>
                <w:szCs w:val="20"/>
                <w:shd w:val="clear" w:color="auto" w:fill="C0C0C0"/>
              </w:rPr>
              <w:t>предусмотренный частью 8 статьи 7 Федерального закона N 225-ФЗ</w:t>
            </w:r>
            <w:r w:rsidRPr="000554DD">
              <w:rPr>
                <w:rFonts w:cs="Arial"/>
                <w:szCs w:val="20"/>
              </w:rPr>
              <w:t xml:space="preserve">, </w:t>
            </w:r>
            <w:r w:rsidRPr="00F938D7">
              <w:rPr>
                <w:rFonts w:cs="Arial"/>
                <w:szCs w:val="20"/>
                <w:shd w:val="clear" w:color="auto" w:fill="C0C0C0"/>
              </w:rPr>
              <w:t>равен</w:t>
            </w:r>
            <w:r w:rsidRPr="000554DD">
              <w:rPr>
                <w:rFonts w:cs="Arial"/>
                <w:szCs w:val="20"/>
              </w:rPr>
              <w:t xml:space="preserve"> единице.</w:t>
            </w:r>
          </w:p>
          <w:p w14:paraId="5F6293A9"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lastRenderedPageBreak/>
              <w:t>5. Структура страховых тарифов, включая предельный размер отчислений для финансирования компенсационных выплат, установлена в приложении 3 к настоящему Указанию.</w:t>
            </w:r>
          </w:p>
          <w:p w14:paraId="63C79BB9"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6. Настоящее Указание вступает в силу по истечении 10 дней после дня его официального опубликования.</w:t>
            </w:r>
          </w:p>
          <w:p w14:paraId="7BAE0688"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 xml:space="preserve">7. Со дня вступления в силу настоящего Указания признать утратившим силу Указание Банка России от </w:t>
            </w:r>
            <w:r w:rsidRPr="00F938D7">
              <w:rPr>
                <w:rFonts w:cs="Arial"/>
                <w:szCs w:val="20"/>
                <w:shd w:val="clear" w:color="auto" w:fill="C0C0C0"/>
              </w:rPr>
              <w:t>16 мая 2022</w:t>
            </w:r>
            <w:r w:rsidRPr="000554DD">
              <w:rPr>
                <w:rFonts w:cs="Arial"/>
                <w:szCs w:val="20"/>
              </w:rPr>
              <w:t xml:space="preserve"> года N </w:t>
            </w:r>
            <w:r w:rsidRPr="00F938D7">
              <w:rPr>
                <w:rFonts w:cs="Arial"/>
                <w:szCs w:val="20"/>
                <w:shd w:val="clear" w:color="auto" w:fill="C0C0C0"/>
              </w:rPr>
              <w:t>6138-У</w:t>
            </w:r>
            <w:r w:rsidRPr="000554DD">
              <w:rPr>
                <w:rFonts w:cs="Arial"/>
                <w:szCs w:val="20"/>
              </w:rPr>
              <w:t xml:space="preserve">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 &lt;1&gt;.</w:t>
            </w:r>
          </w:p>
          <w:p w14:paraId="5E3D990C"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w:t>
            </w:r>
          </w:p>
          <w:p w14:paraId="7C25551F" w14:textId="77777777" w:rsidR="00F938D7" w:rsidRPr="000554DD" w:rsidRDefault="00F938D7" w:rsidP="00F938D7">
            <w:pPr>
              <w:autoSpaceDE w:val="0"/>
              <w:autoSpaceDN w:val="0"/>
              <w:adjustRightInd w:val="0"/>
              <w:spacing w:before="200" w:after="1" w:line="200" w:lineRule="atLeast"/>
              <w:ind w:firstLine="539"/>
              <w:jc w:val="both"/>
              <w:rPr>
                <w:rFonts w:cs="Arial"/>
                <w:szCs w:val="20"/>
              </w:rPr>
            </w:pPr>
            <w:r w:rsidRPr="000554DD">
              <w:rPr>
                <w:rFonts w:cs="Arial"/>
                <w:szCs w:val="20"/>
              </w:rPr>
              <w:t xml:space="preserve">&lt;1&gt; Зарегистрировано Минюстом России </w:t>
            </w:r>
            <w:r w:rsidRPr="00F938D7">
              <w:rPr>
                <w:rFonts w:cs="Arial"/>
                <w:szCs w:val="20"/>
                <w:shd w:val="clear" w:color="auto" w:fill="C0C0C0"/>
              </w:rPr>
              <w:t>22 августа 2022</w:t>
            </w:r>
            <w:r w:rsidRPr="000554DD">
              <w:rPr>
                <w:rFonts w:cs="Arial"/>
                <w:szCs w:val="20"/>
              </w:rPr>
              <w:t xml:space="preserve"> года, регистрационный N </w:t>
            </w:r>
            <w:r w:rsidRPr="00F938D7">
              <w:rPr>
                <w:rFonts w:cs="Arial"/>
                <w:szCs w:val="20"/>
                <w:shd w:val="clear" w:color="auto" w:fill="C0C0C0"/>
              </w:rPr>
              <w:t>69736</w:t>
            </w:r>
            <w:r w:rsidRPr="000554DD">
              <w:rPr>
                <w:rFonts w:cs="Arial"/>
                <w:szCs w:val="20"/>
              </w:rPr>
              <w:t>.</w:t>
            </w:r>
          </w:p>
          <w:p w14:paraId="318B0AA7" w14:textId="77777777" w:rsidR="00283D94" w:rsidRPr="000554DD" w:rsidRDefault="00283D94" w:rsidP="00283D94">
            <w:pPr>
              <w:autoSpaceDE w:val="0"/>
              <w:autoSpaceDN w:val="0"/>
              <w:adjustRightInd w:val="0"/>
              <w:spacing w:after="1" w:line="200" w:lineRule="atLeast"/>
              <w:jc w:val="right"/>
              <w:rPr>
                <w:rFonts w:cs="Arial"/>
                <w:szCs w:val="20"/>
              </w:rPr>
            </w:pPr>
          </w:p>
          <w:p w14:paraId="3E2488BA"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Председатель Центрального банка</w:t>
            </w:r>
          </w:p>
          <w:p w14:paraId="1A9E1C2B"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Российской Федерации</w:t>
            </w:r>
          </w:p>
          <w:p w14:paraId="3EAB53DF"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Э.С.НАБИУЛЛИНА</w:t>
            </w:r>
          </w:p>
          <w:p w14:paraId="4DBD58F8" w14:textId="77777777" w:rsidR="00283D94" w:rsidRPr="000554DD" w:rsidRDefault="00283D94" w:rsidP="00283D94">
            <w:pPr>
              <w:autoSpaceDE w:val="0"/>
              <w:autoSpaceDN w:val="0"/>
              <w:adjustRightInd w:val="0"/>
              <w:spacing w:after="1" w:line="200" w:lineRule="atLeast"/>
              <w:jc w:val="right"/>
              <w:rPr>
                <w:rFonts w:cs="Arial"/>
                <w:szCs w:val="20"/>
              </w:rPr>
            </w:pPr>
          </w:p>
          <w:p w14:paraId="740AFC74" w14:textId="77777777" w:rsidR="00283D94" w:rsidRPr="000554DD" w:rsidRDefault="00283D94" w:rsidP="00283D94">
            <w:pPr>
              <w:autoSpaceDE w:val="0"/>
              <w:autoSpaceDN w:val="0"/>
              <w:adjustRightInd w:val="0"/>
              <w:spacing w:after="1" w:line="200" w:lineRule="atLeast"/>
              <w:jc w:val="right"/>
              <w:rPr>
                <w:rFonts w:cs="Arial"/>
                <w:szCs w:val="20"/>
              </w:rPr>
            </w:pPr>
          </w:p>
          <w:p w14:paraId="6483F097" w14:textId="77777777" w:rsidR="00283D94" w:rsidRPr="000554DD" w:rsidRDefault="00283D94" w:rsidP="00283D94">
            <w:pPr>
              <w:autoSpaceDE w:val="0"/>
              <w:autoSpaceDN w:val="0"/>
              <w:adjustRightInd w:val="0"/>
              <w:spacing w:after="1" w:line="200" w:lineRule="atLeast"/>
              <w:jc w:val="right"/>
              <w:rPr>
                <w:rFonts w:cs="Arial"/>
                <w:szCs w:val="20"/>
              </w:rPr>
            </w:pPr>
          </w:p>
          <w:p w14:paraId="34B1B3D6" w14:textId="77777777" w:rsidR="00283D94" w:rsidRPr="000554DD" w:rsidRDefault="00283D94" w:rsidP="00283D94">
            <w:pPr>
              <w:autoSpaceDE w:val="0"/>
              <w:autoSpaceDN w:val="0"/>
              <w:adjustRightInd w:val="0"/>
              <w:spacing w:after="1" w:line="200" w:lineRule="atLeast"/>
              <w:jc w:val="right"/>
              <w:rPr>
                <w:rFonts w:cs="Arial"/>
                <w:szCs w:val="20"/>
              </w:rPr>
            </w:pPr>
          </w:p>
          <w:p w14:paraId="204CF08F" w14:textId="77777777" w:rsidR="00283D94" w:rsidRPr="000554DD" w:rsidRDefault="00283D94" w:rsidP="00283D94">
            <w:pPr>
              <w:autoSpaceDE w:val="0"/>
              <w:autoSpaceDN w:val="0"/>
              <w:adjustRightInd w:val="0"/>
              <w:spacing w:after="1" w:line="200" w:lineRule="atLeast"/>
              <w:jc w:val="right"/>
              <w:rPr>
                <w:rFonts w:cs="Arial"/>
                <w:szCs w:val="20"/>
              </w:rPr>
            </w:pPr>
          </w:p>
          <w:p w14:paraId="42B5734B" w14:textId="77777777" w:rsidR="00283D94" w:rsidRPr="000554DD" w:rsidRDefault="00283D94" w:rsidP="00283D94">
            <w:pPr>
              <w:autoSpaceDE w:val="0"/>
              <w:autoSpaceDN w:val="0"/>
              <w:adjustRightInd w:val="0"/>
              <w:spacing w:after="1" w:line="200" w:lineRule="atLeast"/>
              <w:jc w:val="right"/>
              <w:outlineLvl w:val="0"/>
              <w:rPr>
                <w:rFonts w:cs="Arial"/>
                <w:szCs w:val="20"/>
              </w:rPr>
            </w:pPr>
            <w:bookmarkStart w:id="82" w:name="Р2_2"/>
            <w:bookmarkEnd w:id="82"/>
            <w:r w:rsidRPr="000554DD">
              <w:rPr>
                <w:rFonts w:cs="Arial"/>
                <w:szCs w:val="20"/>
              </w:rPr>
              <w:t>Приложение 1</w:t>
            </w:r>
          </w:p>
          <w:p w14:paraId="4614D9D0"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к Указанию Банка России</w:t>
            </w:r>
          </w:p>
          <w:p w14:paraId="28F4EB0A"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 xml:space="preserve">от </w:t>
            </w:r>
            <w:r w:rsidRPr="00F938D7">
              <w:rPr>
                <w:rFonts w:cs="Arial"/>
                <w:szCs w:val="20"/>
                <w:shd w:val="clear" w:color="auto" w:fill="C0C0C0"/>
              </w:rPr>
              <w:t>1 апреля 2024</w:t>
            </w:r>
            <w:r w:rsidRPr="000554DD">
              <w:rPr>
                <w:rFonts w:cs="Arial"/>
                <w:szCs w:val="20"/>
              </w:rPr>
              <w:t xml:space="preserve"> года N </w:t>
            </w:r>
            <w:r w:rsidRPr="00F938D7">
              <w:rPr>
                <w:rFonts w:cs="Arial"/>
                <w:szCs w:val="20"/>
                <w:shd w:val="clear" w:color="auto" w:fill="C0C0C0"/>
              </w:rPr>
              <w:t>6711-У</w:t>
            </w:r>
          </w:p>
          <w:p w14:paraId="56E99661"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"О страховых тарифах по обязательному</w:t>
            </w:r>
          </w:p>
          <w:p w14:paraId="5A3AE679"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страхованию гражданской ответственности</w:t>
            </w:r>
          </w:p>
          <w:p w14:paraId="20A884A1"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владельца опасного объекта</w:t>
            </w:r>
          </w:p>
          <w:p w14:paraId="7BF4D1B4"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за причинение вреда в результате</w:t>
            </w:r>
          </w:p>
          <w:p w14:paraId="7A1DCF96" w14:textId="77777777" w:rsidR="00283D94" w:rsidRPr="000554DD" w:rsidRDefault="00283D94" w:rsidP="00283D94">
            <w:pPr>
              <w:autoSpaceDE w:val="0"/>
              <w:autoSpaceDN w:val="0"/>
              <w:adjustRightInd w:val="0"/>
              <w:spacing w:after="1" w:line="200" w:lineRule="atLeast"/>
              <w:jc w:val="right"/>
              <w:rPr>
                <w:rFonts w:cs="Arial"/>
                <w:szCs w:val="20"/>
              </w:rPr>
            </w:pPr>
            <w:r w:rsidRPr="000554DD">
              <w:rPr>
                <w:rFonts w:cs="Arial"/>
                <w:szCs w:val="20"/>
              </w:rPr>
              <w:t>аварии на опасном объекте"</w:t>
            </w:r>
          </w:p>
          <w:p w14:paraId="64B1AE97" w14:textId="77777777" w:rsidR="00283D94" w:rsidRPr="000554DD" w:rsidRDefault="00283D94" w:rsidP="00283D94">
            <w:pPr>
              <w:autoSpaceDE w:val="0"/>
              <w:autoSpaceDN w:val="0"/>
              <w:adjustRightInd w:val="0"/>
              <w:spacing w:after="1" w:line="200" w:lineRule="atLeast"/>
              <w:jc w:val="both"/>
              <w:rPr>
                <w:rFonts w:cs="Arial"/>
                <w:szCs w:val="20"/>
              </w:rPr>
            </w:pPr>
          </w:p>
          <w:p w14:paraId="0F83D5DD" w14:textId="77777777" w:rsidR="00283D94" w:rsidRPr="00FF3BD3" w:rsidRDefault="00283D94" w:rsidP="00283D94">
            <w:pPr>
              <w:autoSpaceDE w:val="0"/>
              <w:autoSpaceDN w:val="0"/>
              <w:adjustRightInd w:val="0"/>
              <w:spacing w:after="1" w:line="200" w:lineRule="atLeast"/>
              <w:jc w:val="center"/>
              <w:rPr>
                <w:rFonts w:cs="Arial"/>
                <w:bCs/>
                <w:szCs w:val="20"/>
              </w:rPr>
            </w:pPr>
            <w:r w:rsidRPr="000554DD">
              <w:rPr>
                <w:rFonts w:cs="Arial"/>
                <w:b/>
                <w:bCs/>
                <w:szCs w:val="20"/>
              </w:rPr>
              <w:t>ПРЕДЕЛЬНЫЕ (МАКСИМАЛЬНЫЕ И МИНИМАЛЬНЫЕ) ЗНАЧЕНИЯ</w:t>
            </w:r>
          </w:p>
          <w:p w14:paraId="4FB02E31" w14:textId="77777777" w:rsidR="00283D94" w:rsidRPr="00FF3BD3" w:rsidRDefault="00283D94" w:rsidP="00283D94">
            <w:pPr>
              <w:autoSpaceDE w:val="0"/>
              <w:autoSpaceDN w:val="0"/>
              <w:adjustRightInd w:val="0"/>
              <w:spacing w:after="1" w:line="200" w:lineRule="atLeast"/>
              <w:jc w:val="center"/>
              <w:rPr>
                <w:rFonts w:cs="Arial"/>
                <w:bCs/>
                <w:szCs w:val="20"/>
              </w:rPr>
            </w:pPr>
            <w:r w:rsidRPr="000554DD">
              <w:rPr>
                <w:rFonts w:cs="Arial"/>
                <w:b/>
                <w:bCs/>
                <w:szCs w:val="20"/>
              </w:rPr>
              <w:t>БАЗОВЫХ СТАВОК СТРАХОВЫХ ТАРИФОВ В ОТНОШЕНИИ ОПАСНЫХ</w:t>
            </w:r>
          </w:p>
          <w:p w14:paraId="34E8DC67" w14:textId="77777777" w:rsidR="00283D94" w:rsidRPr="00FF3BD3" w:rsidRDefault="00283D94" w:rsidP="00283D94">
            <w:pPr>
              <w:autoSpaceDE w:val="0"/>
              <w:autoSpaceDN w:val="0"/>
              <w:adjustRightInd w:val="0"/>
              <w:spacing w:after="1" w:line="200" w:lineRule="atLeast"/>
              <w:jc w:val="center"/>
              <w:rPr>
                <w:rFonts w:cs="Arial"/>
                <w:bCs/>
                <w:szCs w:val="20"/>
              </w:rPr>
            </w:pPr>
            <w:r w:rsidRPr="000554DD">
              <w:rPr>
                <w:rFonts w:cs="Arial"/>
                <w:b/>
                <w:bCs/>
                <w:szCs w:val="20"/>
              </w:rPr>
              <w:t>ПРОИЗВОДСТВЕННЫХ ОБЪЕКТОВ</w:t>
            </w:r>
          </w:p>
          <w:p w14:paraId="645C23A6" w14:textId="77777777" w:rsidR="00283D94" w:rsidRPr="000554DD" w:rsidRDefault="00283D94" w:rsidP="00283D94">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825"/>
              <w:gridCol w:w="1385"/>
              <w:gridCol w:w="1734"/>
              <w:gridCol w:w="1701"/>
              <w:gridCol w:w="1721"/>
            </w:tblGrid>
            <w:tr w:rsidR="00283D94" w:rsidRPr="000554DD" w14:paraId="0CA3A3DF" w14:textId="77777777" w:rsidTr="00874A81">
              <w:tc>
                <w:tcPr>
                  <w:tcW w:w="825" w:type="dxa"/>
                  <w:vMerge w:val="restart"/>
                  <w:tcBorders>
                    <w:top w:val="single" w:sz="4" w:space="0" w:color="auto"/>
                    <w:left w:val="single" w:sz="4" w:space="0" w:color="auto"/>
                    <w:bottom w:val="single" w:sz="4" w:space="0" w:color="auto"/>
                    <w:right w:val="single" w:sz="4" w:space="0" w:color="auto"/>
                  </w:tcBorders>
                </w:tcPr>
                <w:p w14:paraId="3DD0750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N</w:t>
                  </w: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0126E36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Тип опасного объекта</w:t>
                  </w:r>
                </w:p>
              </w:tc>
              <w:tc>
                <w:tcPr>
                  <w:tcW w:w="3422" w:type="dxa"/>
                  <w:gridSpan w:val="2"/>
                  <w:tcBorders>
                    <w:top w:val="single" w:sz="4" w:space="0" w:color="auto"/>
                    <w:left w:val="single" w:sz="4" w:space="0" w:color="auto"/>
                    <w:bottom w:val="single" w:sz="4" w:space="0" w:color="auto"/>
                    <w:right w:val="single" w:sz="4" w:space="0" w:color="auto"/>
                  </w:tcBorders>
                </w:tcPr>
                <w:p w14:paraId="4BEE363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(годовые), % от страховой суммы</w:t>
                  </w:r>
                </w:p>
              </w:tc>
            </w:tr>
            <w:tr w:rsidR="00283D94" w:rsidRPr="000554DD" w14:paraId="55BBF387" w14:textId="77777777" w:rsidTr="00874A81">
              <w:tc>
                <w:tcPr>
                  <w:tcW w:w="825" w:type="dxa"/>
                  <w:vMerge/>
                  <w:tcBorders>
                    <w:top w:val="single" w:sz="4" w:space="0" w:color="auto"/>
                    <w:left w:val="single" w:sz="4" w:space="0" w:color="auto"/>
                    <w:bottom w:val="single" w:sz="4" w:space="0" w:color="auto"/>
                    <w:right w:val="single" w:sz="4" w:space="0" w:color="auto"/>
                  </w:tcBorders>
                </w:tcPr>
                <w:p w14:paraId="7CD25B8E" w14:textId="77777777" w:rsidR="00283D94" w:rsidRPr="000554DD" w:rsidRDefault="00283D94" w:rsidP="00283D94">
                  <w:pPr>
                    <w:autoSpaceDE w:val="0"/>
                    <w:autoSpaceDN w:val="0"/>
                    <w:adjustRightInd w:val="0"/>
                    <w:spacing w:after="1" w:line="200" w:lineRule="atLeast"/>
                    <w:jc w:val="center"/>
                    <w:rPr>
                      <w:rFonts w:cs="Arial"/>
                      <w:szCs w:val="20"/>
                    </w:rPr>
                  </w:pPr>
                </w:p>
              </w:tc>
              <w:tc>
                <w:tcPr>
                  <w:tcW w:w="3119" w:type="dxa"/>
                  <w:gridSpan w:val="2"/>
                  <w:vMerge/>
                  <w:tcBorders>
                    <w:top w:val="single" w:sz="4" w:space="0" w:color="auto"/>
                    <w:left w:val="single" w:sz="4" w:space="0" w:color="auto"/>
                    <w:bottom w:val="single" w:sz="4" w:space="0" w:color="auto"/>
                    <w:right w:val="single" w:sz="4" w:space="0" w:color="auto"/>
                  </w:tcBorders>
                </w:tcPr>
                <w:p w14:paraId="2D0F439C" w14:textId="77777777" w:rsidR="00283D94" w:rsidRPr="000554DD" w:rsidRDefault="00283D94" w:rsidP="00283D94">
                  <w:pPr>
                    <w:autoSpaceDE w:val="0"/>
                    <w:autoSpaceDN w:val="0"/>
                    <w:adjustRightInd w:val="0"/>
                    <w:spacing w:after="1" w:line="200" w:lineRule="atLeast"/>
                    <w:jc w:val="center"/>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3DA1763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минимальное значение</w:t>
                  </w:r>
                </w:p>
              </w:tc>
              <w:tc>
                <w:tcPr>
                  <w:tcW w:w="1721" w:type="dxa"/>
                  <w:tcBorders>
                    <w:top w:val="single" w:sz="4" w:space="0" w:color="auto"/>
                    <w:left w:val="single" w:sz="4" w:space="0" w:color="auto"/>
                    <w:bottom w:val="single" w:sz="4" w:space="0" w:color="auto"/>
                    <w:right w:val="single" w:sz="4" w:space="0" w:color="auto"/>
                  </w:tcBorders>
                </w:tcPr>
                <w:p w14:paraId="7641CF5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максимальное значение</w:t>
                  </w:r>
                </w:p>
              </w:tc>
            </w:tr>
            <w:tr w:rsidR="00283D94" w:rsidRPr="000554DD" w14:paraId="4CEF8183" w14:textId="77777777" w:rsidTr="00874A81">
              <w:tc>
                <w:tcPr>
                  <w:tcW w:w="825" w:type="dxa"/>
                  <w:tcBorders>
                    <w:top w:val="single" w:sz="4" w:space="0" w:color="auto"/>
                    <w:left w:val="single" w:sz="4" w:space="0" w:color="auto"/>
                    <w:bottom w:val="single" w:sz="4" w:space="0" w:color="auto"/>
                    <w:right w:val="single" w:sz="4" w:space="0" w:color="auto"/>
                  </w:tcBorders>
                </w:tcPr>
                <w:p w14:paraId="267A616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1</w:t>
                  </w:r>
                </w:p>
              </w:tc>
              <w:tc>
                <w:tcPr>
                  <w:tcW w:w="3119" w:type="dxa"/>
                  <w:gridSpan w:val="2"/>
                  <w:tcBorders>
                    <w:top w:val="single" w:sz="4" w:space="0" w:color="auto"/>
                    <w:left w:val="single" w:sz="4" w:space="0" w:color="auto"/>
                    <w:bottom w:val="single" w:sz="4" w:space="0" w:color="auto"/>
                    <w:right w:val="single" w:sz="4" w:space="0" w:color="auto"/>
                  </w:tcBorders>
                </w:tcPr>
                <w:p w14:paraId="3FF8753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14:paraId="39B5273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3</w:t>
                  </w:r>
                </w:p>
              </w:tc>
              <w:tc>
                <w:tcPr>
                  <w:tcW w:w="1721" w:type="dxa"/>
                  <w:tcBorders>
                    <w:top w:val="single" w:sz="4" w:space="0" w:color="auto"/>
                    <w:left w:val="single" w:sz="4" w:space="0" w:color="auto"/>
                    <w:bottom w:val="single" w:sz="4" w:space="0" w:color="auto"/>
                    <w:right w:val="single" w:sz="4" w:space="0" w:color="auto"/>
                  </w:tcBorders>
                </w:tcPr>
                <w:p w14:paraId="75AEC60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4</w:t>
                  </w:r>
                </w:p>
              </w:tc>
            </w:tr>
            <w:tr w:rsidR="00283D94" w:rsidRPr="000554DD" w14:paraId="3C3DFACD" w14:textId="77777777" w:rsidTr="00874A81">
              <w:tc>
                <w:tcPr>
                  <w:tcW w:w="825" w:type="dxa"/>
                  <w:tcBorders>
                    <w:top w:val="single" w:sz="4" w:space="0" w:color="auto"/>
                    <w:left w:val="single" w:sz="4" w:space="0" w:color="auto"/>
                    <w:bottom w:val="single" w:sz="4" w:space="0" w:color="auto"/>
                    <w:right w:val="single" w:sz="4" w:space="0" w:color="auto"/>
                  </w:tcBorders>
                </w:tcPr>
                <w:p w14:paraId="1B48546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w:t>
                  </w:r>
                </w:p>
              </w:tc>
              <w:tc>
                <w:tcPr>
                  <w:tcW w:w="1385" w:type="dxa"/>
                  <w:tcBorders>
                    <w:top w:val="single" w:sz="4" w:space="0" w:color="auto"/>
                    <w:left w:val="single" w:sz="4" w:space="0" w:color="auto"/>
                    <w:bottom w:val="single" w:sz="4" w:space="0" w:color="auto"/>
                  </w:tcBorders>
                </w:tcPr>
                <w:p w14:paraId="40DA0C9E" w14:textId="77777777" w:rsidR="00283D94" w:rsidRPr="000554DD" w:rsidRDefault="00283D94" w:rsidP="00283D94">
                  <w:pPr>
                    <w:autoSpaceDE w:val="0"/>
                    <w:autoSpaceDN w:val="0"/>
                    <w:adjustRightInd w:val="0"/>
                    <w:spacing w:after="1" w:line="200" w:lineRule="atLeast"/>
                    <w:outlineLvl w:val="1"/>
                    <w:rPr>
                      <w:rFonts w:cs="Arial"/>
                      <w:szCs w:val="20"/>
                    </w:rPr>
                  </w:pPr>
                  <w:bookmarkStart w:id="83" w:name="Р2_3"/>
                  <w:bookmarkEnd w:id="83"/>
                  <w:r w:rsidRPr="00874A81">
                    <w:rPr>
                      <w:rFonts w:cs="Arial"/>
                      <w:szCs w:val="20"/>
                      <w:shd w:val="clear" w:color="auto" w:fill="C0C0C0"/>
                    </w:rPr>
                    <w:t>Раздел I.</w:t>
                  </w:r>
                </w:p>
              </w:tc>
              <w:tc>
                <w:tcPr>
                  <w:tcW w:w="5156" w:type="dxa"/>
                  <w:gridSpan w:val="3"/>
                  <w:tcBorders>
                    <w:top w:val="single" w:sz="4" w:space="0" w:color="auto"/>
                    <w:bottom w:val="single" w:sz="4" w:space="0" w:color="auto"/>
                    <w:right w:val="single" w:sz="4" w:space="0" w:color="auto"/>
                  </w:tcBorders>
                </w:tcPr>
                <w:p w14:paraId="0822DB2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угольной, сланцевой промышленности</w:t>
                  </w:r>
                </w:p>
              </w:tc>
            </w:tr>
            <w:tr w:rsidR="00283D94" w:rsidRPr="000554DD" w14:paraId="0DCCB886" w14:textId="77777777" w:rsidTr="00874A81">
              <w:tc>
                <w:tcPr>
                  <w:tcW w:w="825" w:type="dxa"/>
                  <w:tcBorders>
                    <w:top w:val="single" w:sz="4" w:space="0" w:color="auto"/>
                    <w:left w:val="single" w:sz="4" w:space="0" w:color="auto"/>
                    <w:bottom w:val="single" w:sz="4" w:space="0" w:color="auto"/>
                    <w:right w:val="single" w:sz="4" w:space="0" w:color="auto"/>
                  </w:tcBorders>
                </w:tcPr>
                <w:p w14:paraId="30CB549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3787DE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Шахта (гидрошахта) угольная, сланцевая</w:t>
                  </w:r>
                </w:p>
              </w:tc>
              <w:tc>
                <w:tcPr>
                  <w:tcW w:w="1701" w:type="dxa"/>
                  <w:tcBorders>
                    <w:top w:val="single" w:sz="4" w:space="0" w:color="auto"/>
                    <w:left w:val="single" w:sz="4" w:space="0" w:color="auto"/>
                    <w:bottom w:val="single" w:sz="4" w:space="0" w:color="auto"/>
                    <w:right w:val="single" w:sz="4" w:space="0" w:color="auto"/>
                  </w:tcBorders>
                  <w:vAlign w:val="center"/>
                </w:tcPr>
                <w:p w14:paraId="408282A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0,818</w:t>
                  </w:r>
                </w:p>
              </w:tc>
              <w:tc>
                <w:tcPr>
                  <w:tcW w:w="1721" w:type="dxa"/>
                  <w:tcBorders>
                    <w:top w:val="single" w:sz="4" w:space="0" w:color="auto"/>
                    <w:left w:val="single" w:sz="4" w:space="0" w:color="auto"/>
                    <w:bottom w:val="single" w:sz="4" w:space="0" w:color="auto"/>
                    <w:right w:val="single" w:sz="4" w:space="0" w:color="auto"/>
                  </w:tcBorders>
                  <w:vAlign w:val="center"/>
                </w:tcPr>
                <w:p w14:paraId="69DAE69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7,83</w:t>
                  </w:r>
                </w:p>
              </w:tc>
            </w:tr>
            <w:tr w:rsidR="00283D94" w:rsidRPr="000554DD" w14:paraId="39928C33" w14:textId="77777777" w:rsidTr="00874A81">
              <w:tc>
                <w:tcPr>
                  <w:tcW w:w="825" w:type="dxa"/>
                  <w:tcBorders>
                    <w:top w:val="single" w:sz="4" w:space="0" w:color="auto"/>
                    <w:left w:val="single" w:sz="4" w:space="0" w:color="auto"/>
                    <w:bottom w:val="single" w:sz="4" w:space="0" w:color="auto"/>
                    <w:right w:val="single" w:sz="4" w:space="0" w:color="auto"/>
                  </w:tcBorders>
                </w:tcPr>
                <w:p w14:paraId="01CFB0B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7BB33A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обособленного горного капитального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03B83E1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2,937</w:t>
                  </w:r>
                </w:p>
              </w:tc>
              <w:tc>
                <w:tcPr>
                  <w:tcW w:w="1721" w:type="dxa"/>
                  <w:tcBorders>
                    <w:top w:val="single" w:sz="4" w:space="0" w:color="auto"/>
                    <w:left w:val="single" w:sz="4" w:space="0" w:color="auto"/>
                    <w:bottom w:val="single" w:sz="4" w:space="0" w:color="auto"/>
                    <w:right w:val="single" w:sz="4" w:space="0" w:color="auto"/>
                  </w:tcBorders>
                  <w:vAlign w:val="center"/>
                </w:tcPr>
                <w:p w14:paraId="4E33F03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7,83</w:t>
                  </w:r>
                </w:p>
              </w:tc>
            </w:tr>
            <w:tr w:rsidR="00283D94" w:rsidRPr="000554DD" w14:paraId="4DF13CB1" w14:textId="77777777" w:rsidTr="00874A81">
              <w:tc>
                <w:tcPr>
                  <w:tcW w:w="825" w:type="dxa"/>
                  <w:tcBorders>
                    <w:top w:val="single" w:sz="4" w:space="0" w:color="auto"/>
                    <w:left w:val="single" w:sz="4" w:space="0" w:color="auto"/>
                    <w:bottom w:val="single" w:sz="4" w:space="0" w:color="auto"/>
                    <w:right w:val="single" w:sz="4" w:space="0" w:color="auto"/>
                  </w:tcBorders>
                </w:tcPr>
                <w:p w14:paraId="461958C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5703C8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Разрез угольный (сланцевый)</w:t>
                  </w:r>
                </w:p>
              </w:tc>
              <w:tc>
                <w:tcPr>
                  <w:tcW w:w="1701" w:type="dxa"/>
                  <w:tcBorders>
                    <w:top w:val="single" w:sz="4" w:space="0" w:color="auto"/>
                    <w:left w:val="single" w:sz="4" w:space="0" w:color="auto"/>
                    <w:bottom w:val="single" w:sz="4" w:space="0" w:color="auto"/>
                    <w:right w:val="single" w:sz="4" w:space="0" w:color="auto"/>
                  </w:tcBorders>
                  <w:vAlign w:val="center"/>
                </w:tcPr>
                <w:p w14:paraId="4DCF36F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217CDB2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0,35</w:t>
                  </w:r>
                </w:p>
              </w:tc>
            </w:tr>
            <w:tr w:rsidR="00283D94" w:rsidRPr="000554DD" w14:paraId="1BA97E98" w14:textId="77777777" w:rsidTr="00874A81">
              <w:tc>
                <w:tcPr>
                  <w:tcW w:w="825" w:type="dxa"/>
                  <w:tcBorders>
                    <w:top w:val="single" w:sz="4" w:space="0" w:color="auto"/>
                    <w:left w:val="single" w:sz="4" w:space="0" w:color="auto"/>
                    <w:bottom w:val="single" w:sz="4" w:space="0" w:color="auto"/>
                    <w:right w:val="single" w:sz="4" w:space="0" w:color="auto"/>
                  </w:tcBorders>
                </w:tcPr>
                <w:p w14:paraId="3AB228F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FDB782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Фабрика (цех, участок) обогащения (брикетирования угля, сланца)</w:t>
                  </w:r>
                </w:p>
              </w:tc>
              <w:tc>
                <w:tcPr>
                  <w:tcW w:w="1701" w:type="dxa"/>
                  <w:tcBorders>
                    <w:top w:val="single" w:sz="4" w:space="0" w:color="auto"/>
                    <w:left w:val="single" w:sz="4" w:space="0" w:color="auto"/>
                    <w:bottom w:val="single" w:sz="4" w:space="0" w:color="auto"/>
                    <w:right w:val="single" w:sz="4" w:space="0" w:color="auto"/>
                  </w:tcBorders>
                  <w:vAlign w:val="center"/>
                </w:tcPr>
                <w:p w14:paraId="019E69B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354B0FC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0,35</w:t>
                  </w:r>
                </w:p>
              </w:tc>
            </w:tr>
            <w:tr w:rsidR="00283D94" w:rsidRPr="000554DD" w14:paraId="1CE0BA9E" w14:textId="77777777" w:rsidTr="00874A81">
              <w:tc>
                <w:tcPr>
                  <w:tcW w:w="825" w:type="dxa"/>
                  <w:tcBorders>
                    <w:top w:val="single" w:sz="4" w:space="0" w:color="auto"/>
                    <w:left w:val="single" w:sz="4" w:space="0" w:color="auto"/>
                    <w:bottom w:val="single" w:sz="4" w:space="0" w:color="auto"/>
                    <w:right w:val="single" w:sz="4" w:space="0" w:color="auto"/>
                  </w:tcBorders>
                </w:tcPr>
                <w:p w14:paraId="506A53C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w:t>
                  </w:r>
                </w:p>
              </w:tc>
              <w:tc>
                <w:tcPr>
                  <w:tcW w:w="1385" w:type="dxa"/>
                  <w:tcBorders>
                    <w:top w:val="single" w:sz="4" w:space="0" w:color="auto"/>
                    <w:left w:val="single" w:sz="4" w:space="0" w:color="auto"/>
                    <w:bottom w:val="single" w:sz="4" w:space="0" w:color="auto"/>
                  </w:tcBorders>
                </w:tcPr>
                <w:p w14:paraId="1A1C4D6D" w14:textId="77777777" w:rsidR="00283D94" w:rsidRPr="000554DD" w:rsidRDefault="00283D94" w:rsidP="00283D94">
                  <w:pPr>
                    <w:autoSpaceDE w:val="0"/>
                    <w:autoSpaceDN w:val="0"/>
                    <w:adjustRightInd w:val="0"/>
                    <w:spacing w:after="1" w:line="200" w:lineRule="atLeast"/>
                    <w:outlineLvl w:val="1"/>
                    <w:rPr>
                      <w:rFonts w:cs="Arial"/>
                      <w:szCs w:val="20"/>
                    </w:rPr>
                  </w:pPr>
                  <w:bookmarkStart w:id="84" w:name="Р2_4"/>
                  <w:bookmarkEnd w:id="84"/>
                  <w:r w:rsidRPr="00874A81">
                    <w:rPr>
                      <w:rFonts w:cs="Arial"/>
                      <w:szCs w:val="20"/>
                      <w:shd w:val="clear" w:color="auto" w:fill="C0C0C0"/>
                    </w:rPr>
                    <w:t>Раздел II.</w:t>
                  </w:r>
                </w:p>
              </w:tc>
              <w:tc>
                <w:tcPr>
                  <w:tcW w:w="5156" w:type="dxa"/>
                  <w:gridSpan w:val="3"/>
                  <w:tcBorders>
                    <w:top w:val="single" w:sz="4" w:space="0" w:color="auto"/>
                    <w:bottom w:val="single" w:sz="4" w:space="0" w:color="auto"/>
                    <w:right w:val="single" w:sz="4" w:space="0" w:color="auto"/>
                  </w:tcBorders>
                </w:tcPr>
                <w:p w14:paraId="4AD307D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горнорудной и нерудной промышленности</w:t>
                  </w:r>
                </w:p>
              </w:tc>
            </w:tr>
            <w:tr w:rsidR="00283D94" w:rsidRPr="000554DD" w14:paraId="2EAF6CB3" w14:textId="77777777" w:rsidTr="00874A81">
              <w:tc>
                <w:tcPr>
                  <w:tcW w:w="825" w:type="dxa"/>
                  <w:tcBorders>
                    <w:top w:val="single" w:sz="4" w:space="0" w:color="auto"/>
                    <w:left w:val="single" w:sz="4" w:space="0" w:color="auto"/>
                    <w:bottom w:val="single" w:sz="4" w:space="0" w:color="auto"/>
                    <w:right w:val="single" w:sz="4" w:space="0" w:color="auto"/>
                  </w:tcBorders>
                </w:tcPr>
                <w:p w14:paraId="74640E5F" w14:textId="77777777" w:rsidR="00283D94" w:rsidRPr="000554DD" w:rsidRDefault="00283D94" w:rsidP="00283D94">
                  <w:pPr>
                    <w:autoSpaceDE w:val="0"/>
                    <w:autoSpaceDN w:val="0"/>
                    <w:adjustRightInd w:val="0"/>
                    <w:spacing w:after="1" w:line="200" w:lineRule="atLeast"/>
                    <w:outlineLvl w:val="2"/>
                    <w:rPr>
                      <w:rFonts w:cs="Arial"/>
                      <w:szCs w:val="20"/>
                    </w:rPr>
                  </w:pPr>
                  <w:bookmarkStart w:id="85" w:name="Р2_5"/>
                  <w:bookmarkEnd w:id="85"/>
                  <w:r w:rsidRPr="000554DD">
                    <w:rPr>
                      <w:rFonts w:cs="Arial"/>
                      <w:szCs w:val="20"/>
                    </w:rPr>
                    <w:t>2.1</w:t>
                  </w:r>
                </w:p>
              </w:tc>
              <w:tc>
                <w:tcPr>
                  <w:tcW w:w="6541" w:type="dxa"/>
                  <w:gridSpan w:val="4"/>
                  <w:tcBorders>
                    <w:top w:val="single" w:sz="4" w:space="0" w:color="auto"/>
                    <w:left w:val="single" w:sz="4" w:space="0" w:color="auto"/>
                    <w:bottom w:val="single" w:sz="4" w:space="0" w:color="auto"/>
                    <w:right w:val="single" w:sz="4" w:space="0" w:color="auto"/>
                  </w:tcBorders>
                </w:tcPr>
                <w:p w14:paraId="3D883D9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полезных ископаемых</w:t>
                  </w:r>
                </w:p>
              </w:tc>
            </w:tr>
            <w:tr w:rsidR="00283D94" w:rsidRPr="000554DD" w14:paraId="71F56377" w14:textId="77777777" w:rsidTr="00874A81">
              <w:tc>
                <w:tcPr>
                  <w:tcW w:w="825" w:type="dxa"/>
                  <w:tcBorders>
                    <w:top w:val="single" w:sz="4" w:space="0" w:color="auto"/>
                    <w:left w:val="single" w:sz="4" w:space="0" w:color="auto"/>
                    <w:bottom w:val="single" w:sz="4" w:space="0" w:color="auto"/>
                    <w:right w:val="single" w:sz="4" w:space="0" w:color="auto"/>
                  </w:tcBorders>
                </w:tcPr>
                <w:p w14:paraId="1AE9D44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780E1E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Рудник подземный</w:t>
                  </w:r>
                </w:p>
              </w:tc>
              <w:tc>
                <w:tcPr>
                  <w:tcW w:w="1701" w:type="dxa"/>
                  <w:tcBorders>
                    <w:top w:val="single" w:sz="4" w:space="0" w:color="auto"/>
                    <w:left w:val="single" w:sz="4" w:space="0" w:color="auto"/>
                    <w:bottom w:val="single" w:sz="4" w:space="0" w:color="auto"/>
                    <w:right w:val="single" w:sz="4" w:space="0" w:color="auto"/>
                  </w:tcBorders>
                  <w:vAlign w:val="center"/>
                </w:tcPr>
                <w:p w14:paraId="4666893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0,075</w:t>
                  </w:r>
                </w:p>
              </w:tc>
              <w:tc>
                <w:tcPr>
                  <w:tcW w:w="1721" w:type="dxa"/>
                  <w:tcBorders>
                    <w:top w:val="single" w:sz="4" w:space="0" w:color="auto"/>
                    <w:left w:val="single" w:sz="4" w:space="0" w:color="auto"/>
                    <w:bottom w:val="single" w:sz="4" w:space="0" w:color="auto"/>
                    <w:right w:val="single" w:sz="4" w:space="0" w:color="auto"/>
                  </w:tcBorders>
                  <w:vAlign w:val="center"/>
                </w:tcPr>
                <w:p w14:paraId="66AC102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3718EC6E" w14:textId="77777777" w:rsidTr="00874A81">
              <w:tc>
                <w:tcPr>
                  <w:tcW w:w="825" w:type="dxa"/>
                  <w:tcBorders>
                    <w:top w:val="single" w:sz="4" w:space="0" w:color="auto"/>
                    <w:left w:val="single" w:sz="4" w:space="0" w:color="auto"/>
                    <w:bottom w:val="single" w:sz="4" w:space="0" w:color="auto"/>
                    <w:right w:val="single" w:sz="4" w:space="0" w:color="auto"/>
                  </w:tcBorders>
                </w:tcPr>
                <w:p w14:paraId="6DF5B34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5EABB8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1928E7B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0,075</w:t>
                  </w:r>
                </w:p>
              </w:tc>
              <w:tc>
                <w:tcPr>
                  <w:tcW w:w="1721" w:type="dxa"/>
                  <w:tcBorders>
                    <w:top w:val="single" w:sz="4" w:space="0" w:color="auto"/>
                    <w:left w:val="single" w:sz="4" w:space="0" w:color="auto"/>
                    <w:bottom w:val="single" w:sz="4" w:space="0" w:color="auto"/>
                    <w:right w:val="single" w:sz="4" w:space="0" w:color="auto"/>
                  </w:tcBorders>
                  <w:vAlign w:val="center"/>
                </w:tcPr>
                <w:p w14:paraId="514DF76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767A41EE" w14:textId="77777777" w:rsidTr="00874A81">
              <w:tc>
                <w:tcPr>
                  <w:tcW w:w="825" w:type="dxa"/>
                  <w:tcBorders>
                    <w:top w:val="single" w:sz="4" w:space="0" w:color="auto"/>
                    <w:left w:val="single" w:sz="4" w:space="0" w:color="auto"/>
                    <w:bottom w:val="single" w:sz="4" w:space="0" w:color="auto"/>
                    <w:right w:val="single" w:sz="4" w:space="0" w:color="auto"/>
                  </w:tcBorders>
                </w:tcPr>
                <w:p w14:paraId="523312C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C64157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(фабрика, завод, участок, цех) обогащения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7698406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49EBCF3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0C4229B" w14:textId="77777777" w:rsidTr="00874A81">
              <w:tc>
                <w:tcPr>
                  <w:tcW w:w="825" w:type="dxa"/>
                  <w:tcBorders>
                    <w:top w:val="single" w:sz="4" w:space="0" w:color="auto"/>
                    <w:left w:val="single" w:sz="4" w:space="0" w:color="auto"/>
                    <w:bottom w:val="single" w:sz="4" w:space="0" w:color="auto"/>
                    <w:right w:val="single" w:sz="4" w:space="0" w:color="auto"/>
                  </w:tcBorders>
                </w:tcPr>
                <w:p w14:paraId="4B40417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B1B8129" w14:textId="52FCC6E2" w:rsidR="00874A81"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(фабрика, участок, цех) агломерации (</w:t>
                  </w:r>
                  <w:proofErr w:type="spellStart"/>
                  <w:r w:rsidRPr="000554DD">
                    <w:rPr>
                      <w:rFonts w:cs="Arial"/>
                      <w:szCs w:val="20"/>
                    </w:rPr>
                    <w:t>окомкования</w:t>
                  </w:r>
                  <w:proofErr w:type="spellEnd"/>
                  <w:r w:rsidRPr="000554DD">
                    <w:rPr>
                      <w:rFonts w:cs="Arial"/>
                      <w:szCs w:val="20"/>
                    </w:rPr>
                    <w:t xml:space="preserve">, производства </w:t>
                  </w:r>
                  <w:r w:rsidRPr="000554DD">
                    <w:rPr>
                      <w:rFonts w:cs="Arial"/>
                      <w:szCs w:val="20"/>
                    </w:rPr>
                    <w:lastRenderedPageBreak/>
                    <w:t>металлизированных окатышей и брикетов)</w:t>
                  </w:r>
                </w:p>
              </w:tc>
              <w:tc>
                <w:tcPr>
                  <w:tcW w:w="1701" w:type="dxa"/>
                  <w:tcBorders>
                    <w:top w:val="single" w:sz="4" w:space="0" w:color="auto"/>
                    <w:left w:val="single" w:sz="4" w:space="0" w:color="auto"/>
                    <w:bottom w:val="single" w:sz="4" w:space="0" w:color="auto"/>
                    <w:right w:val="single" w:sz="4" w:space="0" w:color="auto"/>
                  </w:tcBorders>
                  <w:vAlign w:val="center"/>
                </w:tcPr>
                <w:p w14:paraId="6936FE6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0,146</w:t>
                  </w:r>
                </w:p>
              </w:tc>
              <w:tc>
                <w:tcPr>
                  <w:tcW w:w="1721" w:type="dxa"/>
                  <w:tcBorders>
                    <w:top w:val="single" w:sz="4" w:space="0" w:color="auto"/>
                    <w:left w:val="single" w:sz="4" w:space="0" w:color="auto"/>
                    <w:bottom w:val="single" w:sz="4" w:space="0" w:color="auto"/>
                    <w:right w:val="single" w:sz="4" w:space="0" w:color="auto"/>
                  </w:tcBorders>
                  <w:vAlign w:val="center"/>
                </w:tcPr>
                <w:p w14:paraId="7DCB713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E5FD994" w14:textId="77777777" w:rsidTr="00874A81">
              <w:tc>
                <w:tcPr>
                  <w:tcW w:w="825" w:type="dxa"/>
                  <w:tcBorders>
                    <w:top w:val="single" w:sz="4" w:space="0" w:color="auto"/>
                    <w:left w:val="single" w:sz="4" w:space="0" w:color="auto"/>
                    <w:bottom w:val="single" w:sz="4" w:space="0" w:color="auto"/>
                    <w:right w:val="single" w:sz="4" w:space="0" w:color="auto"/>
                  </w:tcBorders>
                </w:tcPr>
                <w:p w14:paraId="7F70481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2.1.5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18A3B2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(площадка) кучного выщелачивания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7F0D01C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310A976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4A2E6B53" w14:textId="77777777" w:rsidTr="00874A81">
              <w:tc>
                <w:tcPr>
                  <w:tcW w:w="825" w:type="dxa"/>
                  <w:tcBorders>
                    <w:top w:val="single" w:sz="4" w:space="0" w:color="auto"/>
                    <w:left w:val="single" w:sz="4" w:space="0" w:color="auto"/>
                    <w:bottom w:val="single" w:sz="4" w:space="0" w:color="auto"/>
                    <w:right w:val="single" w:sz="4" w:space="0" w:color="auto"/>
                  </w:tcBorders>
                </w:tcPr>
                <w:p w14:paraId="3E2B10AE" w14:textId="77777777" w:rsidR="00283D94" w:rsidRPr="000554DD" w:rsidRDefault="00283D94" w:rsidP="00283D94">
                  <w:pPr>
                    <w:autoSpaceDE w:val="0"/>
                    <w:autoSpaceDN w:val="0"/>
                    <w:adjustRightInd w:val="0"/>
                    <w:spacing w:after="1" w:line="200" w:lineRule="atLeast"/>
                    <w:outlineLvl w:val="2"/>
                    <w:rPr>
                      <w:rFonts w:cs="Arial"/>
                      <w:szCs w:val="20"/>
                    </w:rPr>
                  </w:pPr>
                  <w:bookmarkStart w:id="86" w:name="Р2_6"/>
                  <w:bookmarkEnd w:id="86"/>
                  <w:r w:rsidRPr="000554DD">
                    <w:rPr>
                      <w:rFonts w:cs="Arial"/>
                      <w:szCs w:val="20"/>
                    </w:rPr>
                    <w:t>2.2</w:t>
                  </w:r>
                </w:p>
              </w:tc>
              <w:tc>
                <w:tcPr>
                  <w:tcW w:w="6541" w:type="dxa"/>
                  <w:gridSpan w:val="4"/>
                  <w:tcBorders>
                    <w:top w:val="single" w:sz="4" w:space="0" w:color="auto"/>
                    <w:left w:val="single" w:sz="4" w:space="0" w:color="auto"/>
                    <w:bottom w:val="single" w:sz="4" w:space="0" w:color="auto"/>
                    <w:right w:val="single" w:sz="4" w:space="0" w:color="auto"/>
                  </w:tcBorders>
                </w:tcPr>
                <w:p w14:paraId="152BBE4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горно-капитального строительства, строительства гидротехнических, подземных, транспортных и специальных сооружений</w:t>
                  </w:r>
                </w:p>
              </w:tc>
            </w:tr>
            <w:tr w:rsidR="00283D94" w:rsidRPr="000554DD" w14:paraId="0BC010FD" w14:textId="77777777" w:rsidTr="00874A81">
              <w:tc>
                <w:tcPr>
                  <w:tcW w:w="825" w:type="dxa"/>
                  <w:tcBorders>
                    <w:top w:val="single" w:sz="4" w:space="0" w:color="auto"/>
                    <w:left w:val="single" w:sz="4" w:space="0" w:color="auto"/>
                    <w:bottom w:val="single" w:sz="4" w:space="0" w:color="auto"/>
                    <w:right w:val="single" w:sz="4" w:space="0" w:color="auto"/>
                  </w:tcBorders>
                </w:tcPr>
                <w:p w14:paraId="71D8335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2.2.1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E36181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Участок обособленного </w:t>
                  </w:r>
                  <w:proofErr w:type="spellStart"/>
                  <w:r w:rsidRPr="00874A81">
                    <w:rPr>
                      <w:rFonts w:cs="Arial"/>
                      <w:szCs w:val="20"/>
                      <w:shd w:val="clear" w:color="auto" w:fill="C0C0C0"/>
                    </w:rPr>
                    <w:t>горнокапитального</w:t>
                  </w:r>
                  <w:proofErr w:type="spellEnd"/>
                  <w:r w:rsidRPr="000554DD">
                    <w:rPr>
                      <w:rFonts w:cs="Arial"/>
                      <w:szCs w:val="20"/>
                    </w:rPr>
                    <w:t xml:space="preserve"> (гидротехнического, транспортного, специального)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4C47573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67E9B48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0DF4BC6C" w14:textId="77777777" w:rsidTr="00874A81">
              <w:tc>
                <w:tcPr>
                  <w:tcW w:w="825" w:type="dxa"/>
                  <w:tcBorders>
                    <w:top w:val="single" w:sz="4" w:space="0" w:color="auto"/>
                    <w:left w:val="single" w:sz="4" w:space="0" w:color="auto"/>
                    <w:bottom w:val="single" w:sz="4" w:space="0" w:color="auto"/>
                    <w:right w:val="single" w:sz="4" w:space="0" w:color="auto"/>
                  </w:tcBorders>
                </w:tcPr>
                <w:p w14:paraId="6258813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w:t>
                  </w:r>
                </w:p>
              </w:tc>
              <w:tc>
                <w:tcPr>
                  <w:tcW w:w="1385" w:type="dxa"/>
                  <w:tcBorders>
                    <w:top w:val="single" w:sz="4" w:space="0" w:color="auto"/>
                    <w:left w:val="single" w:sz="4" w:space="0" w:color="auto"/>
                    <w:bottom w:val="single" w:sz="4" w:space="0" w:color="auto"/>
                  </w:tcBorders>
                </w:tcPr>
                <w:p w14:paraId="7862FE5D" w14:textId="77777777" w:rsidR="00283D94" w:rsidRPr="000554DD" w:rsidRDefault="00283D94" w:rsidP="00283D94">
                  <w:pPr>
                    <w:autoSpaceDE w:val="0"/>
                    <w:autoSpaceDN w:val="0"/>
                    <w:adjustRightInd w:val="0"/>
                    <w:spacing w:after="1" w:line="200" w:lineRule="atLeast"/>
                    <w:outlineLvl w:val="1"/>
                    <w:rPr>
                      <w:rFonts w:cs="Arial"/>
                      <w:szCs w:val="20"/>
                    </w:rPr>
                  </w:pPr>
                  <w:bookmarkStart w:id="87" w:name="Р2_7"/>
                  <w:bookmarkEnd w:id="87"/>
                  <w:r w:rsidRPr="00874A81">
                    <w:rPr>
                      <w:rFonts w:cs="Arial"/>
                      <w:szCs w:val="20"/>
                      <w:shd w:val="clear" w:color="auto" w:fill="C0C0C0"/>
                    </w:rPr>
                    <w:t>Раздел III.</w:t>
                  </w:r>
                </w:p>
              </w:tc>
              <w:tc>
                <w:tcPr>
                  <w:tcW w:w="5156" w:type="dxa"/>
                  <w:gridSpan w:val="3"/>
                  <w:tcBorders>
                    <w:top w:val="single" w:sz="4" w:space="0" w:color="auto"/>
                    <w:bottom w:val="single" w:sz="4" w:space="0" w:color="auto"/>
                    <w:right w:val="single" w:sz="4" w:space="0" w:color="auto"/>
                  </w:tcBorders>
                </w:tcPr>
                <w:p w14:paraId="08C523A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на которых получаются, используются, хранятся, уничтожаются (утилизируются) и транспортируются взрывчатые вещества и материалы, в том числе инициирующие и бризантные взрывчатые вещества, пороха, ракетные топлива и их компоненты, а также взрывчатые и пиротехнические составы и изделия, их содержащие, боеприпасы</w:t>
                  </w:r>
                </w:p>
              </w:tc>
            </w:tr>
            <w:tr w:rsidR="00283D94" w:rsidRPr="000554DD" w14:paraId="330DBA1C" w14:textId="77777777" w:rsidTr="00874A81">
              <w:tc>
                <w:tcPr>
                  <w:tcW w:w="825" w:type="dxa"/>
                  <w:tcBorders>
                    <w:top w:val="single" w:sz="4" w:space="0" w:color="auto"/>
                    <w:left w:val="single" w:sz="4" w:space="0" w:color="auto"/>
                    <w:bottom w:val="single" w:sz="4" w:space="0" w:color="auto"/>
                    <w:right w:val="single" w:sz="4" w:space="0" w:color="auto"/>
                  </w:tcBorders>
                </w:tcPr>
                <w:p w14:paraId="00ED220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44003A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производства (утилизации) взрывчатых веществ и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46D8B04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0,178</w:t>
                  </w:r>
                </w:p>
              </w:tc>
              <w:tc>
                <w:tcPr>
                  <w:tcW w:w="1721" w:type="dxa"/>
                  <w:tcBorders>
                    <w:top w:val="single" w:sz="4" w:space="0" w:color="auto"/>
                    <w:left w:val="single" w:sz="4" w:space="0" w:color="auto"/>
                    <w:bottom w:val="single" w:sz="4" w:space="0" w:color="auto"/>
                    <w:right w:val="single" w:sz="4" w:space="0" w:color="auto"/>
                  </w:tcBorders>
                  <w:vAlign w:val="center"/>
                </w:tcPr>
                <w:p w14:paraId="01EE6E6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3F907E5A" w14:textId="77777777" w:rsidTr="00874A81">
              <w:tc>
                <w:tcPr>
                  <w:tcW w:w="825" w:type="dxa"/>
                  <w:tcBorders>
                    <w:top w:val="single" w:sz="4" w:space="0" w:color="auto"/>
                    <w:left w:val="single" w:sz="4" w:space="0" w:color="auto"/>
                    <w:bottom w:val="single" w:sz="4" w:space="0" w:color="auto"/>
                    <w:right w:val="single" w:sz="4" w:space="0" w:color="auto"/>
                  </w:tcBorders>
                </w:tcPr>
                <w:p w14:paraId="30A99E7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63100F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Склад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50FFC7D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7FA3877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301FB1EC" w14:textId="77777777" w:rsidTr="00874A81">
              <w:tc>
                <w:tcPr>
                  <w:tcW w:w="825" w:type="dxa"/>
                  <w:tcBorders>
                    <w:top w:val="single" w:sz="4" w:space="0" w:color="auto"/>
                    <w:left w:val="single" w:sz="4" w:space="0" w:color="auto"/>
                    <w:bottom w:val="single" w:sz="4" w:space="0" w:color="auto"/>
                    <w:right w:val="single" w:sz="4" w:space="0" w:color="auto"/>
                  </w:tcBorders>
                </w:tcPr>
                <w:p w14:paraId="254C1D6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41203E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Полигон (испытательная площадка)</w:t>
                  </w:r>
                </w:p>
              </w:tc>
              <w:tc>
                <w:tcPr>
                  <w:tcW w:w="1701" w:type="dxa"/>
                  <w:tcBorders>
                    <w:top w:val="single" w:sz="4" w:space="0" w:color="auto"/>
                    <w:left w:val="single" w:sz="4" w:space="0" w:color="auto"/>
                    <w:bottom w:val="single" w:sz="4" w:space="0" w:color="auto"/>
                    <w:right w:val="single" w:sz="4" w:space="0" w:color="auto"/>
                  </w:tcBorders>
                  <w:vAlign w:val="center"/>
                </w:tcPr>
                <w:p w14:paraId="722C102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0,178</w:t>
                  </w:r>
                </w:p>
              </w:tc>
              <w:tc>
                <w:tcPr>
                  <w:tcW w:w="1721" w:type="dxa"/>
                  <w:tcBorders>
                    <w:top w:val="single" w:sz="4" w:space="0" w:color="auto"/>
                    <w:left w:val="single" w:sz="4" w:space="0" w:color="auto"/>
                    <w:bottom w:val="single" w:sz="4" w:space="0" w:color="auto"/>
                    <w:right w:val="single" w:sz="4" w:space="0" w:color="auto"/>
                  </w:tcBorders>
                  <w:vAlign w:val="center"/>
                </w:tcPr>
                <w:p w14:paraId="1F7394C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28A53457" w14:textId="77777777" w:rsidTr="00874A81">
              <w:tc>
                <w:tcPr>
                  <w:tcW w:w="825" w:type="dxa"/>
                  <w:tcBorders>
                    <w:top w:val="single" w:sz="4" w:space="0" w:color="auto"/>
                    <w:left w:val="single" w:sz="4" w:space="0" w:color="auto"/>
                    <w:bottom w:val="single" w:sz="4" w:space="0" w:color="auto"/>
                    <w:right w:val="single" w:sz="4" w:space="0" w:color="auto"/>
                  </w:tcBorders>
                </w:tcPr>
                <w:p w14:paraId="4AF9687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3.4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D29DD9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погрузки-разгрузки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2A260E4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10FF2E7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0,912</w:t>
                  </w:r>
                </w:p>
              </w:tc>
            </w:tr>
            <w:tr w:rsidR="00283D94" w:rsidRPr="000554DD" w14:paraId="50D98EC3" w14:textId="77777777" w:rsidTr="00874A81">
              <w:tc>
                <w:tcPr>
                  <w:tcW w:w="825" w:type="dxa"/>
                  <w:tcBorders>
                    <w:top w:val="single" w:sz="4" w:space="0" w:color="auto"/>
                    <w:left w:val="single" w:sz="4" w:space="0" w:color="auto"/>
                    <w:bottom w:val="single" w:sz="4" w:space="0" w:color="auto"/>
                    <w:right w:val="single" w:sz="4" w:space="0" w:color="auto"/>
                  </w:tcBorders>
                </w:tcPr>
                <w:p w14:paraId="64D5A32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w:t>
                  </w:r>
                </w:p>
              </w:tc>
              <w:tc>
                <w:tcPr>
                  <w:tcW w:w="1385" w:type="dxa"/>
                  <w:tcBorders>
                    <w:top w:val="single" w:sz="4" w:space="0" w:color="auto"/>
                    <w:left w:val="single" w:sz="4" w:space="0" w:color="auto"/>
                    <w:bottom w:val="single" w:sz="4" w:space="0" w:color="auto"/>
                  </w:tcBorders>
                </w:tcPr>
                <w:p w14:paraId="72E1F0AD" w14:textId="77777777" w:rsidR="00283D94" w:rsidRPr="000554DD" w:rsidRDefault="00283D94" w:rsidP="00283D94">
                  <w:pPr>
                    <w:autoSpaceDE w:val="0"/>
                    <w:autoSpaceDN w:val="0"/>
                    <w:adjustRightInd w:val="0"/>
                    <w:spacing w:after="1" w:line="200" w:lineRule="atLeast"/>
                    <w:outlineLvl w:val="1"/>
                    <w:rPr>
                      <w:rFonts w:cs="Arial"/>
                      <w:szCs w:val="20"/>
                    </w:rPr>
                  </w:pPr>
                  <w:bookmarkStart w:id="88" w:name="Р2_8"/>
                  <w:bookmarkEnd w:id="88"/>
                  <w:r w:rsidRPr="00874A81">
                    <w:rPr>
                      <w:rFonts w:cs="Arial"/>
                      <w:szCs w:val="20"/>
                      <w:shd w:val="clear" w:color="auto" w:fill="C0C0C0"/>
                    </w:rPr>
                    <w:t>Раздел IV.</w:t>
                  </w:r>
                </w:p>
              </w:tc>
              <w:tc>
                <w:tcPr>
                  <w:tcW w:w="5156" w:type="dxa"/>
                  <w:gridSpan w:val="3"/>
                  <w:tcBorders>
                    <w:top w:val="single" w:sz="4" w:space="0" w:color="auto"/>
                    <w:bottom w:val="single" w:sz="4" w:space="0" w:color="auto"/>
                    <w:right w:val="single" w:sz="4" w:space="0" w:color="auto"/>
                  </w:tcBorders>
                </w:tcPr>
                <w:p w14:paraId="60DB1C4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нефтегазодобывающего комплекса</w:t>
                  </w:r>
                </w:p>
              </w:tc>
            </w:tr>
            <w:tr w:rsidR="00283D94" w:rsidRPr="000554DD" w14:paraId="162B2FF4" w14:textId="77777777" w:rsidTr="00874A81">
              <w:tc>
                <w:tcPr>
                  <w:tcW w:w="825" w:type="dxa"/>
                  <w:tcBorders>
                    <w:top w:val="single" w:sz="4" w:space="0" w:color="auto"/>
                    <w:left w:val="single" w:sz="4" w:space="0" w:color="auto"/>
                    <w:bottom w:val="single" w:sz="4" w:space="0" w:color="auto"/>
                    <w:right w:val="single" w:sz="4" w:space="0" w:color="auto"/>
                  </w:tcBorders>
                </w:tcPr>
                <w:p w14:paraId="4546B20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4.1</w:t>
                  </w:r>
                </w:p>
              </w:tc>
              <w:tc>
                <w:tcPr>
                  <w:tcW w:w="3119" w:type="dxa"/>
                  <w:gridSpan w:val="2"/>
                  <w:tcBorders>
                    <w:top w:val="single" w:sz="4" w:space="0" w:color="auto"/>
                    <w:left w:val="single" w:sz="4" w:space="0" w:color="auto"/>
                    <w:bottom w:val="single" w:sz="4" w:space="0" w:color="auto"/>
                    <w:right w:val="single" w:sz="4" w:space="0" w:color="auto"/>
                  </w:tcBorders>
                </w:tcPr>
                <w:p w14:paraId="44293CB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Объекты бурения и добычи нефти, газа и газового конденсата</w:t>
                  </w:r>
                </w:p>
              </w:tc>
              <w:tc>
                <w:tcPr>
                  <w:tcW w:w="1701" w:type="dxa"/>
                  <w:tcBorders>
                    <w:top w:val="single" w:sz="4" w:space="0" w:color="auto"/>
                    <w:left w:val="single" w:sz="4" w:space="0" w:color="auto"/>
                    <w:bottom w:val="single" w:sz="4" w:space="0" w:color="auto"/>
                    <w:right w:val="single" w:sz="4" w:space="0" w:color="auto"/>
                  </w:tcBorders>
                  <w:vAlign w:val="center"/>
                </w:tcPr>
                <w:p w14:paraId="7D0B27D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При наличии скважин определяется произведением 0,00169% на количество скважин на объекте, но не может быть менее 0,00253% и более 0,1941%. При отсутствии скважин 0,075%</w:t>
                  </w:r>
                </w:p>
              </w:tc>
              <w:tc>
                <w:tcPr>
                  <w:tcW w:w="1721" w:type="dxa"/>
                  <w:tcBorders>
                    <w:top w:val="single" w:sz="4" w:space="0" w:color="auto"/>
                    <w:left w:val="single" w:sz="4" w:space="0" w:color="auto"/>
                    <w:bottom w:val="single" w:sz="4" w:space="0" w:color="auto"/>
                    <w:right w:val="single" w:sz="4" w:space="0" w:color="auto"/>
                  </w:tcBorders>
                  <w:vAlign w:val="center"/>
                </w:tcPr>
                <w:p w14:paraId="3003A05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При наличии скважин определяется произведением 0,0045% на количество скважин на объекте, но не может быть менее 0,00675% и более 0,5175%. При отсутствии скважин 0,199%</w:t>
                  </w:r>
                </w:p>
              </w:tc>
            </w:tr>
            <w:tr w:rsidR="00283D94" w:rsidRPr="000554DD" w14:paraId="40791BF8" w14:textId="77777777" w:rsidTr="00874A81">
              <w:tc>
                <w:tcPr>
                  <w:tcW w:w="825" w:type="dxa"/>
                  <w:tcBorders>
                    <w:top w:val="single" w:sz="4" w:space="0" w:color="auto"/>
                    <w:left w:val="single" w:sz="4" w:space="0" w:color="auto"/>
                    <w:bottom w:val="single" w:sz="4" w:space="0" w:color="auto"/>
                    <w:right w:val="single" w:sz="4" w:space="0" w:color="auto"/>
                  </w:tcBorders>
                </w:tcPr>
                <w:p w14:paraId="11DB714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A951E7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Объекты системы обустройства месторождения, сбора, подготовки и транспортировки углеводородов</w:t>
                  </w:r>
                </w:p>
              </w:tc>
              <w:tc>
                <w:tcPr>
                  <w:tcW w:w="1701" w:type="dxa"/>
                  <w:tcBorders>
                    <w:top w:val="single" w:sz="4" w:space="0" w:color="auto"/>
                    <w:left w:val="single" w:sz="4" w:space="0" w:color="auto"/>
                    <w:bottom w:val="single" w:sz="4" w:space="0" w:color="auto"/>
                    <w:right w:val="single" w:sz="4" w:space="0" w:color="auto"/>
                  </w:tcBorders>
                  <w:vAlign w:val="center"/>
                </w:tcPr>
                <w:p w14:paraId="35BD754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4048B5F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491AAC64" w14:textId="77777777" w:rsidTr="00874A81">
              <w:tc>
                <w:tcPr>
                  <w:tcW w:w="825" w:type="dxa"/>
                  <w:tcBorders>
                    <w:top w:val="single" w:sz="4" w:space="0" w:color="auto"/>
                    <w:left w:val="single" w:sz="4" w:space="0" w:color="auto"/>
                    <w:bottom w:val="single" w:sz="4" w:space="0" w:color="auto"/>
                    <w:right w:val="single" w:sz="4" w:space="0" w:color="auto"/>
                  </w:tcBorders>
                </w:tcPr>
                <w:p w14:paraId="0132DA2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6E6E01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Платформа стационарная (морская)</w:t>
                  </w:r>
                </w:p>
              </w:tc>
              <w:tc>
                <w:tcPr>
                  <w:tcW w:w="1701" w:type="dxa"/>
                  <w:tcBorders>
                    <w:top w:val="single" w:sz="4" w:space="0" w:color="auto"/>
                    <w:left w:val="single" w:sz="4" w:space="0" w:color="auto"/>
                    <w:bottom w:val="single" w:sz="4" w:space="0" w:color="auto"/>
                    <w:right w:val="single" w:sz="4" w:space="0" w:color="auto"/>
                  </w:tcBorders>
                  <w:vAlign w:val="center"/>
                </w:tcPr>
                <w:p w14:paraId="322F530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5C91313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2E6097E0" w14:textId="77777777" w:rsidTr="00874A81">
              <w:tc>
                <w:tcPr>
                  <w:tcW w:w="825" w:type="dxa"/>
                  <w:tcBorders>
                    <w:top w:val="single" w:sz="4" w:space="0" w:color="auto"/>
                    <w:left w:val="single" w:sz="4" w:space="0" w:color="auto"/>
                    <w:bottom w:val="single" w:sz="4" w:space="0" w:color="auto"/>
                    <w:right w:val="single" w:sz="4" w:space="0" w:color="auto"/>
                  </w:tcBorders>
                </w:tcPr>
                <w:p w14:paraId="1F54558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162677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буровой установки (плавучая, включая буровые суда)</w:t>
                  </w:r>
                </w:p>
              </w:tc>
              <w:tc>
                <w:tcPr>
                  <w:tcW w:w="1701" w:type="dxa"/>
                  <w:tcBorders>
                    <w:top w:val="single" w:sz="4" w:space="0" w:color="auto"/>
                    <w:left w:val="single" w:sz="4" w:space="0" w:color="auto"/>
                    <w:bottom w:val="single" w:sz="4" w:space="0" w:color="auto"/>
                    <w:right w:val="single" w:sz="4" w:space="0" w:color="auto"/>
                  </w:tcBorders>
                  <w:vAlign w:val="center"/>
                </w:tcPr>
                <w:p w14:paraId="37286CB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24DF879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58EDE9C0" w14:textId="77777777" w:rsidTr="00874A81">
              <w:tc>
                <w:tcPr>
                  <w:tcW w:w="825" w:type="dxa"/>
                  <w:tcBorders>
                    <w:top w:val="single" w:sz="4" w:space="0" w:color="auto"/>
                    <w:left w:val="single" w:sz="4" w:space="0" w:color="auto"/>
                    <w:bottom w:val="single" w:sz="4" w:space="0" w:color="auto"/>
                    <w:right w:val="single" w:sz="4" w:space="0" w:color="auto"/>
                  </w:tcBorders>
                </w:tcPr>
                <w:p w14:paraId="4AAF29D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CE40EA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морского нефтеналивного комплекса</w:t>
                  </w:r>
                </w:p>
              </w:tc>
              <w:tc>
                <w:tcPr>
                  <w:tcW w:w="1701" w:type="dxa"/>
                  <w:tcBorders>
                    <w:top w:val="single" w:sz="4" w:space="0" w:color="auto"/>
                    <w:left w:val="single" w:sz="4" w:space="0" w:color="auto"/>
                    <w:bottom w:val="single" w:sz="4" w:space="0" w:color="auto"/>
                    <w:right w:val="single" w:sz="4" w:space="0" w:color="auto"/>
                  </w:tcBorders>
                  <w:vAlign w:val="center"/>
                </w:tcPr>
                <w:p w14:paraId="1413848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4BCED5D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0D9C6D3A" w14:textId="77777777" w:rsidTr="00874A81">
              <w:tc>
                <w:tcPr>
                  <w:tcW w:w="825" w:type="dxa"/>
                  <w:tcBorders>
                    <w:top w:val="single" w:sz="4" w:space="0" w:color="auto"/>
                    <w:left w:val="single" w:sz="4" w:space="0" w:color="auto"/>
                    <w:bottom w:val="single" w:sz="4" w:space="0" w:color="auto"/>
                    <w:right w:val="single" w:sz="4" w:space="0" w:color="auto"/>
                  </w:tcBorders>
                </w:tcPr>
                <w:p w14:paraId="3A2D4C6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6D8191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Система подводных морских промысловых (межпромысловых) трубопроводов месторождения (участка, площадки)</w:t>
                  </w:r>
                </w:p>
              </w:tc>
              <w:tc>
                <w:tcPr>
                  <w:tcW w:w="1701" w:type="dxa"/>
                  <w:tcBorders>
                    <w:top w:val="single" w:sz="4" w:space="0" w:color="auto"/>
                    <w:left w:val="single" w:sz="4" w:space="0" w:color="auto"/>
                    <w:bottom w:val="single" w:sz="4" w:space="0" w:color="auto"/>
                    <w:right w:val="single" w:sz="4" w:space="0" w:color="auto"/>
                  </w:tcBorders>
                  <w:vAlign w:val="center"/>
                </w:tcPr>
                <w:p w14:paraId="5B46E70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4A1B1FB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0,199</w:t>
                  </w:r>
                </w:p>
              </w:tc>
            </w:tr>
            <w:tr w:rsidR="00283D94" w:rsidRPr="000554DD" w14:paraId="060F4C02" w14:textId="77777777" w:rsidTr="00874A81">
              <w:tc>
                <w:tcPr>
                  <w:tcW w:w="825" w:type="dxa"/>
                  <w:tcBorders>
                    <w:top w:val="single" w:sz="4" w:space="0" w:color="auto"/>
                    <w:left w:val="single" w:sz="4" w:space="0" w:color="auto"/>
                    <w:bottom w:val="single" w:sz="4" w:space="0" w:color="auto"/>
                    <w:right w:val="single" w:sz="4" w:space="0" w:color="auto"/>
                  </w:tcBorders>
                </w:tcPr>
                <w:p w14:paraId="4516F0F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4.7</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C26CB4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Шахта нефтяная</w:t>
                  </w:r>
                </w:p>
              </w:tc>
              <w:tc>
                <w:tcPr>
                  <w:tcW w:w="1701" w:type="dxa"/>
                  <w:tcBorders>
                    <w:top w:val="single" w:sz="4" w:space="0" w:color="auto"/>
                    <w:left w:val="single" w:sz="4" w:space="0" w:color="auto"/>
                    <w:bottom w:val="single" w:sz="4" w:space="0" w:color="auto"/>
                    <w:right w:val="single" w:sz="4" w:space="0" w:color="auto"/>
                  </w:tcBorders>
                  <w:vAlign w:val="center"/>
                </w:tcPr>
                <w:p w14:paraId="17507E2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11</w:t>
                  </w:r>
                </w:p>
              </w:tc>
              <w:tc>
                <w:tcPr>
                  <w:tcW w:w="1721" w:type="dxa"/>
                  <w:tcBorders>
                    <w:top w:val="single" w:sz="4" w:space="0" w:color="auto"/>
                    <w:left w:val="single" w:sz="4" w:space="0" w:color="auto"/>
                    <w:bottom w:val="single" w:sz="4" w:space="0" w:color="auto"/>
                    <w:right w:val="single" w:sz="4" w:space="0" w:color="auto"/>
                  </w:tcBorders>
                  <w:vAlign w:val="center"/>
                </w:tcPr>
                <w:p w14:paraId="0604ED4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0,388</w:t>
                  </w:r>
                </w:p>
              </w:tc>
            </w:tr>
            <w:tr w:rsidR="00283D94" w:rsidRPr="000554DD" w14:paraId="64238B6F" w14:textId="77777777" w:rsidTr="00874A81">
              <w:tc>
                <w:tcPr>
                  <w:tcW w:w="825" w:type="dxa"/>
                  <w:tcBorders>
                    <w:top w:val="single" w:sz="4" w:space="0" w:color="auto"/>
                    <w:left w:val="single" w:sz="4" w:space="0" w:color="auto"/>
                    <w:bottom w:val="single" w:sz="4" w:space="0" w:color="auto"/>
                    <w:right w:val="single" w:sz="4" w:space="0" w:color="auto"/>
                  </w:tcBorders>
                </w:tcPr>
                <w:p w14:paraId="13E3975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5</w:t>
                  </w:r>
                </w:p>
              </w:tc>
              <w:tc>
                <w:tcPr>
                  <w:tcW w:w="1385" w:type="dxa"/>
                  <w:tcBorders>
                    <w:top w:val="single" w:sz="4" w:space="0" w:color="auto"/>
                    <w:left w:val="single" w:sz="4" w:space="0" w:color="auto"/>
                    <w:bottom w:val="single" w:sz="4" w:space="0" w:color="auto"/>
                  </w:tcBorders>
                </w:tcPr>
                <w:p w14:paraId="1D3170F9" w14:textId="77777777" w:rsidR="00283D94" w:rsidRPr="000554DD" w:rsidRDefault="00283D94" w:rsidP="00283D94">
                  <w:pPr>
                    <w:autoSpaceDE w:val="0"/>
                    <w:autoSpaceDN w:val="0"/>
                    <w:adjustRightInd w:val="0"/>
                    <w:spacing w:after="1" w:line="200" w:lineRule="atLeast"/>
                    <w:outlineLvl w:val="1"/>
                    <w:rPr>
                      <w:rFonts w:cs="Arial"/>
                      <w:szCs w:val="20"/>
                    </w:rPr>
                  </w:pPr>
                  <w:bookmarkStart w:id="89" w:name="Р2_9"/>
                  <w:bookmarkEnd w:id="89"/>
                  <w:r w:rsidRPr="00874A81">
                    <w:rPr>
                      <w:rFonts w:cs="Arial"/>
                      <w:szCs w:val="20"/>
                      <w:shd w:val="clear" w:color="auto" w:fill="C0C0C0"/>
                    </w:rPr>
                    <w:t>Раздел V.</w:t>
                  </w:r>
                </w:p>
              </w:tc>
              <w:tc>
                <w:tcPr>
                  <w:tcW w:w="5156" w:type="dxa"/>
                  <w:gridSpan w:val="3"/>
                  <w:tcBorders>
                    <w:top w:val="single" w:sz="4" w:space="0" w:color="auto"/>
                    <w:bottom w:val="single" w:sz="4" w:space="0" w:color="auto"/>
                    <w:right w:val="single" w:sz="4" w:space="0" w:color="auto"/>
                  </w:tcBorders>
                </w:tcPr>
                <w:p w14:paraId="0CC7B2D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магистрального трубопроводного транспорта</w:t>
                  </w:r>
                </w:p>
              </w:tc>
            </w:tr>
            <w:tr w:rsidR="00283D94" w:rsidRPr="000554DD" w14:paraId="66798844" w14:textId="77777777" w:rsidTr="00874A81">
              <w:tc>
                <w:tcPr>
                  <w:tcW w:w="825" w:type="dxa"/>
                  <w:tcBorders>
                    <w:top w:val="single" w:sz="4" w:space="0" w:color="auto"/>
                    <w:left w:val="single" w:sz="4" w:space="0" w:color="auto"/>
                    <w:bottom w:val="single" w:sz="4" w:space="0" w:color="auto"/>
                    <w:right w:val="single" w:sz="4" w:space="0" w:color="auto"/>
                  </w:tcBorders>
                </w:tcPr>
                <w:p w14:paraId="42A9122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B2AC43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магистрального трубопровода (газопровода, нефтепровода, нефтепродуктопровода, иных жидких и газообразных углеводородов, аммиакопровода)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62B6BF4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17D521A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14A61E23"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F6D8F2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91A1EC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распределительного трубопровода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4A1B1D3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0D3DBDC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0BC5E83B"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3DEE9F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9C1E2D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Перевалочная база (терминал, наливная станция, пункт налива) на другие виды транспорта</w:t>
                  </w:r>
                </w:p>
              </w:tc>
              <w:tc>
                <w:tcPr>
                  <w:tcW w:w="1701" w:type="dxa"/>
                  <w:tcBorders>
                    <w:top w:val="single" w:sz="4" w:space="0" w:color="auto"/>
                    <w:left w:val="single" w:sz="4" w:space="0" w:color="auto"/>
                    <w:bottom w:val="single" w:sz="4" w:space="0" w:color="auto"/>
                    <w:right w:val="single" w:sz="4" w:space="0" w:color="auto"/>
                  </w:tcBorders>
                  <w:vAlign w:val="center"/>
                </w:tcPr>
                <w:p w14:paraId="7E27806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4C76FC9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75088C2D"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26AE71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A2F438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Подземное хранилище газа</w:t>
                  </w:r>
                </w:p>
              </w:tc>
              <w:tc>
                <w:tcPr>
                  <w:tcW w:w="1701" w:type="dxa"/>
                  <w:tcBorders>
                    <w:top w:val="single" w:sz="4" w:space="0" w:color="auto"/>
                    <w:left w:val="single" w:sz="4" w:space="0" w:color="auto"/>
                    <w:bottom w:val="single" w:sz="4" w:space="0" w:color="auto"/>
                    <w:right w:val="single" w:sz="4" w:space="0" w:color="auto"/>
                  </w:tcBorders>
                  <w:vAlign w:val="center"/>
                </w:tcPr>
                <w:p w14:paraId="223E6F6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5044A8B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5A86D488"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3F6A08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779DAA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Газораспределительная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68C4F5B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6712E27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2AE08B8B"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194556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29DFF4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Автомобильная газонаполнительная компрессорная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725727F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14A5775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0E4C6466"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35610C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5.7</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7CEDF3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Участок морского магистрального трубопровода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76550B0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874A81">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3795F10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0,227</w:t>
                  </w:r>
                </w:p>
              </w:tc>
            </w:tr>
            <w:tr w:rsidR="00283D94" w:rsidRPr="000554DD" w14:paraId="2EC2ADE8" w14:textId="77777777" w:rsidTr="00874A81">
              <w:tc>
                <w:tcPr>
                  <w:tcW w:w="825" w:type="dxa"/>
                  <w:tcBorders>
                    <w:top w:val="single" w:sz="4" w:space="0" w:color="auto"/>
                    <w:left w:val="single" w:sz="4" w:space="0" w:color="auto"/>
                    <w:bottom w:val="single" w:sz="4" w:space="0" w:color="auto"/>
                    <w:right w:val="single" w:sz="4" w:space="0" w:color="auto"/>
                  </w:tcBorders>
                </w:tcPr>
                <w:p w14:paraId="23B4622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w:t>
                  </w:r>
                </w:p>
              </w:tc>
              <w:tc>
                <w:tcPr>
                  <w:tcW w:w="1385" w:type="dxa"/>
                  <w:tcBorders>
                    <w:top w:val="single" w:sz="4" w:space="0" w:color="auto"/>
                    <w:left w:val="single" w:sz="4" w:space="0" w:color="auto"/>
                    <w:bottom w:val="single" w:sz="4" w:space="0" w:color="auto"/>
                  </w:tcBorders>
                </w:tcPr>
                <w:p w14:paraId="5A25C4AF" w14:textId="77777777" w:rsidR="00283D94" w:rsidRPr="000554DD" w:rsidRDefault="00283D94" w:rsidP="00283D94">
                  <w:pPr>
                    <w:autoSpaceDE w:val="0"/>
                    <w:autoSpaceDN w:val="0"/>
                    <w:adjustRightInd w:val="0"/>
                    <w:spacing w:after="1" w:line="200" w:lineRule="atLeast"/>
                    <w:outlineLvl w:val="1"/>
                    <w:rPr>
                      <w:rFonts w:cs="Arial"/>
                      <w:szCs w:val="20"/>
                    </w:rPr>
                  </w:pPr>
                  <w:bookmarkStart w:id="90" w:name="Р2_10"/>
                  <w:bookmarkEnd w:id="90"/>
                  <w:r w:rsidRPr="00CD1993">
                    <w:rPr>
                      <w:rFonts w:cs="Arial"/>
                      <w:szCs w:val="20"/>
                      <w:shd w:val="clear" w:color="auto" w:fill="C0C0C0"/>
                    </w:rPr>
                    <w:t>Раздел VI.</w:t>
                  </w:r>
                </w:p>
              </w:tc>
              <w:tc>
                <w:tcPr>
                  <w:tcW w:w="5156" w:type="dxa"/>
                  <w:gridSpan w:val="3"/>
                  <w:tcBorders>
                    <w:top w:val="single" w:sz="4" w:space="0" w:color="auto"/>
                    <w:bottom w:val="single" w:sz="4" w:space="0" w:color="auto"/>
                    <w:right w:val="single" w:sz="4" w:space="0" w:color="auto"/>
                  </w:tcBorders>
                </w:tcPr>
                <w:p w14:paraId="75F763F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химических, а также других взрывопожароопасных и вредных производств</w:t>
                  </w:r>
                </w:p>
              </w:tc>
            </w:tr>
            <w:tr w:rsidR="00283D94" w:rsidRPr="000554DD" w14:paraId="3E20C799"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7D96798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0C0ADC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установка, площадка) химического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4AD833D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634A8D6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457ECFDF"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A95FE1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6.2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7428DF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Шламонакопитель (пруд-накопитель, хвостохранилище)</w:t>
                  </w:r>
                </w:p>
              </w:tc>
              <w:tc>
                <w:tcPr>
                  <w:tcW w:w="1701" w:type="dxa"/>
                  <w:tcBorders>
                    <w:top w:val="single" w:sz="4" w:space="0" w:color="auto"/>
                    <w:left w:val="single" w:sz="4" w:space="0" w:color="auto"/>
                    <w:bottom w:val="single" w:sz="4" w:space="0" w:color="auto"/>
                    <w:right w:val="single" w:sz="4" w:space="0" w:color="auto"/>
                  </w:tcBorders>
                  <w:vAlign w:val="center"/>
                </w:tcPr>
                <w:p w14:paraId="0F4CA74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0ABB10C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264EDE7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CF97F5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A972AE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Предприятия (цех, площадка, установка) получения (водорода, ацетилена, кислорода, азота, редких, опасных и вредных газов)</w:t>
                  </w:r>
                </w:p>
              </w:tc>
              <w:tc>
                <w:tcPr>
                  <w:tcW w:w="1701" w:type="dxa"/>
                  <w:tcBorders>
                    <w:top w:val="single" w:sz="4" w:space="0" w:color="auto"/>
                    <w:left w:val="single" w:sz="4" w:space="0" w:color="auto"/>
                    <w:bottom w:val="single" w:sz="4" w:space="0" w:color="auto"/>
                    <w:right w:val="single" w:sz="4" w:space="0" w:color="auto"/>
                  </w:tcBorders>
                  <w:vAlign w:val="center"/>
                </w:tcPr>
                <w:p w14:paraId="1456F61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672C373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3E5E9D1"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AB88E5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53A3C2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площадка складского хозяйства, склад, база)</w:t>
                  </w:r>
                </w:p>
              </w:tc>
              <w:tc>
                <w:tcPr>
                  <w:tcW w:w="1701" w:type="dxa"/>
                  <w:tcBorders>
                    <w:top w:val="single" w:sz="4" w:space="0" w:color="auto"/>
                    <w:left w:val="single" w:sz="4" w:space="0" w:color="auto"/>
                    <w:bottom w:val="single" w:sz="4" w:space="0" w:color="auto"/>
                    <w:right w:val="single" w:sz="4" w:space="0" w:color="auto"/>
                  </w:tcBorders>
                  <w:vAlign w:val="center"/>
                </w:tcPr>
                <w:p w14:paraId="3623ABF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11891B3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636B51AD"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647D2C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C6E5D6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Специально оборудованные сооружения (площадки) для производства погрузочно-разгрузочных операций с примыкающими участками транспортирования опасных веществ</w:t>
                  </w:r>
                </w:p>
              </w:tc>
              <w:tc>
                <w:tcPr>
                  <w:tcW w:w="1701" w:type="dxa"/>
                  <w:tcBorders>
                    <w:top w:val="single" w:sz="4" w:space="0" w:color="auto"/>
                    <w:left w:val="single" w:sz="4" w:space="0" w:color="auto"/>
                    <w:bottom w:val="single" w:sz="4" w:space="0" w:color="auto"/>
                    <w:right w:val="single" w:sz="4" w:space="0" w:color="auto"/>
                  </w:tcBorders>
                  <w:vAlign w:val="center"/>
                </w:tcPr>
                <w:p w14:paraId="310155D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014</w:t>
                  </w:r>
                </w:p>
              </w:tc>
              <w:tc>
                <w:tcPr>
                  <w:tcW w:w="1721" w:type="dxa"/>
                  <w:tcBorders>
                    <w:top w:val="single" w:sz="4" w:space="0" w:color="auto"/>
                    <w:left w:val="single" w:sz="4" w:space="0" w:color="auto"/>
                    <w:bottom w:val="single" w:sz="4" w:space="0" w:color="auto"/>
                    <w:right w:val="single" w:sz="4" w:space="0" w:color="auto"/>
                  </w:tcBorders>
                  <w:vAlign w:val="center"/>
                </w:tcPr>
                <w:p w14:paraId="1B45E4E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w:t>
                  </w:r>
                </w:p>
              </w:tc>
            </w:tr>
            <w:tr w:rsidR="00283D94" w:rsidRPr="000554DD" w14:paraId="4AC11516"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72938E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6.6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379EF8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промывки, пропарки, дегазации, отстоя транспортных средств с примыкающими участками транспортирования опасных веществ</w:t>
                  </w:r>
                </w:p>
              </w:tc>
              <w:tc>
                <w:tcPr>
                  <w:tcW w:w="1701" w:type="dxa"/>
                  <w:tcBorders>
                    <w:top w:val="single" w:sz="4" w:space="0" w:color="auto"/>
                    <w:left w:val="single" w:sz="4" w:space="0" w:color="auto"/>
                    <w:bottom w:val="single" w:sz="4" w:space="0" w:color="auto"/>
                    <w:right w:val="single" w:sz="4" w:space="0" w:color="auto"/>
                  </w:tcBorders>
                  <w:vAlign w:val="center"/>
                </w:tcPr>
                <w:p w14:paraId="27E8066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014</w:t>
                  </w:r>
                </w:p>
              </w:tc>
              <w:tc>
                <w:tcPr>
                  <w:tcW w:w="1721" w:type="dxa"/>
                  <w:tcBorders>
                    <w:top w:val="single" w:sz="4" w:space="0" w:color="auto"/>
                    <w:left w:val="single" w:sz="4" w:space="0" w:color="auto"/>
                    <w:bottom w:val="single" w:sz="4" w:space="0" w:color="auto"/>
                    <w:right w:val="single" w:sz="4" w:space="0" w:color="auto"/>
                  </w:tcBorders>
                  <w:vAlign w:val="center"/>
                </w:tcPr>
                <w:p w14:paraId="0B4AAC4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w:t>
                  </w:r>
                </w:p>
              </w:tc>
            </w:tr>
            <w:tr w:rsidR="00283D94" w:rsidRPr="000554DD" w14:paraId="0C8DDEDF"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C52C44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w:t>
                  </w:r>
                </w:p>
              </w:tc>
              <w:tc>
                <w:tcPr>
                  <w:tcW w:w="1385" w:type="dxa"/>
                  <w:tcBorders>
                    <w:top w:val="single" w:sz="4" w:space="0" w:color="auto"/>
                    <w:left w:val="single" w:sz="4" w:space="0" w:color="auto"/>
                    <w:bottom w:val="single" w:sz="4" w:space="0" w:color="auto"/>
                  </w:tcBorders>
                </w:tcPr>
                <w:p w14:paraId="3E40EF73" w14:textId="77777777" w:rsidR="00283D94" w:rsidRPr="000554DD" w:rsidRDefault="00283D94" w:rsidP="00283D94">
                  <w:pPr>
                    <w:autoSpaceDE w:val="0"/>
                    <w:autoSpaceDN w:val="0"/>
                    <w:adjustRightInd w:val="0"/>
                    <w:spacing w:after="1" w:line="200" w:lineRule="atLeast"/>
                    <w:outlineLvl w:val="1"/>
                    <w:rPr>
                      <w:rFonts w:cs="Arial"/>
                      <w:szCs w:val="20"/>
                    </w:rPr>
                  </w:pPr>
                  <w:bookmarkStart w:id="91" w:name="Р2_11"/>
                  <w:bookmarkEnd w:id="91"/>
                  <w:r w:rsidRPr="00CD1993">
                    <w:rPr>
                      <w:rFonts w:cs="Arial"/>
                      <w:szCs w:val="20"/>
                      <w:shd w:val="clear" w:color="auto" w:fill="C0C0C0"/>
                    </w:rPr>
                    <w:t>Раздел VII.</w:t>
                  </w:r>
                </w:p>
              </w:tc>
              <w:tc>
                <w:tcPr>
                  <w:tcW w:w="5156" w:type="dxa"/>
                  <w:gridSpan w:val="3"/>
                  <w:tcBorders>
                    <w:top w:val="single" w:sz="4" w:space="0" w:color="auto"/>
                    <w:bottom w:val="single" w:sz="4" w:space="0" w:color="auto"/>
                    <w:right w:val="single" w:sz="4" w:space="0" w:color="auto"/>
                  </w:tcBorders>
                </w:tcPr>
                <w:p w14:paraId="5C2EDAD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нефтехимических, нефтегазоперерабатывающих производств</w:t>
                  </w:r>
                </w:p>
              </w:tc>
            </w:tr>
            <w:tr w:rsidR="00283D94" w:rsidRPr="000554DD" w14:paraId="1494034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9ABBB0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C33916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установка, площадка) нефтехимического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315CFDC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5781407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519D998D"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D4DBA8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9F934F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Предприятие (цех, участок, установка, площадка) </w:t>
                  </w:r>
                  <w:r w:rsidRPr="000554DD">
                    <w:rPr>
                      <w:rFonts w:cs="Arial"/>
                      <w:szCs w:val="20"/>
                    </w:rPr>
                    <w:lastRenderedPageBreak/>
                    <w:t>газоперерабатывающего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6872C25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lastRenderedPageBreak/>
                    <w:t>0,075</w:t>
                  </w:r>
                </w:p>
              </w:tc>
              <w:tc>
                <w:tcPr>
                  <w:tcW w:w="1721" w:type="dxa"/>
                  <w:tcBorders>
                    <w:top w:val="single" w:sz="4" w:space="0" w:color="auto"/>
                    <w:left w:val="single" w:sz="4" w:space="0" w:color="auto"/>
                    <w:bottom w:val="single" w:sz="4" w:space="0" w:color="auto"/>
                    <w:right w:val="single" w:sz="4" w:space="0" w:color="auto"/>
                  </w:tcBorders>
                  <w:vAlign w:val="center"/>
                </w:tcPr>
                <w:p w14:paraId="1596B4A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7A027C50"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6188E1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710CAD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Предприятия (цех, участок, установка, площадка) нефтеперерабатывающих производств</w:t>
                  </w:r>
                </w:p>
              </w:tc>
              <w:tc>
                <w:tcPr>
                  <w:tcW w:w="1701" w:type="dxa"/>
                  <w:tcBorders>
                    <w:top w:val="single" w:sz="4" w:space="0" w:color="auto"/>
                    <w:left w:val="single" w:sz="4" w:space="0" w:color="auto"/>
                    <w:bottom w:val="single" w:sz="4" w:space="0" w:color="auto"/>
                    <w:right w:val="single" w:sz="4" w:space="0" w:color="auto"/>
                  </w:tcBorders>
                  <w:vAlign w:val="center"/>
                </w:tcPr>
                <w:p w14:paraId="7A42B84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6CA466A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20BD1597"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C68081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E0A498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Установка по переработке нефти (газового конденсата, природного газа, </w:t>
                  </w:r>
                  <w:proofErr w:type="spellStart"/>
                  <w:r w:rsidRPr="000554DD">
                    <w:rPr>
                      <w:rFonts w:cs="Arial"/>
                      <w:szCs w:val="20"/>
                    </w:rPr>
                    <w:t>нефтешлама</w:t>
                  </w:r>
                  <w:proofErr w:type="spellEnd"/>
                  <w:r w:rsidRPr="000554DD">
                    <w:rPr>
                      <w:rFonts w:cs="Arial"/>
                      <w:szCs w:val="20"/>
                    </w:rPr>
                    <w:t xml:space="preserve">, </w:t>
                  </w:r>
                  <w:proofErr w:type="spellStart"/>
                  <w:r w:rsidRPr="000554DD">
                    <w:rPr>
                      <w:rFonts w:cs="Arial"/>
                      <w:szCs w:val="20"/>
                    </w:rPr>
                    <w:t>нефтебитумов</w:t>
                  </w:r>
                  <w:proofErr w:type="spellEnd"/>
                  <w:r w:rsidRPr="000554DD">
                    <w:rPr>
                      <w:rFonts w:cs="Arial"/>
                      <w:szCs w:val="20"/>
                    </w:rPr>
                    <w:t xml:space="preserve"> методом окисления)</w:t>
                  </w:r>
                </w:p>
              </w:tc>
              <w:tc>
                <w:tcPr>
                  <w:tcW w:w="1701" w:type="dxa"/>
                  <w:tcBorders>
                    <w:top w:val="single" w:sz="4" w:space="0" w:color="auto"/>
                    <w:left w:val="single" w:sz="4" w:space="0" w:color="auto"/>
                    <w:bottom w:val="single" w:sz="4" w:space="0" w:color="auto"/>
                    <w:right w:val="single" w:sz="4" w:space="0" w:color="auto"/>
                  </w:tcBorders>
                  <w:vAlign w:val="center"/>
                </w:tcPr>
                <w:p w14:paraId="7BB348E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27FFF09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625D9BFA"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0F201B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7.5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F37DA3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Продуктопровод</w:t>
                  </w:r>
                </w:p>
              </w:tc>
              <w:tc>
                <w:tcPr>
                  <w:tcW w:w="1701" w:type="dxa"/>
                  <w:tcBorders>
                    <w:top w:val="single" w:sz="4" w:space="0" w:color="auto"/>
                    <w:left w:val="single" w:sz="4" w:space="0" w:color="auto"/>
                    <w:bottom w:val="single" w:sz="4" w:space="0" w:color="auto"/>
                    <w:right w:val="single" w:sz="4" w:space="0" w:color="auto"/>
                  </w:tcBorders>
                  <w:vAlign w:val="center"/>
                </w:tcPr>
                <w:p w14:paraId="0CBB2D9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03D01FB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0,515</w:t>
                  </w:r>
                </w:p>
              </w:tc>
            </w:tr>
            <w:tr w:rsidR="00283D94" w:rsidRPr="000554DD" w14:paraId="06A2E39A"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C35A04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8</w:t>
                  </w:r>
                </w:p>
              </w:tc>
              <w:tc>
                <w:tcPr>
                  <w:tcW w:w="1385" w:type="dxa"/>
                  <w:tcBorders>
                    <w:top w:val="single" w:sz="4" w:space="0" w:color="auto"/>
                    <w:left w:val="single" w:sz="4" w:space="0" w:color="auto"/>
                    <w:bottom w:val="single" w:sz="4" w:space="0" w:color="auto"/>
                  </w:tcBorders>
                </w:tcPr>
                <w:p w14:paraId="7051E707" w14:textId="77777777" w:rsidR="00283D94" w:rsidRPr="000554DD" w:rsidRDefault="00283D94" w:rsidP="00283D94">
                  <w:pPr>
                    <w:autoSpaceDE w:val="0"/>
                    <w:autoSpaceDN w:val="0"/>
                    <w:adjustRightInd w:val="0"/>
                    <w:spacing w:after="1" w:line="200" w:lineRule="atLeast"/>
                    <w:outlineLvl w:val="1"/>
                    <w:rPr>
                      <w:rFonts w:cs="Arial"/>
                      <w:szCs w:val="20"/>
                    </w:rPr>
                  </w:pPr>
                  <w:bookmarkStart w:id="92" w:name="Р2_12"/>
                  <w:bookmarkEnd w:id="92"/>
                  <w:r w:rsidRPr="00CD1993">
                    <w:rPr>
                      <w:rFonts w:cs="Arial"/>
                      <w:szCs w:val="20"/>
                      <w:shd w:val="clear" w:color="auto" w:fill="C0C0C0"/>
                    </w:rPr>
                    <w:t>Раздел VIII.</w:t>
                  </w:r>
                </w:p>
              </w:tc>
              <w:tc>
                <w:tcPr>
                  <w:tcW w:w="5156" w:type="dxa"/>
                  <w:gridSpan w:val="3"/>
                  <w:tcBorders>
                    <w:top w:val="single" w:sz="4" w:space="0" w:color="auto"/>
                    <w:bottom w:val="single" w:sz="4" w:space="0" w:color="auto"/>
                    <w:right w:val="single" w:sz="4" w:space="0" w:color="auto"/>
                  </w:tcBorders>
                </w:tcPr>
                <w:p w14:paraId="1118FCB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 склады нефти и нефтепродуктов</w:t>
                  </w:r>
                </w:p>
              </w:tc>
            </w:tr>
            <w:tr w:rsidR="00283D94" w:rsidRPr="000554DD" w14:paraId="0E893700"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202417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8.1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B97619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Склад нефти и нефтепродуктов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1988413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023</w:t>
                  </w:r>
                </w:p>
              </w:tc>
              <w:tc>
                <w:tcPr>
                  <w:tcW w:w="1721" w:type="dxa"/>
                  <w:tcBorders>
                    <w:top w:val="single" w:sz="4" w:space="0" w:color="auto"/>
                    <w:left w:val="single" w:sz="4" w:space="0" w:color="auto"/>
                    <w:bottom w:val="single" w:sz="4" w:space="0" w:color="auto"/>
                    <w:right w:val="single" w:sz="4" w:space="0" w:color="auto"/>
                  </w:tcBorders>
                  <w:vAlign w:val="center"/>
                </w:tcPr>
                <w:p w14:paraId="1B39AC0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0,081</w:t>
                  </w:r>
                </w:p>
              </w:tc>
            </w:tr>
            <w:tr w:rsidR="00283D94" w:rsidRPr="000554DD" w14:paraId="381EAEE7"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10FC62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8.2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531A72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Группа резервуаров и сливо-наливных устройств</w:t>
                  </w:r>
                </w:p>
              </w:tc>
              <w:tc>
                <w:tcPr>
                  <w:tcW w:w="1701" w:type="dxa"/>
                  <w:tcBorders>
                    <w:top w:val="single" w:sz="4" w:space="0" w:color="auto"/>
                    <w:left w:val="single" w:sz="4" w:space="0" w:color="auto"/>
                    <w:bottom w:val="single" w:sz="4" w:space="0" w:color="auto"/>
                    <w:right w:val="single" w:sz="4" w:space="0" w:color="auto"/>
                  </w:tcBorders>
                  <w:vAlign w:val="center"/>
                </w:tcPr>
                <w:p w14:paraId="2CE5521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023</w:t>
                  </w:r>
                </w:p>
              </w:tc>
              <w:tc>
                <w:tcPr>
                  <w:tcW w:w="1721" w:type="dxa"/>
                  <w:tcBorders>
                    <w:top w:val="single" w:sz="4" w:space="0" w:color="auto"/>
                    <w:left w:val="single" w:sz="4" w:space="0" w:color="auto"/>
                    <w:bottom w:val="single" w:sz="4" w:space="0" w:color="auto"/>
                    <w:right w:val="single" w:sz="4" w:space="0" w:color="auto"/>
                  </w:tcBorders>
                  <w:vAlign w:val="center"/>
                </w:tcPr>
                <w:p w14:paraId="748BF40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0,081</w:t>
                  </w:r>
                </w:p>
              </w:tc>
            </w:tr>
            <w:tr w:rsidR="00283D94" w:rsidRPr="000554DD" w14:paraId="18806778"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C28AA7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9</w:t>
                  </w:r>
                </w:p>
              </w:tc>
              <w:tc>
                <w:tcPr>
                  <w:tcW w:w="1385" w:type="dxa"/>
                  <w:tcBorders>
                    <w:top w:val="single" w:sz="4" w:space="0" w:color="auto"/>
                    <w:left w:val="single" w:sz="4" w:space="0" w:color="auto"/>
                    <w:bottom w:val="single" w:sz="4" w:space="0" w:color="auto"/>
                  </w:tcBorders>
                </w:tcPr>
                <w:p w14:paraId="0F2042D8" w14:textId="77777777" w:rsidR="00283D94" w:rsidRPr="000554DD" w:rsidRDefault="00283D94" w:rsidP="00283D94">
                  <w:pPr>
                    <w:autoSpaceDE w:val="0"/>
                    <w:autoSpaceDN w:val="0"/>
                    <w:adjustRightInd w:val="0"/>
                    <w:spacing w:after="1" w:line="200" w:lineRule="atLeast"/>
                    <w:outlineLvl w:val="1"/>
                    <w:rPr>
                      <w:rFonts w:cs="Arial"/>
                      <w:szCs w:val="20"/>
                    </w:rPr>
                  </w:pPr>
                  <w:bookmarkStart w:id="93" w:name="Р2_13"/>
                  <w:bookmarkEnd w:id="93"/>
                  <w:r w:rsidRPr="00CD1993">
                    <w:rPr>
                      <w:rFonts w:cs="Arial"/>
                      <w:szCs w:val="20"/>
                      <w:shd w:val="clear" w:color="auto" w:fill="C0C0C0"/>
                    </w:rPr>
                    <w:t>Раздел IX.</w:t>
                  </w:r>
                </w:p>
              </w:tc>
              <w:tc>
                <w:tcPr>
                  <w:tcW w:w="5156" w:type="dxa"/>
                  <w:gridSpan w:val="3"/>
                  <w:tcBorders>
                    <w:top w:val="single" w:sz="4" w:space="0" w:color="auto"/>
                    <w:bottom w:val="single" w:sz="4" w:space="0" w:color="auto"/>
                    <w:right w:val="single" w:sz="4" w:space="0" w:color="auto"/>
                  </w:tcBorders>
                </w:tcPr>
                <w:p w14:paraId="63B1010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систем водоподготовки</w:t>
                  </w:r>
                </w:p>
              </w:tc>
            </w:tr>
            <w:tr w:rsidR="00283D94" w:rsidRPr="000554DD" w14:paraId="1CB63C55"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10E33D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9.1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8E7C9B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Склад хлора</w:t>
                  </w:r>
                </w:p>
              </w:tc>
              <w:tc>
                <w:tcPr>
                  <w:tcW w:w="1701" w:type="dxa"/>
                  <w:tcBorders>
                    <w:top w:val="single" w:sz="4" w:space="0" w:color="auto"/>
                    <w:left w:val="single" w:sz="4" w:space="0" w:color="auto"/>
                    <w:bottom w:val="single" w:sz="4" w:space="0" w:color="auto"/>
                    <w:right w:val="single" w:sz="4" w:space="0" w:color="auto"/>
                  </w:tcBorders>
                  <w:vAlign w:val="center"/>
                </w:tcPr>
                <w:p w14:paraId="1F32996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733393B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45BD5A60"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635379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9.2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2A1490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подготовки воды</w:t>
                  </w:r>
                </w:p>
              </w:tc>
              <w:tc>
                <w:tcPr>
                  <w:tcW w:w="1701" w:type="dxa"/>
                  <w:tcBorders>
                    <w:top w:val="single" w:sz="4" w:space="0" w:color="auto"/>
                    <w:left w:val="single" w:sz="4" w:space="0" w:color="auto"/>
                    <w:bottom w:val="single" w:sz="4" w:space="0" w:color="auto"/>
                    <w:right w:val="single" w:sz="4" w:space="0" w:color="auto"/>
                  </w:tcBorders>
                  <w:vAlign w:val="center"/>
                </w:tcPr>
                <w:p w14:paraId="507AA65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0C4B746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4A28B6AF"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C40EF3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9.3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226D34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участок производства гипохлорита натрия</w:t>
                  </w:r>
                </w:p>
              </w:tc>
              <w:tc>
                <w:tcPr>
                  <w:tcW w:w="1701" w:type="dxa"/>
                  <w:tcBorders>
                    <w:top w:val="single" w:sz="4" w:space="0" w:color="auto"/>
                    <w:left w:val="single" w:sz="4" w:space="0" w:color="auto"/>
                    <w:bottom w:val="single" w:sz="4" w:space="0" w:color="auto"/>
                    <w:right w:val="single" w:sz="4" w:space="0" w:color="auto"/>
                  </w:tcBorders>
                  <w:vAlign w:val="center"/>
                </w:tcPr>
                <w:p w14:paraId="1682FAC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39DC0E9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0,285</w:t>
                  </w:r>
                </w:p>
              </w:tc>
            </w:tr>
            <w:tr w:rsidR="00283D94" w:rsidRPr="000554DD" w14:paraId="3D749619"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6F52CC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10</w:t>
                  </w:r>
                </w:p>
              </w:tc>
              <w:tc>
                <w:tcPr>
                  <w:tcW w:w="1385" w:type="dxa"/>
                  <w:tcBorders>
                    <w:top w:val="single" w:sz="4" w:space="0" w:color="auto"/>
                    <w:left w:val="single" w:sz="4" w:space="0" w:color="auto"/>
                    <w:bottom w:val="single" w:sz="4" w:space="0" w:color="auto"/>
                  </w:tcBorders>
                </w:tcPr>
                <w:p w14:paraId="56C34932" w14:textId="77777777" w:rsidR="00283D94" w:rsidRPr="000554DD" w:rsidRDefault="00283D94" w:rsidP="00283D94">
                  <w:pPr>
                    <w:autoSpaceDE w:val="0"/>
                    <w:autoSpaceDN w:val="0"/>
                    <w:adjustRightInd w:val="0"/>
                    <w:spacing w:after="1" w:line="200" w:lineRule="atLeast"/>
                    <w:outlineLvl w:val="1"/>
                    <w:rPr>
                      <w:rFonts w:cs="Arial"/>
                      <w:szCs w:val="20"/>
                    </w:rPr>
                  </w:pPr>
                  <w:bookmarkStart w:id="94" w:name="Р2_14"/>
                  <w:bookmarkEnd w:id="94"/>
                  <w:r w:rsidRPr="00CD1993">
                    <w:rPr>
                      <w:rFonts w:cs="Arial"/>
                      <w:szCs w:val="20"/>
                      <w:shd w:val="clear" w:color="auto" w:fill="C0C0C0"/>
                    </w:rPr>
                    <w:t>Раздел X.</w:t>
                  </w:r>
                </w:p>
              </w:tc>
              <w:tc>
                <w:tcPr>
                  <w:tcW w:w="5156" w:type="dxa"/>
                  <w:gridSpan w:val="3"/>
                  <w:tcBorders>
                    <w:top w:val="single" w:sz="4" w:space="0" w:color="auto"/>
                    <w:bottom w:val="single" w:sz="4" w:space="0" w:color="auto"/>
                    <w:right w:val="single" w:sz="4" w:space="0" w:color="auto"/>
                  </w:tcBorders>
                </w:tcPr>
                <w:p w14:paraId="1CDBF5E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пищевой и масложировой промышленности</w:t>
                  </w:r>
                </w:p>
              </w:tc>
            </w:tr>
            <w:tr w:rsidR="00283D94" w:rsidRPr="000554DD" w14:paraId="5D4AA0C5"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CAF235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10.1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5EC57F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холодильного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14:paraId="76F6720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67810FD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0,263</w:t>
                  </w:r>
                </w:p>
              </w:tc>
            </w:tr>
            <w:tr w:rsidR="00283D94" w:rsidRPr="000554DD" w14:paraId="4FAFD107"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3069FB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10.2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02972B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производства спирта, склада хранения спирта</w:t>
                  </w:r>
                </w:p>
              </w:tc>
              <w:tc>
                <w:tcPr>
                  <w:tcW w:w="1701" w:type="dxa"/>
                  <w:tcBorders>
                    <w:top w:val="single" w:sz="4" w:space="0" w:color="auto"/>
                    <w:left w:val="single" w:sz="4" w:space="0" w:color="auto"/>
                    <w:bottom w:val="single" w:sz="4" w:space="0" w:color="auto"/>
                    <w:right w:val="single" w:sz="4" w:space="0" w:color="auto"/>
                  </w:tcBorders>
                  <w:vAlign w:val="center"/>
                </w:tcPr>
                <w:p w14:paraId="5122A46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390A000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0,263</w:t>
                  </w:r>
                </w:p>
              </w:tc>
            </w:tr>
            <w:tr w:rsidR="00283D94" w:rsidRPr="000554DD" w14:paraId="2F27B966"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6F2D42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10.3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CC0E6F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маслоэкстракционного производства, производства гидрогенизации жиров</w:t>
                  </w:r>
                </w:p>
              </w:tc>
              <w:tc>
                <w:tcPr>
                  <w:tcW w:w="1701" w:type="dxa"/>
                  <w:tcBorders>
                    <w:top w:val="single" w:sz="4" w:space="0" w:color="auto"/>
                    <w:left w:val="single" w:sz="4" w:space="0" w:color="auto"/>
                    <w:bottom w:val="single" w:sz="4" w:space="0" w:color="auto"/>
                    <w:right w:val="single" w:sz="4" w:space="0" w:color="auto"/>
                  </w:tcBorders>
                  <w:vAlign w:val="center"/>
                </w:tcPr>
                <w:p w14:paraId="1F6A01B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40D10E8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0,263</w:t>
                  </w:r>
                </w:p>
              </w:tc>
            </w:tr>
            <w:tr w:rsidR="00283D94" w:rsidRPr="000554DD" w14:paraId="1DCF5F30"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2003BC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w:t>
                  </w:r>
                </w:p>
              </w:tc>
              <w:tc>
                <w:tcPr>
                  <w:tcW w:w="1385" w:type="dxa"/>
                  <w:tcBorders>
                    <w:top w:val="single" w:sz="4" w:space="0" w:color="auto"/>
                    <w:left w:val="single" w:sz="4" w:space="0" w:color="auto"/>
                    <w:bottom w:val="single" w:sz="4" w:space="0" w:color="auto"/>
                  </w:tcBorders>
                </w:tcPr>
                <w:p w14:paraId="7E02CE5B" w14:textId="77777777" w:rsidR="00283D94" w:rsidRPr="000554DD" w:rsidRDefault="00283D94" w:rsidP="00283D94">
                  <w:pPr>
                    <w:autoSpaceDE w:val="0"/>
                    <w:autoSpaceDN w:val="0"/>
                    <w:adjustRightInd w:val="0"/>
                    <w:spacing w:after="1" w:line="200" w:lineRule="atLeast"/>
                    <w:outlineLvl w:val="1"/>
                    <w:rPr>
                      <w:rFonts w:cs="Arial"/>
                      <w:szCs w:val="20"/>
                    </w:rPr>
                  </w:pPr>
                  <w:bookmarkStart w:id="95" w:name="Р2_15"/>
                  <w:bookmarkEnd w:id="95"/>
                  <w:r w:rsidRPr="00CD1993">
                    <w:rPr>
                      <w:rFonts w:cs="Arial"/>
                      <w:szCs w:val="20"/>
                      <w:shd w:val="clear" w:color="auto" w:fill="C0C0C0"/>
                    </w:rPr>
                    <w:t>Раздел XI.</w:t>
                  </w:r>
                </w:p>
              </w:tc>
              <w:tc>
                <w:tcPr>
                  <w:tcW w:w="5156" w:type="dxa"/>
                  <w:gridSpan w:val="3"/>
                  <w:tcBorders>
                    <w:top w:val="single" w:sz="4" w:space="0" w:color="auto"/>
                    <w:bottom w:val="single" w:sz="4" w:space="0" w:color="auto"/>
                    <w:right w:val="single" w:sz="4" w:space="0" w:color="auto"/>
                  </w:tcBorders>
                </w:tcPr>
                <w:p w14:paraId="4CB383A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сетей газораспределения, сетей газопотребления и сжиженных углеводородных газов</w:t>
                  </w:r>
                </w:p>
              </w:tc>
            </w:tr>
            <w:tr w:rsidR="00283D94" w:rsidRPr="000554DD" w14:paraId="44C02B1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783780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9A051E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Газонаполнительная станция</w:t>
                  </w:r>
                </w:p>
              </w:tc>
              <w:tc>
                <w:tcPr>
                  <w:tcW w:w="1701" w:type="dxa"/>
                  <w:tcBorders>
                    <w:top w:val="single" w:sz="4" w:space="0" w:color="auto"/>
                    <w:left w:val="single" w:sz="4" w:space="0" w:color="auto"/>
                    <w:bottom w:val="single" w:sz="4" w:space="0" w:color="auto"/>
                    <w:right w:val="single" w:sz="4" w:space="0" w:color="auto"/>
                  </w:tcBorders>
                  <w:vAlign w:val="center"/>
                </w:tcPr>
                <w:p w14:paraId="2671D41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77E26EC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7A636AE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B4131A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F1B6F0C" w14:textId="77777777" w:rsidR="00283D94" w:rsidRPr="000554DD" w:rsidRDefault="00283D94" w:rsidP="00283D94">
                  <w:pPr>
                    <w:autoSpaceDE w:val="0"/>
                    <w:autoSpaceDN w:val="0"/>
                    <w:adjustRightInd w:val="0"/>
                    <w:spacing w:after="1" w:line="200" w:lineRule="atLeast"/>
                    <w:rPr>
                      <w:rFonts w:cs="Arial"/>
                      <w:szCs w:val="20"/>
                    </w:rPr>
                  </w:pPr>
                  <w:proofErr w:type="spellStart"/>
                  <w:r w:rsidRPr="000554DD">
                    <w:rPr>
                      <w:rFonts w:cs="Arial"/>
                      <w:szCs w:val="20"/>
                    </w:rPr>
                    <w:t>Автогазозаправочная</w:t>
                  </w:r>
                  <w:proofErr w:type="spellEnd"/>
                  <w:r w:rsidRPr="000554DD">
                    <w:rPr>
                      <w:rFonts w:cs="Arial"/>
                      <w:szCs w:val="20"/>
                    </w:rPr>
                    <w:t xml:space="preserve"> станция газомоторного топлива, автомобильная газонаполнительная компрессорная станция, криогенная автомобильная заправочная станция, многотопливная автомобильная заправочная станция</w:t>
                  </w:r>
                </w:p>
              </w:tc>
              <w:tc>
                <w:tcPr>
                  <w:tcW w:w="1701" w:type="dxa"/>
                  <w:tcBorders>
                    <w:top w:val="single" w:sz="4" w:space="0" w:color="auto"/>
                    <w:left w:val="single" w:sz="4" w:space="0" w:color="auto"/>
                    <w:bottom w:val="single" w:sz="4" w:space="0" w:color="auto"/>
                    <w:right w:val="single" w:sz="4" w:space="0" w:color="auto"/>
                  </w:tcBorders>
                </w:tcPr>
                <w:p w14:paraId="4A7FF7D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2A542D8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7854DEE1"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3084DF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0A321D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Установка резервуарная</w:t>
                  </w:r>
                </w:p>
              </w:tc>
              <w:tc>
                <w:tcPr>
                  <w:tcW w:w="1701" w:type="dxa"/>
                  <w:tcBorders>
                    <w:top w:val="single" w:sz="4" w:space="0" w:color="auto"/>
                    <w:left w:val="single" w:sz="4" w:space="0" w:color="auto"/>
                    <w:bottom w:val="single" w:sz="4" w:space="0" w:color="auto"/>
                    <w:right w:val="single" w:sz="4" w:space="0" w:color="auto"/>
                  </w:tcBorders>
                  <w:vAlign w:val="center"/>
                </w:tcPr>
                <w:p w14:paraId="0D5628A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3D621F3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287C82A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AF747F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B917E4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Сеть газораспределения</w:t>
                  </w:r>
                </w:p>
              </w:tc>
              <w:tc>
                <w:tcPr>
                  <w:tcW w:w="1701" w:type="dxa"/>
                  <w:tcBorders>
                    <w:top w:val="single" w:sz="4" w:space="0" w:color="auto"/>
                    <w:left w:val="single" w:sz="4" w:space="0" w:color="auto"/>
                    <w:bottom w:val="single" w:sz="4" w:space="0" w:color="auto"/>
                    <w:right w:val="single" w:sz="4" w:space="0" w:color="auto"/>
                  </w:tcBorders>
                  <w:vAlign w:val="center"/>
                </w:tcPr>
                <w:p w14:paraId="07A5C9F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7E41418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67A293F1"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BAC548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11.5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D34549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Сеть газопотребления</w:t>
                  </w:r>
                </w:p>
              </w:tc>
              <w:tc>
                <w:tcPr>
                  <w:tcW w:w="1701" w:type="dxa"/>
                  <w:tcBorders>
                    <w:top w:val="single" w:sz="4" w:space="0" w:color="auto"/>
                    <w:left w:val="single" w:sz="4" w:space="0" w:color="auto"/>
                    <w:bottom w:val="single" w:sz="4" w:space="0" w:color="auto"/>
                    <w:right w:val="single" w:sz="4" w:space="0" w:color="auto"/>
                  </w:tcBorders>
                  <w:vAlign w:val="center"/>
                </w:tcPr>
                <w:p w14:paraId="4B9D83D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74D6986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1E08DA86"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312789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12</w:t>
                  </w:r>
                </w:p>
              </w:tc>
              <w:tc>
                <w:tcPr>
                  <w:tcW w:w="1385" w:type="dxa"/>
                  <w:tcBorders>
                    <w:top w:val="single" w:sz="4" w:space="0" w:color="auto"/>
                    <w:left w:val="single" w:sz="4" w:space="0" w:color="auto"/>
                    <w:bottom w:val="single" w:sz="4" w:space="0" w:color="auto"/>
                  </w:tcBorders>
                </w:tcPr>
                <w:p w14:paraId="56AA06BC" w14:textId="77777777" w:rsidR="00283D94" w:rsidRPr="000554DD" w:rsidRDefault="00283D94" w:rsidP="00283D94">
                  <w:pPr>
                    <w:autoSpaceDE w:val="0"/>
                    <w:autoSpaceDN w:val="0"/>
                    <w:adjustRightInd w:val="0"/>
                    <w:spacing w:after="1" w:line="200" w:lineRule="atLeast"/>
                    <w:outlineLvl w:val="1"/>
                    <w:rPr>
                      <w:rFonts w:cs="Arial"/>
                      <w:szCs w:val="20"/>
                    </w:rPr>
                  </w:pPr>
                  <w:bookmarkStart w:id="96" w:name="Р2_16"/>
                  <w:bookmarkEnd w:id="96"/>
                  <w:r w:rsidRPr="00CD1993">
                    <w:rPr>
                      <w:rFonts w:cs="Arial"/>
                      <w:szCs w:val="20"/>
                      <w:shd w:val="clear" w:color="auto" w:fill="C0C0C0"/>
                    </w:rPr>
                    <w:t>Раздел XII.</w:t>
                  </w:r>
                </w:p>
              </w:tc>
              <w:tc>
                <w:tcPr>
                  <w:tcW w:w="5156" w:type="dxa"/>
                  <w:gridSpan w:val="3"/>
                  <w:tcBorders>
                    <w:top w:val="single" w:sz="4" w:space="0" w:color="auto"/>
                    <w:bottom w:val="single" w:sz="4" w:space="0" w:color="auto"/>
                    <w:right w:val="single" w:sz="4" w:space="0" w:color="auto"/>
                  </w:tcBorders>
                </w:tcPr>
                <w:p w14:paraId="53D1431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на которых используется оборудование, работающее под давлением</w:t>
                  </w:r>
                </w:p>
              </w:tc>
            </w:tr>
            <w:tr w:rsidR="00283D94" w:rsidRPr="000554DD" w14:paraId="7802AE8D"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4B40D7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A7640D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(площадка, тепловая электростанция (ТЭЦ), государственная районная электрическая станция (ГРЭС), тепловая электростанция (ТЭС) и другие объекты), осуществляющее производство тепловой и электрической энергии</w:t>
                  </w:r>
                </w:p>
              </w:tc>
              <w:tc>
                <w:tcPr>
                  <w:tcW w:w="1701" w:type="dxa"/>
                  <w:tcBorders>
                    <w:top w:val="single" w:sz="4" w:space="0" w:color="auto"/>
                    <w:left w:val="single" w:sz="4" w:space="0" w:color="auto"/>
                    <w:bottom w:val="single" w:sz="4" w:space="0" w:color="auto"/>
                    <w:right w:val="single" w:sz="4" w:space="0" w:color="auto"/>
                  </w:tcBorders>
                  <w:vAlign w:val="center"/>
                </w:tcPr>
                <w:p w14:paraId="45A2361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434</w:t>
                  </w:r>
                </w:p>
              </w:tc>
              <w:tc>
                <w:tcPr>
                  <w:tcW w:w="1721" w:type="dxa"/>
                  <w:tcBorders>
                    <w:top w:val="single" w:sz="4" w:space="0" w:color="auto"/>
                    <w:left w:val="single" w:sz="4" w:space="0" w:color="auto"/>
                    <w:bottom w:val="single" w:sz="4" w:space="0" w:color="auto"/>
                    <w:right w:val="single" w:sz="4" w:space="0" w:color="auto"/>
                  </w:tcBorders>
                  <w:vAlign w:val="center"/>
                </w:tcPr>
                <w:p w14:paraId="7B0132B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1,544</w:t>
                  </w:r>
                </w:p>
              </w:tc>
            </w:tr>
            <w:tr w:rsidR="00283D94" w:rsidRPr="000554DD" w14:paraId="59B0746F"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9EF59F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E5B7DF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Системы теплоснабжения</w:t>
                  </w:r>
                </w:p>
              </w:tc>
              <w:tc>
                <w:tcPr>
                  <w:tcW w:w="1701" w:type="dxa"/>
                  <w:tcBorders>
                    <w:top w:val="single" w:sz="4" w:space="0" w:color="auto"/>
                    <w:left w:val="single" w:sz="4" w:space="0" w:color="auto"/>
                    <w:bottom w:val="single" w:sz="4" w:space="0" w:color="auto"/>
                    <w:right w:val="single" w:sz="4" w:space="0" w:color="auto"/>
                  </w:tcBorders>
                  <w:vAlign w:val="center"/>
                </w:tcPr>
                <w:p w14:paraId="66FB9A9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5D67298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0,066</w:t>
                  </w:r>
                </w:p>
              </w:tc>
            </w:tr>
            <w:tr w:rsidR="00283D94" w:rsidRPr="000554DD" w14:paraId="67E1CB0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16FAB1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403EA0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Котельная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7536B3E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4E9FEA0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141</w:t>
                  </w:r>
                </w:p>
              </w:tc>
            </w:tr>
            <w:tr w:rsidR="00283D94" w:rsidRPr="000554DD" w14:paraId="682D9C7B"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C35FBF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E1036A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эксплуатирующее участок тепловых сетей</w:t>
                  </w:r>
                </w:p>
              </w:tc>
              <w:tc>
                <w:tcPr>
                  <w:tcW w:w="1701" w:type="dxa"/>
                  <w:tcBorders>
                    <w:top w:val="single" w:sz="4" w:space="0" w:color="auto"/>
                    <w:left w:val="single" w:sz="4" w:space="0" w:color="auto"/>
                    <w:bottom w:val="single" w:sz="4" w:space="0" w:color="auto"/>
                    <w:right w:val="single" w:sz="4" w:space="0" w:color="auto"/>
                  </w:tcBorders>
                  <w:vAlign w:val="center"/>
                </w:tcPr>
                <w:p w14:paraId="6F0E860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1B38AC1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141</w:t>
                  </w:r>
                </w:p>
              </w:tc>
            </w:tr>
            <w:tr w:rsidR="00283D94" w:rsidRPr="000554DD" w14:paraId="31D69988"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8D8FD2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12.5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332B634" w14:textId="77777777" w:rsidR="00283D94"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на котором эксплуатируется оборудование, работающее под давлением</w:t>
                  </w:r>
                </w:p>
                <w:p w14:paraId="77741B7A" w14:textId="25CFE28B" w:rsidR="00CD1993" w:rsidRPr="000554DD" w:rsidRDefault="00CD1993" w:rsidP="00283D94">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C4F098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3F2CB98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141</w:t>
                  </w:r>
                </w:p>
              </w:tc>
            </w:tr>
            <w:tr w:rsidR="00283D94" w:rsidRPr="000554DD" w14:paraId="6B1ED77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0CCCB4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w:t>
                  </w:r>
                </w:p>
              </w:tc>
              <w:tc>
                <w:tcPr>
                  <w:tcW w:w="1385" w:type="dxa"/>
                  <w:tcBorders>
                    <w:top w:val="single" w:sz="4" w:space="0" w:color="auto"/>
                    <w:left w:val="single" w:sz="4" w:space="0" w:color="auto"/>
                    <w:bottom w:val="single" w:sz="4" w:space="0" w:color="auto"/>
                  </w:tcBorders>
                </w:tcPr>
                <w:p w14:paraId="1BA01B19" w14:textId="77777777" w:rsidR="00283D94" w:rsidRPr="000554DD" w:rsidRDefault="00283D94" w:rsidP="00283D94">
                  <w:pPr>
                    <w:autoSpaceDE w:val="0"/>
                    <w:autoSpaceDN w:val="0"/>
                    <w:adjustRightInd w:val="0"/>
                    <w:spacing w:after="1" w:line="200" w:lineRule="atLeast"/>
                    <w:outlineLvl w:val="1"/>
                    <w:rPr>
                      <w:rFonts w:cs="Arial"/>
                      <w:szCs w:val="20"/>
                    </w:rPr>
                  </w:pPr>
                  <w:bookmarkStart w:id="97" w:name="Р2_17"/>
                  <w:bookmarkEnd w:id="97"/>
                  <w:r w:rsidRPr="00CD1993">
                    <w:rPr>
                      <w:rFonts w:cs="Arial"/>
                      <w:szCs w:val="20"/>
                      <w:shd w:val="clear" w:color="auto" w:fill="C0C0C0"/>
                    </w:rPr>
                    <w:t>Раздел XIII.</w:t>
                  </w:r>
                </w:p>
              </w:tc>
              <w:tc>
                <w:tcPr>
                  <w:tcW w:w="5156" w:type="dxa"/>
                  <w:gridSpan w:val="3"/>
                  <w:tcBorders>
                    <w:top w:val="single" w:sz="4" w:space="0" w:color="auto"/>
                    <w:bottom w:val="single" w:sz="4" w:space="0" w:color="auto"/>
                    <w:right w:val="single" w:sz="4" w:space="0" w:color="auto"/>
                  </w:tcBorders>
                </w:tcPr>
                <w:p w14:paraId="683C448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где получаются, транспортируются, используются расплавы черных и цветных металлов, сплавы на основе этих расплавов</w:t>
                  </w:r>
                </w:p>
              </w:tc>
            </w:tr>
            <w:tr w:rsidR="00283D94" w:rsidRPr="000554DD" w14:paraId="626AE413"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93C24C8" w14:textId="77777777" w:rsidR="00283D94" w:rsidRPr="000554DD" w:rsidRDefault="00283D94" w:rsidP="00283D94">
                  <w:pPr>
                    <w:autoSpaceDE w:val="0"/>
                    <w:autoSpaceDN w:val="0"/>
                    <w:adjustRightInd w:val="0"/>
                    <w:spacing w:after="1" w:line="200" w:lineRule="atLeast"/>
                    <w:outlineLvl w:val="2"/>
                    <w:rPr>
                      <w:rFonts w:cs="Arial"/>
                      <w:szCs w:val="20"/>
                    </w:rPr>
                  </w:pPr>
                  <w:bookmarkStart w:id="98" w:name="Р2_18"/>
                  <w:bookmarkEnd w:id="98"/>
                  <w:r w:rsidRPr="000554DD">
                    <w:rPr>
                      <w:rFonts w:cs="Arial"/>
                      <w:szCs w:val="20"/>
                    </w:rPr>
                    <w:t>13.1</w:t>
                  </w:r>
                </w:p>
              </w:tc>
              <w:tc>
                <w:tcPr>
                  <w:tcW w:w="6541" w:type="dxa"/>
                  <w:gridSpan w:val="4"/>
                  <w:tcBorders>
                    <w:top w:val="single" w:sz="4" w:space="0" w:color="auto"/>
                    <w:left w:val="single" w:sz="4" w:space="0" w:color="auto"/>
                    <w:bottom w:val="single" w:sz="4" w:space="0" w:color="auto"/>
                    <w:right w:val="single" w:sz="4" w:space="0" w:color="auto"/>
                  </w:tcBorders>
                </w:tcPr>
                <w:p w14:paraId="335BC39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получения, транспортирования, использования расплавов черных металлов и их сплавов</w:t>
                  </w:r>
                </w:p>
              </w:tc>
            </w:tr>
            <w:tr w:rsidR="00283D94" w:rsidRPr="000554DD" w14:paraId="4348F2A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9BC888A"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0CEF59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доменного цеха</w:t>
                  </w:r>
                </w:p>
              </w:tc>
              <w:tc>
                <w:tcPr>
                  <w:tcW w:w="1701" w:type="dxa"/>
                  <w:tcBorders>
                    <w:top w:val="single" w:sz="4" w:space="0" w:color="auto"/>
                    <w:left w:val="single" w:sz="4" w:space="0" w:color="auto"/>
                    <w:bottom w:val="single" w:sz="4" w:space="0" w:color="auto"/>
                    <w:right w:val="single" w:sz="4" w:space="0" w:color="auto"/>
                  </w:tcBorders>
                  <w:vAlign w:val="center"/>
                </w:tcPr>
                <w:p w14:paraId="6EB08B6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05E1D22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2721AD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09280A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13.1.2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F5E948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мартеновский</w:t>
                  </w:r>
                </w:p>
              </w:tc>
              <w:tc>
                <w:tcPr>
                  <w:tcW w:w="1701" w:type="dxa"/>
                  <w:tcBorders>
                    <w:top w:val="single" w:sz="4" w:space="0" w:color="auto"/>
                    <w:left w:val="single" w:sz="4" w:space="0" w:color="auto"/>
                    <w:bottom w:val="single" w:sz="4" w:space="0" w:color="auto"/>
                    <w:right w:val="single" w:sz="4" w:space="0" w:color="auto"/>
                  </w:tcBorders>
                  <w:vAlign w:val="center"/>
                </w:tcPr>
                <w:p w14:paraId="1A74132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720F5D1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AAAA08B"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7E7D410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635E62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конвертерный</w:t>
                  </w:r>
                </w:p>
              </w:tc>
              <w:tc>
                <w:tcPr>
                  <w:tcW w:w="1701" w:type="dxa"/>
                  <w:tcBorders>
                    <w:top w:val="single" w:sz="4" w:space="0" w:color="auto"/>
                    <w:left w:val="single" w:sz="4" w:space="0" w:color="auto"/>
                    <w:bottom w:val="single" w:sz="4" w:space="0" w:color="auto"/>
                    <w:right w:val="single" w:sz="4" w:space="0" w:color="auto"/>
                  </w:tcBorders>
                  <w:vAlign w:val="center"/>
                </w:tcPr>
                <w:p w14:paraId="7CCBD41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32935ED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14285FD1"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EDDDC0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04F934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электросталеплавильный</w:t>
                  </w:r>
                </w:p>
              </w:tc>
              <w:tc>
                <w:tcPr>
                  <w:tcW w:w="1701" w:type="dxa"/>
                  <w:tcBorders>
                    <w:top w:val="single" w:sz="4" w:space="0" w:color="auto"/>
                    <w:left w:val="single" w:sz="4" w:space="0" w:color="auto"/>
                    <w:bottom w:val="single" w:sz="4" w:space="0" w:color="auto"/>
                    <w:right w:val="single" w:sz="4" w:space="0" w:color="auto"/>
                  </w:tcBorders>
                </w:tcPr>
                <w:p w14:paraId="07D0BE6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E24C86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437E71A"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BF081C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4B0B47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проката</w:t>
                  </w:r>
                </w:p>
              </w:tc>
              <w:tc>
                <w:tcPr>
                  <w:tcW w:w="1701" w:type="dxa"/>
                  <w:tcBorders>
                    <w:top w:val="single" w:sz="4" w:space="0" w:color="auto"/>
                    <w:left w:val="single" w:sz="4" w:space="0" w:color="auto"/>
                    <w:bottom w:val="single" w:sz="4" w:space="0" w:color="auto"/>
                    <w:right w:val="single" w:sz="4" w:space="0" w:color="auto"/>
                  </w:tcBorders>
                </w:tcPr>
                <w:p w14:paraId="0A084A8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7B1F8B8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156CFE5A"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FA9811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4C98B5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труб</w:t>
                  </w:r>
                </w:p>
              </w:tc>
              <w:tc>
                <w:tcPr>
                  <w:tcW w:w="1701" w:type="dxa"/>
                  <w:tcBorders>
                    <w:top w:val="single" w:sz="4" w:space="0" w:color="auto"/>
                    <w:left w:val="single" w:sz="4" w:space="0" w:color="auto"/>
                    <w:bottom w:val="single" w:sz="4" w:space="0" w:color="auto"/>
                    <w:right w:val="single" w:sz="4" w:space="0" w:color="auto"/>
                  </w:tcBorders>
                </w:tcPr>
                <w:p w14:paraId="52F2A55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41BD478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FBB84E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166780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13.1.7</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318246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выплавке стали</w:t>
                  </w:r>
                </w:p>
              </w:tc>
              <w:tc>
                <w:tcPr>
                  <w:tcW w:w="1701" w:type="dxa"/>
                  <w:tcBorders>
                    <w:top w:val="single" w:sz="4" w:space="0" w:color="auto"/>
                    <w:left w:val="single" w:sz="4" w:space="0" w:color="auto"/>
                    <w:bottom w:val="single" w:sz="4" w:space="0" w:color="auto"/>
                    <w:right w:val="single" w:sz="4" w:space="0" w:color="auto"/>
                  </w:tcBorders>
                </w:tcPr>
                <w:p w14:paraId="703A28A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0237BF8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63161E97"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7E71446" w14:textId="77777777" w:rsidR="00283D94" w:rsidRPr="000554DD" w:rsidRDefault="00283D94" w:rsidP="00283D94">
                  <w:pPr>
                    <w:autoSpaceDE w:val="0"/>
                    <w:autoSpaceDN w:val="0"/>
                    <w:adjustRightInd w:val="0"/>
                    <w:spacing w:after="1" w:line="200" w:lineRule="atLeast"/>
                    <w:outlineLvl w:val="2"/>
                    <w:rPr>
                      <w:rFonts w:cs="Arial"/>
                      <w:szCs w:val="20"/>
                    </w:rPr>
                  </w:pPr>
                  <w:bookmarkStart w:id="99" w:name="Р2_19"/>
                  <w:bookmarkEnd w:id="99"/>
                  <w:r w:rsidRPr="000554DD">
                    <w:rPr>
                      <w:rFonts w:cs="Arial"/>
                      <w:szCs w:val="20"/>
                    </w:rPr>
                    <w:t>13.2</w:t>
                  </w:r>
                </w:p>
              </w:tc>
              <w:tc>
                <w:tcPr>
                  <w:tcW w:w="6541" w:type="dxa"/>
                  <w:gridSpan w:val="4"/>
                  <w:tcBorders>
                    <w:top w:val="single" w:sz="4" w:space="0" w:color="auto"/>
                    <w:left w:val="single" w:sz="4" w:space="0" w:color="auto"/>
                    <w:bottom w:val="single" w:sz="4" w:space="0" w:color="auto"/>
                    <w:right w:val="single" w:sz="4" w:space="0" w:color="auto"/>
                  </w:tcBorders>
                  <w:vAlign w:val="center"/>
                </w:tcPr>
                <w:p w14:paraId="0701974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Получение, транспортирование, использование ферросплавов</w:t>
                  </w:r>
                </w:p>
              </w:tc>
            </w:tr>
            <w:tr w:rsidR="00283D94" w:rsidRPr="000554DD" w14:paraId="54B079C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2A07AD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13.2.1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195913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ферросплавов</w:t>
                  </w:r>
                </w:p>
              </w:tc>
              <w:tc>
                <w:tcPr>
                  <w:tcW w:w="1701" w:type="dxa"/>
                  <w:tcBorders>
                    <w:top w:val="single" w:sz="4" w:space="0" w:color="auto"/>
                    <w:left w:val="single" w:sz="4" w:space="0" w:color="auto"/>
                    <w:bottom w:val="single" w:sz="4" w:space="0" w:color="auto"/>
                    <w:right w:val="single" w:sz="4" w:space="0" w:color="auto"/>
                  </w:tcBorders>
                  <w:vAlign w:val="center"/>
                </w:tcPr>
                <w:p w14:paraId="21F03E7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89985D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1E4DC82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13D6825" w14:textId="77777777" w:rsidR="00283D94" w:rsidRPr="000554DD" w:rsidRDefault="00283D94" w:rsidP="00283D94">
                  <w:pPr>
                    <w:autoSpaceDE w:val="0"/>
                    <w:autoSpaceDN w:val="0"/>
                    <w:adjustRightInd w:val="0"/>
                    <w:spacing w:after="1" w:line="200" w:lineRule="atLeast"/>
                    <w:outlineLvl w:val="2"/>
                    <w:rPr>
                      <w:rFonts w:cs="Arial"/>
                      <w:szCs w:val="20"/>
                    </w:rPr>
                  </w:pPr>
                  <w:bookmarkStart w:id="100" w:name="Р2_20"/>
                  <w:bookmarkEnd w:id="100"/>
                  <w:r w:rsidRPr="000554DD">
                    <w:rPr>
                      <w:rFonts w:cs="Arial"/>
                      <w:szCs w:val="20"/>
                    </w:rPr>
                    <w:t>13.3</w:t>
                  </w:r>
                </w:p>
              </w:tc>
              <w:tc>
                <w:tcPr>
                  <w:tcW w:w="6541" w:type="dxa"/>
                  <w:gridSpan w:val="4"/>
                  <w:tcBorders>
                    <w:top w:val="single" w:sz="4" w:space="0" w:color="auto"/>
                    <w:left w:val="single" w:sz="4" w:space="0" w:color="auto"/>
                    <w:bottom w:val="single" w:sz="4" w:space="0" w:color="auto"/>
                    <w:right w:val="single" w:sz="4" w:space="0" w:color="auto"/>
                  </w:tcBorders>
                  <w:vAlign w:val="center"/>
                </w:tcPr>
                <w:p w14:paraId="7BD10F8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получения, транспортирования, использования расплавов цветных металлов и их сплавов</w:t>
                  </w:r>
                </w:p>
              </w:tc>
            </w:tr>
            <w:tr w:rsidR="00283D94" w:rsidRPr="000554DD" w14:paraId="45E5CE54"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9050BE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1A5DD6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алюминия, магния, кристаллического кремния и электротермического силумина</w:t>
                  </w:r>
                </w:p>
              </w:tc>
              <w:tc>
                <w:tcPr>
                  <w:tcW w:w="1701" w:type="dxa"/>
                  <w:tcBorders>
                    <w:top w:val="single" w:sz="4" w:space="0" w:color="auto"/>
                    <w:left w:val="single" w:sz="4" w:space="0" w:color="auto"/>
                    <w:bottom w:val="single" w:sz="4" w:space="0" w:color="auto"/>
                    <w:right w:val="single" w:sz="4" w:space="0" w:color="auto"/>
                  </w:tcBorders>
                </w:tcPr>
                <w:p w14:paraId="132AAAE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6EA4F01"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4956818"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C2934C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3D9611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меди, никеля и кобальта</w:t>
                  </w:r>
                </w:p>
              </w:tc>
              <w:tc>
                <w:tcPr>
                  <w:tcW w:w="1701" w:type="dxa"/>
                  <w:tcBorders>
                    <w:top w:val="single" w:sz="4" w:space="0" w:color="auto"/>
                    <w:left w:val="single" w:sz="4" w:space="0" w:color="auto"/>
                    <w:bottom w:val="single" w:sz="4" w:space="0" w:color="auto"/>
                    <w:right w:val="single" w:sz="4" w:space="0" w:color="auto"/>
                  </w:tcBorders>
                </w:tcPr>
                <w:p w14:paraId="756FC50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BE613E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0FFC69A"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2C733E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F1E7D2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титана</w:t>
                  </w:r>
                </w:p>
              </w:tc>
              <w:tc>
                <w:tcPr>
                  <w:tcW w:w="1701" w:type="dxa"/>
                  <w:tcBorders>
                    <w:top w:val="single" w:sz="4" w:space="0" w:color="auto"/>
                    <w:left w:val="single" w:sz="4" w:space="0" w:color="auto"/>
                    <w:bottom w:val="single" w:sz="4" w:space="0" w:color="auto"/>
                    <w:right w:val="single" w:sz="4" w:space="0" w:color="auto"/>
                  </w:tcBorders>
                </w:tcPr>
                <w:p w14:paraId="4FB349E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C26365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73289E2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7F72ECB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6F0227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олова</w:t>
                  </w:r>
                </w:p>
              </w:tc>
              <w:tc>
                <w:tcPr>
                  <w:tcW w:w="1701" w:type="dxa"/>
                  <w:tcBorders>
                    <w:top w:val="single" w:sz="4" w:space="0" w:color="auto"/>
                    <w:left w:val="single" w:sz="4" w:space="0" w:color="auto"/>
                    <w:bottom w:val="single" w:sz="4" w:space="0" w:color="auto"/>
                    <w:right w:val="single" w:sz="4" w:space="0" w:color="auto"/>
                  </w:tcBorders>
                </w:tcPr>
                <w:p w14:paraId="7566FDFA"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0B2A5C6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57A8EA0"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784764B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13.3.5</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5EF2C0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сурьмы</w:t>
                  </w:r>
                </w:p>
              </w:tc>
              <w:tc>
                <w:tcPr>
                  <w:tcW w:w="1701" w:type="dxa"/>
                  <w:tcBorders>
                    <w:top w:val="single" w:sz="4" w:space="0" w:color="auto"/>
                    <w:left w:val="single" w:sz="4" w:space="0" w:color="auto"/>
                    <w:bottom w:val="single" w:sz="4" w:space="0" w:color="auto"/>
                    <w:right w:val="single" w:sz="4" w:space="0" w:color="auto"/>
                  </w:tcBorders>
                </w:tcPr>
                <w:p w14:paraId="2378CBE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C33421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3F92FE3"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9BE3AC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13.3.6</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1E10BE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свинца, цинка, ртути, ванадия, германия, циркония, гафния и других редкоземельных материалов</w:t>
                  </w:r>
                </w:p>
              </w:tc>
              <w:tc>
                <w:tcPr>
                  <w:tcW w:w="1701" w:type="dxa"/>
                  <w:tcBorders>
                    <w:top w:val="single" w:sz="4" w:space="0" w:color="auto"/>
                    <w:left w:val="single" w:sz="4" w:space="0" w:color="auto"/>
                    <w:bottom w:val="single" w:sz="4" w:space="0" w:color="auto"/>
                    <w:right w:val="single" w:sz="4" w:space="0" w:color="auto"/>
                  </w:tcBorders>
                </w:tcPr>
                <w:p w14:paraId="519183B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675E5A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5F686DA"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9AECB9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13.3.7</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1C6301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благородных металлов и их сплавов</w:t>
                  </w:r>
                </w:p>
              </w:tc>
              <w:tc>
                <w:tcPr>
                  <w:tcW w:w="1701" w:type="dxa"/>
                  <w:tcBorders>
                    <w:top w:val="single" w:sz="4" w:space="0" w:color="auto"/>
                    <w:left w:val="single" w:sz="4" w:space="0" w:color="auto"/>
                    <w:bottom w:val="single" w:sz="4" w:space="0" w:color="auto"/>
                    <w:right w:val="single" w:sz="4" w:space="0" w:color="auto"/>
                  </w:tcBorders>
                </w:tcPr>
                <w:p w14:paraId="7B2E8A1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43754C2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5231F789"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DA00C2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13.3.8</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FFED50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твердых сплавов и тугоплавких металлов</w:t>
                  </w:r>
                </w:p>
              </w:tc>
              <w:tc>
                <w:tcPr>
                  <w:tcW w:w="1701" w:type="dxa"/>
                  <w:tcBorders>
                    <w:top w:val="single" w:sz="4" w:space="0" w:color="auto"/>
                    <w:left w:val="single" w:sz="4" w:space="0" w:color="auto"/>
                    <w:bottom w:val="single" w:sz="4" w:space="0" w:color="auto"/>
                    <w:right w:val="single" w:sz="4" w:space="0" w:color="auto"/>
                  </w:tcBorders>
                </w:tcPr>
                <w:p w14:paraId="4E4096AF"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EE1A98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408C910E"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1F22BE4" w14:textId="77777777" w:rsidR="00283D94" w:rsidRPr="000554DD" w:rsidRDefault="00283D94" w:rsidP="00283D94">
                  <w:pPr>
                    <w:autoSpaceDE w:val="0"/>
                    <w:autoSpaceDN w:val="0"/>
                    <w:adjustRightInd w:val="0"/>
                    <w:spacing w:after="1" w:line="200" w:lineRule="atLeast"/>
                    <w:outlineLvl w:val="2"/>
                    <w:rPr>
                      <w:rFonts w:cs="Arial"/>
                      <w:szCs w:val="20"/>
                    </w:rPr>
                  </w:pPr>
                  <w:bookmarkStart w:id="101" w:name="Р2_21"/>
                  <w:bookmarkEnd w:id="101"/>
                  <w:r w:rsidRPr="000554DD">
                    <w:rPr>
                      <w:rFonts w:cs="Arial"/>
                      <w:szCs w:val="20"/>
                    </w:rPr>
                    <w:t>13.4</w:t>
                  </w:r>
                </w:p>
              </w:tc>
              <w:tc>
                <w:tcPr>
                  <w:tcW w:w="6541" w:type="dxa"/>
                  <w:gridSpan w:val="4"/>
                  <w:tcBorders>
                    <w:top w:val="single" w:sz="4" w:space="0" w:color="auto"/>
                    <w:left w:val="single" w:sz="4" w:space="0" w:color="auto"/>
                    <w:bottom w:val="single" w:sz="4" w:space="0" w:color="auto"/>
                    <w:right w:val="single" w:sz="4" w:space="0" w:color="auto"/>
                  </w:tcBorders>
                  <w:vAlign w:val="center"/>
                </w:tcPr>
                <w:p w14:paraId="228AC3F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газового хозяйства, газоочистки, продуктов разделения воздуха, коксохимических производств</w:t>
                  </w:r>
                </w:p>
              </w:tc>
            </w:tr>
            <w:tr w:rsidR="00283D94" w:rsidRPr="000554DD" w14:paraId="2264E069"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BA5940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A2C0D5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газового хозяйства</w:t>
                  </w:r>
                </w:p>
              </w:tc>
              <w:tc>
                <w:tcPr>
                  <w:tcW w:w="1701" w:type="dxa"/>
                  <w:tcBorders>
                    <w:top w:val="single" w:sz="4" w:space="0" w:color="auto"/>
                    <w:left w:val="single" w:sz="4" w:space="0" w:color="auto"/>
                    <w:bottom w:val="single" w:sz="4" w:space="0" w:color="auto"/>
                    <w:right w:val="single" w:sz="4" w:space="0" w:color="auto"/>
                  </w:tcBorders>
                </w:tcPr>
                <w:p w14:paraId="1708526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354E92DC"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306CD0B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301D17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7CEB53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газоочистной установки</w:t>
                  </w:r>
                </w:p>
              </w:tc>
              <w:tc>
                <w:tcPr>
                  <w:tcW w:w="1701" w:type="dxa"/>
                  <w:tcBorders>
                    <w:top w:val="single" w:sz="4" w:space="0" w:color="auto"/>
                    <w:left w:val="single" w:sz="4" w:space="0" w:color="auto"/>
                    <w:bottom w:val="single" w:sz="4" w:space="0" w:color="auto"/>
                    <w:right w:val="single" w:sz="4" w:space="0" w:color="auto"/>
                  </w:tcBorders>
                </w:tcPr>
                <w:p w14:paraId="600A4AFB"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05EB56C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13D31533"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99077DD"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65342A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коксохимических продуктов и их складирования</w:t>
                  </w:r>
                </w:p>
              </w:tc>
              <w:tc>
                <w:tcPr>
                  <w:tcW w:w="1701" w:type="dxa"/>
                  <w:tcBorders>
                    <w:top w:val="single" w:sz="4" w:space="0" w:color="auto"/>
                    <w:left w:val="single" w:sz="4" w:space="0" w:color="auto"/>
                    <w:bottom w:val="single" w:sz="4" w:space="0" w:color="auto"/>
                    <w:right w:val="single" w:sz="4" w:space="0" w:color="auto"/>
                  </w:tcBorders>
                </w:tcPr>
                <w:p w14:paraId="13302988"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39B5F05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4BEBBB4"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3E1113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13.4.4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C5DE34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воздухоразделительной установки</w:t>
                  </w:r>
                </w:p>
              </w:tc>
              <w:tc>
                <w:tcPr>
                  <w:tcW w:w="1701" w:type="dxa"/>
                  <w:tcBorders>
                    <w:top w:val="single" w:sz="4" w:space="0" w:color="auto"/>
                    <w:left w:val="single" w:sz="4" w:space="0" w:color="auto"/>
                    <w:bottom w:val="single" w:sz="4" w:space="0" w:color="auto"/>
                    <w:right w:val="single" w:sz="4" w:space="0" w:color="auto"/>
                  </w:tcBorders>
                </w:tcPr>
                <w:p w14:paraId="08E46659"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3D37121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168317A7"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433A1B6" w14:textId="77777777" w:rsidR="00283D94" w:rsidRPr="000554DD" w:rsidRDefault="00283D94" w:rsidP="00283D94">
                  <w:pPr>
                    <w:autoSpaceDE w:val="0"/>
                    <w:autoSpaceDN w:val="0"/>
                    <w:adjustRightInd w:val="0"/>
                    <w:spacing w:after="1" w:line="200" w:lineRule="atLeast"/>
                    <w:outlineLvl w:val="2"/>
                    <w:rPr>
                      <w:rFonts w:cs="Arial"/>
                      <w:szCs w:val="20"/>
                    </w:rPr>
                  </w:pPr>
                  <w:bookmarkStart w:id="102" w:name="Р2_22"/>
                  <w:bookmarkEnd w:id="102"/>
                  <w:r w:rsidRPr="000554DD">
                    <w:rPr>
                      <w:rFonts w:cs="Arial"/>
                      <w:szCs w:val="20"/>
                    </w:rPr>
                    <w:t>13.5</w:t>
                  </w:r>
                </w:p>
              </w:tc>
              <w:tc>
                <w:tcPr>
                  <w:tcW w:w="6541" w:type="dxa"/>
                  <w:gridSpan w:val="4"/>
                  <w:tcBorders>
                    <w:top w:val="single" w:sz="4" w:space="0" w:color="auto"/>
                    <w:left w:val="single" w:sz="4" w:space="0" w:color="auto"/>
                    <w:bottom w:val="single" w:sz="4" w:space="0" w:color="auto"/>
                    <w:right w:val="single" w:sz="4" w:space="0" w:color="auto"/>
                  </w:tcBorders>
                  <w:vAlign w:val="center"/>
                </w:tcPr>
                <w:p w14:paraId="6BCF9B3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получения, транспортирования, использования черных и цветных металлов</w:t>
                  </w:r>
                </w:p>
              </w:tc>
            </w:tr>
            <w:tr w:rsidR="00283D94" w:rsidRPr="000554DD" w14:paraId="21ACFFFD"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E2F26D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13.5.1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1F15F9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литейная, плавильная</w:t>
                  </w:r>
                </w:p>
              </w:tc>
              <w:tc>
                <w:tcPr>
                  <w:tcW w:w="1701" w:type="dxa"/>
                  <w:tcBorders>
                    <w:top w:val="single" w:sz="4" w:space="0" w:color="auto"/>
                    <w:left w:val="single" w:sz="4" w:space="0" w:color="auto"/>
                    <w:bottom w:val="single" w:sz="4" w:space="0" w:color="auto"/>
                    <w:right w:val="single" w:sz="4" w:space="0" w:color="auto"/>
                  </w:tcBorders>
                  <w:vAlign w:val="center"/>
                </w:tcPr>
                <w:p w14:paraId="13ED1620"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09767D2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2D46BE4B"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4E5622F" w14:textId="77777777" w:rsidR="00283D94" w:rsidRPr="000554DD" w:rsidRDefault="00283D94" w:rsidP="00283D94">
                  <w:pPr>
                    <w:autoSpaceDE w:val="0"/>
                    <w:autoSpaceDN w:val="0"/>
                    <w:adjustRightInd w:val="0"/>
                    <w:spacing w:after="1" w:line="200" w:lineRule="atLeast"/>
                    <w:outlineLvl w:val="2"/>
                    <w:rPr>
                      <w:rFonts w:cs="Arial"/>
                      <w:szCs w:val="20"/>
                    </w:rPr>
                  </w:pPr>
                  <w:bookmarkStart w:id="103" w:name="Р2_23"/>
                  <w:bookmarkEnd w:id="103"/>
                  <w:r w:rsidRPr="000554DD">
                    <w:rPr>
                      <w:rFonts w:cs="Arial"/>
                      <w:szCs w:val="20"/>
                    </w:rPr>
                    <w:lastRenderedPageBreak/>
                    <w:t>13.6</w:t>
                  </w:r>
                </w:p>
              </w:tc>
              <w:tc>
                <w:tcPr>
                  <w:tcW w:w="6541" w:type="dxa"/>
                  <w:gridSpan w:val="4"/>
                  <w:tcBorders>
                    <w:top w:val="single" w:sz="4" w:space="0" w:color="auto"/>
                    <w:left w:val="single" w:sz="4" w:space="0" w:color="auto"/>
                    <w:bottom w:val="single" w:sz="4" w:space="0" w:color="auto"/>
                    <w:right w:val="single" w:sz="4" w:space="0" w:color="auto"/>
                  </w:tcBorders>
                  <w:vAlign w:val="center"/>
                </w:tcPr>
                <w:p w14:paraId="6EF44D4F"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Получение, транспортирование, использование</w:t>
                  </w:r>
                </w:p>
              </w:tc>
            </w:tr>
            <w:tr w:rsidR="00283D94" w:rsidRPr="000554DD" w14:paraId="48BAA6D9"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DFF20F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13.6.1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FA11FF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 порошков и пудр из металлов и сплавов на их основе (железа, алюминия, магния, олова и других металлов)</w:t>
                  </w:r>
                </w:p>
              </w:tc>
              <w:tc>
                <w:tcPr>
                  <w:tcW w:w="1701" w:type="dxa"/>
                  <w:tcBorders>
                    <w:top w:val="single" w:sz="4" w:space="0" w:color="auto"/>
                    <w:left w:val="single" w:sz="4" w:space="0" w:color="auto"/>
                    <w:bottom w:val="single" w:sz="4" w:space="0" w:color="auto"/>
                    <w:right w:val="single" w:sz="4" w:space="0" w:color="auto"/>
                  </w:tcBorders>
                  <w:vAlign w:val="center"/>
                </w:tcPr>
                <w:p w14:paraId="3353237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784479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A067A37"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B9FA182" w14:textId="77777777" w:rsidR="00283D94" w:rsidRPr="000554DD" w:rsidRDefault="00283D94" w:rsidP="00283D94">
                  <w:pPr>
                    <w:autoSpaceDE w:val="0"/>
                    <w:autoSpaceDN w:val="0"/>
                    <w:adjustRightInd w:val="0"/>
                    <w:spacing w:after="1" w:line="200" w:lineRule="atLeast"/>
                    <w:outlineLvl w:val="2"/>
                    <w:rPr>
                      <w:rFonts w:cs="Arial"/>
                      <w:szCs w:val="20"/>
                    </w:rPr>
                  </w:pPr>
                  <w:bookmarkStart w:id="104" w:name="Р2_24"/>
                  <w:bookmarkEnd w:id="104"/>
                  <w:r w:rsidRPr="000554DD">
                    <w:rPr>
                      <w:rFonts w:cs="Arial"/>
                      <w:szCs w:val="20"/>
                    </w:rPr>
                    <w:t>13.7</w:t>
                  </w:r>
                </w:p>
              </w:tc>
              <w:tc>
                <w:tcPr>
                  <w:tcW w:w="6541" w:type="dxa"/>
                  <w:gridSpan w:val="4"/>
                  <w:tcBorders>
                    <w:top w:val="single" w:sz="4" w:space="0" w:color="auto"/>
                    <w:left w:val="single" w:sz="4" w:space="0" w:color="auto"/>
                    <w:bottom w:val="single" w:sz="4" w:space="0" w:color="auto"/>
                    <w:right w:val="single" w:sz="4" w:space="0" w:color="auto"/>
                  </w:tcBorders>
                  <w:vAlign w:val="center"/>
                </w:tcPr>
                <w:p w14:paraId="7603C76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Гидрометаллургическое производство</w:t>
                  </w:r>
                </w:p>
              </w:tc>
            </w:tr>
            <w:tr w:rsidR="00283D94" w:rsidRPr="000554DD" w14:paraId="3632C5F9"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58B4CC0"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13.7.1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C0C212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38602F2E"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CFECE0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0B459379"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4E1BCB8" w14:textId="77777777" w:rsidR="00283D94" w:rsidRPr="000554DD" w:rsidRDefault="00283D94" w:rsidP="00283D94">
                  <w:pPr>
                    <w:autoSpaceDE w:val="0"/>
                    <w:autoSpaceDN w:val="0"/>
                    <w:adjustRightInd w:val="0"/>
                    <w:spacing w:after="1" w:line="200" w:lineRule="atLeast"/>
                    <w:outlineLvl w:val="2"/>
                    <w:rPr>
                      <w:rFonts w:cs="Arial"/>
                      <w:szCs w:val="20"/>
                    </w:rPr>
                  </w:pPr>
                  <w:bookmarkStart w:id="105" w:name="Р2_25"/>
                  <w:bookmarkEnd w:id="105"/>
                  <w:r w:rsidRPr="000554DD">
                    <w:rPr>
                      <w:rFonts w:cs="Arial"/>
                      <w:szCs w:val="20"/>
                    </w:rPr>
                    <w:t>13.8</w:t>
                  </w:r>
                </w:p>
              </w:tc>
              <w:tc>
                <w:tcPr>
                  <w:tcW w:w="6541" w:type="dxa"/>
                  <w:gridSpan w:val="4"/>
                  <w:tcBorders>
                    <w:top w:val="single" w:sz="4" w:space="0" w:color="auto"/>
                    <w:left w:val="single" w:sz="4" w:space="0" w:color="auto"/>
                    <w:bottom w:val="single" w:sz="4" w:space="0" w:color="auto"/>
                    <w:right w:val="single" w:sz="4" w:space="0" w:color="auto"/>
                  </w:tcBorders>
                  <w:vAlign w:val="center"/>
                </w:tcPr>
                <w:p w14:paraId="7311C1D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Электролиз</w:t>
                  </w:r>
                </w:p>
              </w:tc>
            </w:tr>
            <w:tr w:rsidR="00283D94" w:rsidRPr="000554DD" w14:paraId="5D6DB40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073737F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13.8.1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6C69C7C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Площадка (цех, участок) электролизная</w:t>
                  </w:r>
                </w:p>
              </w:tc>
              <w:tc>
                <w:tcPr>
                  <w:tcW w:w="1701" w:type="dxa"/>
                  <w:tcBorders>
                    <w:top w:val="single" w:sz="4" w:space="0" w:color="auto"/>
                    <w:left w:val="single" w:sz="4" w:space="0" w:color="auto"/>
                    <w:bottom w:val="single" w:sz="4" w:space="0" w:color="auto"/>
                    <w:right w:val="single" w:sz="4" w:space="0" w:color="auto"/>
                  </w:tcBorders>
                  <w:vAlign w:val="center"/>
                </w:tcPr>
                <w:p w14:paraId="31212196"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F1255A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0,831</w:t>
                  </w:r>
                </w:p>
              </w:tc>
            </w:tr>
            <w:tr w:rsidR="00283D94" w:rsidRPr="000554DD" w14:paraId="18FCD546"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4A1274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w:t>
                  </w:r>
                </w:p>
              </w:tc>
              <w:tc>
                <w:tcPr>
                  <w:tcW w:w="1385" w:type="dxa"/>
                  <w:tcBorders>
                    <w:top w:val="single" w:sz="4" w:space="0" w:color="auto"/>
                    <w:left w:val="single" w:sz="4" w:space="0" w:color="auto"/>
                    <w:bottom w:val="single" w:sz="4" w:space="0" w:color="auto"/>
                  </w:tcBorders>
                </w:tcPr>
                <w:p w14:paraId="456C6605" w14:textId="77777777" w:rsidR="00283D94" w:rsidRPr="000554DD" w:rsidRDefault="00283D94" w:rsidP="00283D94">
                  <w:pPr>
                    <w:autoSpaceDE w:val="0"/>
                    <w:autoSpaceDN w:val="0"/>
                    <w:adjustRightInd w:val="0"/>
                    <w:spacing w:after="1" w:line="200" w:lineRule="atLeast"/>
                    <w:outlineLvl w:val="1"/>
                    <w:rPr>
                      <w:rFonts w:cs="Arial"/>
                      <w:szCs w:val="20"/>
                    </w:rPr>
                  </w:pPr>
                  <w:bookmarkStart w:id="106" w:name="Р2_26"/>
                  <w:bookmarkEnd w:id="106"/>
                  <w:r w:rsidRPr="00CD1993">
                    <w:rPr>
                      <w:rFonts w:cs="Arial"/>
                      <w:szCs w:val="20"/>
                      <w:shd w:val="clear" w:color="auto" w:fill="C0C0C0"/>
                    </w:rPr>
                    <w:t>Раздел XIV.</w:t>
                  </w:r>
                </w:p>
              </w:tc>
              <w:tc>
                <w:tcPr>
                  <w:tcW w:w="5156" w:type="dxa"/>
                  <w:gridSpan w:val="3"/>
                  <w:tcBorders>
                    <w:top w:val="single" w:sz="4" w:space="0" w:color="auto"/>
                    <w:bottom w:val="single" w:sz="4" w:space="0" w:color="auto"/>
                    <w:right w:val="single" w:sz="4" w:space="0" w:color="auto"/>
                  </w:tcBorders>
                </w:tcPr>
                <w:p w14:paraId="6A92B37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использующие стационарно установленные грузоподъемные механизмы, эскалаторы, канатные дороги и фуникулеры</w:t>
                  </w:r>
                </w:p>
              </w:tc>
            </w:tr>
            <w:tr w:rsidR="00283D94" w:rsidRPr="000554DD" w14:paraId="2D74800F"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368E928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69741EC"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(площадка, цех, участок), эксплуатирующее подъемные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14:paraId="43C8B328"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В соответствии </w:t>
                  </w:r>
                  <w:r w:rsidRPr="00CD1993">
                    <w:rPr>
                      <w:rFonts w:cs="Arial"/>
                      <w:szCs w:val="20"/>
                      <w:shd w:val="clear" w:color="auto" w:fill="C0C0C0"/>
                    </w:rPr>
                    <w:t>со строками 2.1.1 - 2.1.5 настоящей таблицы</w:t>
                  </w:r>
                </w:p>
              </w:tc>
              <w:tc>
                <w:tcPr>
                  <w:tcW w:w="1721" w:type="dxa"/>
                  <w:tcBorders>
                    <w:top w:val="single" w:sz="4" w:space="0" w:color="auto"/>
                    <w:left w:val="single" w:sz="4" w:space="0" w:color="auto"/>
                    <w:bottom w:val="single" w:sz="4" w:space="0" w:color="auto"/>
                    <w:right w:val="single" w:sz="4" w:space="0" w:color="auto"/>
                  </w:tcBorders>
                  <w:vAlign w:val="center"/>
                </w:tcPr>
                <w:p w14:paraId="058DD6C2"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В соответствии </w:t>
                  </w:r>
                  <w:r w:rsidRPr="00CD1993">
                    <w:rPr>
                      <w:rFonts w:cs="Arial"/>
                      <w:szCs w:val="20"/>
                      <w:shd w:val="clear" w:color="auto" w:fill="C0C0C0"/>
                    </w:rPr>
                    <w:t>со строками 2.1.1 - 2.1.5 настоящей таблицы</w:t>
                  </w:r>
                </w:p>
              </w:tc>
            </w:tr>
            <w:tr w:rsidR="00283D94" w:rsidRPr="000554DD" w14:paraId="7233B6C2"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9618009"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C79C923"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эксплуатирующее канатную дорогу или канатные дороги</w:t>
                  </w:r>
                </w:p>
              </w:tc>
              <w:tc>
                <w:tcPr>
                  <w:tcW w:w="1701" w:type="dxa"/>
                  <w:tcBorders>
                    <w:top w:val="single" w:sz="4" w:space="0" w:color="auto"/>
                    <w:left w:val="single" w:sz="4" w:space="0" w:color="auto"/>
                    <w:bottom w:val="single" w:sz="4" w:space="0" w:color="auto"/>
                    <w:right w:val="single" w:sz="4" w:space="0" w:color="auto"/>
                  </w:tcBorders>
                  <w:vAlign w:val="center"/>
                </w:tcPr>
                <w:p w14:paraId="472624D2"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035</w:t>
                  </w:r>
                </w:p>
              </w:tc>
              <w:tc>
                <w:tcPr>
                  <w:tcW w:w="1721" w:type="dxa"/>
                  <w:tcBorders>
                    <w:top w:val="single" w:sz="4" w:space="0" w:color="auto"/>
                    <w:left w:val="single" w:sz="4" w:space="0" w:color="auto"/>
                    <w:bottom w:val="single" w:sz="4" w:space="0" w:color="auto"/>
                    <w:right w:val="single" w:sz="4" w:space="0" w:color="auto"/>
                  </w:tcBorders>
                  <w:vAlign w:val="center"/>
                </w:tcPr>
                <w:p w14:paraId="1D5F75B7"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0,122</w:t>
                  </w:r>
                </w:p>
              </w:tc>
            </w:tr>
            <w:tr w:rsidR="00283D94" w:rsidRPr="000554DD" w14:paraId="6C6C41CC"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44F7230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14.3</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8082C7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эксплуатирующее фуникулер</w:t>
                  </w:r>
                </w:p>
              </w:tc>
              <w:tc>
                <w:tcPr>
                  <w:tcW w:w="1701" w:type="dxa"/>
                  <w:tcBorders>
                    <w:top w:val="single" w:sz="4" w:space="0" w:color="auto"/>
                    <w:left w:val="single" w:sz="4" w:space="0" w:color="auto"/>
                    <w:bottom w:val="single" w:sz="4" w:space="0" w:color="auto"/>
                    <w:right w:val="single" w:sz="4" w:space="0" w:color="auto"/>
                  </w:tcBorders>
                  <w:vAlign w:val="center"/>
                </w:tcPr>
                <w:p w14:paraId="4C9FD34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CD1993">
                    <w:rPr>
                      <w:rFonts w:cs="Arial"/>
                      <w:szCs w:val="20"/>
                      <w:shd w:val="clear" w:color="auto" w:fill="C0C0C0"/>
                    </w:rPr>
                    <w:t>035</w:t>
                  </w:r>
                </w:p>
              </w:tc>
              <w:tc>
                <w:tcPr>
                  <w:tcW w:w="1721" w:type="dxa"/>
                  <w:tcBorders>
                    <w:top w:val="single" w:sz="4" w:space="0" w:color="auto"/>
                    <w:left w:val="single" w:sz="4" w:space="0" w:color="auto"/>
                    <w:bottom w:val="single" w:sz="4" w:space="0" w:color="auto"/>
                    <w:right w:val="single" w:sz="4" w:space="0" w:color="auto"/>
                  </w:tcBorders>
                  <w:vAlign w:val="center"/>
                </w:tcPr>
                <w:p w14:paraId="2A7883F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0,122</w:t>
                  </w:r>
                </w:p>
              </w:tc>
            </w:tr>
            <w:tr w:rsidR="00283D94" w:rsidRPr="000554DD" w14:paraId="1518411E"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1025147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14.4</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798FD01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эксплуатирующее эскалаторы в метрополитене (метрополитен)</w:t>
                  </w:r>
                </w:p>
              </w:tc>
              <w:tc>
                <w:tcPr>
                  <w:tcW w:w="1701" w:type="dxa"/>
                  <w:tcBorders>
                    <w:top w:val="single" w:sz="4" w:space="0" w:color="auto"/>
                    <w:left w:val="single" w:sz="4" w:space="0" w:color="auto"/>
                    <w:bottom w:val="single" w:sz="4" w:space="0" w:color="auto"/>
                    <w:right w:val="single" w:sz="4" w:space="0" w:color="auto"/>
                  </w:tcBorders>
                  <w:vAlign w:val="center"/>
                </w:tcPr>
                <w:p w14:paraId="1D2F8DB4"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 xml:space="preserve">В соответствии </w:t>
                  </w:r>
                  <w:r w:rsidRPr="00B03EA9">
                    <w:rPr>
                      <w:rFonts w:cs="Arial"/>
                      <w:szCs w:val="20"/>
                      <w:shd w:val="clear" w:color="auto" w:fill="C0C0C0"/>
                    </w:rPr>
                    <w:t xml:space="preserve">со строкой 2.2.1 </w:t>
                  </w:r>
                  <w:r w:rsidRPr="00B03EA9">
                    <w:rPr>
                      <w:rFonts w:cs="Arial"/>
                      <w:szCs w:val="20"/>
                      <w:shd w:val="clear" w:color="auto" w:fill="C0C0C0"/>
                    </w:rPr>
                    <w:lastRenderedPageBreak/>
                    <w:t>настоящей таблицы</w:t>
                  </w:r>
                </w:p>
              </w:tc>
              <w:tc>
                <w:tcPr>
                  <w:tcW w:w="1721" w:type="dxa"/>
                  <w:tcBorders>
                    <w:top w:val="single" w:sz="4" w:space="0" w:color="auto"/>
                    <w:left w:val="single" w:sz="4" w:space="0" w:color="auto"/>
                    <w:bottom w:val="single" w:sz="4" w:space="0" w:color="auto"/>
                    <w:right w:val="single" w:sz="4" w:space="0" w:color="auto"/>
                  </w:tcBorders>
                  <w:vAlign w:val="center"/>
                </w:tcPr>
                <w:p w14:paraId="445BE97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 xml:space="preserve">В соответствии </w:t>
                  </w:r>
                  <w:r w:rsidRPr="00B03EA9">
                    <w:rPr>
                      <w:rFonts w:cs="Arial"/>
                      <w:szCs w:val="20"/>
                      <w:shd w:val="clear" w:color="auto" w:fill="C0C0C0"/>
                    </w:rPr>
                    <w:t xml:space="preserve">со строкой 2.2.1 </w:t>
                  </w:r>
                  <w:r w:rsidRPr="00B03EA9">
                    <w:rPr>
                      <w:rFonts w:cs="Arial"/>
                      <w:szCs w:val="20"/>
                      <w:shd w:val="clear" w:color="auto" w:fill="C0C0C0"/>
                    </w:rPr>
                    <w:lastRenderedPageBreak/>
                    <w:t>настоящей таблицы</w:t>
                  </w:r>
                </w:p>
              </w:tc>
            </w:tr>
            <w:tr w:rsidR="00283D94" w:rsidRPr="000554DD" w14:paraId="514F571D"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5E86C8EE"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lastRenderedPageBreak/>
                    <w:t>15</w:t>
                  </w:r>
                </w:p>
              </w:tc>
              <w:tc>
                <w:tcPr>
                  <w:tcW w:w="1385" w:type="dxa"/>
                  <w:tcBorders>
                    <w:top w:val="single" w:sz="4" w:space="0" w:color="auto"/>
                    <w:left w:val="single" w:sz="4" w:space="0" w:color="auto"/>
                    <w:bottom w:val="single" w:sz="4" w:space="0" w:color="auto"/>
                  </w:tcBorders>
                </w:tcPr>
                <w:p w14:paraId="73D732AB" w14:textId="77777777" w:rsidR="00283D94" w:rsidRPr="000554DD" w:rsidRDefault="00283D94" w:rsidP="00283D94">
                  <w:pPr>
                    <w:autoSpaceDE w:val="0"/>
                    <w:autoSpaceDN w:val="0"/>
                    <w:adjustRightInd w:val="0"/>
                    <w:spacing w:after="1" w:line="200" w:lineRule="atLeast"/>
                    <w:outlineLvl w:val="1"/>
                    <w:rPr>
                      <w:rFonts w:cs="Arial"/>
                      <w:szCs w:val="20"/>
                    </w:rPr>
                  </w:pPr>
                  <w:bookmarkStart w:id="107" w:name="Р2_27"/>
                  <w:bookmarkEnd w:id="107"/>
                  <w:r w:rsidRPr="00B03EA9">
                    <w:rPr>
                      <w:rFonts w:cs="Arial"/>
                      <w:szCs w:val="20"/>
                      <w:shd w:val="clear" w:color="auto" w:fill="C0C0C0"/>
                    </w:rPr>
                    <w:t>Раздел XV.</w:t>
                  </w:r>
                </w:p>
              </w:tc>
              <w:tc>
                <w:tcPr>
                  <w:tcW w:w="5156" w:type="dxa"/>
                  <w:gridSpan w:val="3"/>
                  <w:tcBorders>
                    <w:top w:val="single" w:sz="4" w:space="0" w:color="auto"/>
                    <w:bottom w:val="single" w:sz="4" w:space="0" w:color="auto"/>
                    <w:right w:val="single" w:sz="4" w:space="0" w:color="auto"/>
                  </w:tcBorders>
                </w:tcPr>
                <w:p w14:paraId="21BFACA7"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хранения или переработки растительного сырья</w:t>
                  </w:r>
                </w:p>
              </w:tc>
            </w:tr>
            <w:tr w:rsidR="00283D94" w:rsidRPr="000554DD" w14:paraId="5FA3A9FB"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6BCDC235"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15.1</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FA060D1"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элеватора мукомольного, крупяного, комбикормового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56AF0B9D"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w:t>
                  </w:r>
                  <w:r w:rsidRPr="00B03EA9">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145D7023"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0,088</w:t>
                  </w:r>
                </w:p>
              </w:tc>
            </w:tr>
            <w:tr w:rsidR="00283D94" w:rsidRPr="000554DD" w14:paraId="2ACE5507" w14:textId="77777777" w:rsidTr="00874A81">
              <w:tc>
                <w:tcPr>
                  <w:tcW w:w="825" w:type="dxa"/>
                  <w:tcBorders>
                    <w:top w:val="single" w:sz="4" w:space="0" w:color="auto"/>
                    <w:left w:val="single" w:sz="4" w:space="0" w:color="auto"/>
                    <w:bottom w:val="single" w:sz="4" w:space="0" w:color="auto"/>
                    <w:right w:val="single" w:sz="4" w:space="0" w:color="auto"/>
                  </w:tcBorders>
                  <w:vAlign w:val="center"/>
                </w:tcPr>
                <w:p w14:paraId="24BCF606"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15.2</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03716FB" w14:textId="77777777" w:rsidR="00283D94" w:rsidRPr="000554DD" w:rsidRDefault="00283D94" w:rsidP="00283D94">
                  <w:pPr>
                    <w:autoSpaceDE w:val="0"/>
                    <w:autoSpaceDN w:val="0"/>
                    <w:adjustRightInd w:val="0"/>
                    <w:spacing w:after="1" w:line="200" w:lineRule="atLeast"/>
                    <w:rPr>
                      <w:rFonts w:cs="Arial"/>
                      <w:szCs w:val="20"/>
                    </w:rPr>
                  </w:pPr>
                  <w:r w:rsidRPr="000554DD">
                    <w:rPr>
                      <w:rFonts w:cs="Arial"/>
                      <w:szCs w:val="20"/>
                    </w:rPr>
                    <w:t>Предприятие, цех, участок, площадка пищевых и обрабатывающих производств</w:t>
                  </w:r>
                </w:p>
              </w:tc>
              <w:tc>
                <w:tcPr>
                  <w:tcW w:w="1701" w:type="dxa"/>
                  <w:tcBorders>
                    <w:top w:val="single" w:sz="4" w:space="0" w:color="auto"/>
                    <w:left w:val="single" w:sz="4" w:space="0" w:color="auto"/>
                    <w:bottom w:val="single" w:sz="4" w:space="0" w:color="auto"/>
                    <w:right w:val="single" w:sz="4" w:space="0" w:color="auto"/>
                  </w:tcBorders>
                  <w:vAlign w:val="center"/>
                </w:tcPr>
                <w:p w14:paraId="5C7943A5"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0,025</w:t>
                  </w:r>
                </w:p>
              </w:tc>
              <w:tc>
                <w:tcPr>
                  <w:tcW w:w="1721" w:type="dxa"/>
                  <w:tcBorders>
                    <w:top w:val="single" w:sz="4" w:space="0" w:color="auto"/>
                    <w:left w:val="single" w:sz="4" w:space="0" w:color="auto"/>
                    <w:bottom w:val="single" w:sz="4" w:space="0" w:color="auto"/>
                    <w:right w:val="single" w:sz="4" w:space="0" w:color="auto"/>
                  </w:tcBorders>
                  <w:vAlign w:val="center"/>
                </w:tcPr>
                <w:p w14:paraId="3324EE14" w14:textId="77777777" w:rsidR="00283D94" w:rsidRPr="000554DD" w:rsidRDefault="00283D94" w:rsidP="00283D94">
                  <w:pPr>
                    <w:autoSpaceDE w:val="0"/>
                    <w:autoSpaceDN w:val="0"/>
                    <w:adjustRightInd w:val="0"/>
                    <w:spacing w:after="1" w:line="200" w:lineRule="atLeast"/>
                    <w:jc w:val="center"/>
                    <w:rPr>
                      <w:rFonts w:cs="Arial"/>
                      <w:szCs w:val="20"/>
                    </w:rPr>
                  </w:pPr>
                  <w:r w:rsidRPr="000554DD">
                    <w:rPr>
                      <w:rFonts w:cs="Arial"/>
                      <w:szCs w:val="20"/>
                    </w:rPr>
                    <w:t>0,088</w:t>
                  </w:r>
                </w:p>
              </w:tc>
            </w:tr>
          </w:tbl>
          <w:p w14:paraId="1B8AF43D" w14:textId="77777777" w:rsidR="00EF50A8" w:rsidRPr="000554DD" w:rsidRDefault="00EF50A8" w:rsidP="00EF50A8">
            <w:pPr>
              <w:autoSpaceDE w:val="0"/>
              <w:autoSpaceDN w:val="0"/>
              <w:adjustRightInd w:val="0"/>
              <w:spacing w:after="1" w:line="200" w:lineRule="atLeast"/>
              <w:jc w:val="right"/>
              <w:rPr>
                <w:rFonts w:cs="Arial"/>
                <w:szCs w:val="20"/>
              </w:rPr>
            </w:pPr>
          </w:p>
          <w:p w14:paraId="3CC89470" w14:textId="77777777" w:rsidR="00EF50A8" w:rsidRPr="000554DD" w:rsidRDefault="00EF50A8" w:rsidP="00EF50A8">
            <w:pPr>
              <w:autoSpaceDE w:val="0"/>
              <w:autoSpaceDN w:val="0"/>
              <w:adjustRightInd w:val="0"/>
              <w:spacing w:after="1" w:line="200" w:lineRule="atLeast"/>
              <w:jc w:val="right"/>
              <w:rPr>
                <w:rFonts w:cs="Arial"/>
                <w:szCs w:val="20"/>
              </w:rPr>
            </w:pPr>
          </w:p>
          <w:p w14:paraId="75F36314" w14:textId="77777777" w:rsidR="00EF50A8" w:rsidRPr="000554DD" w:rsidRDefault="00EF50A8" w:rsidP="00EF50A8">
            <w:pPr>
              <w:autoSpaceDE w:val="0"/>
              <w:autoSpaceDN w:val="0"/>
              <w:adjustRightInd w:val="0"/>
              <w:spacing w:after="1" w:line="200" w:lineRule="atLeast"/>
              <w:jc w:val="right"/>
              <w:rPr>
                <w:rFonts w:cs="Arial"/>
                <w:szCs w:val="20"/>
              </w:rPr>
            </w:pPr>
          </w:p>
          <w:p w14:paraId="152CE0AB" w14:textId="77777777" w:rsidR="00EF50A8" w:rsidRPr="000554DD" w:rsidRDefault="00EF50A8" w:rsidP="00EF50A8">
            <w:pPr>
              <w:autoSpaceDE w:val="0"/>
              <w:autoSpaceDN w:val="0"/>
              <w:adjustRightInd w:val="0"/>
              <w:spacing w:after="1" w:line="200" w:lineRule="atLeast"/>
              <w:jc w:val="right"/>
              <w:rPr>
                <w:rFonts w:cs="Arial"/>
                <w:szCs w:val="20"/>
              </w:rPr>
            </w:pPr>
          </w:p>
          <w:p w14:paraId="75B3B0E5" w14:textId="77777777" w:rsidR="00EF50A8" w:rsidRPr="000554DD" w:rsidRDefault="00EF50A8" w:rsidP="00EF50A8">
            <w:pPr>
              <w:autoSpaceDE w:val="0"/>
              <w:autoSpaceDN w:val="0"/>
              <w:adjustRightInd w:val="0"/>
              <w:spacing w:after="1" w:line="200" w:lineRule="atLeast"/>
              <w:jc w:val="right"/>
              <w:rPr>
                <w:rFonts w:cs="Arial"/>
                <w:szCs w:val="20"/>
              </w:rPr>
            </w:pPr>
          </w:p>
          <w:p w14:paraId="09964AEA" w14:textId="77777777" w:rsidR="00EF50A8" w:rsidRPr="000554DD" w:rsidRDefault="00EF50A8" w:rsidP="00EF50A8">
            <w:pPr>
              <w:autoSpaceDE w:val="0"/>
              <w:autoSpaceDN w:val="0"/>
              <w:adjustRightInd w:val="0"/>
              <w:spacing w:after="1" w:line="200" w:lineRule="atLeast"/>
              <w:jc w:val="right"/>
              <w:outlineLvl w:val="0"/>
              <w:rPr>
                <w:rFonts w:cs="Arial"/>
                <w:szCs w:val="20"/>
              </w:rPr>
            </w:pPr>
            <w:bookmarkStart w:id="108" w:name="Р2_28"/>
            <w:bookmarkEnd w:id="108"/>
            <w:r w:rsidRPr="000554DD">
              <w:rPr>
                <w:rFonts w:cs="Arial"/>
                <w:szCs w:val="20"/>
              </w:rPr>
              <w:t>Приложение 2</w:t>
            </w:r>
          </w:p>
          <w:p w14:paraId="65C4A116"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к Указанию Банка России</w:t>
            </w:r>
          </w:p>
          <w:p w14:paraId="4364BE08"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 xml:space="preserve">от </w:t>
            </w:r>
            <w:r w:rsidRPr="00EF50A8">
              <w:rPr>
                <w:rFonts w:cs="Arial"/>
                <w:szCs w:val="20"/>
                <w:shd w:val="clear" w:color="auto" w:fill="C0C0C0"/>
              </w:rPr>
              <w:t>1 апреля 2024</w:t>
            </w:r>
            <w:r w:rsidRPr="000554DD">
              <w:rPr>
                <w:rFonts w:cs="Arial"/>
                <w:szCs w:val="20"/>
              </w:rPr>
              <w:t xml:space="preserve"> года N </w:t>
            </w:r>
            <w:r w:rsidRPr="00EF50A8">
              <w:rPr>
                <w:rFonts w:cs="Arial"/>
                <w:szCs w:val="20"/>
                <w:shd w:val="clear" w:color="auto" w:fill="C0C0C0"/>
              </w:rPr>
              <w:t>6711-У</w:t>
            </w:r>
          </w:p>
          <w:p w14:paraId="0ADB081C"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"О страховых тарифах по обязательному</w:t>
            </w:r>
          </w:p>
          <w:p w14:paraId="0FD2CD6D"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страхованию гражданской ответственности</w:t>
            </w:r>
          </w:p>
          <w:p w14:paraId="251F8B5E"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владельца опасного объекта</w:t>
            </w:r>
          </w:p>
          <w:p w14:paraId="4632548A"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за причинение вреда в результате</w:t>
            </w:r>
          </w:p>
          <w:p w14:paraId="13E1FF3D"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аварии на опасном объекте"</w:t>
            </w:r>
          </w:p>
          <w:p w14:paraId="6009771D" w14:textId="77777777" w:rsidR="00EF50A8" w:rsidRPr="000554DD" w:rsidRDefault="00EF50A8" w:rsidP="00EF50A8">
            <w:pPr>
              <w:autoSpaceDE w:val="0"/>
              <w:autoSpaceDN w:val="0"/>
              <w:adjustRightInd w:val="0"/>
              <w:spacing w:after="1" w:line="200" w:lineRule="atLeast"/>
              <w:jc w:val="both"/>
              <w:rPr>
                <w:rFonts w:cs="Arial"/>
                <w:szCs w:val="20"/>
              </w:rPr>
            </w:pPr>
          </w:p>
          <w:p w14:paraId="662B76F7"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ПРЕДЕЛЬНЫЕ (МАКСИМАЛЬНЫЕ И МИНИМАЛЬНЫЕ) ЗНАЧЕНИЯ</w:t>
            </w:r>
          </w:p>
          <w:p w14:paraId="2C7FBCFF"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БАЗОВЫХ СТАВОК СТРАХОВЫХ ТАРИФОВ В ОТНОШЕНИИ</w:t>
            </w:r>
          </w:p>
          <w:p w14:paraId="3B823F41"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ОПАСНЫХ ОБЪЕКТОВ</w:t>
            </w:r>
          </w:p>
          <w:p w14:paraId="0EC1786F" w14:textId="77777777" w:rsidR="00EF50A8" w:rsidRPr="000554DD" w:rsidRDefault="00EF50A8" w:rsidP="00F85A10">
            <w:pPr>
              <w:autoSpaceDE w:val="0"/>
              <w:autoSpaceDN w:val="0"/>
              <w:adjustRightInd w:val="0"/>
              <w:spacing w:after="1" w:line="200" w:lineRule="atLeast"/>
              <w:jc w:val="both"/>
              <w:rPr>
                <w:rFonts w:cs="Arial"/>
                <w:szCs w:val="20"/>
              </w:rPr>
            </w:pPr>
          </w:p>
          <w:p w14:paraId="2F35E94E" w14:textId="77777777" w:rsidR="00EF50A8" w:rsidRPr="00FF3BD3" w:rsidRDefault="00EF50A8" w:rsidP="00F85A10">
            <w:pPr>
              <w:autoSpaceDE w:val="0"/>
              <w:autoSpaceDN w:val="0"/>
              <w:adjustRightInd w:val="0"/>
              <w:spacing w:after="1" w:line="200" w:lineRule="atLeast"/>
              <w:ind w:firstLine="539"/>
              <w:jc w:val="both"/>
              <w:outlineLvl w:val="1"/>
              <w:rPr>
                <w:rFonts w:cs="Arial"/>
                <w:bCs/>
                <w:szCs w:val="20"/>
              </w:rPr>
            </w:pPr>
            <w:bookmarkStart w:id="109" w:name="Р2_29"/>
            <w:bookmarkEnd w:id="109"/>
            <w:r w:rsidRPr="000554DD">
              <w:rPr>
                <w:rFonts w:cs="Arial"/>
                <w:b/>
                <w:bCs/>
                <w:szCs w:val="20"/>
              </w:rPr>
              <w:t>1. Предельные (максимальные и минимальные) значения базовых ставок страховых тарифов:</w:t>
            </w:r>
          </w:p>
          <w:p w14:paraId="42442AE7"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51"/>
              <w:gridCol w:w="1417"/>
              <w:gridCol w:w="142"/>
              <w:gridCol w:w="1134"/>
              <w:gridCol w:w="1701"/>
              <w:gridCol w:w="1721"/>
            </w:tblGrid>
            <w:tr w:rsidR="00EF50A8" w:rsidRPr="000554DD" w14:paraId="6349F967" w14:textId="77777777" w:rsidTr="00F85A10">
              <w:tc>
                <w:tcPr>
                  <w:tcW w:w="1251" w:type="dxa"/>
                  <w:vMerge w:val="restart"/>
                  <w:tcBorders>
                    <w:top w:val="single" w:sz="4" w:space="0" w:color="auto"/>
                    <w:left w:val="single" w:sz="4" w:space="0" w:color="auto"/>
                    <w:bottom w:val="single" w:sz="4" w:space="0" w:color="auto"/>
                    <w:right w:val="single" w:sz="4" w:space="0" w:color="auto"/>
                  </w:tcBorders>
                </w:tcPr>
                <w:p w14:paraId="4C2ECA6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N</w:t>
                  </w:r>
                </w:p>
              </w:tc>
              <w:tc>
                <w:tcPr>
                  <w:tcW w:w="2693" w:type="dxa"/>
                  <w:gridSpan w:val="3"/>
                  <w:vMerge w:val="restart"/>
                  <w:tcBorders>
                    <w:top w:val="single" w:sz="4" w:space="0" w:color="auto"/>
                    <w:left w:val="single" w:sz="4" w:space="0" w:color="auto"/>
                    <w:bottom w:val="single" w:sz="4" w:space="0" w:color="auto"/>
                    <w:right w:val="single" w:sz="4" w:space="0" w:color="auto"/>
                  </w:tcBorders>
                </w:tcPr>
                <w:p w14:paraId="3A173C7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Тип опасного объекта</w:t>
                  </w:r>
                </w:p>
              </w:tc>
              <w:tc>
                <w:tcPr>
                  <w:tcW w:w="3422" w:type="dxa"/>
                  <w:gridSpan w:val="2"/>
                  <w:tcBorders>
                    <w:top w:val="single" w:sz="4" w:space="0" w:color="auto"/>
                    <w:left w:val="single" w:sz="4" w:space="0" w:color="auto"/>
                    <w:bottom w:val="single" w:sz="4" w:space="0" w:color="auto"/>
                    <w:right w:val="single" w:sz="4" w:space="0" w:color="auto"/>
                  </w:tcBorders>
                </w:tcPr>
                <w:p w14:paraId="287673E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(годовые), % от страховой суммы</w:t>
                  </w:r>
                </w:p>
              </w:tc>
            </w:tr>
            <w:tr w:rsidR="00EF50A8" w:rsidRPr="000554DD" w14:paraId="772A9A03" w14:textId="77777777" w:rsidTr="00F85A10">
              <w:tc>
                <w:tcPr>
                  <w:tcW w:w="1251" w:type="dxa"/>
                  <w:vMerge/>
                  <w:tcBorders>
                    <w:top w:val="single" w:sz="4" w:space="0" w:color="auto"/>
                    <w:left w:val="single" w:sz="4" w:space="0" w:color="auto"/>
                    <w:bottom w:val="single" w:sz="4" w:space="0" w:color="auto"/>
                    <w:right w:val="single" w:sz="4" w:space="0" w:color="auto"/>
                  </w:tcBorders>
                </w:tcPr>
                <w:p w14:paraId="27F1C800" w14:textId="77777777" w:rsidR="00EF50A8" w:rsidRPr="000554DD" w:rsidRDefault="00EF50A8" w:rsidP="00EF50A8">
                  <w:pPr>
                    <w:autoSpaceDE w:val="0"/>
                    <w:autoSpaceDN w:val="0"/>
                    <w:adjustRightInd w:val="0"/>
                    <w:spacing w:after="1" w:line="200" w:lineRule="atLeast"/>
                    <w:jc w:val="center"/>
                    <w:rPr>
                      <w:rFonts w:cs="Arial"/>
                      <w:szCs w:val="20"/>
                    </w:rPr>
                  </w:pPr>
                </w:p>
              </w:tc>
              <w:tc>
                <w:tcPr>
                  <w:tcW w:w="2693" w:type="dxa"/>
                  <w:gridSpan w:val="3"/>
                  <w:vMerge/>
                  <w:tcBorders>
                    <w:top w:val="single" w:sz="4" w:space="0" w:color="auto"/>
                    <w:left w:val="single" w:sz="4" w:space="0" w:color="auto"/>
                    <w:bottom w:val="single" w:sz="4" w:space="0" w:color="auto"/>
                    <w:right w:val="single" w:sz="4" w:space="0" w:color="auto"/>
                  </w:tcBorders>
                </w:tcPr>
                <w:p w14:paraId="01926AD7" w14:textId="77777777" w:rsidR="00EF50A8" w:rsidRPr="000554DD" w:rsidRDefault="00EF50A8" w:rsidP="00EF50A8">
                  <w:pPr>
                    <w:autoSpaceDE w:val="0"/>
                    <w:autoSpaceDN w:val="0"/>
                    <w:adjustRightInd w:val="0"/>
                    <w:spacing w:after="1" w:line="200" w:lineRule="atLeast"/>
                    <w:jc w:val="center"/>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14:paraId="69196E7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минимальное значение</w:t>
                  </w:r>
                </w:p>
              </w:tc>
              <w:tc>
                <w:tcPr>
                  <w:tcW w:w="1721" w:type="dxa"/>
                  <w:tcBorders>
                    <w:top w:val="single" w:sz="4" w:space="0" w:color="auto"/>
                    <w:left w:val="single" w:sz="4" w:space="0" w:color="auto"/>
                    <w:bottom w:val="single" w:sz="4" w:space="0" w:color="auto"/>
                    <w:right w:val="single" w:sz="4" w:space="0" w:color="auto"/>
                  </w:tcBorders>
                </w:tcPr>
                <w:p w14:paraId="0FB03D4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максимальное значение</w:t>
                  </w:r>
                </w:p>
              </w:tc>
            </w:tr>
            <w:tr w:rsidR="00EF50A8" w:rsidRPr="000554DD" w14:paraId="467D8D98" w14:textId="77777777" w:rsidTr="00F85A10">
              <w:tc>
                <w:tcPr>
                  <w:tcW w:w="1251" w:type="dxa"/>
                  <w:tcBorders>
                    <w:top w:val="single" w:sz="4" w:space="0" w:color="auto"/>
                    <w:left w:val="single" w:sz="4" w:space="0" w:color="auto"/>
                    <w:bottom w:val="single" w:sz="4" w:space="0" w:color="auto"/>
                    <w:right w:val="single" w:sz="4" w:space="0" w:color="auto"/>
                  </w:tcBorders>
                </w:tcPr>
                <w:p w14:paraId="3863562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w:t>
                  </w:r>
                </w:p>
              </w:tc>
              <w:tc>
                <w:tcPr>
                  <w:tcW w:w="2693" w:type="dxa"/>
                  <w:gridSpan w:val="3"/>
                  <w:tcBorders>
                    <w:top w:val="single" w:sz="4" w:space="0" w:color="auto"/>
                    <w:left w:val="single" w:sz="4" w:space="0" w:color="auto"/>
                    <w:bottom w:val="single" w:sz="4" w:space="0" w:color="auto"/>
                    <w:right w:val="single" w:sz="4" w:space="0" w:color="auto"/>
                  </w:tcBorders>
                </w:tcPr>
                <w:p w14:paraId="55ED1A1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14:paraId="040FC5B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c>
                <w:tcPr>
                  <w:tcW w:w="1721" w:type="dxa"/>
                  <w:tcBorders>
                    <w:top w:val="single" w:sz="4" w:space="0" w:color="auto"/>
                    <w:left w:val="single" w:sz="4" w:space="0" w:color="auto"/>
                    <w:bottom w:val="single" w:sz="4" w:space="0" w:color="auto"/>
                    <w:right w:val="single" w:sz="4" w:space="0" w:color="auto"/>
                  </w:tcBorders>
                </w:tcPr>
                <w:p w14:paraId="6C20EEF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4</w:t>
                  </w:r>
                </w:p>
              </w:tc>
            </w:tr>
            <w:tr w:rsidR="00EF50A8" w:rsidRPr="000554DD" w14:paraId="6C1CC306" w14:textId="77777777" w:rsidTr="00F85A10">
              <w:tc>
                <w:tcPr>
                  <w:tcW w:w="1251" w:type="dxa"/>
                  <w:tcBorders>
                    <w:top w:val="single" w:sz="4" w:space="0" w:color="auto"/>
                    <w:left w:val="single" w:sz="4" w:space="0" w:color="auto"/>
                    <w:bottom w:val="single" w:sz="4" w:space="0" w:color="auto"/>
                  </w:tcBorders>
                </w:tcPr>
                <w:p w14:paraId="59ADDBDB" w14:textId="77777777" w:rsidR="00EF50A8" w:rsidRPr="000554DD" w:rsidRDefault="00EF50A8" w:rsidP="00EF50A8">
                  <w:pPr>
                    <w:autoSpaceDE w:val="0"/>
                    <w:autoSpaceDN w:val="0"/>
                    <w:adjustRightInd w:val="0"/>
                    <w:spacing w:after="1" w:line="200" w:lineRule="atLeast"/>
                    <w:outlineLvl w:val="2"/>
                    <w:rPr>
                      <w:rFonts w:cs="Arial"/>
                      <w:szCs w:val="20"/>
                    </w:rPr>
                  </w:pPr>
                  <w:bookmarkStart w:id="110" w:name="Р2_30"/>
                  <w:bookmarkEnd w:id="110"/>
                  <w:r w:rsidRPr="000554DD">
                    <w:rPr>
                      <w:rFonts w:cs="Arial"/>
                      <w:szCs w:val="20"/>
                    </w:rPr>
                    <w:t>Раздел I.</w:t>
                  </w:r>
                </w:p>
              </w:tc>
              <w:tc>
                <w:tcPr>
                  <w:tcW w:w="6115" w:type="dxa"/>
                  <w:gridSpan w:val="5"/>
                  <w:tcBorders>
                    <w:top w:val="single" w:sz="4" w:space="0" w:color="auto"/>
                    <w:bottom w:val="single" w:sz="4" w:space="0" w:color="auto"/>
                    <w:right w:val="single" w:sz="4" w:space="0" w:color="auto"/>
                  </w:tcBorders>
                </w:tcPr>
                <w:p w14:paraId="7DD84004" w14:textId="77777777" w:rsidR="00EF50A8" w:rsidRPr="000554DD" w:rsidRDefault="00EF50A8" w:rsidP="00EF50A8">
                  <w:pPr>
                    <w:autoSpaceDE w:val="0"/>
                    <w:autoSpaceDN w:val="0"/>
                    <w:adjustRightInd w:val="0"/>
                    <w:spacing w:after="1" w:line="200" w:lineRule="atLeast"/>
                    <w:jc w:val="both"/>
                    <w:rPr>
                      <w:rFonts w:cs="Arial"/>
                      <w:szCs w:val="20"/>
                    </w:rPr>
                  </w:pPr>
                  <w:r w:rsidRPr="000554DD">
                    <w:rPr>
                      <w:rFonts w:cs="Arial"/>
                      <w:szCs w:val="20"/>
                    </w:rPr>
                    <w:t>Опасные производственные объекты</w:t>
                  </w:r>
                </w:p>
              </w:tc>
            </w:tr>
            <w:tr w:rsidR="00EF50A8" w:rsidRPr="000554DD" w14:paraId="6849418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672BAD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w:t>
                  </w:r>
                </w:p>
              </w:tc>
              <w:tc>
                <w:tcPr>
                  <w:tcW w:w="1417" w:type="dxa"/>
                  <w:tcBorders>
                    <w:top w:val="single" w:sz="4" w:space="0" w:color="auto"/>
                    <w:left w:val="single" w:sz="4" w:space="0" w:color="auto"/>
                    <w:bottom w:val="single" w:sz="4" w:space="0" w:color="auto"/>
                  </w:tcBorders>
                </w:tcPr>
                <w:p w14:paraId="1A766EBF" w14:textId="77777777" w:rsidR="00EF50A8" w:rsidRPr="000554DD" w:rsidRDefault="00EF50A8" w:rsidP="00EF50A8">
                  <w:pPr>
                    <w:autoSpaceDE w:val="0"/>
                    <w:autoSpaceDN w:val="0"/>
                    <w:adjustRightInd w:val="0"/>
                    <w:spacing w:after="1" w:line="200" w:lineRule="atLeast"/>
                    <w:outlineLvl w:val="3"/>
                    <w:rPr>
                      <w:rFonts w:cs="Arial"/>
                      <w:szCs w:val="20"/>
                    </w:rPr>
                  </w:pPr>
                  <w:bookmarkStart w:id="111" w:name="Р2_31"/>
                  <w:bookmarkEnd w:id="111"/>
                  <w:r w:rsidRPr="00F85A10">
                    <w:rPr>
                      <w:rFonts w:cs="Arial"/>
                      <w:szCs w:val="20"/>
                      <w:shd w:val="clear" w:color="auto" w:fill="C0C0C0"/>
                    </w:rPr>
                    <w:t>Подраздел I.</w:t>
                  </w:r>
                </w:p>
              </w:tc>
              <w:tc>
                <w:tcPr>
                  <w:tcW w:w="4698" w:type="dxa"/>
                  <w:gridSpan w:val="4"/>
                  <w:tcBorders>
                    <w:top w:val="single" w:sz="4" w:space="0" w:color="auto"/>
                    <w:bottom w:val="single" w:sz="4" w:space="0" w:color="auto"/>
                    <w:right w:val="single" w:sz="4" w:space="0" w:color="auto"/>
                  </w:tcBorders>
                </w:tcPr>
                <w:p w14:paraId="4C83686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угольной, сланцевой и торфяной промышленности</w:t>
                  </w:r>
                </w:p>
              </w:tc>
            </w:tr>
            <w:tr w:rsidR="00EF50A8" w:rsidRPr="000554DD" w14:paraId="2FC9B6D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D630F5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C5135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Шахта угольная</w:t>
                  </w:r>
                </w:p>
              </w:tc>
              <w:tc>
                <w:tcPr>
                  <w:tcW w:w="1701" w:type="dxa"/>
                  <w:tcBorders>
                    <w:top w:val="single" w:sz="4" w:space="0" w:color="auto"/>
                    <w:left w:val="single" w:sz="4" w:space="0" w:color="auto"/>
                    <w:bottom w:val="single" w:sz="4" w:space="0" w:color="auto"/>
                    <w:right w:val="single" w:sz="4" w:space="0" w:color="auto"/>
                  </w:tcBorders>
                  <w:vAlign w:val="center"/>
                </w:tcPr>
                <w:p w14:paraId="1275E4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0,818</w:t>
                  </w:r>
                </w:p>
              </w:tc>
              <w:tc>
                <w:tcPr>
                  <w:tcW w:w="1721" w:type="dxa"/>
                  <w:tcBorders>
                    <w:top w:val="single" w:sz="4" w:space="0" w:color="auto"/>
                    <w:left w:val="single" w:sz="4" w:space="0" w:color="auto"/>
                    <w:bottom w:val="single" w:sz="4" w:space="0" w:color="auto"/>
                    <w:right w:val="single" w:sz="4" w:space="0" w:color="auto"/>
                  </w:tcBorders>
                  <w:vAlign w:val="center"/>
                </w:tcPr>
                <w:p w14:paraId="4FCABD3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2,181</w:t>
                  </w:r>
                </w:p>
              </w:tc>
            </w:tr>
            <w:tr w:rsidR="00EF50A8" w:rsidRPr="000554DD" w14:paraId="085BCCD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878BB2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AB0F84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Шахта сланцевая</w:t>
                  </w:r>
                </w:p>
              </w:tc>
              <w:tc>
                <w:tcPr>
                  <w:tcW w:w="1701" w:type="dxa"/>
                  <w:tcBorders>
                    <w:top w:val="single" w:sz="4" w:space="0" w:color="auto"/>
                    <w:left w:val="single" w:sz="4" w:space="0" w:color="auto"/>
                    <w:bottom w:val="single" w:sz="4" w:space="0" w:color="auto"/>
                    <w:right w:val="single" w:sz="4" w:space="0" w:color="auto"/>
                  </w:tcBorders>
                  <w:vAlign w:val="center"/>
                </w:tcPr>
                <w:p w14:paraId="723264B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2,937</w:t>
                  </w:r>
                </w:p>
              </w:tc>
              <w:tc>
                <w:tcPr>
                  <w:tcW w:w="1721" w:type="dxa"/>
                  <w:tcBorders>
                    <w:top w:val="single" w:sz="4" w:space="0" w:color="auto"/>
                    <w:left w:val="single" w:sz="4" w:space="0" w:color="auto"/>
                    <w:bottom w:val="single" w:sz="4" w:space="0" w:color="auto"/>
                    <w:right w:val="single" w:sz="4" w:space="0" w:color="auto"/>
                  </w:tcBorders>
                  <w:vAlign w:val="center"/>
                </w:tcPr>
                <w:p w14:paraId="124F542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7,83</w:t>
                  </w:r>
                </w:p>
              </w:tc>
            </w:tr>
            <w:tr w:rsidR="00EF50A8" w:rsidRPr="000554DD" w14:paraId="78E87C3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4CCF1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56BAFF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Гидрошахта</w:t>
                  </w:r>
                </w:p>
              </w:tc>
              <w:tc>
                <w:tcPr>
                  <w:tcW w:w="1701" w:type="dxa"/>
                  <w:tcBorders>
                    <w:top w:val="single" w:sz="4" w:space="0" w:color="auto"/>
                    <w:left w:val="single" w:sz="4" w:space="0" w:color="auto"/>
                    <w:bottom w:val="single" w:sz="4" w:space="0" w:color="auto"/>
                    <w:right w:val="single" w:sz="4" w:space="0" w:color="auto"/>
                  </w:tcBorders>
                  <w:vAlign w:val="center"/>
                </w:tcPr>
                <w:p w14:paraId="0F49FCF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0,818</w:t>
                  </w:r>
                </w:p>
              </w:tc>
              <w:tc>
                <w:tcPr>
                  <w:tcW w:w="1721" w:type="dxa"/>
                  <w:tcBorders>
                    <w:top w:val="single" w:sz="4" w:space="0" w:color="auto"/>
                    <w:left w:val="single" w:sz="4" w:space="0" w:color="auto"/>
                    <w:bottom w:val="single" w:sz="4" w:space="0" w:color="auto"/>
                    <w:right w:val="single" w:sz="4" w:space="0" w:color="auto"/>
                  </w:tcBorders>
                  <w:vAlign w:val="center"/>
                </w:tcPr>
                <w:p w14:paraId="247A0A4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2,181</w:t>
                  </w:r>
                </w:p>
              </w:tc>
            </w:tr>
            <w:tr w:rsidR="00EF50A8" w:rsidRPr="000554DD" w14:paraId="5699833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9F215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732D99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шахтостроительный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64D2FF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2,937</w:t>
                  </w:r>
                </w:p>
              </w:tc>
              <w:tc>
                <w:tcPr>
                  <w:tcW w:w="1721" w:type="dxa"/>
                  <w:tcBorders>
                    <w:top w:val="single" w:sz="4" w:space="0" w:color="auto"/>
                    <w:left w:val="single" w:sz="4" w:space="0" w:color="auto"/>
                    <w:bottom w:val="single" w:sz="4" w:space="0" w:color="auto"/>
                    <w:right w:val="single" w:sz="4" w:space="0" w:color="auto"/>
                  </w:tcBorders>
                  <w:vAlign w:val="center"/>
                </w:tcPr>
                <w:p w14:paraId="0D9CE2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7,83</w:t>
                  </w:r>
                </w:p>
              </w:tc>
            </w:tr>
            <w:tr w:rsidR="00EF50A8" w:rsidRPr="000554DD" w14:paraId="735FA5A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A4C859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4ACCD5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Разрез угольный</w:t>
                  </w:r>
                </w:p>
              </w:tc>
              <w:tc>
                <w:tcPr>
                  <w:tcW w:w="1701" w:type="dxa"/>
                  <w:tcBorders>
                    <w:top w:val="single" w:sz="4" w:space="0" w:color="auto"/>
                    <w:left w:val="single" w:sz="4" w:space="0" w:color="auto"/>
                    <w:bottom w:val="single" w:sz="4" w:space="0" w:color="auto"/>
                    <w:right w:val="single" w:sz="4" w:space="0" w:color="auto"/>
                  </w:tcBorders>
                  <w:vAlign w:val="center"/>
                </w:tcPr>
                <w:p w14:paraId="344D54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15AB9AD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0A1C8BD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7640F4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4AAF56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Разрез сланцевый</w:t>
                  </w:r>
                </w:p>
              </w:tc>
              <w:tc>
                <w:tcPr>
                  <w:tcW w:w="1701" w:type="dxa"/>
                  <w:tcBorders>
                    <w:top w:val="single" w:sz="4" w:space="0" w:color="auto"/>
                    <w:left w:val="single" w:sz="4" w:space="0" w:color="auto"/>
                    <w:bottom w:val="single" w:sz="4" w:space="0" w:color="auto"/>
                    <w:right w:val="single" w:sz="4" w:space="0" w:color="auto"/>
                  </w:tcBorders>
                  <w:vAlign w:val="center"/>
                </w:tcPr>
                <w:p w14:paraId="7D96403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082B8F1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4E86805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42CA87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50359F4"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Участок отвала пород (опасные производственные объекты, зарегистрированные в государственном реестре опасных производственных объектов в соответствии с Правилами регистрации объектов в государственном реестре опасных производственных объектов, утвержденными постановлением </w:t>
                  </w:r>
                  <w:r w:rsidRPr="000554DD">
                    <w:rPr>
                      <w:rFonts w:cs="Arial"/>
                      <w:szCs w:val="20"/>
                    </w:rPr>
                    <w:lastRenderedPageBreak/>
                    <w:t>Правительства Российской Федерации от 24 ноября 1998 года N 1371, в отношении которых не проведена перерегистрация в государственном реестре опасных производственных объектов (далее - опасные объекты, не прошедшие перерегистрацию)</w:t>
                  </w:r>
                </w:p>
                <w:p w14:paraId="0596F025" w14:textId="77777777" w:rsidR="00C7307A" w:rsidRDefault="00C7307A" w:rsidP="00EF50A8">
                  <w:pPr>
                    <w:autoSpaceDE w:val="0"/>
                    <w:autoSpaceDN w:val="0"/>
                    <w:adjustRightInd w:val="0"/>
                    <w:spacing w:after="1" w:line="200" w:lineRule="atLeast"/>
                    <w:rPr>
                      <w:rFonts w:cs="Arial"/>
                      <w:szCs w:val="20"/>
                    </w:rPr>
                  </w:pPr>
                </w:p>
                <w:p w14:paraId="0B4C214D" w14:textId="77777777" w:rsidR="00C7307A" w:rsidRDefault="00C7307A" w:rsidP="00EF50A8">
                  <w:pPr>
                    <w:autoSpaceDE w:val="0"/>
                    <w:autoSpaceDN w:val="0"/>
                    <w:adjustRightInd w:val="0"/>
                    <w:spacing w:after="1" w:line="200" w:lineRule="atLeast"/>
                    <w:rPr>
                      <w:rFonts w:cs="Arial"/>
                      <w:szCs w:val="20"/>
                    </w:rPr>
                  </w:pPr>
                </w:p>
                <w:p w14:paraId="3FBB0CD4" w14:textId="77777777" w:rsidR="00C7307A" w:rsidRDefault="00C7307A" w:rsidP="00EF50A8">
                  <w:pPr>
                    <w:autoSpaceDE w:val="0"/>
                    <w:autoSpaceDN w:val="0"/>
                    <w:adjustRightInd w:val="0"/>
                    <w:spacing w:after="1" w:line="200" w:lineRule="atLeast"/>
                    <w:rPr>
                      <w:rFonts w:cs="Arial"/>
                      <w:szCs w:val="20"/>
                    </w:rPr>
                  </w:pPr>
                </w:p>
                <w:p w14:paraId="2DC4E2E0" w14:textId="77777777" w:rsidR="00C7307A" w:rsidRDefault="00C7307A" w:rsidP="00EF50A8">
                  <w:pPr>
                    <w:autoSpaceDE w:val="0"/>
                    <w:autoSpaceDN w:val="0"/>
                    <w:adjustRightInd w:val="0"/>
                    <w:spacing w:after="1" w:line="200" w:lineRule="atLeast"/>
                    <w:rPr>
                      <w:rFonts w:cs="Arial"/>
                      <w:szCs w:val="20"/>
                    </w:rPr>
                  </w:pPr>
                </w:p>
                <w:p w14:paraId="438BEB76" w14:textId="77777777" w:rsidR="00C7307A" w:rsidRDefault="00C7307A" w:rsidP="00EF50A8">
                  <w:pPr>
                    <w:autoSpaceDE w:val="0"/>
                    <w:autoSpaceDN w:val="0"/>
                    <w:adjustRightInd w:val="0"/>
                    <w:spacing w:after="1" w:line="200" w:lineRule="atLeast"/>
                    <w:rPr>
                      <w:rFonts w:cs="Arial"/>
                      <w:szCs w:val="20"/>
                    </w:rPr>
                  </w:pPr>
                </w:p>
                <w:p w14:paraId="4046D6E2" w14:textId="75406C69"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AE822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0,132</w:t>
                  </w:r>
                </w:p>
              </w:tc>
              <w:tc>
                <w:tcPr>
                  <w:tcW w:w="1721" w:type="dxa"/>
                  <w:tcBorders>
                    <w:top w:val="single" w:sz="4" w:space="0" w:color="auto"/>
                    <w:left w:val="single" w:sz="4" w:space="0" w:color="auto"/>
                    <w:bottom w:val="single" w:sz="4" w:space="0" w:color="auto"/>
                    <w:right w:val="single" w:sz="4" w:space="0" w:color="auto"/>
                  </w:tcBorders>
                  <w:vAlign w:val="center"/>
                </w:tcPr>
                <w:p w14:paraId="59C3FB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3B86968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8F6C23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D861A7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(площадка, цех, участок) брикетирования угля</w:t>
                  </w:r>
                </w:p>
              </w:tc>
              <w:tc>
                <w:tcPr>
                  <w:tcW w:w="1701" w:type="dxa"/>
                  <w:tcBorders>
                    <w:top w:val="single" w:sz="4" w:space="0" w:color="auto"/>
                    <w:left w:val="single" w:sz="4" w:space="0" w:color="auto"/>
                    <w:bottom w:val="single" w:sz="4" w:space="0" w:color="auto"/>
                    <w:right w:val="single" w:sz="4" w:space="0" w:color="auto"/>
                  </w:tcBorders>
                  <w:vAlign w:val="center"/>
                </w:tcPr>
                <w:p w14:paraId="2CB30B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6BBC8D5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17FC043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54A5A3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072E1C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(площадка, цех, участок) обогащения угля</w:t>
                  </w:r>
                </w:p>
              </w:tc>
              <w:tc>
                <w:tcPr>
                  <w:tcW w:w="1701" w:type="dxa"/>
                  <w:tcBorders>
                    <w:top w:val="single" w:sz="4" w:space="0" w:color="auto"/>
                    <w:left w:val="single" w:sz="4" w:space="0" w:color="auto"/>
                    <w:bottom w:val="single" w:sz="4" w:space="0" w:color="auto"/>
                    <w:right w:val="single" w:sz="4" w:space="0" w:color="auto"/>
                  </w:tcBorders>
                  <w:vAlign w:val="center"/>
                </w:tcPr>
                <w:p w14:paraId="524BFF7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4895056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0A6DDA4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A39E79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A75E47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(площадка, цех, участок) обогащения сланца</w:t>
                  </w:r>
                </w:p>
              </w:tc>
              <w:tc>
                <w:tcPr>
                  <w:tcW w:w="1701" w:type="dxa"/>
                  <w:tcBorders>
                    <w:top w:val="single" w:sz="4" w:space="0" w:color="auto"/>
                    <w:left w:val="single" w:sz="4" w:space="0" w:color="auto"/>
                    <w:bottom w:val="single" w:sz="4" w:space="0" w:color="auto"/>
                    <w:right w:val="single" w:sz="4" w:space="0" w:color="auto"/>
                  </w:tcBorders>
                  <w:vAlign w:val="center"/>
                </w:tcPr>
                <w:p w14:paraId="77C9AE6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0F354A3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7738781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35CBB8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791FD3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6AACC3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zCs w:val="20"/>
                      <w:shd w:val="clear" w:color="auto" w:fill="C0C0C0"/>
                    </w:rPr>
                    <w:t>218</w:t>
                  </w:r>
                </w:p>
              </w:tc>
              <w:tc>
                <w:tcPr>
                  <w:tcW w:w="1721" w:type="dxa"/>
                  <w:tcBorders>
                    <w:top w:val="single" w:sz="4" w:space="0" w:color="auto"/>
                    <w:left w:val="single" w:sz="4" w:space="0" w:color="auto"/>
                    <w:bottom w:val="single" w:sz="4" w:space="0" w:color="auto"/>
                    <w:right w:val="single" w:sz="4" w:space="0" w:color="auto"/>
                  </w:tcBorders>
                  <w:vAlign w:val="center"/>
                </w:tcPr>
                <w:p w14:paraId="61683EA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4F620E9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C64DC8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46C375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по добыче торфа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56934BA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0,132</w:t>
                  </w:r>
                </w:p>
              </w:tc>
              <w:tc>
                <w:tcPr>
                  <w:tcW w:w="1721" w:type="dxa"/>
                  <w:tcBorders>
                    <w:top w:val="single" w:sz="4" w:space="0" w:color="auto"/>
                    <w:left w:val="single" w:sz="4" w:space="0" w:color="auto"/>
                    <w:bottom w:val="single" w:sz="4" w:space="0" w:color="auto"/>
                    <w:right w:val="single" w:sz="4" w:space="0" w:color="auto"/>
                  </w:tcBorders>
                  <w:vAlign w:val="center"/>
                </w:tcPr>
                <w:p w14:paraId="6BCA6A6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0,35</w:t>
                  </w:r>
                </w:p>
              </w:tc>
            </w:tr>
            <w:tr w:rsidR="00EF50A8" w:rsidRPr="000554DD" w14:paraId="590E52F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FD5E6C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w:t>
                  </w:r>
                </w:p>
              </w:tc>
              <w:tc>
                <w:tcPr>
                  <w:tcW w:w="1417" w:type="dxa"/>
                  <w:tcBorders>
                    <w:top w:val="single" w:sz="4" w:space="0" w:color="auto"/>
                    <w:left w:val="single" w:sz="4" w:space="0" w:color="auto"/>
                    <w:bottom w:val="single" w:sz="4" w:space="0" w:color="auto"/>
                  </w:tcBorders>
                </w:tcPr>
                <w:p w14:paraId="4C0273A6" w14:textId="77777777" w:rsidR="00EF50A8" w:rsidRPr="000554DD" w:rsidRDefault="00EF50A8" w:rsidP="00EF50A8">
                  <w:pPr>
                    <w:autoSpaceDE w:val="0"/>
                    <w:autoSpaceDN w:val="0"/>
                    <w:adjustRightInd w:val="0"/>
                    <w:spacing w:after="1" w:line="200" w:lineRule="atLeast"/>
                    <w:outlineLvl w:val="3"/>
                    <w:rPr>
                      <w:rFonts w:cs="Arial"/>
                      <w:szCs w:val="20"/>
                    </w:rPr>
                  </w:pPr>
                  <w:bookmarkStart w:id="112" w:name="Р2_32"/>
                  <w:bookmarkEnd w:id="112"/>
                  <w:r w:rsidRPr="00C7307A">
                    <w:rPr>
                      <w:rFonts w:cs="Arial"/>
                      <w:szCs w:val="20"/>
                      <w:shd w:val="clear" w:color="auto" w:fill="C0C0C0"/>
                    </w:rPr>
                    <w:t>Подраздел II.</w:t>
                  </w:r>
                </w:p>
              </w:tc>
              <w:tc>
                <w:tcPr>
                  <w:tcW w:w="4698" w:type="dxa"/>
                  <w:gridSpan w:val="4"/>
                  <w:tcBorders>
                    <w:top w:val="single" w:sz="4" w:space="0" w:color="auto"/>
                    <w:bottom w:val="single" w:sz="4" w:space="0" w:color="auto"/>
                    <w:right w:val="single" w:sz="4" w:space="0" w:color="auto"/>
                  </w:tcBorders>
                </w:tcPr>
                <w:p w14:paraId="151B72C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горнорудной и нерудной промышленности</w:t>
                  </w:r>
                </w:p>
              </w:tc>
            </w:tr>
            <w:tr w:rsidR="00EF50A8" w:rsidRPr="000554DD" w14:paraId="233D1A0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590D8EC" w14:textId="77777777" w:rsidR="00EF50A8" w:rsidRPr="000554DD" w:rsidRDefault="00EF50A8" w:rsidP="00EF50A8">
                  <w:pPr>
                    <w:autoSpaceDE w:val="0"/>
                    <w:autoSpaceDN w:val="0"/>
                    <w:adjustRightInd w:val="0"/>
                    <w:spacing w:after="1" w:line="200" w:lineRule="atLeast"/>
                    <w:outlineLvl w:val="4"/>
                    <w:rPr>
                      <w:rFonts w:cs="Arial"/>
                      <w:szCs w:val="20"/>
                    </w:rPr>
                  </w:pPr>
                  <w:bookmarkStart w:id="113" w:name="Р2_33"/>
                  <w:bookmarkEnd w:id="113"/>
                  <w:r w:rsidRPr="000554DD">
                    <w:rPr>
                      <w:rFonts w:cs="Arial"/>
                      <w:szCs w:val="20"/>
                    </w:rPr>
                    <w:lastRenderedPageBreak/>
                    <w:t>2.1</w:t>
                  </w:r>
                </w:p>
              </w:tc>
              <w:tc>
                <w:tcPr>
                  <w:tcW w:w="6115" w:type="dxa"/>
                  <w:gridSpan w:val="5"/>
                  <w:tcBorders>
                    <w:top w:val="single" w:sz="4" w:space="0" w:color="auto"/>
                    <w:left w:val="single" w:sz="4" w:space="0" w:color="auto"/>
                    <w:bottom w:val="single" w:sz="4" w:space="0" w:color="auto"/>
                    <w:right w:val="single" w:sz="4" w:space="0" w:color="auto"/>
                  </w:tcBorders>
                </w:tcPr>
                <w:p w14:paraId="70DE826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цветных металлов и золота</w:t>
                  </w:r>
                </w:p>
              </w:tc>
            </w:tr>
            <w:tr w:rsidR="00EF50A8" w:rsidRPr="000554DD" w14:paraId="74E5AB9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A1D82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91C771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w:t>
                  </w:r>
                </w:p>
              </w:tc>
              <w:tc>
                <w:tcPr>
                  <w:tcW w:w="1701" w:type="dxa"/>
                  <w:tcBorders>
                    <w:top w:val="single" w:sz="4" w:space="0" w:color="auto"/>
                    <w:left w:val="single" w:sz="4" w:space="0" w:color="auto"/>
                    <w:bottom w:val="single" w:sz="4" w:space="0" w:color="auto"/>
                    <w:right w:val="single" w:sz="4" w:space="0" w:color="auto"/>
                  </w:tcBorders>
                  <w:vAlign w:val="center"/>
                </w:tcPr>
                <w:p w14:paraId="3410E93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07D0EB7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E04C89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9F5842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ADB5E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Прииск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5CCBE78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57D968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17B4C2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890BD0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3B14D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(полигон) старательской добычи</w:t>
                  </w:r>
                </w:p>
              </w:tc>
              <w:tc>
                <w:tcPr>
                  <w:tcW w:w="1701" w:type="dxa"/>
                  <w:tcBorders>
                    <w:top w:val="single" w:sz="4" w:space="0" w:color="auto"/>
                    <w:left w:val="single" w:sz="4" w:space="0" w:color="auto"/>
                    <w:bottom w:val="single" w:sz="4" w:space="0" w:color="auto"/>
                    <w:right w:val="single" w:sz="4" w:space="0" w:color="auto"/>
                  </w:tcBorders>
                  <w:vAlign w:val="center"/>
                </w:tcPr>
                <w:p w14:paraId="14074B6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76E45AC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991304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2252F2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78E29A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горного капитального строительства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33E1DB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7AAE3E1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F205F2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1F6F77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A80E6A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5E1E4F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4BCEFF2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24DDD6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7EF340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EAC011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обогатительная цветных металлов </w:t>
                  </w:r>
                  <w:r w:rsidRPr="00C7307A">
                    <w:rPr>
                      <w:rFonts w:cs="Arial"/>
                      <w:szCs w:val="20"/>
                      <w:shd w:val="clear" w:color="auto" w:fill="C0C0C0"/>
                    </w:rPr>
                    <w:t>(участок, цех обогатительный цветных металлов)</w:t>
                  </w:r>
                </w:p>
              </w:tc>
              <w:tc>
                <w:tcPr>
                  <w:tcW w:w="1701" w:type="dxa"/>
                  <w:tcBorders>
                    <w:top w:val="single" w:sz="4" w:space="0" w:color="auto"/>
                    <w:left w:val="single" w:sz="4" w:space="0" w:color="auto"/>
                    <w:bottom w:val="single" w:sz="4" w:space="0" w:color="auto"/>
                    <w:right w:val="single" w:sz="4" w:space="0" w:color="auto"/>
                  </w:tcBorders>
                  <w:vAlign w:val="center"/>
                </w:tcPr>
                <w:p w14:paraId="17B244F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2D0BA1E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7271B4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0346A4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5DDEAC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цех) извлечения золота</w:t>
                  </w:r>
                </w:p>
              </w:tc>
              <w:tc>
                <w:tcPr>
                  <w:tcW w:w="1701" w:type="dxa"/>
                  <w:tcBorders>
                    <w:top w:val="single" w:sz="4" w:space="0" w:color="auto"/>
                    <w:left w:val="single" w:sz="4" w:space="0" w:color="auto"/>
                    <w:bottom w:val="single" w:sz="4" w:space="0" w:color="auto"/>
                    <w:right w:val="single" w:sz="4" w:space="0" w:color="auto"/>
                  </w:tcBorders>
                  <w:vAlign w:val="center"/>
                </w:tcPr>
                <w:p w14:paraId="4D859F8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A46BF5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1D95A6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24E9F9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D4CC55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производства глинозема</w:t>
                  </w:r>
                </w:p>
              </w:tc>
              <w:tc>
                <w:tcPr>
                  <w:tcW w:w="1701" w:type="dxa"/>
                  <w:tcBorders>
                    <w:top w:val="single" w:sz="4" w:space="0" w:color="auto"/>
                    <w:left w:val="single" w:sz="4" w:space="0" w:color="auto"/>
                    <w:bottom w:val="single" w:sz="4" w:space="0" w:color="auto"/>
                    <w:right w:val="single" w:sz="4" w:space="0" w:color="auto"/>
                  </w:tcBorders>
                  <w:vAlign w:val="center"/>
                </w:tcPr>
                <w:p w14:paraId="453C37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32181B3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1C5220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A6F306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6A10F0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(участок, цех) дробильно-сортировочная</w:t>
                  </w:r>
                </w:p>
              </w:tc>
              <w:tc>
                <w:tcPr>
                  <w:tcW w:w="1701" w:type="dxa"/>
                  <w:tcBorders>
                    <w:top w:val="single" w:sz="4" w:space="0" w:color="auto"/>
                    <w:left w:val="single" w:sz="4" w:space="0" w:color="auto"/>
                    <w:bottom w:val="single" w:sz="4" w:space="0" w:color="auto"/>
                    <w:right w:val="single" w:sz="4" w:space="0" w:color="auto"/>
                  </w:tcBorders>
                  <w:vAlign w:val="center"/>
                </w:tcPr>
                <w:p w14:paraId="2BCB369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2DF9588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2E0C58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2B8611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6712E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(комплекс) дробильно-сортировочная для закладки выработанного пространства</w:t>
                  </w:r>
                </w:p>
              </w:tc>
              <w:tc>
                <w:tcPr>
                  <w:tcW w:w="1701" w:type="dxa"/>
                  <w:tcBorders>
                    <w:top w:val="single" w:sz="4" w:space="0" w:color="auto"/>
                    <w:left w:val="single" w:sz="4" w:space="0" w:color="auto"/>
                    <w:bottom w:val="single" w:sz="4" w:space="0" w:color="auto"/>
                    <w:right w:val="single" w:sz="4" w:space="0" w:color="auto"/>
                  </w:tcBorders>
                  <w:vAlign w:val="center"/>
                </w:tcPr>
                <w:p w14:paraId="7F24308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2A672AC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7B13BB3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406661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2.1.11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4886ED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110A45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zCs w:val="20"/>
                      <w:shd w:val="clear" w:color="auto" w:fill="C0C0C0"/>
                    </w:rPr>
                    <w:t>218</w:t>
                  </w:r>
                </w:p>
              </w:tc>
              <w:tc>
                <w:tcPr>
                  <w:tcW w:w="1721" w:type="dxa"/>
                  <w:tcBorders>
                    <w:top w:val="single" w:sz="4" w:space="0" w:color="auto"/>
                    <w:left w:val="single" w:sz="4" w:space="0" w:color="auto"/>
                    <w:bottom w:val="single" w:sz="4" w:space="0" w:color="auto"/>
                    <w:right w:val="single" w:sz="4" w:space="0" w:color="auto"/>
                  </w:tcBorders>
                  <w:vAlign w:val="center"/>
                </w:tcPr>
                <w:p w14:paraId="467E6C7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13B51BA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F0115D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7B017F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(площадка) шлакоотвала</w:t>
                  </w:r>
                </w:p>
              </w:tc>
              <w:tc>
                <w:tcPr>
                  <w:tcW w:w="1701" w:type="dxa"/>
                  <w:tcBorders>
                    <w:top w:val="single" w:sz="4" w:space="0" w:color="auto"/>
                    <w:left w:val="single" w:sz="4" w:space="0" w:color="auto"/>
                    <w:bottom w:val="single" w:sz="4" w:space="0" w:color="auto"/>
                    <w:right w:val="single" w:sz="4" w:space="0" w:color="auto"/>
                  </w:tcBorders>
                  <w:vAlign w:val="center"/>
                </w:tcPr>
                <w:p w14:paraId="2993914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D384B7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FD565F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5F2D1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2.1.13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F62A4E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(площадка) кучного выщелачивания</w:t>
                  </w:r>
                </w:p>
              </w:tc>
              <w:tc>
                <w:tcPr>
                  <w:tcW w:w="1701" w:type="dxa"/>
                  <w:tcBorders>
                    <w:top w:val="single" w:sz="4" w:space="0" w:color="auto"/>
                    <w:left w:val="single" w:sz="4" w:space="0" w:color="auto"/>
                    <w:bottom w:val="single" w:sz="4" w:space="0" w:color="auto"/>
                    <w:right w:val="single" w:sz="4" w:space="0" w:color="auto"/>
                  </w:tcBorders>
                  <w:vAlign w:val="center"/>
                </w:tcPr>
                <w:p w14:paraId="365DF21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4D1D15A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8916D3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8B57F95" w14:textId="77777777" w:rsidR="00EF50A8" w:rsidRPr="000554DD" w:rsidRDefault="00EF50A8" w:rsidP="00EF50A8">
                  <w:pPr>
                    <w:autoSpaceDE w:val="0"/>
                    <w:autoSpaceDN w:val="0"/>
                    <w:adjustRightInd w:val="0"/>
                    <w:spacing w:after="1" w:line="200" w:lineRule="atLeast"/>
                    <w:outlineLvl w:val="4"/>
                    <w:rPr>
                      <w:rFonts w:cs="Arial"/>
                      <w:szCs w:val="20"/>
                    </w:rPr>
                  </w:pPr>
                  <w:bookmarkStart w:id="114" w:name="Р2_34"/>
                  <w:bookmarkEnd w:id="114"/>
                  <w:r w:rsidRPr="000554DD">
                    <w:rPr>
                      <w:rFonts w:cs="Arial"/>
                      <w:szCs w:val="20"/>
                    </w:rPr>
                    <w:t>2.2</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15EC62A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рудного сырья черных металлов</w:t>
                  </w:r>
                </w:p>
              </w:tc>
            </w:tr>
            <w:tr w:rsidR="00EF50A8" w:rsidRPr="000554DD" w14:paraId="79A994E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E18D5C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9CE804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подземным способом разработки</w:t>
                  </w:r>
                </w:p>
              </w:tc>
              <w:tc>
                <w:tcPr>
                  <w:tcW w:w="1701" w:type="dxa"/>
                  <w:tcBorders>
                    <w:top w:val="single" w:sz="4" w:space="0" w:color="auto"/>
                    <w:left w:val="single" w:sz="4" w:space="0" w:color="auto"/>
                    <w:bottom w:val="single" w:sz="4" w:space="0" w:color="auto"/>
                    <w:right w:val="single" w:sz="4" w:space="0" w:color="auto"/>
                  </w:tcBorders>
                  <w:vAlign w:val="center"/>
                </w:tcPr>
                <w:p w14:paraId="121CBC4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736EB88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07AF78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9C2C3A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FD9A8A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открытым способом разработки (карьер)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1C26E7C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B978FF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52E2B8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876FF7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83330A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горного капитального строительства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5EDE47E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078CBC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17FA37E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74856D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D37976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агломерационная </w:t>
                  </w:r>
                  <w:r w:rsidRPr="00C7307A">
                    <w:rPr>
                      <w:rFonts w:cs="Arial"/>
                      <w:szCs w:val="20"/>
                      <w:shd w:val="clear" w:color="auto" w:fill="C0C0C0"/>
                    </w:rPr>
                    <w:t>(участок, цех агломерационный)</w:t>
                  </w:r>
                </w:p>
              </w:tc>
              <w:tc>
                <w:tcPr>
                  <w:tcW w:w="1701" w:type="dxa"/>
                  <w:tcBorders>
                    <w:top w:val="single" w:sz="4" w:space="0" w:color="auto"/>
                    <w:left w:val="single" w:sz="4" w:space="0" w:color="auto"/>
                    <w:bottom w:val="single" w:sz="4" w:space="0" w:color="auto"/>
                    <w:right w:val="single" w:sz="4" w:space="0" w:color="auto"/>
                  </w:tcBorders>
                  <w:vAlign w:val="center"/>
                </w:tcPr>
                <w:p w14:paraId="28B7E71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322A332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38ABD9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53FDB6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DD1F97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(участок, цех) обогащения рудного сырья черных металлов</w:t>
                  </w:r>
                </w:p>
              </w:tc>
              <w:tc>
                <w:tcPr>
                  <w:tcW w:w="1701" w:type="dxa"/>
                  <w:tcBorders>
                    <w:top w:val="single" w:sz="4" w:space="0" w:color="auto"/>
                    <w:left w:val="single" w:sz="4" w:space="0" w:color="auto"/>
                    <w:bottom w:val="single" w:sz="4" w:space="0" w:color="auto"/>
                    <w:right w:val="single" w:sz="4" w:space="0" w:color="auto"/>
                  </w:tcBorders>
                  <w:vAlign w:val="center"/>
                </w:tcPr>
                <w:p w14:paraId="6B5CBA8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5F6C948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661945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C98D6D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E77201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(участок, цех) </w:t>
                  </w:r>
                  <w:proofErr w:type="spellStart"/>
                  <w:r w:rsidRPr="000554DD">
                    <w:rPr>
                      <w:rFonts w:cs="Arial"/>
                      <w:szCs w:val="20"/>
                    </w:rPr>
                    <w:t>окомкования</w:t>
                  </w:r>
                  <w:proofErr w:type="spellEnd"/>
                  <w:r w:rsidRPr="000554DD">
                    <w:rPr>
                      <w:rFonts w:cs="Arial"/>
                      <w:szCs w:val="20"/>
                    </w:rPr>
                    <w:t xml:space="preserve"> концентрата</w:t>
                  </w:r>
                </w:p>
              </w:tc>
              <w:tc>
                <w:tcPr>
                  <w:tcW w:w="1701" w:type="dxa"/>
                  <w:tcBorders>
                    <w:top w:val="single" w:sz="4" w:space="0" w:color="auto"/>
                    <w:left w:val="single" w:sz="4" w:space="0" w:color="auto"/>
                    <w:bottom w:val="single" w:sz="4" w:space="0" w:color="auto"/>
                    <w:right w:val="single" w:sz="4" w:space="0" w:color="auto"/>
                  </w:tcBorders>
                  <w:vAlign w:val="center"/>
                </w:tcPr>
                <w:p w14:paraId="6B17FE3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28012E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A4EE41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8857DF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43E3FD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дробильно-сортировочная </w:t>
                  </w:r>
                  <w:r w:rsidRPr="00C7307A">
                    <w:rPr>
                      <w:rFonts w:cs="Arial"/>
                      <w:szCs w:val="20"/>
                      <w:shd w:val="clear" w:color="auto" w:fill="C0C0C0"/>
                    </w:rPr>
                    <w:t>(участок, цех дробильно-сортировочный)</w:t>
                  </w:r>
                </w:p>
              </w:tc>
              <w:tc>
                <w:tcPr>
                  <w:tcW w:w="1701" w:type="dxa"/>
                  <w:tcBorders>
                    <w:top w:val="single" w:sz="4" w:space="0" w:color="auto"/>
                    <w:left w:val="single" w:sz="4" w:space="0" w:color="auto"/>
                    <w:bottom w:val="single" w:sz="4" w:space="0" w:color="auto"/>
                    <w:right w:val="single" w:sz="4" w:space="0" w:color="auto"/>
                  </w:tcBorders>
                  <w:vAlign w:val="center"/>
                </w:tcPr>
                <w:p w14:paraId="53236C6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103653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45E9395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F9142E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2.2.8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2BFD3F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дробильно-сортировочная </w:t>
                  </w:r>
                  <w:r w:rsidRPr="00C7307A">
                    <w:rPr>
                      <w:rFonts w:cs="Arial"/>
                      <w:szCs w:val="20"/>
                      <w:shd w:val="clear" w:color="auto" w:fill="C0C0C0"/>
                    </w:rPr>
                    <w:t>(комплекс дробильно-сортировочный)</w:t>
                  </w:r>
                  <w:r w:rsidRPr="000554DD">
                    <w:rPr>
                      <w:rFonts w:cs="Arial"/>
                      <w:szCs w:val="20"/>
                    </w:rPr>
                    <w:t xml:space="preserve"> для закладки выработанного пространства</w:t>
                  </w:r>
                </w:p>
              </w:tc>
              <w:tc>
                <w:tcPr>
                  <w:tcW w:w="1701" w:type="dxa"/>
                  <w:tcBorders>
                    <w:top w:val="single" w:sz="4" w:space="0" w:color="auto"/>
                    <w:left w:val="single" w:sz="4" w:space="0" w:color="auto"/>
                    <w:bottom w:val="single" w:sz="4" w:space="0" w:color="auto"/>
                    <w:right w:val="single" w:sz="4" w:space="0" w:color="auto"/>
                  </w:tcBorders>
                  <w:vAlign w:val="center"/>
                </w:tcPr>
                <w:p w14:paraId="6433418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D64FA7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7458D3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F4A7CF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2.2.9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7A954A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620FEE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zCs w:val="20"/>
                      <w:shd w:val="clear" w:color="auto" w:fill="C0C0C0"/>
                    </w:rPr>
                    <w:t>218</w:t>
                  </w:r>
                </w:p>
              </w:tc>
              <w:tc>
                <w:tcPr>
                  <w:tcW w:w="1721" w:type="dxa"/>
                  <w:tcBorders>
                    <w:top w:val="single" w:sz="4" w:space="0" w:color="auto"/>
                    <w:left w:val="single" w:sz="4" w:space="0" w:color="auto"/>
                    <w:bottom w:val="single" w:sz="4" w:space="0" w:color="auto"/>
                    <w:right w:val="single" w:sz="4" w:space="0" w:color="auto"/>
                  </w:tcBorders>
                  <w:vAlign w:val="center"/>
                </w:tcPr>
                <w:p w14:paraId="3ADFD04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64C7143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246EF31" w14:textId="77777777" w:rsidR="00EF50A8" w:rsidRPr="000554DD" w:rsidRDefault="00EF50A8" w:rsidP="00EF50A8">
                  <w:pPr>
                    <w:autoSpaceDE w:val="0"/>
                    <w:autoSpaceDN w:val="0"/>
                    <w:adjustRightInd w:val="0"/>
                    <w:spacing w:after="1" w:line="200" w:lineRule="atLeast"/>
                    <w:outlineLvl w:val="4"/>
                    <w:rPr>
                      <w:rFonts w:cs="Arial"/>
                      <w:szCs w:val="20"/>
                    </w:rPr>
                  </w:pPr>
                  <w:bookmarkStart w:id="115" w:name="Р2_35"/>
                  <w:bookmarkEnd w:id="115"/>
                  <w:r w:rsidRPr="000554DD">
                    <w:rPr>
                      <w:rFonts w:cs="Arial"/>
                      <w:szCs w:val="20"/>
                    </w:rPr>
                    <w:t>2.3</w:t>
                  </w:r>
                </w:p>
              </w:tc>
              <w:tc>
                <w:tcPr>
                  <w:tcW w:w="6115" w:type="dxa"/>
                  <w:gridSpan w:val="5"/>
                  <w:tcBorders>
                    <w:top w:val="single" w:sz="4" w:space="0" w:color="auto"/>
                    <w:left w:val="single" w:sz="4" w:space="0" w:color="auto"/>
                    <w:bottom w:val="single" w:sz="4" w:space="0" w:color="auto"/>
                    <w:right w:val="single" w:sz="4" w:space="0" w:color="auto"/>
                  </w:tcBorders>
                </w:tcPr>
                <w:p w14:paraId="7652E27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обогащения сырья горно-химической промышленности</w:t>
                  </w:r>
                </w:p>
              </w:tc>
            </w:tr>
            <w:tr w:rsidR="00EF50A8" w:rsidRPr="000554DD" w14:paraId="0374937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45FBE9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81EEE8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подземным способом разработки</w:t>
                  </w:r>
                </w:p>
              </w:tc>
              <w:tc>
                <w:tcPr>
                  <w:tcW w:w="1701" w:type="dxa"/>
                  <w:tcBorders>
                    <w:top w:val="single" w:sz="4" w:space="0" w:color="auto"/>
                    <w:left w:val="single" w:sz="4" w:space="0" w:color="auto"/>
                    <w:bottom w:val="single" w:sz="4" w:space="0" w:color="auto"/>
                    <w:right w:val="single" w:sz="4" w:space="0" w:color="auto"/>
                  </w:tcBorders>
                  <w:vAlign w:val="center"/>
                </w:tcPr>
                <w:p w14:paraId="45B0DAA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2CC101F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E5794C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A4AA51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CACEB5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 с открытым способом разработки (карьер)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60CCCC4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2BC5CD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9B7930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0F4881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014B6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горного капитального строительства (специализированный)</w:t>
                  </w:r>
                </w:p>
              </w:tc>
              <w:tc>
                <w:tcPr>
                  <w:tcW w:w="1701" w:type="dxa"/>
                  <w:tcBorders>
                    <w:top w:val="single" w:sz="4" w:space="0" w:color="auto"/>
                    <w:left w:val="single" w:sz="4" w:space="0" w:color="auto"/>
                    <w:bottom w:val="single" w:sz="4" w:space="0" w:color="auto"/>
                    <w:right w:val="single" w:sz="4" w:space="0" w:color="auto"/>
                  </w:tcBorders>
                  <w:vAlign w:val="center"/>
                </w:tcPr>
                <w:p w14:paraId="55B8091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04171C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5C36556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29026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F32DC9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солепромысла</w:t>
                  </w:r>
                </w:p>
              </w:tc>
              <w:tc>
                <w:tcPr>
                  <w:tcW w:w="1701" w:type="dxa"/>
                  <w:tcBorders>
                    <w:top w:val="single" w:sz="4" w:space="0" w:color="auto"/>
                    <w:left w:val="single" w:sz="4" w:space="0" w:color="auto"/>
                    <w:bottom w:val="single" w:sz="4" w:space="0" w:color="auto"/>
                    <w:right w:val="single" w:sz="4" w:space="0" w:color="auto"/>
                  </w:tcBorders>
                  <w:vAlign w:val="center"/>
                </w:tcPr>
                <w:p w14:paraId="5D4676E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734C96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D093C6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B777DE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224E75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Фабрика (участок, цех) обогащения горно-химического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7CCB12A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598412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EEA897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65E37B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78B751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дробильно-сортировочная </w:t>
                  </w:r>
                  <w:r w:rsidRPr="00C7307A">
                    <w:rPr>
                      <w:rFonts w:cs="Arial"/>
                      <w:szCs w:val="20"/>
                      <w:shd w:val="clear" w:color="auto" w:fill="C0C0C0"/>
                    </w:rPr>
                    <w:t>(участок, цех дробильно-сортировочный)</w:t>
                  </w:r>
                </w:p>
              </w:tc>
              <w:tc>
                <w:tcPr>
                  <w:tcW w:w="1701" w:type="dxa"/>
                  <w:tcBorders>
                    <w:top w:val="single" w:sz="4" w:space="0" w:color="auto"/>
                    <w:left w:val="single" w:sz="4" w:space="0" w:color="auto"/>
                    <w:bottom w:val="single" w:sz="4" w:space="0" w:color="auto"/>
                    <w:right w:val="single" w:sz="4" w:space="0" w:color="auto"/>
                  </w:tcBorders>
                  <w:vAlign w:val="center"/>
                </w:tcPr>
                <w:p w14:paraId="1C16D90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338FCE4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AA80C1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6A848C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0FC32F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Фабрика дробильно-сортировочная </w:t>
                  </w:r>
                  <w:r w:rsidRPr="00C7307A">
                    <w:rPr>
                      <w:rFonts w:cs="Arial"/>
                      <w:szCs w:val="20"/>
                      <w:shd w:val="clear" w:color="auto" w:fill="C0C0C0"/>
                    </w:rPr>
                    <w:t>(комплекс дробильно-</w:t>
                  </w:r>
                  <w:r w:rsidRPr="00C7307A">
                    <w:rPr>
                      <w:rFonts w:cs="Arial"/>
                      <w:szCs w:val="20"/>
                      <w:shd w:val="clear" w:color="auto" w:fill="C0C0C0"/>
                    </w:rPr>
                    <w:lastRenderedPageBreak/>
                    <w:t>сортировочный)</w:t>
                  </w:r>
                  <w:r w:rsidRPr="000554DD">
                    <w:rPr>
                      <w:rFonts w:cs="Arial"/>
                      <w:szCs w:val="20"/>
                    </w:rPr>
                    <w:t xml:space="preserve"> для закладки выработанного пространства</w:t>
                  </w:r>
                </w:p>
              </w:tc>
              <w:tc>
                <w:tcPr>
                  <w:tcW w:w="1701" w:type="dxa"/>
                  <w:tcBorders>
                    <w:top w:val="single" w:sz="4" w:space="0" w:color="auto"/>
                    <w:left w:val="single" w:sz="4" w:space="0" w:color="auto"/>
                    <w:bottom w:val="single" w:sz="4" w:space="0" w:color="auto"/>
                    <w:right w:val="single" w:sz="4" w:space="0" w:color="auto"/>
                  </w:tcBorders>
                  <w:vAlign w:val="center"/>
                </w:tcPr>
                <w:p w14:paraId="563BE43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0,146</w:t>
                  </w:r>
                </w:p>
              </w:tc>
              <w:tc>
                <w:tcPr>
                  <w:tcW w:w="1721" w:type="dxa"/>
                  <w:tcBorders>
                    <w:top w:val="single" w:sz="4" w:space="0" w:color="auto"/>
                    <w:left w:val="single" w:sz="4" w:space="0" w:color="auto"/>
                    <w:bottom w:val="single" w:sz="4" w:space="0" w:color="auto"/>
                    <w:right w:val="single" w:sz="4" w:space="0" w:color="auto"/>
                  </w:tcBorders>
                  <w:vAlign w:val="center"/>
                </w:tcPr>
                <w:p w14:paraId="52AE7AC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792709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BE591B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2.3.8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11524B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Хвостохранилище (</w:t>
                  </w:r>
                  <w:proofErr w:type="spellStart"/>
                  <w:r w:rsidRPr="000554DD">
                    <w:rPr>
                      <w:rFonts w:cs="Arial"/>
                      <w:szCs w:val="20"/>
                    </w:rPr>
                    <w:t>шламохранилище</w:t>
                  </w:r>
                  <w:proofErr w:type="spellEnd"/>
                  <w:r w:rsidRPr="000554DD">
                    <w:rPr>
                      <w:rFonts w:cs="Arial"/>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32ED36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zCs w:val="20"/>
                      <w:shd w:val="clear" w:color="auto" w:fill="C0C0C0"/>
                    </w:rPr>
                    <w:t>218</w:t>
                  </w:r>
                </w:p>
              </w:tc>
              <w:tc>
                <w:tcPr>
                  <w:tcW w:w="1721" w:type="dxa"/>
                  <w:tcBorders>
                    <w:top w:val="single" w:sz="4" w:space="0" w:color="auto"/>
                    <w:left w:val="single" w:sz="4" w:space="0" w:color="auto"/>
                    <w:bottom w:val="single" w:sz="4" w:space="0" w:color="auto"/>
                    <w:right w:val="single" w:sz="4" w:space="0" w:color="auto"/>
                  </w:tcBorders>
                  <w:vAlign w:val="center"/>
                </w:tcPr>
                <w:p w14:paraId="3670FC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0,773</w:t>
                  </w:r>
                </w:p>
              </w:tc>
            </w:tr>
            <w:tr w:rsidR="00EF50A8" w:rsidRPr="000554DD" w14:paraId="534D202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7F56DE0" w14:textId="77777777" w:rsidR="00EF50A8" w:rsidRPr="000554DD" w:rsidRDefault="00EF50A8" w:rsidP="00EF50A8">
                  <w:pPr>
                    <w:autoSpaceDE w:val="0"/>
                    <w:autoSpaceDN w:val="0"/>
                    <w:adjustRightInd w:val="0"/>
                    <w:spacing w:after="1" w:line="200" w:lineRule="atLeast"/>
                    <w:outlineLvl w:val="4"/>
                    <w:rPr>
                      <w:rFonts w:cs="Arial"/>
                      <w:szCs w:val="20"/>
                    </w:rPr>
                  </w:pPr>
                  <w:bookmarkStart w:id="116" w:name="Р2_36"/>
                  <w:bookmarkEnd w:id="116"/>
                  <w:r w:rsidRPr="000554DD">
                    <w:rPr>
                      <w:rFonts w:cs="Arial"/>
                      <w:szCs w:val="20"/>
                    </w:rPr>
                    <w:t>2.4</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5D85063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добычи и переработки сырья строительных материалов</w:t>
                  </w:r>
                </w:p>
              </w:tc>
            </w:tr>
            <w:tr w:rsidR="00EF50A8" w:rsidRPr="000554DD" w14:paraId="6106259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0D7A21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B72BE2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Рудник</w:t>
                  </w:r>
                </w:p>
              </w:tc>
              <w:tc>
                <w:tcPr>
                  <w:tcW w:w="1701" w:type="dxa"/>
                  <w:tcBorders>
                    <w:top w:val="single" w:sz="4" w:space="0" w:color="auto"/>
                    <w:left w:val="single" w:sz="4" w:space="0" w:color="auto"/>
                    <w:bottom w:val="single" w:sz="4" w:space="0" w:color="auto"/>
                    <w:right w:val="single" w:sz="4" w:space="0" w:color="auto"/>
                  </w:tcBorders>
                  <w:vAlign w:val="center"/>
                </w:tcPr>
                <w:p w14:paraId="7BF5978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17C44E8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74ED2B14"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3DD6F7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10B19D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Карьер</w:t>
                  </w:r>
                </w:p>
              </w:tc>
              <w:tc>
                <w:tcPr>
                  <w:tcW w:w="1701" w:type="dxa"/>
                  <w:tcBorders>
                    <w:top w:val="single" w:sz="4" w:space="0" w:color="auto"/>
                    <w:left w:val="single" w:sz="4" w:space="0" w:color="auto"/>
                    <w:bottom w:val="single" w:sz="4" w:space="0" w:color="auto"/>
                    <w:right w:val="single" w:sz="4" w:space="0" w:color="auto"/>
                  </w:tcBorders>
                  <w:vAlign w:val="center"/>
                </w:tcPr>
                <w:p w14:paraId="41EB9B4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06B1FA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BA3630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99A993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AF4FC6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добычи строительного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33837C9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56508FA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9B2ABE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61B560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1BFBA2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подготовки строительного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03548CB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5DA7CEB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6076BF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678E6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736521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дробильно-сортировочная </w:t>
                  </w:r>
                  <w:r w:rsidRPr="00C7307A">
                    <w:rPr>
                      <w:rFonts w:cs="Arial"/>
                      <w:szCs w:val="20"/>
                      <w:shd w:val="clear" w:color="auto" w:fill="C0C0C0"/>
                    </w:rPr>
                    <w:t>(участок, цех дробильно-сортировочный)</w:t>
                  </w:r>
                </w:p>
              </w:tc>
              <w:tc>
                <w:tcPr>
                  <w:tcW w:w="1701" w:type="dxa"/>
                  <w:tcBorders>
                    <w:top w:val="single" w:sz="4" w:space="0" w:color="auto"/>
                    <w:left w:val="single" w:sz="4" w:space="0" w:color="auto"/>
                    <w:bottom w:val="single" w:sz="4" w:space="0" w:color="auto"/>
                    <w:right w:val="single" w:sz="4" w:space="0" w:color="auto"/>
                  </w:tcBorders>
                  <w:vAlign w:val="center"/>
                </w:tcPr>
                <w:p w14:paraId="49F71A2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27B280E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3B271C4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5C4D07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2.4.6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B0B6CEC" w14:textId="77777777" w:rsidR="00EF50A8" w:rsidRDefault="00EF50A8" w:rsidP="00EF50A8">
                  <w:pPr>
                    <w:autoSpaceDE w:val="0"/>
                    <w:autoSpaceDN w:val="0"/>
                    <w:adjustRightInd w:val="0"/>
                    <w:spacing w:after="1" w:line="200" w:lineRule="atLeast"/>
                    <w:rPr>
                      <w:rFonts w:cs="Arial"/>
                      <w:szCs w:val="20"/>
                    </w:rPr>
                  </w:pPr>
                  <w:r w:rsidRPr="000554DD">
                    <w:rPr>
                      <w:rFonts w:cs="Arial"/>
                      <w:szCs w:val="20"/>
                    </w:rPr>
                    <w:t xml:space="preserve">Участок получения клинкера (опасные объекты, не прошедшие перерегистрацию в соответствии со статьей 10 Федерального закона от 4 марта 2013 года N 22-ФЗ "О внесении изменений в Федеральный закон "О промышленной безопасности опасных производственных объектов", отдельные законодательные акты Российской Федерации и о </w:t>
                  </w:r>
                  <w:r w:rsidRPr="000554DD">
                    <w:rPr>
                      <w:rFonts w:cs="Arial"/>
                      <w:szCs w:val="20"/>
                    </w:rPr>
                    <w:lastRenderedPageBreak/>
                    <w:t>признании утратившим силу подпункта 114 пункта 1 статьи 333.33 части второй Налогового кодекса Российской Федерации" (далее - Федеральный закон N 22-ФЗ)</w:t>
                  </w:r>
                </w:p>
                <w:p w14:paraId="467592D5" w14:textId="77777777" w:rsidR="00C7307A" w:rsidRDefault="00C7307A" w:rsidP="00EF50A8">
                  <w:pPr>
                    <w:autoSpaceDE w:val="0"/>
                    <w:autoSpaceDN w:val="0"/>
                    <w:adjustRightInd w:val="0"/>
                    <w:spacing w:after="1" w:line="200" w:lineRule="atLeast"/>
                    <w:rPr>
                      <w:rFonts w:cs="Arial"/>
                      <w:szCs w:val="20"/>
                    </w:rPr>
                  </w:pPr>
                </w:p>
                <w:p w14:paraId="2AA82ED0" w14:textId="77777777" w:rsidR="00C7307A" w:rsidRDefault="00C7307A" w:rsidP="00EF50A8">
                  <w:pPr>
                    <w:autoSpaceDE w:val="0"/>
                    <w:autoSpaceDN w:val="0"/>
                    <w:adjustRightInd w:val="0"/>
                    <w:spacing w:after="1" w:line="200" w:lineRule="atLeast"/>
                    <w:rPr>
                      <w:rFonts w:cs="Arial"/>
                      <w:szCs w:val="20"/>
                    </w:rPr>
                  </w:pPr>
                </w:p>
                <w:p w14:paraId="78DDBDFF" w14:textId="77777777" w:rsidR="00C7307A" w:rsidRDefault="00C7307A" w:rsidP="00EF50A8">
                  <w:pPr>
                    <w:autoSpaceDE w:val="0"/>
                    <w:autoSpaceDN w:val="0"/>
                    <w:adjustRightInd w:val="0"/>
                    <w:spacing w:after="1" w:line="200" w:lineRule="atLeast"/>
                    <w:rPr>
                      <w:rFonts w:cs="Arial"/>
                      <w:szCs w:val="20"/>
                    </w:rPr>
                  </w:pPr>
                </w:p>
                <w:p w14:paraId="352324C8" w14:textId="77777777" w:rsidR="00C7307A" w:rsidRDefault="00C7307A" w:rsidP="00EF50A8">
                  <w:pPr>
                    <w:autoSpaceDE w:val="0"/>
                    <w:autoSpaceDN w:val="0"/>
                    <w:adjustRightInd w:val="0"/>
                    <w:spacing w:after="1" w:line="200" w:lineRule="atLeast"/>
                    <w:rPr>
                      <w:rFonts w:cs="Arial"/>
                      <w:szCs w:val="20"/>
                    </w:rPr>
                  </w:pPr>
                </w:p>
                <w:p w14:paraId="58A40339" w14:textId="77777777" w:rsidR="00C7307A" w:rsidRDefault="00C7307A" w:rsidP="00EF50A8">
                  <w:pPr>
                    <w:autoSpaceDE w:val="0"/>
                    <w:autoSpaceDN w:val="0"/>
                    <w:adjustRightInd w:val="0"/>
                    <w:spacing w:after="1" w:line="200" w:lineRule="atLeast"/>
                    <w:rPr>
                      <w:rFonts w:cs="Arial"/>
                      <w:szCs w:val="20"/>
                    </w:rPr>
                  </w:pPr>
                </w:p>
                <w:p w14:paraId="0F1D8919" w14:textId="77777777" w:rsidR="00C7307A" w:rsidRDefault="00C7307A" w:rsidP="00EF50A8">
                  <w:pPr>
                    <w:autoSpaceDE w:val="0"/>
                    <w:autoSpaceDN w:val="0"/>
                    <w:adjustRightInd w:val="0"/>
                    <w:spacing w:after="1" w:line="200" w:lineRule="atLeast"/>
                    <w:rPr>
                      <w:rFonts w:cs="Arial"/>
                      <w:szCs w:val="20"/>
                    </w:rPr>
                  </w:pPr>
                </w:p>
                <w:p w14:paraId="4A7E7637" w14:textId="271C98C5" w:rsidR="00C7307A" w:rsidRPr="000554DD" w:rsidRDefault="00C7307A" w:rsidP="00EF50A8">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08A080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0,146</w:t>
                  </w:r>
                </w:p>
              </w:tc>
              <w:tc>
                <w:tcPr>
                  <w:tcW w:w="1721" w:type="dxa"/>
                  <w:tcBorders>
                    <w:top w:val="single" w:sz="4" w:space="0" w:color="auto"/>
                    <w:left w:val="single" w:sz="4" w:space="0" w:color="auto"/>
                    <w:bottom w:val="single" w:sz="4" w:space="0" w:color="auto"/>
                    <w:right w:val="single" w:sz="4" w:space="0" w:color="auto"/>
                  </w:tcBorders>
                  <w:vAlign w:val="center"/>
                </w:tcPr>
                <w:p w14:paraId="7A62CB8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6EFAFCC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67419EB" w14:textId="77777777" w:rsidR="00EF50A8" w:rsidRPr="000554DD" w:rsidRDefault="00EF50A8" w:rsidP="00EF50A8">
                  <w:pPr>
                    <w:autoSpaceDE w:val="0"/>
                    <w:autoSpaceDN w:val="0"/>
                    <w:adjustRightInd w:val="0"/>
                    <w:spacing w:after="1" w:line="200" w:lineRule="atLeast"/>
                    <w:outlineLvl w:val="4"/>
                    <w:rPr>
                      <w:rFonts w:cs="Arial"/>
                      <w:szCs w:val="20"/>
                    </w:rPr>
                  </w:pPr>
                  <w:bookmarkStart w:id="117" w:name="Р2_37"/>
                  <w:bookmarkEnd w:id="117"/>
                  <w:r w:rsidRPr="000554DD">
                    <w:rPr>
                      <w:rFonts w:cs="Arial"/>
                      <w:szCs w:val="20"/>
                    </w:rPr>
                    <w:t>2.5</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0F13359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строительства подземных гидротехнических, транспортных и специальных сооружений</w:t>
                  </w:r>
                </w:p>
              </w:tc>
            </w:tr>
            <w:tr w:rsidR="00EF50A8" w:rsidRPr="000554DD" w14:paraId="2C02239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DC036D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2.5.1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205645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гидротехнического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63E8712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674A649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A6804A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91C21C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2.5.2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749E6C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транспортного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69264AC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7D10D92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1199B3F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387B08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2.5.3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78BB21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специального строительства</w:t>
                  </w:r>
                </w:p>
              </w:tc>
              <w:tc>
                <w:tcPr>
                  <w:tcW w:w="1701" w:type="dxa"/>
                  <w:tcBorders>
                    <w:top w:val="single" w:sz="4" w:space="0" w:color="auto"/>
                    <w:left w:val="single" w:sz="4" w:space="0" w:color="auto"/>
                    <w:bottom w:val="single" w:sz="4" w:space="0" w:color="auto"/>
                    <w:right w:val="single" w:sz="4" w:space="0" w:color="auto"/>
                  </w:tcBorders>
                  <w:vAlign w:val="center"/>
                </w:tcPr>
                <w:p w14:paraId="653BD2A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430E2B2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194FB7A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0999A77" w14:textId="77777777" w:rsidR="00EF50A8" w:rsidRPr="000554DD" w:rsidRDefault="00EF50A8" w:rsidP="00EF50A8">
                  <w:pPr>
                    <w:autoSpaceDE w:val="0"/>
                    <w:autoSpaceDN w:val="0"/>
                    <w:adjustRightInd w:val="0"/>
                    <w:spacing w:after="1" w:line="200" w:lineRule="atLeast"/>
                    <w:outlineLvl w:val="4"/>
                    <w:rPr>
                      <w:rFonts w:cs="Arial"/>
                      <w:szCs w:val="20"/>
                    </w:rPr>
                  </w:pPr>
                  <w:bookmarkStart w:id="118" w:name="Р2_38"/>
                  <w:bookmarkEnd w:id="118"/>
                  <w:r w:rsidRPr="000554DD">
                    <w:rPr>
                      <w:rFonts w:cs="Arial"/>
                      <w:szCs w:val="20"/>
                    </w:rPr>
                    <w:t>2.6</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2FC7A69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размещенные в естественных подземных полостях или отработанных горных выработках</w:t>
                  </w:r>
                </w:p>
              </w:tc>
            </w:tr>
            <w:tr w:rsidR="00EF50A8" w:rsidRPr="000554DD" w14:paraId="2389EE6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244E9E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2.6.1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8CE9FF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Объект, размещенный в отработанной горной выработке</w:t>
                  </w:r>
                </w:p>
              </w:tc>
              <w:tc>
                <w:tcPr>
                  <w:tcW w:w="1701" w:type="dxa"/>
                  <w:tcBorders>
                    <w:top w:val="single" w:sz="4" w:space="0" w:color="auto"/>
                    <w:left w:val="single" w:sz="4" w:space="0" w:color="auto"/>
                    <w:bottom w:val="single" w:sz="4" w:space="0" w:color="auto"/>
                    <w:right w:val="single" w:sz="4" w:space="0" w:color="auto"/>
                  </w:tcBorders>
                  <w:vAlign w:val="center"/>
                </w:tcPr>
                <w:p w14:paraId="39DB4DB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2D40A1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2F0EBC5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D8CEE3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2.6.2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29AADC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Объект, размещенный в естественной подземной полости</w:t>
                  </w:r>
                </w:p>
              </w:tc>
              <w:tc>
                <w:tcPr>
                  <w:tcW w:w="1701" w:type="dxa"/>
                  <w:tcBorders>
                    <w:top w:val="single" w:sz="4" w:space="0" w:color="auto"/>
                    <w:left w:val="single" w:sz="4" w:space="0" w:color="auto"/>
                    <w:bottom w:val="single" w:sz="4" w:space="0" w:color="auto"/>
                    <w:right w:val="single" w:sz="4" w:space="0" w:color="auto"/>
                  </w:tcBorders>
                  <w:vAlign w:val="center"/>
                </w:tcPr>
                <w:p w14:paraId="2309C5B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0,146</w:t>
                  </w:r>
                </w:p>
              </w:tc>
              <w:tc>
                <w:tcPr>
                  <w:tcW w:w="1721" w:type="dxa"/>
                  <w:tcBorders>
                    <w:top w:val="single" w:sz="4" w:space="0" w:color="auto"/>
                    <w:left w:val="single" w:sz="4" w:space="0" w:color="auto"/>
                    <w:bottom w:val="single" w:sz="4" w:space="0" w:color="auto"/>
                    <w:right w:val="single" w:sz="4" w:space="0" w:color="auto"/>
                  </w:tcBorders>
                  <w:vAlign w:val="center"/>
                </w:tcPr>
                <w:p w14:paraId="48F30B8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0,388</w:t>
                  </w:r>
                </w:p>
              </w:tc>
            </w:tr>
            <w:tr w:rsidR="00EF50A8" w:rsidRPr="000554DD" w14:paraId="0675ADB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35B740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3</w:t>
                  </w:r>
                </w:p>
              </w:tc>
              <w:tc>
                <w:tcPr>
                  <w:tcW w:w="1559" w:type="dxa"/>
                  <w:gridSpan w:val="2"/>
                  <w:tcBorders>
                    <w:top w:val="single" w:sz="4" w:space="0" w:color="auto"/>
                    <w:left w:val="single" w:sz="4" w:space="0" w:color="auto"/>
                    <w:bottom w:val="single" w:sz="4" w:space="0" w:color="auto"/>
                  </w:tcBorders>
                </w:tcPr>
                <w:p w14:paraId="467FDD88" w14:textId="77777777" w:rsidR="00EF50A8" w:rsidRPr="000554DD" w:rsidRDefault="00EF50A8" w:rsidP="00EF50A8">
                  <w:pPr>
                    <w:autoSpaceDE w:val="0"/>
                    <w:autoSpaceDN w:val="0"/>
                    <w:adjustRightInd w:val="0"/>
                    <w:spacing w:after="1" w:line="200" w:lineRule="atLeast"/>
                    <w:jc w:val="both"/>
                    <w:outlineLvl w:val="3"/>
                    <w:rPr>
                      <w:rFonts w:cs="Arial"/>
                      <w:szCs w:val="20"/>
                    </w:rPr>
                  </w:pPr>
                  <w:bookmarkStart w:id="119" w:name="Р2_39"/>
                  <w:bookmarkEnd w:id="119"/>
                  <w:r w:rsidRPr="00C7307A">
                    <w:rPr>
                      <w:rFonts w:cs="Arial"/>
                      <w:szCs w:val="20"/>
                      <w:shd w:val="clear" w:color="auto" w:fill="C0C0C0"/>
                    </w:rPr>
                    <w:t>Подраздел III.</w:t>
                  </w:r>
                </w:p>
              </w:tc>
              <w:tc>
                <w:tcPr>
                  <w:tcW w:w="4556" w:type="dxa"/>
                  <w:gridSpan w:val="3"/>
                  <w:tcBorders>
                    <w:top w:val="single" w:sz="4" w:space="0" w:color="auto"/>
                    <w:bottom w:val="single" w:sz="4" w:space="0" w:color="auto"/>
                    <w:right w:val="single" w:sz="4" w:space="0" w:color="auto"/>
                  </w:tcBorders>
                </w:tcPr>
                <w:p w14:paraId="326276D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на которых хранятся, получаются, используются и транспортируются взрывчатые вещества</w:t>
                  </w:r>
                </w:p>
              </w:tc>
            </w:tr>
            <w:tr w:rsidR="00EF50A8" w:rsidRPr="000554DD" w14:paraId="6A67108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B95DAE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EFBF48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52E1082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1E02BF0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544A7EB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EF1486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97491C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Хранилище взрывчатых материалов в составе склада взрывчатых материалов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680A709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738F1CA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793C5DB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8ED1DA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B979FA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Передвижной склад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12D5B4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2B766CE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7A716F6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BE4FF9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B2F0F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пункт изготовления (подготовки)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1780655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33BD264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76666DE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CCC339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0E4DC7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погрузки-разгрузки взрывчатых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16EB61C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5F12FC5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20CDFB5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293969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3048D4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участок) утилизации (переработки) взрывчатых материалов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60AB8FC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30B8136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64265E8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92F07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C331E6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Полигон, испытательная площадка</w:t>
                  </w:r>
                </w:p>
              </w:tc>
              <w:tc>
                <w:tcPr>
                  <w:tcW w:w="1701" w:type="dxa"/>
                  <w:tcBorders>
                    <w:top w:val="single" w:sz="4" w:space="0" w:color="auto"/>
                    <w:left w:val="single" w:sz="4" w:space="0" w:color="auto"/>
                    <w:bottom w:val="single" w:sz="4" w:space="0" w:color="auto"/>
                    <w:right w:val="single" w:sz="4" w:space="0" w:color="auto"/>
                  </w:tcBorders>
                  <w:vAlign w:val="center"/>
                </w:tcPr>
                <w:p w14:paraId="1021C26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0,342</w:t>
                  </w:r>
                </w:p>
              </w:tc>
              <w:tc>
                <w:tcPr>
                  <w:tcW w:w="1721" w:type="dxa"/>
                  <w:tcBorders>
                    <w:top w:val="single" w:sz="4" w:space="0" w:color="auto"/>
                    <w:left w:val="single" w:sz="4" w:space="0" w:color="auto"/>
                    <w:bottom w:val="single" w:sz="4" w:space="0" w:color="auto"/>
                    <w:right w:val="single" w:sz="4" w:space="0" w:color="auto"/>
                  </w:tcBorders>
                  <w:vAlign w:val="center"/>
                </w:tcPr>
                <w:p w14:paraId="7A2B248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0,912</w:t>
                  </w:r>
                </w:p>
              </w:tc>
            </w:tr>
            <w:tr w:rsidR="00EF50A8" w:rsidRPr="000554DD" w14:paraId="1612A54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F06814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w:t>
                  </w:r>
                </w:p>
              </w:tc>
              <w:tc>
                <w:tcPr>
                  <w:tcW w:w="1559" w:type="dxa"/>
                  <w:gridSpan w:val="2"/>
                  <w:tcBorders>
                    <w:top w:val="single" w:sz="4" w:space="0" w:color="auto"/>
                    <w:left w:val="single" w:sz="4" w:space="0" w:color="auto"/>
                    <w:bottom w:val="single" w:sz="4" w:space="0" w:color="auto"/>
                  </w:tcBorders>
                </w:tcPr>
                <w:p w14:paraId="279A0E6F" w14:textId="77777777" w:rsidR="00EF50A8" w:rsidRPr="000554DD" w:rsidRDefault="00EF50A8" w:rsidP="00EF50A8">
                  <w:pPr>
                    <w:autoSpaceDE w:val="0"/>
                    <w:autoSpaceDN w:val="0"/>
                    <w:adjustRightInd w:val="0"/>
                    <w:spacing w:after="1" w:line="200" w:lineRule="atLeast"/>
                    <w:outlineLvl w:val="3"/>
                    <w:rPr>
                      <w:rFonts w:cs="Arial"/>
                      <w:szCs w:val="20"/>
                    </w:rPr>
                  </w:pPr>
                  <w:bookmarkStart w:id="120" w:name="Р2_40"/>
                  <w:bookmarkEnd w:id="120"/>
                  <w:r w:rsidRPr="00C7307A">
                    <w:rPr>
                      <w:rFonts w:cs="Arial"/>
                      <w:szCs w:val="20"/>
                      <w:shd w:val="clear" w:color="auto" w:fill="C0C0C0"/>
                    </w:rPr>
                    <w:t>Подраздел IV.</w:t>
                  </w:r>
                </w:p>
              </w:tc>
              <w:tc>
                <w:tcPr>
                  <w:tcW w:w="4556" w:type="dxa"/>
                  <w:gridSpan w:val="3"/>
                  <w:tcBorders>
                    <w:top w:val="single" w:sz="4" w:space="0" w:color="auto"/>
                    <w:bottom w:val="single" w:sz="4" w:space="0" w:color="auto"/>
                    <w:right w:val="single" w:sz="4" w:space="0" w:color="auto"/>
                  </w:tcBorders>
                </w:tcPr>
                <w:p w14:paraId="5C286E0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нефтегазодобывающего комплекса</w:t>
                  </w:r>
                </w:p>
              </w:tc>
            </w:tr>
            <w:tr w:rsidR="00EF50A8" w:rsidRPr="000554DD" w14:paraId="4D4BA3E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45AF28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017E4B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ведения буровых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FAD092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2C4424F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4F16D68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9DB8BE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4.2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693764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w:t>
                  </w:r>
                  <w:r w:rsidRPr="00C7307A">
                    <w:rPr>
                      <w:rFonts w:cs="Arial"/>
                      <w:szCs w:val="20"/>
                      <w:shd w:val="clear" w:color="auto" w:fill="C0C0C0"/>
                    </w:rPr>
                    <w:t>, другие объекты</w:t>
                  </w:r>
                  <w:r w:rsidRPr="000554DD">
                    <w:rPr>
                      <w:rFonts w:cs="Arial"/>
                      <w:szCs w:val="20"/>
                    </w:rPr>
                    <w:t>) технического обслуживания установок для ремонта скважин (опасные объекты, не прошедшие перерегистрацию в соответствии со статьей 10 Федерального закона N 22-ФЗ)</w:t>
                  </w:r>
                </w:p>
              </w:tc>
              <w:tc>
                <w:tcPr>
                  <w:tcW w:w="1701" w:type="dxa"/>
                  <w:tcBorders>
                    <w:top w:val="single" w:sz="4" w:space="0" w:color="auto"/>
                    <w:left w:val="single" w:sz="4" w:space="0" w:color="auto"/>
                    <w:bottom w:val="single" w:sz="4" w:space="0" w:color="auto"/>
                    <w:right w:val="single" w:sz="4" w:space="0" w:color="auto"/>
                  </w:tcBorders>
                  <w:vAlign w:val="center"/>
                </w:tcPr>
                <w:p w14:paraId="022DA60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C7307A">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2C4787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649FB69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A2FC61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5D029A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Фонд скважин</w:t>
                  </w:r>
                </w:p>
              </w:tc>
              <w:tc>
                <w:tcPr>
                  <w:tcW w:w="1701" w:type="dxa"/>
                  <w:tcBorders>
                    <w:top w:val="single" w:sz="4" w:space="0" w:color="auto"/>
                    <w:left w:val="single" w:sz="4" w:space="0" w:color="auto"/>
                    <w:bottom w:val="single" w:sz="4" w:space="0" w:color="auto"/>
                    <w:right w:val="single" w:sz="4" w:space="0" w:color="auto"/>
                  </w:tcBorders>
                  <w:vAlign w:val="center"/>
                </w:tcPr>
                <w:p w14:paraId="2DDB448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Определяется произведением 0,00169% на количество скважин на объекте, но не может быть менее 0,00253% и более 0,1941%</w:t>
                  </w:r>
                </w:p>
              </w:tc>
              <w:tc>
                <w:tcPr>
                  <w:tcW w:w="1721" w:type="dxa"/>
                  <w:tcBorders>
                    <w:top w:val="single" w:sz="4" w:space="0" w:color="auto"/>
                    <w:left w:val="single" w:sz="4" w:space="0" w:color="auto"/>
                    <w:bottom w:val="single" w:sz="4" w:space="0" w:color="auto"/>
                    <w:right w:val="single" w:sz="4" w:space="0" w:color="auto"/>
                  </w:tcBorders>
                  <w:vAlign w:val="center"/>
                </w:tcPr>
                <w:p w14:paraId="4FE022B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Определяется произведением 0,0045% на количество скважин на объекте, но не может быть менее 0,00675% и более 0,5175%</w:t>
                  </w:r>
                </w:p>
              </w:tc>
            </w:tr>
            <w:tr w:rsidR="00EF50A8" w:rsidRPr="000554DD" w14:paraId="2F9F6FB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E2DAED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998D6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предварительной подготовки нефти</w:t>
                  </w:r>
                </w:p>
              </w:tc>
              <w:tc>
                <w:tcPr>
                  <w:tcW w:w="1701" w:type="dxa"/>
                  <w:tcBorders>
                    <w:top w:val="single" w:sz="4" w:space="0" w:color="auto"/>
                    <w:left w:val="single" w:sz="4" w:space="0" w:color="auto"/>
                    <w:bottom w:val="single" w:sz="4" w:space="0" w:color="auto"/>
                    <w:right w:val="single" w:sz="4" w:space="0" w:color="auto"/>
                  </w:tcBorders>
                  <w:vAlign w:val="center"/>
                </w:tcPr>
                <w:p w14:paraId="176144C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099837C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4EC9785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28E2E8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39ACEF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насосной 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1503049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2FD30DE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08C4284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21978A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63614C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Пункт подготовки и сбора нефти</w:t>
                  </w:r>
                </w:p>
              </w:tc>
              <w:tc>
                <w:tcPr>
                  <w:tcW w:w="1701" w:type="dxa"/>
                  <w:tcBorders>
                    <w:top w:val="single" w:sz="4" w:space="0" w:color="auto"/>
                    <w:left w:val="single" w:sz="4" w:space="0" w:color="auto"/>
                    <w:bottom w:val="single" w:sz="4" w:space="0" w:color="auto"/>
                    <w:right w:val="single" w:sz="4" w:space="0" w:color="auto"/>
                  </w:tcBorders>
                  <w:vAlign w:val="center"/>
                </w:tcPr>
                <w:p w14:paraId="23C7F10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487698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042D794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8493EB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CF720E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Парк резервуарный (промысловый)</w:t>
                  </w:r>
                </w:p>
              </w:tc>
              <w:tc>
                <w:tcPr>
                  <w:tcW w:w="1701" w:type="dxa"/>
                  <w:tcBorders>
                    <w:top w:val="single" w:sz="4" w:space="0" w:color="auto"/>
                    <w:left w:val="single" w:sz="4" w:space="0" w:color="auto"/>
                    <w:bottom w:val="single" w:sz="4" w:space="0" w:color="auto"/>
                    <w:right w:val="single" w:sz="4" w:space="0" w:color="auto"/>
                  </w:tcBorders>
                  <w:vAlign w:val="center"/>
                </w:tcPr>
                <w:p w14:paraId="0FB55F5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3C181D6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3283A29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F923F6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8965AF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промысловой компрессорной станции</w:t>
                  </w:r>
                </w:p>
              </w:tc>
              <w:tc>
                <w:tcPr>
                  <w:tcW w:w="1701" w:type="dxa"/>
                  <w:tcBorders>
                    <w:top w:val="single" w:sz="4" w:space="0" w:color="auto"/>
                    <w:left w:val="single" w:sz="4" w:space="0" w:color="auto"/>
                    <w:bottom w:val="single" w:sz="4" w:space="0" w:color="auto"/>
                    <w:right w:val="single" w:sz="4" w:space="0" w:color="auto"/>
                  </w:tcBorders>
                </w:tcPr>
                <w:p w14:paraId="0B2D3AD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6137BE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6426927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F0048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8FC706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комплексной подготовки газа</w:t>
                  </w:r>
                </w:p>
              </w:tc>
              <w:tc>
                <w:tcPr>
                  <w:tcW w:w="1701" w:type="dxa"/>
                  <w:tcBorders>
                    <w:top w:val="single" w:sz="4" w:space="0" w:color="auto"/>
                    <w:left w:val="single" w:sz="4" w:space="0" w:color="auto"/>
                    <w:bottom w:val="single" w:sz="4" w:space="0" w:color="auto"/>
                    <w:right w:val="single" w:sz="4" w:space="0" w:color="auto"/>
                  </w:tcBorders>
                  <w:vAlign w:val="center"/>
                </w:tcPr>
                <w:p w14:paraId="17718B5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79FC6E7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1E28053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6CE955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4.10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E44BCF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установка) газоперерабатывающего завода</w:t>
                  </w:r>
                </w:p>
              </w:tc>
              <w:tc>
                <w:tcPr>
                  <w:tcW w:w="1701" w:type="dxa"/>
                  <w:tcBorders>
                    <w:top w:val="single" w:sz="4" w:space="0" w:color="auto"/>
                    <w:left w:val="single" w:sz="4" w:space="0" w:color="auto"/>
                    <w:bottom w:val="single" w:sz="4" w:space="0" w:color="auto"/>
                    <w:right w:val="single" w:sz="4" w:space="0" w:color="auto"/>
                  </w:tcBorders>
                </w:tcPr>
                <w:p w14:paraId="1E133C8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6306FD1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2C228F5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05DE39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CF1811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Система промысловых (межпромысловых) трубопроводов месторождения (участка, площадки)</w:t>
                  </w:r>
                </w:p>
              </w:tc>
              <w:tc>
                <w:tcPr>
                  <w:tcW w:w="1701" w:type="dxa"/>
                  <w:tcBorders>
                    <w:top w:val="single" w:sz="4" w:space="0" w:color="auto"/>
                    <w:left w:val="single" w:sz="4" w:space="0" w:color="auto"/>
                    <w:bottom w:val="single" w:sz="4" w:space="0" w:color="auto"/>
                    <w:right w:val="single" w:sz="4" w:space="0" w:color="auto"/>
                  </w:tcBorders>
                </w:tcPr>
                <w:p w14:paraId="47F2D3C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49B47C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08812C3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4E1E2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8B2D0A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Платформа стационарная (морская)</w:t>
                  </w:r>
                </w:p>
              </w:tc>
              <w:tc>
                <w:tcPr>
                  <w:tcW w:w="1701" w:type="dxa"/>
                  <w:tcBorders>
                    <w:top w:val="single" w:sz="4" w:space="0" w:color="auto"/>
                    <w:left w:val="single" w:sz="4" w:space="0" w:color="auto"/>
                    <w:bottom w:val="single" w:sz="4" w:space="0" w:color="auto"/>
                    <w:right w:val="single" w:sz="4" w:space="0" w:color="auto"/>
                  </w:tcBorders>
                  <w:vAlign w:val="center"/>
                </w:tcPr>
                <w:p w14:paraId="6EFB71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3F2EFBD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0892734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E8A3F8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8B3059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буровой установки (плавучая, включая буровые суда)</w:t>
                  </w:r>
                </w:p>
              </w:tc>
              <w:tc>
                <w:tcPr>
                  <w:tcW w:w="1701" w:type="dxa"/>
                  <w:tcBorders>
                    <w:top w:val="single" w:sz="4" w:space="0" w:color="auto"/>
                    <w:left w:val="single" w:sz="4" w:space="0" w:color="auto"/>
                    <w:bottom w:val="single" w:sz="4" w:space="0" w:color="auto"/>
                    <w:right w:val="single" w:sz="4" w:space="0" w:color="auto"/>
                  </w:tcBorders>
                </w:tcPr>
                <w:p w14:paraId="06E94D0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3F3C54E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76635B6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55CE4D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7C531C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морского нефтеналивного комплекса</w:t>
                  </w:r>
                </w:p>
              </w:tc>
              <w:tc>
                <w:tcPr>
                  <w:tcW w:w="1701" w:type="dxa"/>
                  <w:tcBorders>
                    <w:top w:val="single" w:sz="4" w:space="0" w:color="auto"/>
                    <w:left w:val="single" w:sz="4" w:space="0" w:color="auto"/>
                    <w:bottom w:val="single" w:sz="4" w:space="0" w:color="auto"/>
                    <w:right w:val="single" w:sz="4" w:space="0" w:color="auto"/>
                  </w:tcBorders>
                </w:tcPr>
                <w:p w14:paraId="331469C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312BBFA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4A2A6CA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CB5748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w:t>
                  </w:r>
                </w:p>
              </w:tc>
              <w:tc>
                <w:tcPr>
                  <w:tcW w:w="1559" w:type="dxa"/>
                  <w:gridSpan w:val="2"/>
                  <w:tcBorders>
                    <w:top w:val="single" w:sz="4" w:space="0" w:color="auto"/>
                    <w:left w:val="single" w:sz="4" w:space="0" w:color="auto"/>
                    <w:bottom w:val="single" w:sz="4" w:space="0" w:color="auto"/>
                  </w:tcBorders>
                </w:tcPr>
                <w:p w14:paraId="384516AC" w14:textId="77777777" w:rsidR="00EF50A8" w:rsidRPr="000554DD" w:rsidRDefault="00EF50A8" w:rsidP="00EF50A8">
                  <w:pPr>
                    <w:autoSpaceDE w:val="0"/>
                    <w:autoSpaceDN w:val="0"/>
                    <w:adjustRightInd w:val="0"/>
                    <w:spacing w:after="1" w:line="200" w:lineRule="atLeast"/>
                    <w:outlineLvl w:val="3"/>
                    <w:rPr>
                      <w:rFonts w:cs="Arial"/>
                      <w:szCs w:val="20"/>
                    </w:rPr>
                  </w:pPr>
                  <w:bookmarkStart w:id="121" w:name="Р2_41"/>
                  <w:bookmarkEnd w:id="121"/>
                  <w:r w:rsidRPr="00416779">
                    <w:rPr>
                      <w:rFonts w:cs="Arial"/>
                      <w:szCs w:val="20"/>
                      <w:shd w:val="clear" w:color="auto" w:fill="C0C0C0"/>
                    </w:rPr>
                    <w:t>Подраздел V.</w:t>
                  </w:r>
                </w:p>
              </w:tc>
              <w:tc>
                <w:tcPr>
                  <w:tcW w:w="4556" w:type="dxa"/>
                  <w:gridSpan w:val="3"/>
                  <w:tcBorders>
                    <w:top w:val="single" w:sz="4" w:space="0" w:color="auto"/>
                    <w:bottom w:val="single" w:sz="4" w:space="0" w:color="auto"/>
                    <w:right w:val="single" w:sz="4" w:space="0" w:color="auto"/>
                  </w:tcBorders>
                </w:tcPr>
                <w:p w14:paraId="4D8388F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магистрального трубопроводного транспорта</w:t>
                  </w:r>
                </w:p>
              </w:tc>
            </w:tr>
            <w:tr w:rsidR="00EF50A8" w:rsidRPr="000554DD" w14:paraId="0D56025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898403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3E3E16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магистрального газопровода</w:t>
                  </w:r>
                </w:p>
              </w:tc>
              <w:tc>
                <w:tcPr>
                  <w:tcW w:w="1701" w:type="dxa"/>
                  <w:tcBorders>
                    <w:top w:val="single" w:sz="4" w:space="0" w:color="auto"/>
                    <w:left w:val="single" w:sz="4" w:space="0" w:color="auto"/>
                    <w:bottom w:val="single" w:sz="4" w:space="0" w:color="auto"/>
                    <w:right w:val="single" w:sz="4" w:space="0" w:color="auto"/>
                  </w:tcBorders>
                  <w:vAlign w:val="center"/>
                </w:tcPr>
                <w:p w14:paraId="384C31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5E0BFF8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0366E6E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7A4442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3D68A3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компрессорной 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488247B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4905ED2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5AF0CEA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DB5E71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66E504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Автомобильная газонаполнительная компрессорная станция</w:t>
                  </w:r>
                </w:p>
              </w:tc>
              <w:tc>
                <w:tcPr>
                  <w:tcW w:w="1701" w:type="dxa"/>
                  <w:tcBorders>
                    <w:top w:val="single" w:sz="4" w:space="0" w:color="auto"/>
                    <w:left w:val="single" w:sz="4" w:space="0" w:color="auto"/>
                    <w:bottom w:val="single" w:sz="4" w:space="0" w:color="auto"/>
                    <w:right w:val="single" w:sz="4" w:space="0" w:color="auto"/>
                  </w:tcBorders>
                </w:tcPr>
                <w:p w14:paraId="310A196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6B7DFA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2DCEAC9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334A5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5BB086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Станция газораспределительная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233D83E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09F8EDF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7E30F99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CBF369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E9DA7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Участок магистрального продуктопровода, </w:t>
                  </w:r>
                  <w:r w:rsidRPr="000554DD">
                    <w:rPr>
                      <w:rFonts w:cs="Arial"/>
                      <w:szCs w:val="20"/>
                    </w:rPr>
                    <w:lastRenderedPageBreak/>
                    <w:t>нефтепровода, аммиакопровода</w:t>
                  </w:r>
                </w:p>
              </w:tc>
              <w:tc>
                <w:tcPr>
                  <w:tcW w:w="1701" w:type="dxa"/>
                  <w:tcBorders>
                    <w:top w:val="single" w:sz="4" w:space="0" w:color="auto"/>
                    <w:left w:val="single" w:sz="4" w:space="0" w:color="auto"/>
                    <w:bottom w:val="single" w:sz="4" w:space="0" w:color="auto"/>
                    <w:right w:val="single" w:sz="4" w:space="0" w:color="auto"/>
                  </w:tcBorders>
                </w:tcPr>
                <w:p w14:paraId="0140192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lastRenderedPageBreak/>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1310950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2DA53C1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7E3097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BEF6EC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Парк резервуарный магистрального продуктопровода, нефтепровода, аммиакопровода</w:t>
                  </w:r>
                </w:p>
              </w:tc>
              <w:tc>
                <w:tcPr>
                  <w:tcW w:w="1701" w:type="dxa"/>
                  <w:tcBorders>
                    <w:top w:val="single" w:sz="4" w:space="0" w:color="auto"/>
                    <w:left w:val="single" w:sz="4" w:space="0" w:color="auto"/>
                    <w:bottom w:val="single" w:sz="4" w:space="0" w:color="auto"/>
                    <w:right w:val="single" w:sz="4" w:space="0" w:color="auto"/>
                  </w:tcBorders>
                </w:tcPr>
                <w:p w14:paraId="4B7A946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389B01E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07E9CC9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6FED5C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95D3A6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станции насосной магистрального продуктопровода, нефтепровода, аммиакопровода</w:t>
                  </w:r>
                </w:p>
              </w:tc>
              <w:tc>
                <w:tcPr>
                  <w:tcW w:w="1701" w:type="dxa"/>
                  <w:tcBorders>
                    <w:top w:val="single" w:sz="4" w:space="0" w:color="auto"/>
                    <w:left w:val="single" w:sz="4" w:space="0" w:color="auto"/>
                    <w:bottom w:val="single" w:sz="4" w:space="0" w:color="auto"/>
                    <w:right w:val="single" w:sz="4" w:space="0" w:color="auto"/>
                  </w:tcBorders>
                </w:tcPr>
                <w:p w14:paraId="3896FB0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132830E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35FB27E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F5A843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E8DFC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сливо-наливного терминала (эстакады)</w:t>
                  </w:r>
                </w:p>
              </w:tc>
              <w:tc>
                <w:tcPr>
                  <w:tcW w:w="1701" w:type="dxa"/>
                  <w:tcBorders>
                    <w:top w:val="single" w:sz="4" w:space="0" w:color="auto"/>
                    <w:left w:val="single" w:sz="4" w:space="0" w:color="auto"/>
                    <w:bottom w:val="single" w:sz="4" w:space="0" w:color="auto"/>
                    <w:right w:val="single" w:sz="4" w:space="0" w:color="auto"/>
                  </w:tcBorders>
                </w:tcPr>
                <w:p w14:paraId="68141DA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66C1DAF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7B7423F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F35A1E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5.9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790F97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Подземное хранилище газа</w:t>
                  </w:r>
                </w:p>
              </w:tc>
              <w:tc>
                <w:tcPr>
                  <w:tcW w:w="1701" w:type="dxa"/>
                  <w:tcBorders>
                    <w:top w:val="single" w:sz="4" w:space="0" w:color="auto"/>
                    <w:left w:val="single" w:sz="4" w:space="0" w:color="auto"/>
                    <w:bottom w:val="single" w:sz="4" w:space="0" w:color="auto"/>
                    <w:right w:val="single" w:sz="4" w:space="0" w:color="auto"/>
                  </w:tcBorders>
                  <w:vAlign w:val="center"/>
                </w:tcPr>
                <w:p w14:paraId="1FBFA02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064</w:t>
                  </w:r>
                </w:p>
              </w:tc>
              <w:tc>
                <w:tcPr>
                  <w:tcW w:w="1721" w:type="dxa"/>
                  <w:tcBorders>
                    <w:top w:val="single" w:sz="4" w:space="0" w:color="auto"/>
                    <w:left w:val="single" w:sz="4" w:space="0" w:color="auto"/>
                    <w:bottom w:val="single" w:sz="4" w:space="0" w:color="auto"/>
                    <w:right w:val="single" w:sz="4" w:space="0" w:color="auto"/>
                  </w:tcBorders>
                  <w:vAlign w:val="center"/>
                </w:tcPr>
                <w:p w14:paraId="156FC20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0,227</w:t>
                  </w:r>
                </w:p>
              </w:tc>
            </w:tr>
            <w:tr w:rsidR="00EF50A8" w:rsidRPr="000554DD" w14:paraId="56612DC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193CFB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6</w:t>
                  </w:r>
                </w:p>
              </w:tc>
              <w:tc>
                <w:tcPr>
                  <w:tcW w:w="1559" w:type="dxa"/>
                  <w:gridSpan w:val="2"/>
                  <w:tcBorders>
                    <w:top w:val="single" w:sz="4" w:space="0" w:color="auto"/>
                    <w:left w:val="single" w:sz="4" w:space="0" w:color="auto"/>
                    <w:bottom w:val="single" w:sz="4" w:space="0" w:color="auto"/>
                  </w:tcBorders>
                </w:tcPr>
                <w:p w14:paraId="0E952A74" w14:textId="77777777" w:rsidR="00EF50A8" w:rsidRPr="000554DD" w:rsidRDefault="00EF50A8" w:rsidP="00EF50A8">
                  <w:pPr>
                    <w:autoSpaceDE w:val="0"/>
                    <w:autoSpaceDN w:val="0"/>
                    <w:adjustRightInd w:val="0"/>
                    <w:spacing w:after="1" w:line="200" w:lineRule="atLeast"/>
                    <w:outlineLvl w:val="3"/>
                    <w:rPr>
                      <w:rFonts w:cs="Arial"/>
                      <w:szCs w:val="20"/>
                    </w:rPr>
                  </w:pPr>
                  <w:bookmarkStart w:id="122" w:name="Р2_42"/>
                  <w:bookmarkEnd w:id="122"/>
                  <w:r w:rsidRPr="00416779">
                    <w:rPr>
                      <w:rFonts w:cs="Arial"/>
                      <w:szCs w:val="20"/>
                      <w:shd w:val="clear" w:color="auto" w:fill="C0C0C0"/>
                    </w:rPr>
                    <w:t>Подраздел VI.</w:t>
                  </w:r>
                </w:p>
              </w:tc>
              <w:tc>
                <w:tcPr>
                  <w:tcW w:w="4556" w:type="dxa"/>
                  <w:gridSpan w:val="3"/>
                  <w:tcBorders>
                    <w:top w:val="single" w:sz="4" w:space="0" w:color="auto"/>
                    <w:bottom w:val="single" w:sz="4" w:space="0" w:color="auto"/>
                    <w:right w:val="single" w:sz="4" w:space="0" w:color="auto"/>
                  </w:tcBorders>
                </w:tcPr>
                <w:p w14:paraId="0B8A5EB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геолого-разведочных и геофизических работ при разработке месторождений</w:t>
                  </w:r>
                </w:p>
              </w:tc>
            </w:tr>
            <w:tr w:rsidR="00EF50A8" w:rsidRPr="000554DD" w14:paraId="4D55051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926498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6.1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CE024F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геолого-разведочных (геофизических)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3DF654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056</w:t>
                  </w:r>
                </w:p>
              </w:tc>
              <w:tc>
                <w:tcPr>
                  <w:tcW w:w="1721" w:type="dxa"/>
                  <w:tcBorders>
                    <w:top w:val="single" w:sz="4" w:space="0" w:color="auto"/>
                    <w:left w:val="single" w:sz="4" w:space="0" w:color="auto"/>
                    <w:bottom w:val="single" w:sz="4" w:space="0" w:color="auto"/>
                    <w:right w:val="single" w:sz="4" w:space="0" w:color="auto"/>
                  </w:tcBorders>
                  <w:vAlign w:val="center"/>
                </w:tcPr>
                <w:p w14:paraId="2E1DEE8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0,199</w:t>
                  </w:r>
                </w:p>
              </w:tc>
            </w:tr>
            <w:tr w:rsidR="00EF50A8" w:rsidRPr="000554DD" w14:paraId="7E36C20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1B11E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w:t>
                  </w:r>
                </w:p>
              </w:tc>
              <w:tc>
                <w:tcPr>
                  <w:tcW w:w="1559" w:type="dxa"/>
                  <w:gridSpan w:val="2"/>
                  <w:tcBorders>
                    <w:top w:val="single" w:sz="4" w:space="0" w:color="auto"/>
                    <w:left w:val="single" w:sz="4" w:space="0" w:color="auto"/>
                    <w:bottom w:val="single" w:sz="4" w:space="0" w:color="auto"/>
                  </w:tcBorders>
                </w:tcPr>
                <w:p w14:paraId="12F915FE" w14:textId="77777777" w:rsidR="00EF50A8" w:rsidRPr="000554DD" w:rsidRDefault="00EF50A8" w:rsidP="00EF50A8">
                  <w:pPr>
                    <w:autoSpaceDE w:val="0"/>
                    <w:autoSpaceDN w:val="0"/>
                    <w:adjustRightInd w:val="0"/>
                    <w:spacing w:after="1" w:line="200" w:lineRule="atLeast"/>
                    <w:outlineLvl w:val="3"/>
                    <w:rPr>
                      <w:rFonts w:cs="Arial"/>
                      <w:szCs w:val="20"/>
                    </w:rPr>
                  </w:pPr>
                  <w:bookmarkStart w:id="123" w:name="Р2_43"/>
                  <w:bookmarkEnd w:id="123"/>
                  <w:r w:rsidRPr="00416779">
                    <w:rPr>
                      <w:rFonts w:cs="Arial"/>
                      <w:szCs w:val="20"/>
                      <w:shd w:val="clear" w:color="auto" w:fill="C0C0C0"/>
                    </w:rPr>
                    <w:t>Подраздел VII.</w:t>
                  </w:r>
                </w:p>
              </w:tc>
              <w:tc>
                <w:tcPr>
                  <w:tcW w:w="4556" w:type="dxa"/>
                  <w:gridSpan w:val="3"/>
                  <w:tcBorders>
                    <w:top w:val="single" w:sz="4" w:space="0" w:color="auto"/>
                    <w:bottom w:val="single" w:sz="4" w:space="0" w:color="auto"/>
                    <w:right w:val="single" w:sz="4" w:space="0" w:color="auto"/>
                  </w:tcBorders>
                </w:tcPr>
                <w:p w14:paraId="78CD7CB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p>
              </w:tc>
            </w:tr>
            <w:tr w:rsidR="00EF50A8" w:rsidRPr="000554DD" w14:paraId="1BFC0F5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5BEC4C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290340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цеха (участка, установки)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0129B92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38B1E71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56037ED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FE6413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F5FEFE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База товарно-сырьевая</w:t>
                  </w:r>
                </w:p>
              </w:tc>
              <w:tc>
                <w:tcPr>
                  <w:tcW w:w="1701" w:type="dxa"/>
                  <w:tcBorders>
                    <w:top w:val="single" w:sz="4" w:space="0" w:color="auto"/>
                    <w:left w:val="single" w:sz="4" w:space="0" w:color="auto"/>
                    <w:bottom w:val="single" w:sz="4" w:space="0" w:color="auto"/>
                    <w:right w:val="single" w:sz="4" w:space="0" w:color="auto"/>
                  </w:tcBorders>
                  <w:vAlign w:val="center"/>
                </w:tcPr>
                <w:p w14:paraId="0E8381D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6618871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03C8A7C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F2586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7.3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DA2BD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Продуктопровод</w:t>
                  </w:r>
                </w:p>
              </w:tc>
              <w:tc>
                <w:tcPr>
                  <w:tcW w:w="1701" w:type="dxa"/>
                  <w:tcBorders>
                    <w:top w:val="single" w:sz="4" w:space="0" w:color="auto"/>
                    <w:left w:val="single" w:sz="4" w:space="0" w:color="auto"/>
                    <w:bottom w:val="single" w:sz="4" w:space="0" w:color="auto"/>
                    <w:right w:val="single" w:sz="4" w:space="0" w:color="auto"/>
                  </w:tcBorders>
                  <w:vAlign w:val="center"/>
                </w:tcPr>
                <w:p w14:paraId="2744BAD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12C0A6B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5491709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3DA3DD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68316D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Шламонакопитель (пруд-накопитель)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0E0FA5E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095D1F9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4D885C1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A994C6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615462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воздухоразделительной установки</w:t>
                  </w:r>
                </w:p>
              </w:tc>
              <w:tc>
                <w:tcPr>
                  <w:tcW w:w="1701" w:type="dxa"/>
                  <w:tcBorders>
                    <w:top w:val="single" w:sz="4" w:space="0" w:color="auto"/>
                    <w:left w:val="single" w:sz="4" w:space="0" w:color="auto"/>
                    <w:bottom w:val="single" w:sz="4" w:space="0" w:color="auto"/>
                    <w:right w:val="single" w:sz="4" w:space="0" w:color="auto"/>
                  </w:tcBorders>
                  <w:vAlign w:val="center"/>
                </w:tcPr>
                <w:p w14:paraId="49309F6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69611C5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3537C3D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340CFB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86C992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установки получения (водорода, кислорода, азота и других)</w:t>
                  </w:r>
                </w:p>
              </w:tc>
              <w:tc>
                <w:tcPr>
                  <w:tcW w:w="1701" w:type="dxa"/>
                  <w:tcBorders>
                    <w:top w:val="single" w:sz="4" w:space="0" w:color="auto"/>
                    <w:left w:val="single" w:sz="4" w:space="0" w:color="auto"/>
                    <w:bottom w:val="single" w:sz="4" w:space="0" w:color="auto"/>
                    <w:right w:val="single" w:sz="4" w:space="0" w:color="auto"/>
                  </w:tcBorders>
                  <w:vAlign w:val="center"/>
                </w:tcPr>
                <w:p w14:paraId="293B936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6D92D66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7788D02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760351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0E293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установки по переработке нефти (газового конденсата)</w:t>
                  </w:r>
                </w:p>
              </w:tc>
              <w:tc>
                <w:tcPr>
                  <w:tcW w:w="1701" w:type="dxa"/>
                  <w:tcBorders>
                    <w:top w:val="single" w:sz="4" w:space="0" w:color="auto"/>
                    <w:left w:val="single" w:sz="4" w:space="0" w:color="auto"/>
                    <w:bottom w:val="single" w:sz="4" w:space="0" w:color="auto"/>
                    <w:right w:val="single" w:sz="4" w:space="0" w:color="auto"/>
                  </w:tcBorders>
                  <w:vAlign w:val="center"/>
                </w:tcPr>
                <w:p w14:paraId="0F53634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0D14F1B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5B05D3D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6A751B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BF7736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установки по переработке </w:t>
                  </w:r>
                  <w:proofErr w:type="spellStart"/>
                  <w:r w:rsidRPr="000554DD">
                    <w:rPr>
                      <w:rFonts w:cs="Arial"/>
                      <w:szCs w:val="20"/>
                    </w:rPr>
                    <w:t>нефтешлама</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F1456D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1A5572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3997CD1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99C948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6FAEC7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установки получения </w:t>
                  </w:r>
                  <w:proofErr w:type="spellStart"/>
                  <w:r w:rsidRPr="000554DD">
                    <w:rPr>
                      <w:rFonts w:cs="Arial"/>
                      <w:szCs w:val="20"/>
                    </w:rPr>
                    <w:t>нефтебитумов</w:t>
                  </w:r>
                  <w:proofErr w:type="spellEnd"/>
                  <w:r w:rsidRPr="000554DD">
                    <w:rPr>
                      <w:rFonts w:cs="Arial"/>
                      <w:szCs w:val="20"/>
                    </w:rPr>
                    <w:t xml:space="preserve"> методом окисления</w:t>
                  </w:r>
                </w:p>
              </w:tc>
              <w:tc>
                <w:tcPr>
                  <w:tcW w:w="1701" w:type="dxa"/>
                  <w:tcBorders>
                    <w:top w:val="single" w:sz="4" w:space="0" w:color="auto"/>
                    <w:left w:val="single" w:sz="4" w:space="0" w:color="auto"/>
                    <w:bottom w:val="single" w:sz="4" w:space="0" w:color="auto"/>
                    <w:right w:val="single" w:sz="4" w:space="0" w:color="auto"/>
                  </w:tcBorders>
                  <w:vAlign w:val="center"/>
                </w:tcPr>
                <w:p w14:paraId="734D660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7B4FA5C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7B8180F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FA3A05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34AA07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сырьевой</w:t>
                  </w:r>
                </w:p>
              </w:tc>
              <w:tc>
                <w:tcPr>
                  <w:tcW w:w="1701" w:type="dxa"/>
                  <w:tcBorders>
                    <w:top w:val="single" w:sz="4" w:space="0" w:color="auto"/>
                    <w:left w:val="single" w:sz="4" w:space="0" w:color="auto"/>
                    <w:bottom w:val="single" w:sz="4" w:space="0" w:color="auto"/>
                    <w:right w:val="single" w:sz="4" w:space="0" w:color="auto"/>
                  </w:tcBorders>
                  <w:vAlign w:val="center"/>
                </w:tcPr>
                <w:p w14:paraId="30FAC8E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1FFB01D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AFD0B9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23DA65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2229E4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полупродуктов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051F321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18D1282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611A6C2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8B25E6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7.12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DDBB27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готовой продукции</w:t>
                  </w:r>
                </w:p>
              </w:tc>
              <w:tc>
                <w:tcPr>
                  <w:tcW w:w="1701" w:type="dxa"/>
                  <w:tcBorders>
                    <w:top w:val="single" w:sz="4" w:space="0" w:color="auto"/>
                    <w:left w:val="single" w:sz="4" w:space="0" w:color="auto"/>
                    <w:bottom w:val="single" w:sz="4" w:space="0" w:color="auto"/>
                    <w:right w:val="single" w:sz="4" w:space="0" w:color="auto"/>
                  </w:tcBorders>
                  <w:vAlign w:val="center"/>
                </w:tcPr>
                <w:p w14:paraId="705ABE7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64490A3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32AAC35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DB3CB2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8</w:t>
                  </w:r>
                </w:p>
              </w:tc>
              <w:tc>
                <w:tcPr>
                  <w:tcW w:w="1559" w:type="dxa"/>
                  <w:gridSpan w:val="2"/>
                  <w:tcBorders>
                    <w:top w:val="single" w:sz="4" w:space="0" w:color="auto"/>
                    <w:left w:val="single" w:sz="4" w:space="0" w:color="auto"/>
                    <w:bottom w:val="single" w:sz="4" w:space="0" w:color="auto"/>
                  </w:tcBorders>
                </w:tcPr>
                <w:p w14:paraId="0585F08A" w14:textId="77777777" w:rsidR="00EF50A8" w:rsidRPr="000554DD" w:rsidRDefault="00EF50A8" w:rsidP="00EF50A8">
                  <w:pPr>
                    <w:autoSpaceDE w:val="0"/>
                    <w:autoSpaceDN w:val="0"/>
                    <w:adjustRightInd w:val="0"/>
                    <w:spacing w:after="1" w:line="200" w:lineRule="atLeast"/>
                    <w:outlineLvl w:val="3"/>
                    <w:rPr>
                      <w:rFonts w:cs="Arial"/>
                      <w:szCs w:val="20"/>
                    </w:rPr>
                  </w:pPr>
                  <w:bookmarkStart w:id="124" w:name="Р2_44"/>
                  <w:bookmarkEnd w:id="124"/>
                  <w:r w:rsidRPr="00416779">
                    <w:rPr>
                      <w:rFonts w:cs="Arial"/>
                      <w:szCs w:val="20"/>
                      <w:shd w:val="clear" w:color="auto" w:fill="C0C0C0"/>
                    </w:rPr>
                    <w:t>Подраздел VIII.</w:t>
                  </w:r>
                </w:p>
              </w:tc>
              <w:tc>
                <w:tcPr>
                  <w:tcW w:w="4556" w:type="dxa"/>
                  <w:gridSpan w:val="3"/>
                  <w:tcBorders>
                    <w:top w:val="single" w:sz="4" w:space="0" w:color="auto"/>
                    <w:bottom w:val="single" w:sz="4" w:space="0" w:color="auto"/>
                    <w:right w:val="single" w:sz="4" w:space="0" w:color="auto"/>
                  </w:tcBorders>
                </w:tcPr>
                <w:p w14:paraId="7E698F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нефтепродуктообеспечения</w:t>
                  </w:r>
                </w:p>
              </w:tc>
            </w:tr>
            <w:tr w:rsidR="00EF50A8" w:rsidRPr="000554DD" w14:paraId="5F9A930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C1539D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8.1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5581D3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нефтебазы (склада, парка, комплекса) по хранению и перевалке нефти и нефтепродуктов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1066488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023</w:t>
                  </w:r>
                </w:p>
              </w:tc>
              <w:tc>
                <w:tcPr>
                  <w:tcW w:w="1721" w:type="dxa"/>
                  <w:tcBorders>
                    <w:top w:val="single" w:sz="4" w:space="0" w:color="auto"/>
                    <w:left w:val="single" w:sz="4" w:space="0" w:color="auto"/>
                    <w:bottom w:val="single" w:sz="4" w:space="0" w:color="auto"/>
                    <w:right w:val="single" w:sz="4" w:space="0" w:color="auto"/>
                  </w:tcBorders>
                  <w:vAlign w:val="center"/>
                </w:tcPr>
                <w:p w14:paraId="3EF8888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0,081</w:t>
                  </w:r>
                </w:p>
              </w:tc>
            </w:tr>
            <w:tr w:rsidR="00EF50A8" w:rsidRPr="000554DD" w14:paraId="4CF0E68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808957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8.2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C5BE3F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горюче-смазочных материалов</w:t>
                  </w:r>
                </w:p>
              </w:tc>
              <w:tc>
                <w:tcPr>
                  <w:tcW w:w="1701" w:type="dxa"/>
                  <w:tcBorders>
                    <w:top w:val="single" w:sz="4" w:space="0" w:color="auto"/>
                    <w:left w:val="single" w:sz="4" w:space="0" w:color="auto"/>
                    <w:bottom w:val="single" w:sz="4" w:space="0" w:color="auto"/>
                    <w:right w:val="single" w:sz="4" w:space="0" w:color="auto"/>
                  </w:tcBorders>
                  <w:vAlign w:val="center"/>
                </w:tcPr>
                <w:p w14:paraId="3C44F8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023</w:t>
                  </w:r>
                </w:p>
              </w:tc>
              <w:tc>
                <w:tcPr>
                  <w:tcW w:w="1721" w:type="dxa"/>
                  <w:tcBorders>
                    <w:top w:val="single" w:sz="4" w:space="0" w:color="auto"/>
                    <w:left w:val="single" w:sz="4" w:space="0" w:color="auto"/>
                    <w:bottom w:val="single" w:sz="4" w:space="0" w:color="auto"/>
                    <w:right w:val="single" w:sz="4" w:space="0" w:color="auto"/>
                  </w:tcBorders>
                  <w:vAlign w:val="center"/>
                </w:tcPr>
                <w:p w14:paraId="3CEC366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0,081</w:t>
                  </w:r>
                </w:p>
              </w:tc>
            </w:tr>
            <w:tr w:rsidR="00EF50A8" w:rsidRPr="000554DD" w14:paraId="3F19F35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0C9080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8.3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B461B2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Группа резервуаров и сливоналивных устройств</w:t>
                  </w:r>
                </w:p>
              </w:tc>
              <w:tc>
                <w:tcPr>
                  <w:tcW w:w="1701" w:type="dxa"/>
                  <w:tcBorders>
                    <w:top w:val="single" w:sz="4" w:space="0" w:color="auto"/>
                    <w:left w:val="single" w:sz="4" w:space="0" w:color="auto"/>
                    <w:bottom w:val="single" w:sz="4" w:space="0" w:color="auto"/>
                    <w:right w:val="single" w:sz="4" w:space="0" w:color="auto"/>
                  </w:tcBorders>
                </w:tcPr>
                <w:p w14:paraId="5B8DB2B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416779">
                    <w:rPr>
                      <w:rFonts w:cs="Arial"/>
                      <w:szCs w:val="20"/>
                      <w:shd w:val="clear" w:color="auto" w:fill="C0C0C0"/>
                    </w:rPr>
                    <w:t>023</w:t>
                  </w:r>
                </w:p>
              </w:tc>
              <w:tc>
                <w:tcPr>
                  <w:tcW w:w="1721" w:type="dxa"/>
                  <w:tcBorders>
                    <w:top w:val="single" w:sz="4" w:space="0" w:color="auto"/>
                    <w:left w:val="single" w:sz="4" w:space="0" w:color="auto"/>
                    <w:bottom w:val="single" w:sz="4" w:space="0" w:color="auto"/>
                    <w:right w:val="single" w:sz="4" w:space="0" w:color="auto"/>
                  </w:tcBorders>
                  <w:vAlign w:val="center"/>
                </w:tcPr>
                <w:p w14:paraId="660DEB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0,081</w:t>
                  </w:r>
                </w:p>
              </w:tc>
            </w:tr>
            <w:tr w:rsidR="00EF50A8" w:rsidRPr="000554DD" w14:paraId="7E1DB79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1998B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9</w:t>
                  </w:r>
                </w:p>
              </w:tc>
              <w:tc>
                <w:tcPr>
                  <w:tcW w:w="1559" w:type="dxa"/>
                  <w:gridSpan w:val="2"/>
                  <w:tcBorders>
                    <w:top w:val="single" w:sz="4" w:space="0" w:color="auto"/>
                    <w:left w:val="single" w:sz="4" w:space="0" w:color="auto"/>
                    <w:bottom w:val="single" w:sz="4" w:space="0" w:color="auto"/>
                  </w:tcBorders>
                </w:tcPr>
                <w:p w14:paraId="5A99E0D5" w14:textId="77777777" w:rsidR="00EF50A8" w:rsidRPr="000554DD" w:rsidRDefault="00EF50A8" w:rsidP="00EF50A8">
                  <w:pPr>
                    <w:autoSpaceDE w:val="0"/>
                    <w:autoSpaceDN w:val="0"/>
                    <w:adjustRightInd w:val="0"/>
                    <w:spacing w:after="1" w:line="200" w:lineRule="atLeast"/>
                    <w:outlineLvl w:val="3"/>
                    <w:rPr>
                      <w:rFonts w:cs="Arial"/>
                      <w:szCs w:val="20"/>
                    </w:rPr>
                  </w:pPr>
                  <w:bookmarkStart w:id="125" w:name="Р2_45"/>
                  <w:bookmarkEnd w:id="125"/>
                  <w:r w:rsidRPr="00416779">
                    <w:rPr>
                      <w:rFonts w:cs="Arial"/>
                      <w:szCs w:val="20"/>
                      <w:shd w:val="clear" w:color="auto" w:fill="C0C0C0"/>
                    </w:rPr>
                    <w:t>Подраздел IX.</w:t>
                  </w:r>
                </w:p>
              </w:tc>
              <w:tc>
                <w:tcPr>
                  <w:tcW w:w="4556" w:type="dxa"/>
                  <w:gridSpan w:val="3"/>
                  <w:tcBorders>
                    <w:top w:val="single" w:sz="4" w:space="0" w:color="auto"/>
                    <w:bottom w:val="single" w:sz="4" w:space="0" w:color="auto"/>
                    <w:right w:val="single" w:sz="4" w:space="0" w:color="auto"/>
                  </w:tcBorders>
                </w:tcPr>
                <w:p w14:paraId="5C532E2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систем водоподготовки</w:t>
                  </w:r>
                </w:p>
              </w:tc>
            </w:tr>
            <w:tr w:rsidR="00EF50A8" w:rsidRPr="000554DD" w14:paraId="6AF23CD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51A56D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9.1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E81FDD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хлора</w:t>
                  </w:r>
                </w:p>
              </w:tc>
              <w:tc>
                <w:tcPr>
                  <w:tcW w:w="1701" w:type="dxa"/>
                  <w:tcBorders>
                    <w:top w:val="single" w:sz="4" w:space="0" w:color="auto"/>
                    <w:left w:val="single" w:sz="4" w:space="0" w:color="auto"/>
                    <w:bottom w:val="single" w:sz="4" w:space="0" w:color="auto"/>
                    <w:right w:val="single" w:sz="4" w:space="0" w:color="auto"/>
                  </w:tcBorders>
                  <w:vAlign w:val="center"/>
                </w:tcPr>
                <w:p w14:paraId="0BF3565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1143A3D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265339B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A14B8A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9.2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7FBDF1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участок) подготовки воды</w:t>
                  </w:r>
                </w:p>
              </w:tc>
              <w:tc>
                <w:tcPr>
                  <w:tcW w:w="1701" w:type="dxa"/>
                  <w:tcBorders>
                    <w:top w:val="single" w:sz="4" w:space="0" w:color="auto"/>
                    <w:left w:val="single" w:sz="4" w:space="0" w:color="auto"/>
                    <w:bottom w:val="single" w:sz="4" w:space="0" w:color="auto"/>
                    <w:right w:val="single" w:sz="4" w:space="0" w:color="auto"/>
                  </w:tcBorders>
                  <w:vAlign w:val="center"/>
                </w:tcPr>
                <w:p w14:paraId="54A95C3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0043063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52B89A4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1D9D60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w:t>
                  </w:r>
                </w:p>
              </w:tc>
              <w:tc>
                <w:tcPr>
                  <w:tcW w:w="1559" w:type="dxa"/>
                  <w:gridSpan w:val="2"/>
                  <w:tcBorders>
                    <w:top w:val="single" w:sz="4" w:space="0" w:color="auto"/>
                    <w:left w:val="single" w:sz="4" w:space="0" w:color="auto"/>
                    <w:bottom w:val="single" w:sz="4" w:space="0" w:color="auto"/>
                  </w:tcBorders>
                </w:tcPr>
                <w:p w14:paraId="7CF3D93F" w14:textId="77777777" w:rsidR="00EF50A8" w:rsidRPr="000554DD" w:rsidRDefault="00EF50A8" w:rsidP="00EF50A8">
                  <w:pPr>
                    <w:autoSpaceDE w:val="0"/>
                    <w:autoSpaceDN w:val="0"/>
                    <w:adjustRightInd w:val="0"/>
                    <w:spacing w:after="1" w:line="200" w:lineRule="atLeast"/>
                    <w:outlineLvl w:val="3"/>
                    <w:rPr>
                      <w:rFonts w:cs="Arial"/>
                      <w:szCs w:val="20"/>
                    </w:rPr>
                  </w:pPr>
                  <w:bookmarkStart w:id="126" w:name="Р2_46"/>
                  <w:bookmarkEnd w:id="126"/>
                  <w:r w:rsidRPr="00416779">
                    <w:rPr>
                      <w:rFonts w:cs="Arial"/>
                      <w:szCs w:val="20"/>
                      <w:shd w:val="clear" w:color="auto" w:fill="C0C0C0"/>
                    </w:rPr>
                    <w:t>Подраздел X.</w:t>
                  </w:r>
                </w:p>
              </w:tc>
              <w:tc>
                <w:tcPr>
                  <w:tcW w:w="4556" w:type="dxa"/>
                  <w:gridSpan w:val="3"/>
                  <w:tcBorders>
                    <w:top w:val="single" w:sz="4" w:space="0" w:color="auto"/>
                    <w:bottom w:val="single" w:sz="4" w:space="0" w:color="auto"/>
                    <w:right w:val="single" w:sz="4" w:space="0" w:color="auto"/>
                  </w:tcBorders>
                </w:tcPr>
                <w:p w14:paraId="31E253E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пищевой и масложировой промышленности</w:t>
                  </w:r>
                </w:p>
              </w:tc>
            </w:tr>
            <w:tr w:rsidR="00EF50A8" w:rsidRPr="000554DD" w14:paraId="6121EFD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F048BB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C6FA14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Аммиачно-холодильная установка</w:t>
                  </w:r>
                </w:p>
              </w:tc>
              <w:tc>
                <w:tcPr>
                  <w:tcW w:w="1701" w:type="dxa"/>
                  <w:tcBorders>
                    <w:top w:val="single" w:sz="4" w:space="0" w:color="auto"/>
                    <w:left w:val="single" w:sz="4" w:space="0" w:color="auto"/>
                    <w:bottom w:val="single" w:sz="4" w:space="0" w:color="auto"/>
                    <w:right w:val="single" w:sz="4" w:space="0" w:color="auto"/>
                  </w:tcBorders>
                  <w:vAlign w:val="center"/>
                </w:tcPr>
                <w:p w14:paraId="2189E49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4212AA7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2873053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DFA104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D50189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маслоэкстракционного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74CD132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7A65A4D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58393EA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F9BA86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19781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производства рафинированного масла и дезодорации растительного масла (опасные объекты, не прошедшие перерегистрацию в соответствии со статьей 10 Федерального закона N 22-ФЗ)</w:t>
                  </w:r>
                </w:p>
              </w:tc>
              <w:tc>
                <w:tcPr>
                  <w:tcW w:w="1701" w:type="dxa"/>
                  <w:tcBorders>
                    <w:top w:val="single" w:sz="4" w:space="0" w:color="auto"/>
                    <w:left w:val="single" w:sz="4" w:space="0" w:color="auto"/>
                    <w:bottom w:val="single" w:sz="4" w:space="0" w:color="auto"/>
                    <w:right w:val="single" w:sz="4" w:space="0" w:color="auto"/>
                  </w:tcBorders>
                  <w:vAlign w:val="center"/>
                </w:tcPr>
                <w:p w14:paraId="5C43A9C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2AD569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54B38A84"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7265DC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5E8302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производства спирта</w:t>
                  </w:r>
                </w:p>
              </w:tc>
              <w:tc>
                <w:tcPr>
                  <w:tcW w:w="1701" w:type="dxa"/>
                  <w:tcBorders>
                    <w:top w:val="single" w:sz="4" w:space="0" w:color="auto"/>
                    <w:left w:val="single" w:sz="4" w:space="0" w:color="auto"/>
                    <w:bottom w:val="single" w:sz="4" w:space="0" w:color="auto"/>
                    <w:right w:val="single" w:sz="4" w:space="0" w:color="auto"/>
                  </w:tcBorders>
                  <w:vAlign w:val="center"/>
                </w:tcPr>
                <w:p w14:paraId="378B022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6ADDA94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7F4D3A5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6D5CAB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10.5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2CD888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склада хранения спирта</w:t>
                  </w:r>
                </w:p>
              </w:tc>
              <w:tc>
                <w:tcPr>
                  <w:tcW w:w="1701" w:type="dxa"/>
                  <w:tcBorders>
                    <w:top w:val="single" w:sz="4" w:space="0" w:color="auto"/>
                    <w:left w:val="single" w:sz="4" w:space="0" w:color="auto"/>
                    <w:bottom w:val="single" w:sz="4" w:space="0" w:color="auto"/>
                    <w:right w:val="single" w:sz="4" w:space="0" w:color="auto"/>
                  </w:tcBorders>
                  <w:vAlign w:val="center"/>
                </w:tcPr>
                <w:p w14:paraId="31FB343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0D0E793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4F4E92F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0C5575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10.6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DB4256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производства гидрогенизации жиров</w:t>
                  </w:r>
                </w:p>
              </w:tc>
              <w:tc>
                <w:tcPr>
                  <w:tcW w:w="1701" w:type="dxa"/>
                  <w:tcBorders>
                    <w:top w:val="single" w:sz="4" w:space="0" w:color="auto"/>
                    <w:left w:val="single" w:sz="4" w:space="0" w:color="auto"/>
                    <w:bottom w:val="single" w:sz="4" w:space="0" w:color="auto"/>
                    <w:right w:val="single" w:sz="4" w:space="0" w:color="auto"/>
                  </w:tcBorders>
                  <w:vAlign w:val="center"/>
                </w:tcPr>
                <w:p w14:paraId="430CC6B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0,099</w:t>
                  </w:r>
                </w:p>
              </w:tc>
              <w:tc>
                <w:tcPr>
                  <w:tcW w:w="1721" w:type="dxa"/>
                  <w:tcBorders>
                    <w:top w:val="single" w:sz="4" w:space="0" w:color="auto"/>
                    <w:left w:val="single" w:sz="4" w:space="0" w:color="auto"/>
                    <w:bottom w:val="single" w:sz="4" w:space="0" w:color="auto"/>
                    <w:right w:val="single" w:sz="4" w:space="0" w:color="auto"/>
                  </w:tcBorders>
                  <w:vAlign w:val="center"/>
                </w:tcPr>
                <w:p w14:paraId="5C30984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0,263</w:t>
                  </w:r>
                </w:p>
              </w:tc>
            </w:tr>
            <w:tr w:rsidR="00EF50A8" w:rsidRPr="000554DD" w14:paraId="4305423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467F56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w:t>
                  </w:r>
                </w:p>
              </w:tc>
              <w:tc>
                <w:tcPr>
                  <w:tcW w:w="1559" w:type="dxa"/>
                  <w:gridSpan w:val="2"/>
                  <w:tcBorders>
                    <w:top w:val="single" w:sz="4" w:space="0" w:color="auto"/>
                    <w:left w:val="single" w:sz="4" w:space="0" w:color="auto"/>
                    <w:bottom w:val="single" w:sz="4" w:space="0" w:color="auto"/>
                  </w:tcBorders>
                  <w:vAlign w:val="center"/>
                </w:tcPr>
                <w:p w14:paraId="733E3FB0" w14:textId="77777777" w:rsidR="00EF50A8" w:rsidRPr="000554DD" w:rsidRDefault="00EF50A8" w:rsidP="00EF50A8">
                  <w:pPr>
                    <w:autoSpaceDE w:val="0"/>
                    <w:autoSpaceDN w:val="0"/>
                    <w:adjustRightInd w:val="0"/>
                    <w:spacing w:after="1" w:line="200" w:lineRule="atLeast"/>
                    <w:outlineLvl w:val="3"/>
                    <w:rPr>
                      <w:rFonts w:cs="Arial"/>
                      <w:szCs w:val="20"/>
                    </w:rPr>
                  </w:pPr>
                  <w:bookmarkStart w:id="127" w:name="Р2_47"/>
                  <w:bookmarkEnd w:id="127"/>
                  <w:r w:rsidRPr="00A878E0">
                    <w:rPr>
                      <w:rFonts w:cs="Arial"/>
                      <w:szCs w:val="20"/>
                      <w:shd w:val="clear" w:color="auto" w:fill="C0C0C0"/>
                    </w:rPr>
                    <w:t>Подраздел XI.</w:t>
                  </w:r>
                </w:p>
              </w:tc>
              <w:tc>
                <w:tcPr>
                  <w:tcW w:w="4556" w:type="dxa"/>
                  <w:gridSpan w:val="3"/>
                  <w:tcBorders>
                    <w:top w:val="single" w:sz="4" w:space="0" w:color="auto"/>
                    <w:bottom w:val="single" w:sz="4" w:space="0" w:color="auto"/>
                    <w:right w:val="single" w:sz="4" w:space="0" w:color="auto"/>
                  </w:tcBorders>
                </w:tcPr>
                <w:p w14:paraId="361E49E2" w14:textId="77777777" w:rsidR="00EF50A8" w:rsidRPr="000554DD" w:rsidRDefault="00EF50A8" w:rsidP="00EF50A8">
                  <w:pPr>
                    <w:autoSpaceDE w:val="0"/>
                    <w:autoSpaceDN w:val="0"/>
                    <w:adjustRightInd w:val="0"/>
                    <w:spacing w:after="1" w:line="200" w:lineRule="atLeast"/>
                    <w:jc w:val="both"/>
                    <w:rPr>
                      <w:rFonts w:cs="Arial"/>
                      <w:szCs w:val="20"/>
                    </w:rPr>
                  </w:pPr>
                  <w:r w:rsidRPr="000554DD">
                    <w:rPr>
                      <w:rFonts w:cs="Arial"/>
                      <w:szCs w:val="20"/>
                    </w:rPr>
                    <w:t>Опасные производственные объекты газоснабжения</w:t>
                  </w:r>
                </w:p>
              </w:tc>
            </w:tr>
            <w:tr w:rsidR="00EF50A8" w:rsidRPr="000554DD" w14:paraId="2ABAA79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BC8F22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6FF477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База хранения (кустовая)</w:t>
                  </w:r>
                </w:p>
              </w:tc>
              <w:tc>
                <w:tcPr>
                  <w:tcW w:w="1701" w:type="dxa"/>
                  <w:tcBorders>
                    <w:top w:val="single" w:sz="4" w:space="0" w:color="auto"/>
                    <w:left w:val="single" w:sz="4" w:space="0" w:color="auto"/>
                    <w:bottom w:val="single" w:sz="4" w:space="0" w:color="auto"/>
                    <w:right w:val="single" w:sz="4" w:space="0" w:color="auto"/>
                  </w:tcBorders>
                  <w:vAlign w:val="center"/>
                </w:tcPr>
                <w:p w14:paraId="2A64A28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71BAEA4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00C4631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5BB569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EF5D4C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Станция газонаполнительная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07F145D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4E1117A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3D9AA8B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91B316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342ABB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Участки газопроводов</w:t>
                  </w:r>
                </w:p>
              </w:tc>
              <w:tc>
                <w:tcPr>
                  <w:tcW w:w="1701" w:type="dxa"/>
                  <w:tcBorders>
                    <w:top w:val="single" w:sz="4" w:space="0" w:color="auto"/>
                    <w:left w:val="single" w:sz="4" w:space="0" w:color="auto"/>
                    <w:bottom w:val="single" w:sz="4" w:space="0" w:color="auto"/>
                    <w:right w:val="single" w:sz="4" w:space="0" w:color="auto"/>
                  </w:tcBorders>
                  <w:vAlign w:val="center"/>
                </w:tcPr>
                <w:p w14:paraId="5FC2370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38C6CC5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6C618F3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14705F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CBBAE6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Пункт газонаполнительный</w:t>
                  </w:r>
                </w:p>
              </w:tc>
              <w:tc>
                <w:tcPr>
                  <w:tcW w:w="1701" w:type="dxa"/>
                  <w:tcBorders>
                    <w:top w:val="single" w:sz="4" w:space="0" w:color="auto"/>
                    <w:left w:val="single" w:sz="4" w:space="0" w:color="auto"/>
                    <w:bottom w:val="single" w:sz="4" w:space="0" w:color="auto"/>
                    <w:right w:val="single" w:sz="4" w:space="0" w:color="auto"/>
                  </w:tcBorders>
                  <w:vAlign w:val="center"/>
                </w:tcPr>
                <w:p w14:paraId="571E02E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35612F5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5057195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5BF37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3B9390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Установка баллонная групповая</w:t>
                  </w:r>
                </w:p>
              </w:tc>
              <w:tc>
                <w:tcPr>
                  <w:tcW w:w="1701" w:type="dxa"/>
                  <w:tcBorders>
                    <w:top w:val="single" w:sz="4" w:space="0" w:color="auto"/>
                    <w:left w:val="single" w:sz="4" w:space="0" w:color="auto"/>
                    <w:bottom w:val="single" w:sz="4" w:space="0" w:color="auto"/>
                    <w:right w:val="single" w:sz="4" w:space="0" w:color="auto"/>
                  </w:tcBorders>
                  <w:vAlign w:val="center"/>
                </w:tcPr>
                <w:p w14:paraId="33CE64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0FF1F52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681FE7C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874B4B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0469A1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Установка резервуарная</w:t>
                  </w:r>
                </w:p>
              </w:tc>
              <w:tc>
                <w:tcPr>
                  <w:tcW w:w="1701" w:type="dxa"/>
                  <w:tcBorders>
                    <w:top w:val="single" w:sz="4" w:space="0" w:color="auto"/>
                    <w:left w:val="single" w:sz="4" w:space="0" w:color="auto"/>
                    <w:bottom w:val="single" w:sz="4" w:space="0" w:color="auto"/>
                    <w:right w:val="single" w:sz="4" w:space="0" w:color="auto"/>
                  </w:tcBorders>
                  <w:vAlign w:val="center"/>
                </w:tcPr>
                <w:p w14:paraId="5F923F9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089F738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75740B5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B0C4A3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187CFF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Станция газозаправочная (автомобильная)</w:t>
                  </w:r>
                </w:p>
              </w:tc>
              <w:tc>
                <w:tcPr>
                  <w:tcW w:w="1701" w:type="dxa"/>
                  <w:tcBorders>
                    <w:top w:val="single" w:sz="4" w:space="0" w:color="auto"/>
                    <w:left w:val="single" w:sz="4" w:space="0" w:color="auto"/>
                    <w:bottom w:val="single" w:sz="4" w:space="0" w:color="auto"/>
                    <w:right w:val="single" w:sz="4" w:space="0" w:color="auto"/>
                  </w:tcBorders>
                  <w:vAlign w:val="center"/>
                </w:tcPr>
                <w:p w14:paraId="2240E74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2EF483E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32C9924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FE479D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B245BB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Сеть газоснабжения, в том числе межпоселковая</w:t>
                  </w:r>
                </w:p>
              </w:tc>
              <w:tc>
                <w:tcPr>
                  <w:tcW w:w="1701" w:type="dxa"/>
                  <w:tcBorders>
                    <w:top w:val="single" w:sz="4" w:space="0" w:color="auto"/>
                    <w:left w:val="single" w:sz="4" w:space="0" w:color="auto"/>
                    <w:bottom w:val="single" w:sz="4" w:space="0" w:color="auto"/>
                    <w:right w:val="single" w:sz="4" w:space="0" w:color="auto"/>
                  </w:tcBorders>
                </w:tcPr>
                <w:p w14:paraId="3CDF777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63F7C19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3D97573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9FD3C8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308E51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Сеть газораспределения, в том числе межпоселковая</w:t>
                  </w:r>
                </w:p>
              </w:tc>
              <w:tc>
                <w:tcPr>
                  <w:tcW w:w="1701" w:type="dxa"/>
                  <w:tcBorders>
                    <w:top w:val="single" w:sz="4" w:space="0" w:color="auto"/>
                    <w:left w:val="single" w:sz="4" w:space="0" w:color="auto"/>
                    <w:bottom w:val="single" w:sz="4" w:space="0" w:color="auto"/>
                    <w:right w:val="single" w:sz="4" w:space="0" w:color="auto"/>
                  </w:tcBorders>
                </w:tcPr>
                <w:p w14:paraId="074A2EA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43EB869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703F615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1F9BA0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461E78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Сеть газопотребления</w:t>
                  </w:r>
                </w:p>
              </w:tc>
              <w:tc>
                <w:tcPr>
                  <w:tcW w:w="1701" w:type="dxa"/>
                  <w:tcBorders>
                    <w:top w:val="single" w:sz="4" w:space="0" w:color="auto"/>
                    <w:left w:val="single" w:sz="4" w:space="0" w:color="auto"/>
                    <w:bottom w:val="single" w:sz="4" w:space="0" w:color="auto"/>
                    <w:right w:val="single" w:sz="4" w:space="0" w:color="auto"/>
                  </w:tcBorders>
                  <w:vAlign w:val="center"/>
                </w:tcPr>
                <w:p w14:paraId="0AFCB36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1B7B9CE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2E495CB4"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A8670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11.11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2A3DC5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Система теплоснабжения</w:t>
                  </w:r>
                </w:p>
              </w:tc>
              <w:tc>
                <w:tcPr>
                  <w:tcW w:w="1701" w:type="dxa"/>
                  <w:tcBorders>
                    <w:top w:val="single" w:sz="4" w:space="0" w:color="auto"/>
                    <w:left w:val="single" w:sz="4" w:space="0" w:color="auto"/>
                    <w:bottom w:val="single" w:sz="4" w:space="0" w:color="auto"/>
                    <w:right w:val="single" w:sz="4" w:space="0" w:color="auto"/>
                  </w:tcBorders>
                  <w:vAlign w:val="center"/>
                </w:tcPr>
                <w:p w14:paraId="0348051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019</w:t>
                  </w:r>
                </w:p>
              </w:tc>
              <w:tc>
                <w:tcPr>
                  <w:tcW w:w="1721" w:type="dxa"/>
                  <w:tcBorders>
                    <w:top w:val="single" w:sz="4" w:space="0" w:color="auto"/>
                    <w:left w:val="single" w:sz="4" w:space="0" w:color="auto"/>
                    <w:bottom w:val="single" w:sz="4" w:space="0" w:color="auto"/>
                    <w:right w:val="single" w:sz="4" w:space="0" w:color="auto"/>
                  </w:tcBorders>
                  <w:vAlign w:val="center"/>
                </w:tcPr>
                <w:p w14:paraId="7CF7176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0,066</w:t>
                  </w:r>
                </w:p>
              </w:tc>
            </w:tr>
            <w:tr w:rsidR="00EF50A8" w:rsidRPr="000554DD" w14:paraId="229707A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F763C3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w:t>
                  </w:r>
                </w:p>
              </w:tc>
              <w:tc>
                <w:tcPr>
                  <w:tcW w:w="1559" w:type="dxa"/>
                  <w:gridSpan w:val="2"/>
                  <w:tcBorders>
                    <w:top w:val="single" w:sz="4" w:space="0" w:color="auto"/>
                    <w:left w:val="single" w:sz="4" w:space="0" w:color="auto"/>
                    <w:bottom w:val="single" w:sz="4" w:space="0" w:color="auto"/>
                  </w:tcBorders>
                </w:tcPr>
                <w:p w14:paraId="05F19148" w14:textId="77777777" w:rsidR="00EF50A8" w:rsidRPr="000554DD" w:rsidRDefault="00EF50A8" w:rsidP="00EF50A8">
                  <w:pPr>
                    <w:autoSpaceDE w:val="0"/>
                    <w:autoSpaceDN w:val="0"/>
                    <w:adjustRightInd w:val="0"/>
                    <w:spacing w:after="1" w:line="200" w:lineRule="atLeast"/>
                    <w:outlineLvl w:val="3"/>
                    <w:rPr>
                      <w:rFonts w:cs="Arial"/>
                      <w:szCs w:val="20"/>
                    </w:rPr>
                  </w:pPr>
                  <w:bookmarkStart w:id="128" w:name="Р2_48"/>
                  <w:bookmarkEnd w:id="128"/>
                  <w:r w:rsidRPr="00A878E0">
                    <w:rPr>
                      <w:rFonts w:cs="Arial"/>
                      <w:szCs w:val="20"/>
                      <w:shd w:val="clear" w:color="auto" w:fill="C0C0C0"/>
                    </w:rPr>
                    <w:t>Подраздел XII.</w:t>
                  </w:r>
                </w:p>
              </w:tc>
              <w:tc>
                <w:tcPr>
                  <w:tcW w:w="4556" w:type="dxa"/>
                  <w:gridSpan w:val="3"/>
                  <w:tcBorders>
                    <w:top w:val="single" w:sz="4" w:space="0" w:color="auto"/>
                    <w:bottom w:val="single" w:sz="4" w:space="0" w:color="auto"/>
                    <w:right w:val="single" w:sz="4" w:space="0" w:color="auto"/>
                  </w:tcBorders>
                </w:tcPr>
                <w:p w14:paraId="1F5F359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w:t>
                  </w:r>
                  <w:r w:rsidRPr="000554DD">
                    <w:rPr>
                      <w:rFonts w:cs="Arial"/>
                      <w:szCs w:val="20"/>
                    </w:rPr>
                    <w:lastRenderedPageBreak/>
                    <w:t>более 0,07 МПа или при температуре нагрева воды более 115 °C</w:t>
                  </w:r>
                </w:p>
              </w:tc>
            </w:tr>
            <w:tr w:rsidR="00EF50A8" w:rsidRPr="000554DD" w14:paraId="7EC1689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70D041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12.1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9635E5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главного корпуса тепловых электроцентралей (городских районных электростанций, атомных электростанций)</w:t>
                  </w:r>
                </w:p>
              </w:tc>
              <w:tc>
                <w:tcPr>
                  <w:tcW w:w="1701" w:type="dxa"/>
                  <w:tcBorders>
                    <w:top w:val="single" w:sz="4" w:space="0" w:color="auto"/>
                    <w:left w:val="single" w:sz="4" w:space="0" w:color="auto"/>
                    <w:bottom w:val="single" w:sz="4" w:space="0" w:color="auto"/>
                    <w:right w:val="single" w:sz="4" w:space="0" w:color="auto"/>
                  </w:tcBorders>
                  <w:vAlign w:val="center"/>
                </w:tcPr>
                <w:p w14:paraId="24281ED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434</w:t>
                  </w:r>
                </w:p>
              </w:tc>
              <w:tc>
                <w:tcPr>
                  <w:tcW w:w="1721" w:type="dxa"/>
                  <w:tcBorders>
                    <w:top w:val="single" w:sz="4" w:space="0" w:color="auto"/>
                    <w:left w:val="single" w:sz="4" w:space="0" w:color="auto"/>
                    <w:bottom w:val="single" w:sz="4" w:space="0" w:color="auto"/>
                    <w:right w:val="single" w:sz="4" w:space="0" w:color="auto"/>
                  </w:tcBorders>
                  <w:vAlign w:val="center"/>
                </w:tcPr>
                <w:p w14:paraId="32338D5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5355637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CD7497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A2A52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подсобного хозяйства тепловых электроцентралей (городских районных электростанций, атомных электростанций)</w:t>
                  </w:r>
                </w:p>
              </w:tc>
              <w:tc>
                <w:tcPr>
                  <w:tcW w:w="1701" w:type="dxa"/>
                  <w:tcBorders>
                    <w:top w:val="single" w:sz="4" w:space="0" w:color="auto"/>
                    <w:left w:val="single" w:sz="4" w:space="0" w:color="auto"/>
                    <w:bottom w:val="single" w:sz="4" w:space="0" w:color="auto"/>
                    <w:right w:val="single" w:sz="4" w:space="0" w:color="auto"/>
                  </w:tcBorders>
                </w:tcPr>
                <w:p w14:paraId="54BCB2E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434</w:t>
                  </w:r>
                </w:p>
              </w:tc>
              <w:tc>
                <w:tcPr>
                  <w:tcW w:w="1721" w:type="dxa"/>
                  <w:tcBorders>
                    <w:top w:val="single" w:sz="4" w:space="0" w:color="auto"/>
                    <w:left w:val="single" w:sz="4" w:space="0" w:color="auto"/>
                    <w:bottom w:val="single" w:sz="4" w:space="0" w:color="auto"/>
                    <w:right w:val="single" w:sz="4" w:space="0" w:color="auto"/>
                  </w:tcBorders>
                  <w:vAlign w:val="center"/>
                </w:tcPr>
                <w:p w14:paraId="662923F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2C4B685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DD6AB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F7B0F1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Топливное хозяйство тепловых электроцентралей (городских районных электростанций, атомных электростанций)</w:t>
                  </w:r>
                </w:p>
              </w:tc>
              <w:tc>
                <w:tcPr>
                  <w:tcW w:w="1701" w:type="dxa"/>
                  <w:tcBorders>
                    <w:top w:val="single" w:sz="4" w:space="0" w:color="auto"/>
                    <w:left w:val="single" w:sz="4" w:space="0" w:color="auto"/>
                    <w:bottom w:val="single" w:sz="4" w:space="0" w:color="auto"/>
                    <w:right w:val="single" w:sz="4" w:space="0" w:color="auto"/>
                  </w:tcBorders>
                </w:tcPr>
                <w:p w14:paraId="2EFFFDA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434</w:t>
                  </w:r>
                </w:p>
              </w:tc>
              <w:tc>
                <w:tcPr>
                  <w:tcW w:w="1721" w:type="dxa"/>
                  <w:tcBorders>
                    <w:top w:val="single" w:sz="4" w:space="0" w:color="auto"/>
                    <w:left w:val="single" w:sz="4" w:space="0" w:color="auto"/>
                    <w:bottom w:val="single" w:sz="4" w:space="0" w:color="auto"/>
                    <w:right w:val="single" w:sz="4" w:space="0" w:color="auto"/>
                  </w:tcBorders>
                  <w:vAlign w:val="center"/>
                </w:tcPr>
                <w:p w14:paraId="2DB24D4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0A27D5D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3EDEF3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9FF4AF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Пиковые водогрейные котельные тепловых электроцентралей (городских районных электростанций)</w:t>
                  </w:r>
                </w:p>
              </w:tc>
              <w:tc>
                <w:tcPr>
                  <w:tcW w:w="1701" w:type="dxa"/>
                  <w:tcBorders>
                    <w:top w:val="single" w:sz="4" w:space="0" w:color="auto"/>
                    <w:left w:val="single" w:sz="4" w:space="0" w:color="auto"/>
                    <w:bottom w:val="single" w:sz="4" w:space="0" w:color="auto"/>
                    <w:right w:val="single" w:sz="4" w:space="0" w:color="auto"/>
                  </w:tcBorders>
                  <w:vAlign w:val="center"/>
                </w:tcPr>
                <w:p w14:paraId="11EB460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09EAA77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141</w:t>
                  </w:r>
                </w:p>
              </w:tc>
            </w:tr>
            <w:tr w:rsidR="00EF50A8" w:rsidRPr="000554DD" w14:paraId="2813511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543E09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80AE26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Котельная</w:t>
                  </w:r>
                </w:p>
              </w:tc>
              <w:tc>
                <w:tcPr>
                  <w:tcW w:w="1701" w:type="dxa"/>
                  <w:tcBorders>
                    <w:top w:val="single" w:sz="4" w:space="0" w:color="auto"/>
                    <w:left w:val="single" w:sz="4" w:space="0" w:color="auto"/>
                    <w:bottom w:val="single" w:sz="4" w:space="0" w:color="auto"/>
                    <w:right w:val="single" w:sz="4" w:space="0" w:color="auto"/>
                  </w:tcBorders>
                  <w:vAlign w:val="center"/>
                </w:tcPr>
                <w:p w14:paraId="249B9CE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00DFE2F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141</w:t>
                  </w:r>
                </w:p>
              </w:tc>
            </w:tr>
            <w:tr w:rsidR="00EF50A8" w:rsidRPr="000554DD" w14:paraId="6B92C77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81B732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01E0F5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Группа котельных</w:t>
                  </w:r>
                </w:p>
              </w:tc>
              <w:tc>
                <w:tcPr>
                  <w:tcW w:w="1701" w:type="dxa"/>
                  <w:tcBorders>
                    <w:top w:val="single" w:sz="4" w:space="0" w:color="auto"/>
                    <w:left w:val="single" w:sz="4" w:space="0" w:color="auto"/>
                    <w:bottom w:val="single" w:sz="4" w:space="0" w:color="auto"/>
                    <w:right w:val="single" w:sz="4" w:space="0" w:color="auto"/>
                  </w:tcBorders>
                  <w:vAlign w:val="center"/>
                </w:tcPr>
                <w:p w14:paraId="3C3FBFE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74B1FF0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141</w:t>
                  </w:r>
                </w:p>
              </w:tc>
            </w:tr>
            <w:tr w:rsidR="00EF50A8" w:rsidRPr="000554DD" w14:paraId="0FDE48A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8FA81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D3EA6C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трубопроводов теплосети</w:t>
                  </w:r>
                </w:p>
              </w:tc>
              <w:tc>
                <w:tcPr>
                  <w:tcW w:w="1701" w:type="dxa"/>
                  <w:tcBorders>
                    <w:top w:val="single" w:sz="4" w:space="0" w:color="auto"/>
                    <w:left w:val="single" w:sz="4" w:space="0" w:color="auto"/>
                    <w:bottom w:val="single" w:sz="4" w:space="0" w:color="auto"/>
                    <w:right w:val="single" w:sz="4" w:space="0" w:color="auto"/>
                  </w:tcBorders>
                  <w:vAlign w:val="center"/>
                </w:tcPr>
                <w:p w14:paraId="2790473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650870D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141</w:t>
                  </w:r>
                </w:p>
              </w:tc>
            </w:tr>
            <w:tr w:rsidR="00EF50A8" w:rsidRPr="000554DD" w14:paraId="2AD1E39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D968A0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33B35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цеха (участка) организации</w:t>
                  </w:r>
                </w:p>
              </w:tc>
              <w:tc>
                <w:tcPr>
                  <w:tcW w:w="1701" w:type="dxa"/>
                  <w:tcBorders>
                    <w:top w:val="single" w:sz="4" w:space="0" w:color="auto"/>
                    <w:left w:val="single" w:sz="4" w:space="0" w:color="auto"/>
                    <w:bottom w:val="single" w:sz="4" w:space="0" w:color="auto"/>
                    <w:right w:val="single" w:sz="4" w:space="0" w:color="auto"/>
                  </w:tcBorders>
                  <w:vAlign w:val="center"/>
                </w:tcPr>
                <w:p w14:paraId="417861E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0,051</w:t>
                  </w:r>
                </w:p>
              </w:tc>
              <w:tc>
                <w:tcPr>
                  <w:tcW w:w="1721" w:type="dxa"/>
                  <w:tcBorders>
                    <w:top w:val="single" w:sz="4" w:space="0" w:color="auto"/>
                    <w:left w:val="single" w:sz="4" w:space="0" w:color="auto"/>
                    <w:bottom w:val="single" w:sz="4" w:space="0" w:color="auto"/>
                    <w:right w:val="single" w:sz="4" w:space="0" w:color="auto"/>
                  </w:tcBorders>
                  <w:vAlign w:val="center"/>
                </w:tcPr>
                <w:p w14:paraId="4250A4D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141</w:t>
                  </w:r>
                </w:p>
              </w:tc>
            </w:tr>
            <w:tr w:rsidR="00EF50A8" w:rsidRPr="000554DD" w14:paraId="4C2D2E7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114025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12.9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7ABE86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хранения мазутного топлива</w:t>
                  </w:r>
                </w:p>
              </w:tc>
              <w:tc>
                <w:tcPr>
                  <w:tcW w:w="1701" w:type="dxa"/>
                  <w:tcBorders>
                    <w:top w:val="single" w:sz="4" w:space="0" w:color="auto"/>
                    <w:left w:val="single" w:sz="4" w:space="0" w:color="auto"/>
                    <w:bottom w:val="single" w:sz="4" w:space="0" w:color="auto"/>
                    <w:right w:val="single" w:sz="4" w:space="0" w:color="auto"/>
                  </w:tcBorders>
                  <w:vAlign w:val="center"/>
                </w:tcPr>
                <w:p w14:paraId="68FF94D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434</w:t>
                  </w:r>
                </w:p>
              </w:tc>
              <w:tc>
                <w:tcPr>
                  <w:tcW w:w="1721" w:type="dxa"/>
                  <w:tcBorders>
                    <w:top w:val="single" w:sz="4" w:space="0" w:color="auto"/>
                    <w:left w:val="single" w:sz="4" w:space="0" w:color="auto"/>
                    <w:bottom w:val="single" w:sz="4" w:space="0" w:color="auto"/>
                    <w:right w:val="single" w:sz="4" w:space="0" w:color="auto"/>
                  </w:tcBorders>
                  <w:vAlign w:val="center"/>
                </w:tcPr>
                <w:p w14:paraId="2FFE5C7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08F14C0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C5BAB9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12.10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3D3D54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дизельной электростанции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50AA72B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434</w:t>
                  </w:r>
                </w:p>
              </w:tc>
              <w:tc>
                <w:tcPr>
                  <w:tcW w:w="1721" w:type="dxa"/>
                  <w:tcBorders>
                    <w:top w:val="single" w:sz="4" w:space="0" w:color="auto"/>
                    <w:left w:val="single" w:sz="4" w:space="0" w:color="auto"/>
                    <w:bottom w:val="single" w:sz="4" w:space="0" w:color="auto"/>
                    <w:right w:val="single" w:sz="4" w:space="0" w:color="auto"/>
                  </w:tcBorders>
                  <w:vAlign w:val="center"/>
                </w:tcPr>
                <w:p w14:paraId="35FEBEF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1,544</w:t>
                  </w:r>
                </w:p>
              </w:tc>
            </w:tr>
            <w:tr w:rsidR="00EF50A8" w:rsidRPr="000554DD" w14:paraId="5BA2974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BFE356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w:t>
                  </w:r>
                </w:p>
              </w:tc>
              <w:tc>
                <w:tcPr>
                  <w:tcW w:w="1559" w:type="dxa"/>
                  <w:gridSpan w:val="2"/>
                  <w:tcBorders>
                    <w:top w:val="single" w:sz="4" w:space="0" w:color="auto"/>
                    <w:left w:val="single" w:sz="4" w:space="0" w:color="auto"/>
                    <w:bottom w:val="single" w:sz="4" w:space="0" w:color="auto"/>
                  </w:tcBorders>
                </w:tcPr>
                <w:p w14:paraId="5254A017" w14:textId="77777777" w:rsidR="00EF50A8" w:rsidRPr="000554DD" w:rsidRDefault="00EF50A8" w:rsidP="00EF50A8">
                  <w:pPr>
                    <w:autoSpaceDE w:val="0"/>
                    <w:autoSpaceDN w:val="0"/>
                    <w:adjustRightInd w:val="0"/>
                    <w:spacing w:after="1" w:line="200" w:lineRule="atLeast"/>
                    <w:outlineLvl w:val="3"/>
                    <w:rPr>
                      <w:rFonts w:cs="Arial"/>
                      <w:szCs w:val="20"/>
                    </w:rPr>
                  </w:pPr>
                  <w:bookmarkStart w:id="129" w:name="Р2_49"/>
                  <w:bookmarkEnd w:id="129"/>
                  <w:r w:rsidRPr="00A878E0">
                    <w:rPr>
                      <w:rFonts w:cs="Arial"/>
                      <w:szCs w:val="20"/>
                      <w:shd w:val="clear" w:color="auto" w:fill="C0C0C0"/>
                    </w:rPr>
                    <w:t>Подраздел XIII.</w:t>
                  </w:r>
                </w:p>
              </w:tc>
              <w:tc>
                <w:tcPr>
                  <w:tcW w:w="4556" w:type="dxa"/>
                  <w:gridSpan w:val="3"/>
                  <w:tcBorders>
                    <w:top w:val="single" w:sz="4" w:space="0" w:color="auto"/>
                    <w:bottom w:val="single" w:sz="4" w:space="0" w:color="auto"/>
                    <w:right w:val="single" w:sz="4" w:space="0" w:color="auto"/>
                  </w:tcBorders>
                </w:tcPr>
                <w:p w14:paraId="138E781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металлургической промышленности</w:t>
                  </w:r>
                </w:p>
              </w:tc>
            </w:tr>
            <w:tr w:rsidR="00EF50A8" w:rsidRPr="000554DD" w14:paraId="5248853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7922EC0" w14:textId="77777777" w:rsidR="00EF50A8" w:rsidRPr="000554DD" w:rsidRDefault="00EF50A8" w:rsidP="00EF50A8">
                  <w:pPr>
                    <w:autoSpaceDE w:val="0"/>
                    <w:autoSpaceDN w:val="0"/>
                    <w:adjustRightInd w:val="0"/>
                    <w:spacing w:after="1" w:line="200" w:lineRule="atLeast"/>
                    <w:outlineLvl w:val="4"/>
                    <w:rPr>
                      <w:rFonts w:cs="Arial"/>
                      <w:szCs w:val="20"/>
                    </w:rPr>
                  </w:pPr>
                  <w:bookmarkStart w:id="130" w:name="Р2_50"/>
                  <w:bookmarkEnd w:id="130"/>
                  <w:r w:rsidRPr="000554DD">
                    <w:rPr>
                      <w:rFonts w:cs="Arial"/>
                      <w:szCs w:val="20"/>
                    </w:rPr>
                    <w:t>13.1</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0E1838D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производства черных металлов</w:t>
                  </w:r>
                </w:p>
              </w:tc>
            </w:tr>
            <w:tr w:rsidR="00EF50A8" w:rsidRPr="000554DD" w14:paraId="21BEE24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32A656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13.1.1</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4C8191B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чугуна</w:t>
                  </w:r>
                </w:p>
              </w:tc>
            </w:tr>
            <w:tr w:rsidR="00EF50A8" w:rsidRPr="000554DD" w14:paraId="36DC10D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2FBB9B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E10D8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доменного цеха</w:t>
                  </w:r>
                </w:p>
              </w:tc>
              <w:tc>
                <w:tcPr>
                  <w:tcW w:w="1701" w:type="dxa"/>
                  <w:tcBorders>
                    <w:top w:val="single" w:sz="4" w:space="0" w:color="auto"/>
                    <w:left w:val="single" w:sz="4" w:space="0" w:color="auto"/>
                    <w:bottom w:val="single" w:sz="4" w:space="0" w:color="auto"/>
                    <w:right w:val="single" w:sz="4" w:space="0" w:color="auto"/>
                  </w:tcBorders>
                  <w:vAlign w:val="center"/>
                </w:tcPr>
                <w:p w14:paraId="6755695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2B64E0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583AF3B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37F386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32A3FD5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стали и проката</w:t>
                  </w:r>
                </w:p>
              </w:tc>
            </w:tr>
            <w:tr w:rsidR="00EF50A8" w:rsidRPr="000554DD" w14:paraId="52BBF3E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8A43F5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01DFB1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мартеновский</w:t>
                  </w:r>
                </w:p>
              </w:tc>
              <w:tc>
                <w:tcPr>
                  <w:tcW w:w="1701" w:type="dxa"/>
                  <w:tcBorders>
                    <w:top w:val="single" w:sz="4" w:space="0" w:color="auto"/>
                    <w:left w:val="single" w:sz="4" w:space="0" w:color="auto"/>
                    <w:bottom w:val="single" w:sz="4" w:space="0" w:color="auto"/>
                    <w:right w:val="single" w:sz="4" w:space="0" w:color="auto"/>
                  </w:tcBorders>
                  <w:vAlign w:val="center"/>
                </w:tcPr>
                <w:p w14:paraId="1936741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90FEB1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7DC5DF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F881F8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42E9CF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конвертерный</w:t>
                  </w:r>
                </w:p>
              </w:tc>
              <w:tc>
                <w:tcPr>
                  <w:tcW w:w="1701" w:type="dxa"/>
                  <w:tcBorders>
                    <w:top w:val="single" w:sz="4" w:space="0" w:color="auto"/>
                    <w:left w:val="single" w:sz="4" w:space="0" w:color="auto"/>
                    <w:bottom w:val="single" w:sz="4" w:space="0" w:color="auto"/>
                    <w:right w:val="single" w:sz="4" w:space="0" w:color="auto"/>
                  </w:tcBorders>
                  <w:vAlign w:val="center"/>
                </w:tcPr>
                <w:p w14:paraId="3B48938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A50C68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37C5B2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C0DA66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2B640F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электросталеплавильный</w:t>
                  </w:r>
                </w:p>
              </w:tc>
              <w:tc>
                <w:tcPr>
                  <w:tcW w:w="1701" w:type="dxa"/>
                  <w:tcBorders>
                    <w:top w:val="single" w:sz="4" w:space="0" w:color="auto"/>
                    <w:left w:val="single" w:sz="4" w:space="0" w:color="auto"/>
                    <w:bottom w:val="single" w:sz="4" w:space="0" w:color="auto"/>
                    <w:right w:val="single" w:sz="4" w:space="0" w:color="auto"/>
                  </w:tcBorders>
                  <w:vAlign w:val="center"/>
                </w:tcPr>
                <w:p w14:paraId="34E74BB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850EC0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BC380D4"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4C1DC5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C2F6C3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по производству проката</w:t>
                  </w:r>
                </w:p>
              </w:tc>
              <w:tc>
                <w:tcPr>
                  <w:tcW w:w="1701" w:type="dxa"/>
                  <w:tcBorders>
                    <w:top w:val="single" w:sz="4" w:space="0" w:color="auto"/>
                    <w:left w:val="single" w:sz="4" w:space="0" w:color="auto"/>
                    <w:bottom w:val="single" w:sz="4" w:space="0" w:color="auto"/>
                    <w:right w:val="single" w:sz="4" w:space="0" w:color="auto"/>
                  </w:tcBorders>
                  <w:vAlign w:val="center"/>
                </w:tcPr>
                <w:p w14:paraId="72568B8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7D33EAC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F7EC6A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632347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F1263F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по производству труб</w:t>
                  </w:r>
                </w:p>
              </w:tc>
              <w:tc>
                <w:tcPr>
                  <w:tcW w:w="1701" w:type="dxa"/>
                  <w:tcBorders>
                    <w:top w:val="single" w:sz="4" w:space="0" w:color="auto"/>
                    <w:left w:val="single" w:sz="4" w:space="0" w:color="auto"/>
                    <w:bottom w:val="single" w:sz="4" w:space="0" w:color="auto"/>
                    <w:right w:val="single" w:sz="4" w:space="0" w:color="auto"/>
                  </w:tcBorders>
                  <w:vAlign w:val="center"/>
                </w:tcPr>
                <w:p w14:paraId="2F92965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59E285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007A0A9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D9708B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635785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по производству металлизированных окатышей и брикетов</w:t>
                  </w:r>
                </w:p>
              </w:tc>
              <w:tc>
                <w:tcPr>
                  <w:tcW w:w="1701" w:type="dxa"/>
                  <w:tcBorders>
                    <w:top w:val="single" w:sz="4" w:space="0" w:color="auto"/>
                    <w:left w:val="single" w:sz="4" w:space="0" w:color="auto"/>
                    <w:bottom w:val="single" w:sz="4" w:space="0" w:color="auto"/>
                    <w:right w:val="single" w:sz="4" w:space="0" w:color="auto"/>
                  </w:tcBorders>
                </w:tcPr>
                <w:p w14:paraId="6C55ABB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DAA7C9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B45DC0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4F6027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13.1.2.7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CCABDB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сталепроволочного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18DC28C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114852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AD125D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215BED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13.1.3</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774846C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ферросплавов и огнеупоров</w:t>
                  </w:r>
                </w:p>
              </w:tc>
            </w:tr>
            <w:tr w:rsidR="00EF50A8" w:rsidRPr="000554DD" w14:paraId="3394EF3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4A5ED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13.1.3.1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CA616E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ферросплавов</w:t>
                  </w:r>
                </w:p>
              </w:tc>
              <w:tc>
                <w:tcPr>
                  <w:tcW w:w="1701" w:type="dxa"/>
                  <w:tcBorders>
                    <w:top w:val="single" w:sz="4" w:space="0" w:color="auto"/>
                    <w:left w:val="single" w:sz="4" w:space="0" w:color="auto"/>
                    <w:bottom w:val="single" w:sz="4" w:space="0" w:color="auto"/>
                    <w:right w:val="single" w:sz="4" w:space="0" w:color="auto"/>
                  </w:tcBorders>
                  <w:vAlign w:val="center"/>
                </w:tcPr>
                <w:p w14:paraId="6AC9B2B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6DB3BE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D5D2F8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3A91D7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13.1.4</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39DB4E7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агломерата</w:t>
                  </w:r>
                </w:p>
              </w:tc>
            </w:tr>
            <w:tr w:rsidR="00EF50A8" w:rsidRPr="000554DD" w14:paraId="592D6D5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AF505C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13.1.4.1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4EBF59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агломерации</w:t>
                  </w:r>
                </w:p>
              </w:tc>
              <w:tc>
                <w:tcPr>
                  <w:tcW w:w="1701" w:type="dxa"/>
                  <w:tcBorders>
                    <w:top w:val="single" w:sz="4" w:space="0" w:color="auto"/>
                    <w:left w:val="single" w:sz="4" w:space="0" w:color="auto"/>
                    <w:bottom w:val="single" w:sz="4" w:space="0" w:color="auto"/>
                    <w:right w:val="single" w:sz="4" w:space="0" w:color="auto"/>
                  </w:tcBorders>
                  <w:vAlign w:val="center"/>
                </w:tcPr>
                <w:p w14:paraId="7B3A83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0EC5E6A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507DBC3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EC8FEBF" w14:textId="77777777" w:rsidR="00EF50A8" w:rsidRPr="000554DD" w:rsidRDefault="00EF50A8" w:rsidP="00EF50A8">
                  <w:pPr>
                    <w:autoSpaceDE w:val="0"/>
                    <w:autoSpaceDN w:val="0"/>
                    <w:adjustRightInd w:val="0"/>
                    <w:spacing w:after="1" w:line="200" w:lineRule="atLeast"/>
                    <w:outlineLvl w:val="4"/>
                    <w:rPr>
                      <w:rFonts w:cs="Arial"/>
                      <w:szCs w:val="20"/>
                    </w:rPr>
                  </w:pPr>
                  <w:bookmarkStart w:id="131" w:name="Р2_51"/>
                  <w:bookmarkEnd w:id="131"/>
                  <w:r w:rsidRPr="000554DD">
                    <w:rPr>
                      <w:rFonts w:cs="Arial"/>
                      <w:szCs w:val="20"/>
                    </w:rPr>
                    <w:t>13.2</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3FE1B23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производства цветных металлов</w:t>
                  </w:r>
                </w:p>
              </w:tc>
            </w:tr>
            <w:tr w:rsidR="00EF50A8" w:rsidRPr="000554DD" w14:paraId="0E7F60D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2AB8A7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09EAC47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алюминия и магния, кристаллического кремния и электротермического силумина</w:t>
                  </w:r>
                </w:p>
              </w:tc>
            </w:tr>
            <w:tr w:rsidR="00EF50A8" w:rsidRPr="000554DD" w14:paraId="3017139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7B332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0B7565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электролиза алюминия</w:t>
                  </w:r>
                </w:p>
              </w:tc>
              <w:tc>
                <w:tcPr>
                  <w:tcW w:w="1701" w:type="dxa"/>
                  <w:tcBorders>
                    <w:top w:val="single" w:sz="4" w:space="0" w:color="auto"/>
                    <w:left w:val="single" w:sz="4" w:space="0" w:color="auto"/>
                    <w:bottom w:val="single" w:sz="4" w:space="0" w:color="auto"/>
                    <w:right w:val="single" w:sz="4" w:space="0" w:color="auto"/>
                  </w:tcBorders>
                  <w:vAlign w:val="center"/>
                </w:tcPr>
                <w:p w14:paraId="5478C5C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3847A87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588D554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057FF7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AF16AF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электролиза магния</w:t>
                  </w:r>
                </w:p>
              </w:tc>
              <w:tc>
                <w:tcPr>
                  <w:tcW w:w="1701" w:type="dxa"/>
                  <w:tcBorders>
                    <w:top w:val="single" w:sz="4" w:space="0" w:color="auto"/>
                    <w:left w:val="single" w:sz="4" w:space="0" w:color="auto"/>
                    <w:bottom w:val="single" w:sz="4" w:space="0" w:color="auto"/>
                    <w:right w:val="single" w:sz="4" w:space="0" w:color="auto"/>
                  </w:tcBorders>
                  <w:vAlign w:val="center"/>
                </w:tcPr>
                <w:p w14:paraId="2AA1C95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BB70D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2B0F77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10DF2C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F271E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кристаллического кремния</w:t>
                  </w:r>
                </w:p>
              </w:tc>
              <w:tc>
                <w:tcPr>
                  <w:tcW w:w="1701" w:type="dxa"/>
                  <w:tcBorders>
                    <w:top w:val="single" w:sz="4" w:space="0" w:color="auto"/>
                    <w:left w:val="single" w:sz="4" w:space="0" w:color="auto"/>
                    <w:bottom w:val="single" w:sz="4" w:space="0" w:color="auto"/>
                    <w:right w:val="single" w:sz="4" w:space="0" w:color="auto"/>
                  </w:tcBorders>
                </w:tcPr>
                <w:p w14:paraId="2AD735E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D3C05A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746A57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A123B0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86ED76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электротермического силумина</w:t>
                  </w:r>
                </w:p>
              </w:tc>
              <w:tc>
                <w:tcPr>
                  <w:tcW w:w="1701" w:type="dxa"/>
                  <w:tcBorders>
                    <w:top w:val="single" w:sz="4" w:space="0" w:color="auto"/>
                    <w:left w:val="single" w:sz="4" w:space="0" w:color="auto"/>
                    <w:bottom w:val="single" w:sz="4" w:space="0" w:color="auto"/>
                    <w:right w:val="single" w:sz="4" w:space="0" w:color="auto"/>
                  </w:tcBorders>
                </w:tcPr>
                <w:p w14:paraId="3F4B5BD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490E5E5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390F8A4"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C45DED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F8251B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глинозема (опасные объекты, не прошедшие перерегистрацию в соответствии со статьей 10 Федерального закона N 22-ФЗ)</w:t>
                  </w:r>
                </w:p>
              </w:tc>
              <w:tc>
                <w:tcPr>
                  <w:tcW w:w="1701" w:type="dxa"/>
                  <w:tcBorders>
                    <w:top w:val="single" w:sz="4" w:space="0" w:color="auto"/>
                    <w:left w:val="single" w:sz="4" w:space="0" w:color="auto"/>
                    <w:bottom w:val="single" w:sz="4" w:space="0" w:color="auto"/>
                    <w:right w:val="single" w:sz="4" w:space="0" w:color="auto"/>
                  </w:tcBorders>
                </w:tcPr>
                <w:p w14:paraId="6586C10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7DA950E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9E278F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B9FA63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13.2.2</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46B932E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меди, никеля и кобальта</w:t>
                  </w:r>
                </w:p>
              </w:tc>
            </w:tr>
            <w:tr w:rsidR="00EF50A8" w:rsidRPr="000554DD" w14:paraId="0D84008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048A78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13.2.2.1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E4EC3A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плавильный</w:t>
                  </w:r>
                </w:p>
              </w:tc>
              <w:tc>
                <w:tcPr>
                  <w:tcW w:w="1701" w:type="dxa"/>
                  <w:tcBorders>
                    <w:top w:val="single" w:sz="4" w:space="0" w:color="auto"/>
                    <w:left w:val="single" w:sz="4" w:space="0" w:color="auto"/>
                    <w:bottom w:val="single" w:sz="4" w:space="0" w:color="auto"/>
                    <w:right w:val="single" w:sz="4" w:space="0" w:color="auto"/>
                  </w:tcBorders>
                  <w:vAlign w:val="center"/>
                </w:tcPr>
                <w:p w14:paraId="3EB5861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4E5C35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317DD6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C14202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13.2.3</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4B22DA2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титана</w:t>
                  </w:r>
                </w:p>
              </w:tc>
            </w:tr>
            <w:tr w:rsidR="00EF50A8" w:rsidRPr="000554DD" w14:paraId="2E20831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595FDC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13.2.3.1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635A61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титана</w:t>
                  </w:r>
                </w:p>
              </w:tc>
              <w:tc>
                <w:tcPr>
                  <w:tcW w:w="1701" w:type="dxa"/>
                  <w:tcBorders>
                    <w:top w:val="single" w:sz="4" w:space="0" w:color="auto"/>
                    <w:left w:val="single" w:sz="4" w:space="0" w:color="auto"/>
                    <w:bottom w:val="single" w:sz="4" w:space="0" w:color="auto"/>
                    <w:right w:val="single" w:sz="4" w:space="0" w:color="auto"/>
                  </w:tcBorders>
                  <w:vAlign w:val="center"/>
                </w:tcPr>
                <w:p w14:paraId="4330ADC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3D8839D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4671D1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051DED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13.2.3.2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FDF0E5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электролизный</w:t>
                  </w:r>
                </w:p>
              </w:tc>
              <w:tc>
                <w:tcPr>
                  <w:tcW w:w="1701" w:type="dxa"/>
                  <w:tcBorders>
                    <w:top w:val="single" w:sz="4" w:space="0" w:color="auto"/>
                    <w:left w:val="single" w:sz="4" w:space="0" w:color="auto"/>
                    <w:bottom w:val="single" w:sz="4" w:space="0" w:color="auto"/>
                    <w:right w:val="single" w:sz="4" w:space="0" w:color="auto"/>
                  </w:tcBorders>
                  <w:vAlign w:val="center"/>
                </w:tcPr>
                <w:p w14:paraId="3B35DB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C318FD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2F37110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2D4D9B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13.2.4</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6AB14F2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олова</w:t>
                  </w:r>
                </w:p>
              </w:tc>
            </w:tr>
            <w:tr w:rsidR="00EF50A8" w:rsidRPr="000554DD" w14:paraId="71B24AC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E95A67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13.2.4.1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E200A6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олова</w:t>
                  </w:r>
                </w:p>
              </w:tc>
              <w:tc>
                <w:tcPr>
                  <w:tcW w:w="1701" w:type="dxa"/>
                  <w:tcBorders>
                    <w:top w:val="single" w:sz="4" w:space="0" w:color="auto"/>
                    <w:left w:val="single" w:sz="4" w:space="0" w:color="auto"/>
                    <w:bottom w:val="single" w:sz="4" w:space="0" w:color="auto"/>
                    <w:right w:val="single" w:sz="4" w:space="0" w:color="auto"/>
                  </w:tcBorders>
                  <w:vAlign w:val="center"/>
                </w:tcPr>
                <w:p w14:paraId="2E3C164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22F0A7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062F4A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FECA22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13.2.5</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141623A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сурьмы</w:t>
                  </w:r>
                </w:p>
              </w:tc>
            </w:tr>
            <w:tr w:rsidR="00EF50A8" w:rsidRPr="000554DD" w14:paraId="14C88D1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F50272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13.2.5.1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0FAA20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сурьмы</w:t>
                  </w:r>
                </w:p>
              </w:tc>
              <w:tc>
                <w:tcPr>
                  <w:tcW w:w="1701" w:type="dxa"/>
                  <w:tcBorders>
                    <w:top w:val="single" w:sz="4" w:space="0" w:color="auto"/>
                    <w:left w:val="single" w:sz="4" w:space="0" w:color="auto"/>
                    <w:bottom w:val="single" w:sz="4" w:space="0" w:color="auto"/>
                    <w:right w:val="single" w:sz="4" w:space="0" w:color="auto"/>
                  </w:tcBorders>
                  <w:vAlign w:val="center"/>
                </w:tcPr>
                <w:p w14:paraId="4A272D2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BFD057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12383F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CD873E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13.2.6</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46E4587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свинца, цинка, ртути, ванадия, германия, циркония, гафния и других редкоземельных материалов</w:t>
                  </w:r>
                </w:p>
              </w:tc>
            </w:tr>
            <w:tr w:rsidR="00EF50A8" w:rsidRPr="000554DD" w14:paraId="76F850D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A8A31F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13.2.6.1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2AB69A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350224B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E470E3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2D82A9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F42C05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13.2.7</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2ED9C14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порошков и пудр из металлов и сплавов на их основе (железа, алюминия, магния, олова и других металлов)</w:t>
                  </w:r>
                </w:p>
              </w:tc>
            </w:tr>
            <w:tr w:rsidR="00EF50A8" w:rsidRPr="000554DD" w14:paraId="33AF6BC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9E7ABD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13.2.7.1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7B92D9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по получению порошков (пудр)</w:t>
                  </w:r>
                </w:p>
              </w:tc>
              <w:tc>
                <w:tcPr>
                  <w:tcW w:w="1701" w:type="dxa"/>
                  <w:tcBorders>
                    <w:top w:val="single" w:sz="4" w:space="0" w:color="auto"/>
                    <w:left w:val="single" w:sz="4" w:space="0" w:color="auto"/>
                    <w:bottom w:val="single" w:sz="4" w:space="0" w:color="auto"/>
                    <w:right w:val="single" w:sz="4" w:space="0" w:color="auto"/>
                  </w:tcBorders>
                  <w:vAlign w:val="center"/>
                </w:tcPr>
                <w:p w14:paraId="1617518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79E6C5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0CE3277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BC7464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13.2.8</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56E0E5F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благородных металлов</w:t>
                  </w:r>
                </w:p>
              </w:tc>
            </w:tr>
            <w:tr w:rsidR="00EF50A8" w:rsidRPr="000554DD" w14:paraId="69D63B5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16D1DC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13.2.8.1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21C1B3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1B4C97C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4674BD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747206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AAE910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13.2.8.2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5FF9ED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цех гидрометаллургического производства</w:t>
                  </w:r>
                </w:p>
              </w:tc>
              <w:tc>
                <w:tcPr>
                  <w:tcW w:w="1701" w:type="dxa"/>
                  <w:tcBorders>
                    <w:top w:val="single" w:sz="4" w:space="0" w:color="auto"/>
                    <w:left w:val="single" w:sz="4" w:space="0" w:color="auto"/>
                    <w:bottom w:val="single" w:sz="4" w:space="0" w:color="auto"/>
                    <w:right w:val="single" w:sz="4" w:space="0" w:color="auto"/>
                  </w:tcBorders>
                </w:tcPr>
                <w:p w14:paraId="6A7EDA9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F944C7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AB8B43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EB2730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13.2.9</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3EF366B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кислот</w:t>
                  </w:r>
                </w:p>
              </w:tc>
            </w:tr>
            <w:tr w:rsidR="00EF50A8" w:rsidRPr="000554DD" w14:paraId="18F8C52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AE6F9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13.2.9.1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A0EBF4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кислотного хозяйства</w:t>
                  </w:r>
                </w:p>
              </w:tc>
              <w:tc>
                <w:tcPr>
                  <w:tcW w:w="1701" w:type="dxa"/>
                  <w:tcBorders>
                    <w:top w:val="single" w:sz="4" w:space="0" w:color="auto"/>
                    <w:left w:val="single" w:sz="4" w:space="0" w:color="auto"/>
                    <w:bottom w:val="single" w:sz="4" w:space="0" w:color="auto"/>
                    <w:right w:val="single" w:sz="4" w:space="0" w:color="auto"/>
                  </w:tcBorders>
                  <w:vAlign w:val="center"/>
                </w:tcPr>
                <w:p w14:paraId="32CDF4B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232FBF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521BF93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AB0A9F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13.2.10</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067503B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Производство твердых сплавов и тугоплавких металлов</w:t>
                  </w:r>
                </w:p>
              </w:tc>
            </w:tr>
            <w:tr w:rsidR="00EF50A8" w:rsidRPr="000554DD" w14:paraId="203566E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634913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13.2.10.1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9B4BE5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w:t>
                  </w:r>
                </w:p>
              </w:tc>
              <w:tc>
                <w:tcPr>
                  <w:tcW w:w="1701" w:type="dxa"/>
                  <w:tcBorders>
                    <w:top w:val="single" w:sz="4" w:space="0" w:color="auto"/>
                    <w:left w:val="single" w:sz="4" w:space="0" w:color="auto"/>
                    <w:bottom w:val="single" w:sz="4" w:space="0" w:color="auto"/>
                    <w:right w:val="single" w:sz="4" w:space="0" w:color="auto"/>
                  </w:tcBorders>
                  <w:vAlign w:val="center"/>
                </w:tcPr>
                <w:p w14:paraId="25F68F4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7EE487A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17DE36E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BB9F70D" w14:textId="77777777" w:rsidR="00EF50A8" w:rsidRPr="000554DD" w:rsidRDefault="00EF50A8" w:rsidP="00EF50A8">
                  <w:pPr>
                    <w:autoSpaceDE w:val="0"/>
                    <w:autoSpaceDN w:val="0"/>
                    <w:adjustRightInd w:val="0"/>
                    <w:spacing w:after="1" w:line="200" w:lineRule="atLeast"/>
                    <w:outlineLvl w:val="4"/>
                    <w:rPr>
                      <w:rFonts w:cs="Arial"/>
                      <w:szCs w:val="20"/>
                    </w:rPr>
                  </w:pPr>
                  <w:bookmarkStart w:id="132" w:name="Р2_52"/>
                  <w:bookmarkEnd w:id="132"/>
                  <w:r w:rsidRPr="000554DD">
                    <w:rPr>
                      <w:rFonts w:cs="Arial"/>
                      <w:szCs w:val="20"/>
                    </w:rPr>
                    <w:t>13.3</w:t>
                  </w:r>
                </w:p>
              </w:tc>
              <w:tc>
                <w:tcPr>
                  <w:tcW w:w="6115" w:type="dxa"/>
                  <w:gridSpan w:val="5"/>
                  <w:tcBorders>
                    <w:top w:val="single" w:sz="4" w:space="0" w:color="auto"/>
                    <w:left w:val="single" w:sz="4" w:space="0" w:color="auto"/>
                    <w:bottom w:val="single" w:sz="4" w:space="0" w:color="auto"/>
                    <w:right w:val="single" w:sz="4" w:space="0" w:color="auto"/>
                  </w:tcBorders>
                  <w:vAlign w:val="center"/>
                </w:tcPr>
                <w:p w14:paraId="6847719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газового хозяйства, коксохимических и других производств</w:t>
                  </w:r>
                </w:p>
              </w:tc>
            </w:tr>
            <w:tr w:rsidR="00EF50A8" w:rsidRPr="000554DD" w14:paraId="480A17C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2EC1AF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6D3960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водородной станции</w:t>
                  </w:r>
                </w:p>
              </w:tc>
              <w:tc>
                <w:tcPr>
                  <w:tcW w:w="1701" w:type="dxa"/>
                  <w:tcBorders>
                    <w:top w:val="single" w:sz="4" w:space="0" w:color="auto"/>
                    <w:left w:val="single" w:sz="4" w:space="0" w:color="auto"/>
                    <w:bottom w:val="single" w:sz="4" w:space="0" w:color="auto"/>
                    <w:right w:val="single" w:sz="4" w:space="0" w:color="auto"/>
                  </w:tcBorders>
                  <w:vAlign w:val="center"/>
                </w:tcPr>
                <w:p w14:paraId="2E2E6C2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45F7A1E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71A498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63FA58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2BE23A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(участок) газового цеха</w:t>
                  </w:r>
                </w:p>
              </w:tc>
              <w:tc>
                <w:tcPr>
                  <w:tcW w:w="1701" w:type="dxa"/>
                  <w:tcBorders>
                    <w:top w:val="single" w:sz="4" w:space="0" w:color="auto"/>
                    <w:left w:val="single" w:sz="4" w:space="0" w:color="auto"/>
                    <w:bottom w:val="single" w:sz="4" w:space="0" w:color="auto"/>
                    <w:right w:val="single" w:sz="4" w:space="0" w:color="auto"/>
                  </w:tcBorders>
                  <w:vAlign w:val="center"/>
                </w:tcPr>
                <w:p w14:paraId="2369AD6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82F3BE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E2B450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68307B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BCB211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газоочистной установки</w:t>
                  </w:r>
                </w:p>
              </w:tc>
              <w:tc>
                <w:tcPr>
                  <w:tcW w:w="1701" w:type="dxa"/>
                  <w:tcBorders>
                    <w:top w:val="single" w:sz="4" w:space="0" w:color="auto"/>
                    <w:left w:val="single" w:sz="4" w:space="0" w:color="auto"/>
                    <w:bottom w:val="single" w:sz="4" w:space="0" w:color="auto"/>
                    <w:right w:val="single" w:sz="4" w:space="0" w:color="auto"/>
                  </w:tcBorders>
                  <w:vAlign w:val="center"/>
                </w:tcPr>
                <w:p w14:paraId="6AC138A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1A6919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0602D4D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D04508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992E26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(участок) по производству </w:t>
                  </w:r>
                  <w:proofErr w:type="spellStart"/>
                  <w:r w:rsidRPr="000554DD">
                    <w:rPr>
                      <w:rFonts w:cs="Arial"/>
                      <w:szCs w:val="20"/>
                    </w:rPr>
                    <w:t>люнкеритов</w:t>
                  </w:r>
                  <w:proofErr w:type="spellEnd"/>
                  <w:r w:rsidRPr="000554DD">
                    <w:rPr>
                      <w:rFonts w:cs="Arial"/>
                      <w:szCs w:val="20"/>
                    </w:rPr>
                    <w:t xml:space="preserve"> и экзотермических смесей</w:t>
                  </w:r>
                </w:p>
              </w:tc>
              <w:tc>
                <w:tcPr>
                  <w:tcW w:w="1701" w:type="dxa"/>
                  <w:tcBorders>
                    <w:top w:val="single" w:sz="4" w:space="0" w:color="auto"/>
                    <w:left w:val="single" w:sz="4" w:space="0" w:color="auto"/>
                    <w:bottom w:val="single" w:sz="4" w:space="0" w:color="auto"/>
                    <w:right w:val="single" w:sz="4" w:space="0" w:color="auto"/>
                  </w:tcBorders>
                </w:tcPr>
                <w:p w14:paraId="23035CB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530871C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0648D0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5AAF56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A95089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коксовый</w:t>
                  </w:r>
                </w:p>
              </w:tc>
              <w:tc>
                <w:tcPr>
                  <w:tcW w:w="1701" w:type="dxa"/>
                  <w:tcBorders>
                    <w:top w:val="single" w:sz="4" w:space="0" w:color="auto"/>
                    <w:left w:val="single" w:sz="4" w:space="0" w:color="auto"/>
                    <w:bottom w:val="single" w:sz="4" w:space="0" w:color="auto"/>
                    <w:right w:val="single" w:sz="4" w:space="0" w:color="auto"/>
                  </w:tcBorders>
                  <w:vAlign w:val="center"/>
                </w:tcPr>
                <w:p w14:paraId="427888F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52A3CA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3D2314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C82592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FA1DA7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w:t>
                  </w:r>
                  <w:proofErr w:type="spellStart"/>
                  <w:r w:rsidRPr="000554DD">
                    <w:rPr>
                      <w:rFonts w:cs="Arial"/>
                      <w:szCs w:val="20"/>
                    </w:rPr>
                    <w:t>пекококсовый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F47101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442701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B2468B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1B9BA0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D235A3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улавливания химических продуктов</w:t>
                  </w:r>
                </w:p>
              </w:tc>
              <w:tc>
                <w:tcPr>
                  <w:tcW w:w="1701" w:type="dxa"/>
                  <w:tcBorders>
                    <w:top w:val="single" w:sz="4" w:space="0" w:color="auto"/>
                    <w:left w:val="single" w:sz="4" w:space="0" w:color="auto"/>
                    <w:bottom w:val="single" w:sz="4" w:space="0" w:color="auto"/>
                    <w:right w:val="single" w:sz="4" w:space="0" w:color="auto"/>
                  </w:tcBorders>
                  <w:vAlign w:val="center"/>
                </w:tcPr>
                <w:p w14:paraId="7048D37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34E61E4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315900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ED286B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D8781C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w:t>
                  </w:r>
                  <w:proofErr w:type="spellStart"/>
                  <w:r w:rsidRPr="000554DD">
                    <w:rPr>
                      <w:rFonts w:cs="Arial"/>
                      <w:szCs w:val="20"/>
                    </w:rPr>
                    <w:t>смолоперерабатывающий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428ACB4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1A5DCD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79B33E2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D431C4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2A1CC4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ректификации сырого бензола</w:t>
                  </w:r>
                </w:p>
              </w:tc>
              <w:tc>
                <w:tcPr>
                  <w:tcW w:w="1701" w:type="dxa"/>
                  <w:tcBorders>
                    <w:top w:val="single" w:sz="4" w:space="0" w:color="auto"/>
                    <w:left w:val="single" w:sz="4" w:space="0" w:color="auto"/>
                    <w:bottom w:val="single" w:sz="4" w:space="0" w:color="auto"/>
                    <w:right w:val="single" w:sz="4" w:space="0" w:color="auto"/>
                  </w:tcBorders>
                  <w:vAlign w:val="center"/>
                </w:tcPr>
                <w:p w14:paraId="4426A7D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1A02D50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FD07734"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C64BC2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F94125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бензола</w:t>
                  </w:r>
                </w:p>
              </w:tc>
              <w:tc>
                <w:tcPr>
                  <w:tcW w:w="1701" w:type="dxa"/>
                  <w:tcBorders>
                    <w:top w:val="single" w:sz="4" w:space="0" w:color="auto"/>
                    <w:left w:val="single" w:sz="4" w:space="0" w:color="auto"/>
                    <w:bottom w:val="single" w:sz="4" w:space="0" w:color="auto"/>
                    <w:right w:val="single" w:sz="4" w:space="0" w:color="auto"/>
                  </w:tcBorders>
                  <w:vAlign w:val="center"/>
                </w:tcPr>
                <w:p w14:paraId="1E90878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29ABD32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CF3272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B79DF4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13.3.11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D779B6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(отделение) ректификации пиридиновых и </w:t>
                  </w:r>
                  <w:proofErr w:type="spellStart"/>
                  <w:r w:rsidRPr="000554DD">
                    <w:rPr>
                      <w:rFonts w:cs="Arial"/>
                      <w:szCs w:val="20"/>
                    </w:rPr>
                    <w:t>хинолиновых</w:t>
                  </w:r>
                  <w:proofErr w:type="spellEnd"/>
                  <w:r w:rsidRPr="000554DD">
                    <w:rPr>
                      <w:rFonts w:cs="Arial"/>
                      <w:szCs w:val="20"/>
                    </w:rPr>
                    <w:t xml:space="preserve"> оснований</w:t>
                  </w:r>
                </w:p>
              </w:tc>
              <w:tc>
                <w:tcPr>
                  <w:tcW w:w="1701" w:type="dxa"/>
                  <w:tcBorders>
                    <w:top w:val="single" w:sz="4" w:space="0" w:color="auto"/>
                    <w:left w:val="single" w:sz="4" w:space="0" w:color="auto"/>
                    <w:bottom w:val="single" w:sz="4" w:space="0" w:color="auto"/>
                    <w:right w:val="single" w:sz="4" w:space="0" w:color="auto"/>
                  </w:tcBorders>
                </w:tcPr>
                <w:p w14:paraId="0090CA5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4DAFD1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4406D7C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731E32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FE41CD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станции (установка) воздухоразделительной</w:t>
                  </w:r>
                </w:p>
              </w:tc>
              <w:tc>
                <w:tcPr>
                  <w:tcW w:w="1701" w:type="dxa"/>
                  <w:tcBorders>
                    <w:top w:val="single" w:sz="4" w:space="0" w:color="auto"/>
                    <w:left w:val="single" w:sz="4" w:space="0" w:color="auto"/>
                    <w:bottom w:val="single" w:sz="4" w:space="0" w:color="auto"/>
                    <w:right w:val="single" w:sz="4" w:space="0" w:color="auto"/>
                  </w:tcBorders>
                </w:tcPr>
                <w:p w14:paraId="4D34585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6C2E372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614C822C"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5914DB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25ECCC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хлора</w:t>
                  </w:r>
                </w:p>
              </w:tc>
              <w:tc>
                <w:tcPr>
                  <w:tcW w:w="1701" w:type="dxa"/>
                  <w:tcBorders>
                    <w:top w:val="single" w:sz="4" w:space="0" w:color="auto"/>
                    <w:left w:val="single" w:sz="4" w:space="0" w:color="auto"/>
                    <w:bottom w:val="single" w:sz="4" w:space="0" w:color="auto"/>
                    <w:right w:val="single" w:sz="4" w:space="0" w:color="auto"/>
                  </w:tcBorders>
                  <w:vAlign w:val="center"/>
                </w:tcPr>
                <w:p w14:paraId="49E1E43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79FC5B6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7EA91D7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F2AAB8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3030FD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аммиака</w:t>
                  </w:r>
                </w:p>
              </w:tc>
              <w:tc>
                <w:tcPr>
                  <w:tcW w:w="1701" w:type="dxa"/>
                  <w:tcBorders>
                    <w:top w:val="single" w:sz="4" w:space="0" w:color="auto"/>
                    <w:left w:val="single" w:sz="4" w:space="0" w:color="auto"/>
                    <w:bottom w:val="single" w:sz="4" w:space="0" w:color="auto"/>
                    <w:right w:val="single" w:sz="4" w:space="0" w:color="auto"/>
                  </w:tcBorders>
                  <w:vAlign w:val="center"/>
                </w:tcPr>
                <w:p w14:paraId="178394F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0,107</w:t>
                  </w:r>
                </w:p>
              </w:tc>
              <w:tc>
                <w:tcPr>
                  <w:tcW w:w="1721" w:type="dxa"/>
                  <w:tcBorders>
                    <w:top w:val="single" w:sz="4" w:space="0" w:color="auto"/>
                    <w:left w:val="single" w:sz="4" w:space="0" w:color="auto"/>
                    <w:bottom w:val="single" w:sz="4" w:space="0" w:color="auto"/>
                    <w:right w:val="single" w:sz="4" w:space="0" w:color="auto"/>
                  </w:tcBorders>
                  <w:vAlign w:val="center"/>
                </w:tcPr>
                <w:p w14:paraId="2DF72DE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0,285</w:t>
                  </w:r>
                </w:p>
              </w:tc>
            </w:tr>
            <w:tr w:rsidR="00EF50A8" w:rsidRPr="000554DD" w14:paraId="5E73F13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8DCEFB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13.3.15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EE53F6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Аммиакопровод</w:t>
                  </w:r>
                </w:p>
              </w:tc>
              <w:tc>
                <w:tcPr>
                  <w:tcW w:w="1701" w:type="dxa"/>
                  <w:tcBorders>
                    <w:top w:val="single" w:sz="4" w:space="0" w:color="auto"/>
                    <w:left w:val="single" w:sz="4" w:space="0" w:color="auto"/>
                    <w:bottom w:val="single" w:sz="4" w:space="0" w:color="auto"/>
                    <w:right w:val="single" w:sz="4" w:space="0" w:color="auto"/>
                  </w:tcBorders>
                  <w:vAlign w:val="center"/>
                </w:tcPr>
                <w:p w14:paraId="0BBD6EC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0,193</w:t>
                  </w:r>
                </w:p>
              </w:tc>
              <w:tc>
                <w:tcPr>
                  <w:tcW w:w="1721" w:type="dxa"/>
                  <w:tcBorders>
                    <w:top w:val="single" w:sz="4" w:space="0" w:color="auto"/>
                    <w:left w:val="single" w:sz="4" w:space="0" w:color="auto"/>
                    <w:bottom w:val="single" w:sz="4" w:space="0" w:color="auto"/>
                    <w:right w:val="single" w:sz="4" w:space="0" w:color="auto"/>
                  </w:tcBorders>
                  <w:vAlign w:val="center"/>
                </w:tcPr>
                <w:p w14:paraId="7D4F18B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0,515</w:t>
                  </w:r>
                </w:p>
              </w:tc>
            </w:tr>
            <w:tr w:rsidR="00EF50A8" w:rsidRPr="000554DD" w14:paraId="03A6B41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0F9581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14</w:t>
                  </w:r>
                </w:p>
              </w:tc>
              <w:tc>
                <w:tcPr>
                  <w:tcW w:w="1559" w:type="dxa"/>
                  <w:gridSpan w:val="2"/>
                  <w:tcBorders>
                    <w:top w:val="single" w:sz="4" w:space="0" w:color="auto"/>
                    <w:left w:val="single" w:sz="4" w:space="0" w:color="auto"/>
                    <w:bottom w:val="single" w:sz="4" w:space="0" w:color="auto"/>
                  </w:tcBorders>
                </w:tcPr>
                <w:p w14:paraId="18B56265" w14:textId="77777777" w:rsidR="00EF50A8" w:rsidRPr="000554DD" w:rsidRDefault="00EF50A8" w:rsidP="00EF50A8">
                  <w:pPr>
                    <w:autoSpaceDE w:val="0"/>
                    <w:autoSpaceDN w:val="0"/>
                    <w:adjustRightInd w:val="0"/>
                    <w:spacing w:after="1" w:line="200" w:lineRule="atLeast"/>
                    <w:outlineLvl w:val="3"/>
                    <w:rPr>
                      <w:rFonts w:cs="Arial"/>
                      <w:szCs w:val="20"/>
                    </w:rPr>
                  </w:pPr>
                  <w:bookmarkStart w:id="133" w:name="Р2_53"/>
                  <w:bookmarkEnd w:id="133"/>
                  <w:r w:rsidRPr="00A878E0">
                    <w:rPr>
                      <w:rFonts w:cs="Arial"/>
                      <w:szCs w:val="20"/>
                      <w:shd w:val="clear" w:color="auto" w:fill="C0C0C0"/>
                    </w:rPr>
                    <w:t>Подраздел XIV.</w:t>
                  </w:r>
                </w:p>
              </w:tc>
              <w:tc>
                <w:tcPr>
                  <w:tcW w:w="4556" w:type="dxa"/>
                  <w:gridSpan w:val="3"/>
                  <w:tcBorders>
                    <w:top w:val="single" w:sz="4" w:space="0" w:color="auto"/>
                    <w:bottom w:val="single" w:sz="4" w:space="0" w:color="auto"/>
                    <w:right w:val="single" w:sz="4" w:space="0" w:color="auto"/>
                  </w:tcBorders>
                </w:tcPr>
                <w:p w14:paraId="018C6FB9"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производства черных и цветных металлов (межотраслевые)</w:t>
                  </w:r>
                </w:p>
              </w:tc>
            </w:tr>
            <w:tr w:rsidR="00EF50A8" w:rsidRPr="000554DD" w14:paraId="52EBD99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D56E24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14.1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9342EB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литейный</w:t>
                  </w:r>
                </w:p>
              </w:tc>
              <w:tc>
                <w:tcPr>
                  <w:tcW w:w="1701" w:type="dxa"/>
                  <w:tcBorders>
                    <w:top w:val="single" w:sz="4" w:space="0" w:color="auto"/>
                    <w:left w:val="single" w:sz="4" w:space="0" w:color="auto"/>
                    <w:bottom w:val="single" w:sz="4" w:space="0" w:color="auto"/>
                    <w:right w:val="single" w:sz="4" w:space="0" w:color="auto"/>
                  </w:tcBorders>
                  <w:vAlign w:val="center"/>
                </w:tcPr>
                <w:p w14:paraId="61F130B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A878E0">
                    <w:rPr>
                      <w:rFonts w:cs="Arial"/>
                      <w:szCs w:val="20"/>
                      <w:shd w:val="clear" w:color="auto" w:fill="C0C0C0"/>
                    </w:rPr>
                    <w:t>234</w:t>
                  </w:r>
                </w:p>
              </w:tc>
              <w:tc>
                <w:tcPr>
                  <w:tcW w:w="1721" w:type="dxa"/>
                  <w:tcBorders>
                    <w:top w:val="single" w:sz="4" w:space="0" w:color="auto"/>
                    <w:left w:val="single" w:sz="4" w:space="0" w:color="auto"/>
                    <w:bottom w:val="single" w:sz="4" w:space="0" w:color="auto"/>
                    <w:right w:val="single" w:sz="4" w:space="0" w:color="auto"/>
                  </w:tcBorders>
                  <w:vAlign w:val="center"/>
                </w:tcPr>
                <w:p w14:paraId="7CE75D1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0,831</w:t>
                  </w:r>
                </w:p>
              </w:tc>
            </w:tr>
            <w:tr w:rsidR="00EF50A8" w:rsidRPr="000554DD" w14:paraId="33C4BCA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D06FDE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w:t>
                  </w:r>
                </w:p>
              </w:tc>
              <w:tc>
                <w:tcPr>
                  <w:tcW w:w="1559" w:type="dxa"/>
                  <w:gridSpan w:val="2"/>
                  <w:tcBorders>
                    <w:top w:val="single" w:sz="4" w:space="0" w:color="auto"/>
                    <w:left w:val="single" w:sz="4" w:space="0" w:color="auto"/>
                    <w:bottom w:val="single" w:sz="4" w:space="0" w:color="auto"/>
                  </w:tcBorders>
                </w:tcPr>
                <w:p w14:paraId="50463E8F" w14:textId="77777777" w:rsidR="00EF50A8" w:rsidRPr="000554DD" w:rsidRDefault="00EF50A8" w:rsidP="00EF50A8">
                  <w:pPr>
                    <w:autoSpaceDE w:val="0"/>
                    <w:autoSpaceDN w:val="0"/>
                    <w:adjustRightInd w:val="0"/>
                    <w:spacing w:after="1" w:line="200" w:lineRule="atLeast"/>
                    <w:outlineLvl w:val="3"/>
                    <w:rPr>
                      <w:rFonts w:cs="Arial"/>
                      <w:szCs w:val="20"/>
                    </w:rPr>
                  </w:pPr>
                  <w:bookmarkStart w:id="134" w:name="Р2_54"/>
                  <w:bookmarkEnd w:id="134"/>
                  <w:r w:rsidRPr="00A878E0">
                    <w:rPr>
                      <w:rFonts w:cs="Arial"/>
                      <w:szCs w:val="20"/>
                      <w:shd w:val="clear" w:color="auto" w:fill="C0C0C0"/>
                    </w:rPr>
                    <w:t>Подраздел XV.</w:t>
                  </w:r>
                </w:p>
              </w:tc>
              <w:tc>
                <w:tcPr>
                  <w:tcW w:w="4556" w:type="dxa"/>
                  <w:gridSpan w:val="3"/>
                  <w:tcBorders>
                    <w:top w:val="single" w:sz="4" w:space="0" w:color="auto"/>
                    <w:bottom w:val="single" w:sz="4" w:space="0" w:color="auto"/>
                    <w:right w:val="single" w:sz="4" w:space="0" w:color="auto"/>
                  </w:tcBorders>
                </w:tcPr>
                <w:p w14:paraId="31DAD90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использующие стационарно установленные грузоподъемные механизмы, эскалаторы, канатные дороги и фуникулеры</w:t>
                  </w:r>
                </w:p>
              </w:tc>
            </w:tr>
            <w:tr w:rsidR="00EF50A8" w:rsidRPr="000554DD" w14:paraId="494404FA"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D864E1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46E0EF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(название типа) крана</w:t>
                  </w:r>
                </w:p>
              </w:tc>
              <w:tc>
                <w:tcPr>
                  <w:tcW w:w="3422" w:type="dxa"/>
                  <w:gridSpan w:val="2"/>
                  <w:vMerge w:val="restart"/>
                  <w:tcBorders>
                    <w:top w:val="single" w:sz="4" w:space="0" w:color="auto"/>
                    <w:left w:val="single" w:sz="4" w:space="0" w:color="auto"/>
                    <w:bottom w:val="single" w:sz="4" w:space="0" w:color="auto"/>
                    <w:right w:val="single" w:sz="4" w:space="0" w:color="auto"/>
                  </w:tcBorders>
                  <w:vAlign w:val="center"/>
                </w:tcPr>
                <w:p w14:paraId="4D40C7F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В соответствии с подпунктом 2.1 пункта 2 настоящего приложения</w:t>
                  </w:r>
                </w:p>
              </w:tc>
            </w:tr>
            <w:tr w:rsidR="00EF50A8" w:rsidRPr="000554DD" w14:paraId="1C1C8F9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17FD82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093B77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механизации</w:t>
                  </w:r>
                </w:p>
              </w:tc>
              <w:tc>
                <w:tcPr>
                  <w:tcW w:w="3422" w:type="dxa"/>
                  <w:gridSpan w:val="2"/>
                  <w:vMerge/>
                  <w:tcBorders>
                    <w:top w:val="single" w:sz="4" w:space="0" w:color="auto"/>
                    <w:left w:val="single" w:sz="4" w:space="0" w:color="auto"/>
                    <w:bottom w:val="single" w:sz="4" w:space="0" w:color="auto"/>
                    <w:right w:val="single" w:sz="4" w:space="0" w:color="auto"/>
                  </w:tcBorders>
                </w:tcPr>
                <w:p w14:paraId="2DF14624"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1887164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EBE979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0CB152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транспортный, гараж</w:t>
                  </w:r>
                </w:p>
              </w:tc>
              <w:tc>
                <w:tcPr>
                  <w:tcW w:w="3422" w:type="dxa"/>
                  <w:gridSpan w:val="2"/>
                  <w:vMerge/>
                  <w:tcBorders>
                    <w:top w:val="single" w:sz="4" w:space="0" w:color="auto"/>
                    <w:left w:val="single" w:sz="4" w:space="0" w:color="auto"/>
                    <w:bottom w:val="single" w:sz="4" w:space="0" w:color="auto"/>
                    <w:right w:val="single" w:sz="4" w:space="0" w:color="auto"/>
                  </w:tcBorders>
                </w:tcPr>
                <w:p w14:paraId="49F6B4E8"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2AC9D14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16E6E2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4845EC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Объекты, где используются подъемные сооружения</w:t>
                  </w:r>
                </w:p>
              </w:tc>
              <w:tc>
                <w:tcPr>
                  <w:tcW w:w="3422" w:type="dxa"/>
                  <w:gridSpan w:val="2"/>
                  <w:vMerge/>
                  <w:tcBorders>
                    <w:top w:val="single" w:sz="4" w:space="0" w:color="auto"/>
                    <w:left w:val="single" w:sz="4" w:space="0" w:color="auto"/>
                    <w:bottom w:val="single" w:sz="4" w:space="0" w:color="auto"/>
                    <w:right w:val="single" w:sz="4" w:space="0" w:color="auto"/>
                  </w:tcBorders>
                </w:tcPr>
                <w:p w14:paraId="7535C4BF"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5C21B98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B6DFD8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5A456D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Площадка, цех, участок</w:t>
                  </w:r>
                </w:p>
              </w:tc>
              <w:tc>
                <w:tcPr>
                  <w:tcW w:w="3422" w:type="dxa"/>
                  <w:gridSpan w:val="2"/>
                  <w:vMerge w:val="restart"/>
                  <w:tcBorders>
                    <w:top w:val="single" w:sz="4" w:space="0" w:color="auto"/>
                    <w:left w:val="single" w:sz="4" w:space="0" w:color="auto"/>
                    <w:bottom w:val="single" w:sz="4" w:space="0" w:color="auto"/>
                    <w:right w:val="single" w:sz="4" w:space="0" w:color="auto"/>
                  </w:tcBorders>
                  <w:vAlign w:val="center"/>
                </w:tcPr>
                <w:p w14:paraId="6CA39F4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В соответствии с подпунктом 2.2 пункта 2 настоящего приложения</w:t>
                  </w:r>
                </w:p>
              </w:tc>
            </w:tr>
            <w:tr w:rsidR="00EF50A8" w:rsidRPr="000554DD" w14:paraId="06BF6AA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4D7A1B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15.6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F631D3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Площадки лифтов, платформ подъемных для инвалидов, эскалаторов (опасные объекты, не прошедшие перерегистрацию в соответствии со статьей 10 Федерального закона N 22-ФЗ)</w:t>
                  </w:r>
                </w:p>
              </w:tc>
              <w:tc>
                <w:tcPr>
                  <w:tcW w:w="3422" w:type="dxa"/>
                  <w:gridSpan w:val="2"/>
                  <w:vMerge/>
                  <w:tcBorders>
                    <w:top w:val="single" w:sz="4" w:space="0" w:color="auto"/>
                    <w:left w:val="single" w:sz="4" w:space="0" w:color="auto"/>
                    <w:bottom w:val="single" w:sz="4" w:space="0" w:color="auto"/>
                    <w:right w:val="single" w:sz="4" w:space="0" w:color="auto"/>
                  </w:tcBorders>
                </w:tcPr>
                <w:p w14:paraId="0864312E"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462F649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86B8AA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0B3A19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Дистанция метрополитена</w:t>
                  </w:r>
                </w:p>
              </w:tc>
              <w:tc>
                <w:tcPr>
                  <w:tcW w:w="3422" w:type="dxa"/>
                  <w:gridSpan w:val="2"/>
                  <w:vMerge/>
                  <w:tcBorders>
                    <w:top w:val="single" w:sz="4" w:space="0" w:color="auto"/>
                    <w:left w:val="single" w:sz="4" w:space="0" w:color="auto"/>
                    <w:bottom w:val="single" w:sz="4" w:space="0" w:color="auto"/>
                    <w:right w:val="single" w:sz="4" w:space="0" w:color="auto"/>
                  </w:tcBorders>
                </w:tcPr>
                <w:p w14:paraId="164A947E"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3A8E0C2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331CA6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82E559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Канатная дорога</w:t>
                  </w:r>
                </w:p>
              </w:tc>
              <w:tc>
                <w:tcPr>
                  <w:tcW w:w="1701" w:type="dxa"/>
                  <w:tcBorders>
                    <w:top w:val="single" w:sz="4" w:space="0" w:color="auto"/>
                    <w:left w:val="single" w:sz="4" w:space="0" w:color="auto"/>
                    <w:bottom w:val="single" w:sz="4" w:space="0" w:color="auto"/>
                    <w:right w:val="single" w:sz="4" w:space="0" w:color="auto"/>
                  </w:tcBorders>
                  <w:vAlign w:val="center"/>
                </w:tcPr>
                <w:p w14:paraId="3497487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035</w:t>
                  </w:r>
                </w:p>
              </w:tc>
              <w:tc>
                <w:tcPr>
                  <w:tcW w:w="1721" w:type="dxa"/>
                  <w:tcBorders>
                    <w:top w:val="single" w:sz="4" w:space="0" w:color="auto"/>
                    <w:left w:val="single" w:sz="4" w:space="0" w:color="auto"/>
                    <w:bottom w:val="single" w:sz="4" w:space="0" w:color="auto"/>
                    <w:right w:val="single" w:sz="4" w:space="0" w:color="auto"/>
                  </w:tcBorders>
                  <w:vAlign w:val="center"/>
                </w:tcPr>
                <w:p w14:paraId="2AC3F4A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0,122</w:t>
                  </w:r>
                </w:p>
              </w:tc>
            </w:tr>
            <w:tr w:rsidR="00EF50A8" w:rsidRPr="000554DD" w14:paraId="63568FE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67416D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15.9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E9C3F0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Фуникулер</w:t>
                  </w:r>
                </w:p>
              </w:tc>
              <w:tc>
                <w:tcPr>
                  <w:tcW w:w="1701" w:type="dxa"/>
                  <w:tcBorders>
                    <w:top w:val="single" w:sz="4" w:space="0" w:color="auto"/>
                    <w:left w:val="single" w:sz="4" w:space="0" w:color="auto"/>
                    <w:bottom w:val="single" w:sz="4" w:space="0" w:color="auto"/>
                    <w:right w:val="single" w:sz="4" w:space="0" w:color="auto"/>
                  </w:tcBorders>
                  <w:vAlign w:val="center"/>
                </w:tcPr>
                <w:p w14:paraId="2B2B713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035</w:t>
                  </w:r>
                </w:p>
              </w:tc>
              <w:tc>
                <w:tcPr>
                  <w:tcW w:w="1721" w:type="dxa"/>
                  <w:tcBorders>
                    <w:top w:val="single" w:sz="4" w:space="0" w:color="auto"/>
                    <w:left w:val="single" w:sz="4" w:space="0" w:color="auto"/>
                    <w:bottom w:val="single" w:sz="4" w:space="0" w:color="auto"/>
                    <w:right w:val="single" w:sz="4" w:space="0" w:color="auto"/>
                  </w:tcBorders>
                  <w:vAlign w:val="center"/>
                </w:tcPr>
                <w:p w14:paraId="3CA3649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0,122</w:t>
                  </w:r>
                </w:p>
              </w:tc>
            </w:tr>
            <w:tr w:rsidR="00EF50A8" w:rsidRPr="000554DD" w14:paraId="541BACC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ADB80B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w:t>
                  </w:r>
                </w:p>
              </w:tc>
              <w:tc>
                <w:tcPr>
                  <w:tcW w:w="1559" w:type="dxa"/>
                  <w:gridSpan w:val="2"/>
                  <w:tcBorders>
                    <w:top w:val="single" w:sz="4" w:space="0" w:color="auto"/>
                    <w:left w:val="single" w:sz="4" w:space="0" w:color="auto"/>
                    <w:bottom w:val="single" w:sz="4" w:space="0" w:color="auto"/>
                  </w:tcBorders>
                </w:tcPr>
                <w:p w14:paraId="21E5A042" w14:textId="77777777" w:rsidR="00EF50A8" w:rsidRPr="000554DD" w:rsidRDefault="00EF50A8" w:rsidP="00EF50A8">
                  <w:pPr>
                    <w:autoSpaceDE w:val="0"/>
                    <w:autoSpaceDN w:val="0"/>
                    <w:adjustRightInd w:val="0"/>
                    <w:spacing w:after="1" w:line="200" w:lineRule="atLeast"/>
                    <w:outlineLvl w:val="3"/>
                    <w:rPr>
                      <w:rFonts w:cs="Arial"/>
                      <w:szCs w:val="20"/>
                    </w:rPr>
                  </w:pPr>
                  <w:bookmarkStart w:id="135" w:name="Р2_55"/>
                  <w:bookmarkEnd w:id="135"/>
                  <w:r w:rsidRPr="00D01B5F">
                    <w:rPr>
                      <w:rFonts w:cs="Arial"/>
                      <w:szCs w:val="20"/>
                      <w:shd w:val="clear" w:color="auto" w:fill="C0C0C0"/>
                    </w:rPr>
                    <w:t>Подраздел XVI.</w:t>
                  </w:r>
                </w:p>
              </w:tc>
              <w:tc>
                <w:tcPr>
                  <w:tcW w:w="4556" w:type="dxa"/>
                  <w:gridSpan w:val="3"/>
                  <w:tcBorders>
                    <w:top w:val="single" w:sz="4" w:space="0" w:color="auto"/>
                    <w:bottom w:val="single" w:sz="4" w:space="0" w:color="auto"/>
                    <w:right w:val="single" w:sz="4" w:space="0" w:color="auto"/>
                  </w:tcBorders>
                </w:tcPr>
                <w:p w14:paraId="0141CB2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хранения или переработки растительного сырья</w:t>
                  </w:r>
                </w:p>
              </w:tc>
            </w:tr>
            <w:tr w:rsidR="00EF50A8" w:rsidRPr="000554DD" w14:paraId="5A7D8A5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4C1043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BCAE1A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Отдельно стоящее приемно-отпускное устройство</w:t>
                  </w:r>
                </w:p>
              </w:tc>
              <w:tc>
                <w:tcPr>
                  <w:tcW w:w="1701" w:type="dxa"/>
                  <w:tcBorders>
                    <w:top w:val="single" w:sz="4" w:space="0" w:color="auto"/>
                    <w:left w:val="single" w:sz="4" w:space="0" w:color="auto"/>
                    <w:bottom w:val="single" w:sz="4" w:space="0" w:color="auto"/>
                    <w:right w:val="single" w:sz="4" w:space="0" w:color="auto"/>
                  </w:tcBorders>
                  <w:vAlign w:val="center"/>
                </w:tcPr>
                <w:p w14:paraId="713FCEA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37E8011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1BADA7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D3223E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797E9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Элеватор</w:t>
                  </w:r>
                </w:p>
              </w:tc>
              <w:tc>
                <w:tcPr>
                  <w:tcW w:w="1701" w:type="dxa"/>
                  <w:tcBorders>
                    <w:top w:val="single" w:sz="4" w:space="0" w:color="auto"/>
                    <w:left w:val="single" w:sz="4" w:space="0" w:color="auto"/>
                    <w:bottom w:val="single" w:sz="4" w:space="0" w:color="auto"/>
                    <w:right w:val="single" w:sz="4" w:space="0" w:color="auto"/>
                  </w:tcBorders>
                  <w:vAlign w:val="center"/>
                </w:tcPr>
                <w:p w14:paraId="09EC516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49FB1E0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3D123AD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85ADED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124BED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силосного типа</w:t>
                  </w:r>
                </w:p>
              </w:tc>
              <w:tc>
                <w:tcPr>
                  <w:tcW w:w="1701" w:type="dxa"/>
                  <w:tcBorders>
                    <w:top w:val="single" w:sz="4" w:space="0" w:color="auto"/>
                    <w:left w:val="single" w:sz="4" w:space="0" w:color="auto"/>
                    <w:bottom w:val="single" w:sz="4" w:space="0" w:color="auto"/>
                    <w:right w:val="single" w:sz="4" w:space="0" w:color="auto"/>
                  </w:tcBorders>
                  <w:vAlign w:val="center"/>
                </w:tcPr>
                <w:p w14:paraId="49BB2AC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2C65163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7977E61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F67EB1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0B20EB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бестарного напольного хранения растительного сырья (опасные объекты, не прошедшие перерегистрацию в соответствии со статьей 10 Федерального закона N 22-ФЗ)</w:t>
                  </w:r>
                </w:p>
              </w:tc>
              <w:tc>
                <w:tcPr>
                  <w:tcW w:w="1701" w:type="dxa"/>
                  <w:tcBorders>
                    <w:top w:val="single" w:sz="4" w:space="0" w:color="auto"/>
                    <w:left w:val="single" w:sz="4" w:space="0" w:color="auto"/>
                    <w:bottom w:val="single" w:sz="4" w:space="0" w:color="auto"/>
                    <w:right w:val="single" w:sz="4" w:space="0" w:color="auto"/>
                  </w:tcBorders>
                  <w:vAlign w:val="center"/>
                </w:tcPr>
                <w:p w14:paraId="59EC7CF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608215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69A01E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7C2E64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B084D0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Склад бестарного хранения муки</w:t>
                  </w:r>
                </w:p>
              </w:tc>
              <w:tc>
                <w:tcPr>
                  <w:tcW w:w="1701" w:type="dxa"/>
                  <w:tcBorders>
                    <w:top w:val="single" w:sz="4" w:space="0" w:color="auto"/>
                    <w:left w:val="single" w:sz="4" w:space="0" w:color="auto"/>
                    <w:bottom w:val="single" w:sz="4" w:space="0" w:color="auto"/>
                    <w:right w:val="single" w:sz="4" w:space="0" w:color="auto"/>
                  </w:tcBorders>
                  <w:vAlign w:val="center"/>
                </w:tcPr>
                <w:p w14:paraId="687F608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79A6FF3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5EB227A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D48C13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16.6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B29CFF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Механизированный склад бестарного напольного хранения</w:t>
                  </w:r>
                </w:p>
              </w:tc>
              <w:tc>
                <w:tcPr>
                  <w:tcW w:w="1701" w:type="dxa"/>
                  <w:tcBorders>
                    <w:top w:val="single" w:sz="4" w:space="0" w:color="auto"/>
                    <w:left w:val="single" w:sz="4" w:space="0" w:color="auto"/>
                    <w:bottom w:val="single" w:sz="4" w:space="0" w:color="auto"/>
                    <w:right w:val="single" w:sz="4" w:space="0" w:color="auto"/>
                  </w:tcBorders>
                  <w:vAlign w:val="center"/>
                </w:tcPr>
                <w:p w14:paraId="6E1D422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737EB35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D3FBEE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3A7396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16.7</w:t>
                  </w:r>
                </w:p>
              </w:tc>
              <w:tc>
                <w:tcPr>
                  <w:tcW w:w="2693" w:type="dxa"/>
                  <w:gridSpan w:val="3"/>
                  <w:tcBorders>
                    <w:top w:val="single" w:sz="4" w:space="0" w:color="auto"/>
                    <w:left w:val="single" w:sz="4" w:space="0" w:color="auto"/>
                    <w:bottom w:val="single" w:sz="4" w:space="0" w:color="auto"/>
                    <w:right w:val="single" w:sz="4" w:space="0" w:color="auto"/>
                  </w:tcBorders>
                </w:tcPr>
                <w:p w14:paraId="7152368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Отделение (участок) </w:t>
                  </w:r>
                  <w:proofErr w:type="spellStart"/>
                  <w:r w:rsidRPr="000554DD">
                    <w:rPr>
                      <w:rFonts w:cs="Arial"/>
                      <w:szCs w:val="20"/>
                    </w:rPr>
                    <w:t>растаривания</w:t>
                  </w:r>
                  <w:proofErr w:type="spellEnd"/>
                  <w:r w:rsidRPr="000554DD">
                    <w:rPr>
                      <w:rFonts w:cs="Arial"/>
                      <w:szCs w:val="20"/>
                    </w:rPr>
                    <w:t>, взвешивания, просеивания муки, размола сахарного песка</w:t>
                  </w:r>
                </w:p>
              </w:tc>
              <w:tc>
                <w:tcPr>
                  <w:tcW w:w="1701" w:type="dxa"/>
                  <w:tcBorders>
                    <w:top w:val="single" w:sz="4" w:space="0" w:color="auto"/>
                    <w:left w:val="single" w:sz="4" w:space="0" w:color="auto"/>
                    <w:bottom w:val="single" w:sz="4" w:space="0" w:color="auto"/>
                    <w:right w:val="single" w:sz="4" w:space="0" w:color="auto"/>
                  </w:tcBorders>
                  <w:vAlign w:val="center"/>
                </w:tcPr>
                <w:p w14:paraId="7A02BAA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55C04C6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635DB0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18B28D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2AB7FA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Подготовительное (</w:t>
                  </w:r>
                  <w:proofErr w:type="spellStart"/>
                  <w:r w:rsidRPr="000554DD">
                    <w:rPr>
                      <w:rFonts w:cs="Arial"/>
                      <w:szCs w:val="20"/>
                    </w:rPr>
                    <w:t>подработочное</w:t>
                  </w:r>
                  <w:proofErr w:type="spellEnd"/>
                  <w:r w:rsidRPr="000554DD">
                    <w:rPr>
                      <w:rFonts w:cs="Arial"/>
                      <w:szCs w:val="20"/>
                    </w:rPr>
                    <w:t>, дробильное) отделение</w:t>
                  </w:r>
                </w:p>
              </w:tc>
              <w:tc>
                <w:tcPr>
                  <w:tcW w:w="1701" w:type="dxa"/>
                  <w:tcBorders>
                    <w:top w:val="single" w:sz="4" w:space="0" w:color="auto"/>
                    <w:left w:val="single" w:sz="4" w:space="0" w:color="auto"/>
                    <w:bottom w:val="single" w:sz="4" w:space="0" w:color="auto"/>
                    <w:right w:val="single" w:sz="4" w:space="0" w:color="auto"/>
                  </w:tcBorders>
                  <w:vAlign w:val="center"/>
                </w:tcPr>
                <w:p w14:paraId="384DDE1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1E4D4AA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8F6D5A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B1FBC9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B93813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Приемно-очистительная (сушильно-очистительная) башня</w:t>
                  </w:r>
                </w:p>
              </w:tc>
              <w:tc>
                <w:tcPr>
                  <w:tcW w:w="1701" w:type="dxa"/>
                  <w:tcBorders>
                    <w:top w:val="single" w:sz="4" w:space="0" w:color="auto"/>
                    <w:left w:val="single" w:sz="4" w:space="0" w:color="auto"/>
                    <w:bottom w:val="single" w:sz="4" w:space="0" w:color="auto"/>
                    <w:right w:val="single" w:sz="4" w:space="0" w:color="auto"/>
                  </w:tcBorders>
                  <w:vAlign w:val="center"/>
                </w:tcPr>
                <w:p w14:paraId="64D00A7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1C2D829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792CE95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06E835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AB1722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Отдельно стоящий сушильный участок растительного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4474277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3719F08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6653528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AFFC1C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0BB05E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Солодовенный цех,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31DF4C3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5E7C6C4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5DAC340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593259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91521E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муки</w:t>
                  </w:r>
                </w:p>
              </w:tc>
              <w:tc>
                <w:tcPr>
                  <w:tcW w:w="1701" w:type="dxa"/>
                  <w:tcBorders>
                    <w:top w:val="single" w:sz="4" w:space="0" w:color="auto"/>
                    <w:left w:val="single" w:sz="4" w:space="0" w:color="auto"/>
                    <w:bottom w:val="single" w:sz="4" w:space="0" w:color="auto"/>
                    <w:right w:val="single" w:sz="4" w:space="0" w:color="auto"/>
                  </w:tcBorders>
                  <w:vAlign w:val="center"/>
                </w:tcPr>
                <w:p w14:paraId="5AC2D99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00231A1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6292F8D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254C45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8FC1C2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комбикормов (кормовых смесей)</w:t>
                  </w:r>
                </w:p>
              </w:tc>
              <w:tc>
                <w:tcPr>
                  <w:tcW w:w="1701" w:type="dxa"/>
                  <w:tcBorders>
                    <w:top w:val="single" w:sz="4" w:space="0" w:color="auto"/>
                    <w:left w:val="single" w:sz="4" w:space="0" w:color="auto"/>
                    <w:bottom w:val="single" w:sz="4" w:space="0" w:color="auto"/>
                    <w:right w:val="single" w:sz="4" w:space="0" w:color="auto"/>
                  </w:tcBorders>
                  <w:vAlign w:val="center"/>
                </w:tcPr>
                <w:p w14:paraId="7AD033D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2061CA1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CEC4B9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B60850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0DC373C"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производству крупы</w:t>
                  </w:r>
                </w:p>
              </w:tc>
              <w:tc>
                <w:tcPr>
                  <w:tcW w:w="1701" w:type="dxa"/>
                  <w:tcBorders>
                    <w:top w:val="single" w:sz="4" w:space="0" w:color="auto"/>
                    <w:left w:val="single" w:sz="4" w:space="0" w:color="auto"/>
                    <w:bottom w:val="single" w:sz="4" w:space="0" w:color="auto"/>
                    <w:right w:val="single" w:sz="4" w:space="0" w:color="auto"/>
                  </w:tcBorders>
                  <w:vAlign w:val="center"/>
                </w:tcPr>
                <w:p w14:paraId="1B3FBC8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77308F0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2240E72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01D812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6F09B1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для предварительного дозирования и смешивания комбикормового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0779DC9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D01B5F">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690FE7E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7731AA4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EF0B9A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16.16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40E35F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гранулирования, брикетирования отрубей, комбикормов, кормовых смесей</w:t>
                  </w:r>
                </w:p>
              </w:tc>
              <w:tc>
                <w:tcPr>
                  <w:tcW w:w="1701" w:type="dxa"/>
                  <w:tcBorders>
                    <w:top w:val="single" w:sz="4" w:space="0" w:color="auto"/>
                    <w:left w:val="single" w:sz="4" w:space="0" w:color="auto"/>
                    <w:bottom w:val="single" w:sz="4" w:space="0" w:color="auto"/>
                    <w:right w:val="single" w:sz="4" w:space="0" w:color="auto"/>
                  </w:tcBorders>
                  <w:vAlign w:val="center"/>
                </w:tcPr>
                <w:p w14:paraId="103A4FA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280F8A1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6B654C4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75E9E1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16.17</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3E4B87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агрегатных (</w:t>
                  </w:r>
                  <w:proofErr w:type="spellStart"/>
                  <w:r w:rsidRPr="000554DD">
                    <w:rPr>
                      <w:rFonts w:cs="Arial"/>
                      <w:szCs w:val="20"/>
                    </w:rPr>
                    <w:t>блочно</w:t>
                  </w:r>
                  <w:proofErr w:type="spellEnd"/>
                  <w:r w:rsidRPr="000554DD">
                    <w:rPr>
                      <w:rFonts w:cs="Arial"/>
                      <w:szCs w:val="20"/>
                    </w:rPr>
                    <w:t>-модульных) установок по производству муки, крупы, комбикормов</w:t>
                  </w:r>
                </w:p>
              </w:tc>
              <w:tc>
                <w:tcPr>
                  <w:tcW w:w="1701" w:type="dxa"/>
                  <w:tcBorders>
                    <w:top w:val="single" w:sz="4" w:space="0" w:color="auto"/>
                    <w:left w:val="single" w:sz="4" w:space="0" w:color="auto"/>
                    <w:bottom w:val="single" w:sz="4" w:space="0" w:color="auto"/>
                    <w:right w:val="single" w:sz="4" w:space="0" w:color="auto"/>
                  </w:tcBorders>
                  <w:vAlign w:val="center"/>
                </w:tcPr>
                <w:p w14:paraId="4884B53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2628197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295C1A7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82B670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16.18</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41B61EA" w14:textId="77777777" w:rsidR="00EF50A8" w:rsidRPr="000554DD" w:rsidRDefault="00EF50A8" w:rsidP="00EF50A8">
                  <w:pPr>
                    <w:autoSpaceDE w:val="0"/>
                    <w:autoSpaceDN w:val="0"/>
                    <w:adjustRightInd w:val="0"/>
                    <w:spacing w:after="1" w:line="200" w:lineRule="atLeast"/>
                    <w:rPr>
                      <w:rFonts w:cs="Arial"/>
                      <w:szCs w:val="20"/>
                    </w:rPr>
                  </w:pPr>
                  <w:proofErr w:type="spellStart"/>
                  <w:r w:rsidRPr="000554DD">
                    <w:rPr>
                      <w:rFonts w:cs="Arial"/>
                      <w:szCs w:val="20"/>
                    </w:rPr>
                    <w:t>Кукурузообрабатывающий</w:t>
                  </w:r>
                  <w:proofErr w:type="spellEnd"/>
                  <w:r w:rsidRPr="000554DD">
                    <w:rPr>
                      <w:rFonts w:cs="Arial"/>
                      <w:szCs w:val="20"/>
                    </w:rPr>
                    <w:t xml:space="preserve"> цех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49880B9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0331D24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7E55EF72"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D706E6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16.19</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6D4812B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Семяобрабатывающий цех (участок)</w:t>
                  </w:r>
                </w:p>
              </w:tc>
              <w:tc>
                <w:tcPr>
                  <w:tcW w:w="1701" w:type="dxa"/>
                  <w:tcBorders>
                    <w:top w:val="single" w:sz="4" w:space="0" w:color="auto"/>
                    <w:left w:val="single" w:sz="4" w:space="0" w:color="auto"/>
                    <w:bottom w:val="single" w:sz="4" w:space="0" w:color="auto"/>
                    <w:right w:val="single" w:sz="4" w:space="0" w:color="auto"/>
                  </w:tcBorders>
                  <w:vAlign w:val="center"/>
                </w:tcPr>
                <w:p w14:paraId="010425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171E3EA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50A2A47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1CFD3E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D00FAF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очистке и сортировке мягкой тары</w:t>
                  </w:r>
                </w:p>
              </w:tc>
              <w:tc>
                <w:tcPr>
                  <w:tcW w:w="1701" w:type="dxa"/>
                  <w:tcBorders>
                    <w:top w:val="single" w:sz="4" w:space="0" w:color="auto"/>
                    <w:left w:val="single" w:sz="4" w:space="0" w:color="auto"/>
                    <w:bottom w:val="single" w:sz="4" w:space="0" w:color="auto"/>
                    <w:right w:val="single" w:sz="4" w:space="0" w:color="auto"/>
                  </w:tcBorders>
                  <w:vAlign w:val="center"/>
                </w:tcPr>
                <w:p w14:paraId="09A7C7F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04AF357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0FAFB93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A8C56B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4E6F95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древесной муки (древесных гранул), древесно-стружечных (древесно-волокнистых) плит, фанеры</w:t>
                  </w:r>
                </w:p>
              </w:tc>
              <w:tc>
                <w:tcPr>
                  <w:tcW w:w="1701" w:type="dxa"/>
                  <w:tcBorders>
                    <w:top w:val="single" w:sz="4" w:space="0" w:color="auto"/>
                    <w:left w:val="single" w:sz="4" w:space="0" w:color="auto"/>
                    <w:bottom w:val="single" w:sz="4" w:space="0" w:color="auto"/>
                    <w:right w:val="single" w:sz="4" w:space="0" w:color="auto"/>
                  </w:tcBorders>
                  <w:vAlign w:val="center"/>
                </w:tcPr>
                <w:p w14:paraId="6BF7DF5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1F40B01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11738ED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3617DE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E27B14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 изготовлению изделий и деталей из древесины, древесно-стружечных (древесно-волокнистых) плит, фанеры</w:t>
                  </w:r>
                </w:p>
              </w:tc>
              <w:tc>
                <w:tcPr>
                  <w:tcW w:w="1701" w:type="dxa"/>
                  <w:tcBorders>
                    <w:top w:val="single" w:sz="4" w:space="0" w:color="auto"/>
                    <w:left w:val="single" w:sz="4" w:space="0" w:color="auto"/>
                    <w:bottom w:val="single" w:sz="4" w:space="0" w:color="auto"/>
                    <w:right w:val="single" w:sz="4" w:space="0" w:color="auto"/>
                  </w:tcBorders>
                  <w:vAlign w:val="center"/>
                </w:tcPr>
                <w:p w14:paraId="43C7D62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646F008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6623B29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193B7B2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19EFCDE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фасовочного отделения сахарного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14:paraId="1FBBB94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7FBF3A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180B136"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287DE1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15F126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производства порошка</w:t>
                  </w:r>
                </w:p>
              </w:tc>
              <w:tc>
                <w:tcPr>
                  <w:tcW w:w="1701" w:type="dxa"/>
                  <w:tcBorders>
                    <w:top w:val="single" w:sz="4" w:space="0" w:color="auto"/>
                    <w:left w:val="single" w:sz="4" w:space="0" w:color="auto"/>
                    <w:bottom w:val="single" w:sz="4" w:space="0" w:color="auto"/>
                    <w:right w:val="single" w:sz="4" w:space="0" w:color="auto"/>
                  </w:tcBorders>
                  <w:vAlign w:val="center"/>
                </w:tcPr>
                <w:p w14:paraId="27511C2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6DB12FB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08CCAB5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011B38C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16.25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C5D6A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Цех (участок) подготовки табачного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76B8880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204817F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452BFF3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ED6C4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16.26</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04072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Цех (участок) </w:t>
                  </w:r>
                  <w:proofErr w:type="spellStart"/>
                  <w:r w:rsidRPr="000554DD">
                    <w:rPr>
                      <w:rFonts w:cs="Arial"/>
                      <w:szCs w:val="20"/>
                    </w:rPr>
                    <w:t>растаривания</w:t>
                  </w:r>
                  <w:proofErr w:type="spellEnd"/>
                  <w:r w:rsidRPr="000554DD">
                    <w:rPr>
                      <w:rFonts w:cs="Arial"/>
                      <w:szCs w:val="20"/>
                    </w:rPr>
                    <w:t xml:space="preserve"> и сортировки растительного сырья</w:t>
                  </w:r>
                </w:p>
              </w:tc>
              <w:tc>
                <w:tcPr>
                  <w:tcW w:w="1701" w:type="dxa"/>
                  <w:tcBorders>
                    <w:top w:val="single" w:sz="4" w:space="0" w:color="auto"/>
                    <w:left w:val="single" w:sz="4" w:space="0" w:color="auto"/>
                    <w:bottom w:val="single" w:sz="4" w:space="0" w:color="auto"/>
                    <w:right w:val="single" w:sz="4" w:space="0" w:color="auto"/>
                  </w:tcBorders>
                  <w:vAlign w:val="center"/>
                </w:tcPr>
                <w:p w14:paraId="43625D1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2F9A153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292FD325"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3EB024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17</w:t>
                  </w:r>
                </w:p>
              </w:tc>
              <w:tc>
                <w:tcPr>
                  <w:tcW w:w="1559" w:type="dxa"/>
                  <w:gridSpan w:val="2"/>
                  <w:tcBorders>
                    <w:top w:val="single" w:sz="4" w:space="0" w:color="auto"/>
                    <w:left w:val="single" w:sz="4" w:space="0" w:color="auto"/>
                    <w:bottom w:val="single" w:sz="4" w:space="0" w:color="auto"/>
                  </w:tcBorders>
                </w:tcPr>
                <w:p w14:paraId="29C42096" w14:textId="77777777" w:rsidR="00EF50A8" w:rsidRPr="000554DD" w:rsidRDefault="00EF50A8" w:rsidP="00EF50A8">
                  <w:pPr>
                    <w:autoSpaceDE w:val="0"/>
                    <w:autoSpaceDN w:val="0"/>
                    <w:adjustRightInd w:val="0"/>
                    <w:spacing w:after="1" w:line="200" w:lineRule="atLeast"/>
                    <w:outlineLvl w:val="3"/>
                    <w:rPr>
                      <w:rFonts w:cs="Arial"/>
                      <w:szCs w:val="20"/>
                    </w:rPr>
                  </w:pPr>
                  <w:bookmarkStart w:id="136" w:name="Р2_56"/>
                  <w:bookmarkEnd w:id="136"/>
                  <w:r w:rsidRPr="002D29B6">
                    <w:rPr>
                      <w:rFonts w:cs="Arial"/>
                      <w:szCs w:val="20"/>
                      <w:shd w:val="clear" w:color="auto" w:fill="C0C0C0"/>
                    </w:rPr>
                    <w:t>Подраздел XVII.</w:t>
                  </w:r>
                </w:p>
              </w:tc>
              <w:tc>
                <w:tcPr>
                  <w:tcW w:w="4556" w:type="dxa"/>
                  <w:gridSpan w:val="3"/>
                  <w:tcBorders>
                    <w:top w:val="single" w:sz="4" w:space="0" w:color="auto"/>
                    <w:bottom w:val="single" w:sz="4" w:space="0" w:color="auto"/>
                    <w:right w:val="single" w:sz="4" w:space="0" w:color="auto"/>
                  </w:tcBorders>
                </w:tcPr>
                <w:p w14:paraId="6422E173"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связанные с транспортировкой опасных веществ</w:t>
                  </w:r>
                </w:p>
              </w:tc>
            </w:tr>
            <w:tr w:rsidR="00EF50A8" w:rsidRPr="000554DD" w14:paraId="5D7DCD9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AC3E82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17.1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8AE762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транспортирования опасных веществ</w:t>
                  </w:r>
                </w:p>
              </w:tc>
              <w:tc>
                <w:tcPr>
                  <w:tcW w:w="1701" w:type="dxa"/>
                  <w:tcBorders>
                    <w:top w:val="single" w:sz="4" w:space="0" w:color="auto"/>
                    <w:left w:val="single" w:sz="4" w:space="0" w:color="auto"/>
                    <w:bottom w:val="single" w:sz="4" w:space="0" w:color="auto"/>
                    <w:right w:val="single" w:sz="4" w:space="0" w:color="auto"/>
                  </w:tcBorders>
                  <w:vAlign w:val="center"/>
                </w:tcPr>
                <w:p w14:paraId="17F7FA1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014</w:t>
                  </w:r>
                </w:p>
              </w:tc>
              <w:tc>
                <w:tcPr>
                  <w:tcW w:w="1721" w:type="dxa"/>
                  <w:tcBorders>
                    <w:top w:val="single" w:sz="4" w:space="0" w:color="auto"/>
                    <w:left w:val="single" w:sz="4" w:space="0" w:color="auto"/>
                    <w:bottom w:val="single" w:sz="4" w:space="0" w:color="auto"/>
                    <w:right w:val="single" w:sz="4" w:space="0" w:color="auto"/>
                  </w:tcBorders>
                  <w:vAlign w:val="center"/>
                </w:tcPr>
                <w:p w14:paraId="1F42B74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w:t>
                  </w:r>
                </w:p>
              </w:tc>
            </w:tr>
            <w:tr w:rsidR="00EF50A8" w:rsidRPr="000554DD" w14:paraId="386416AF"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E463AC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17.2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748F0D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Участок промывки, пропарки, дегазации транспортных средств (опасные объекты, не прошедшие перерегистрацию)</w:t>
                  </w:r>
                </w:p>
              </w:tc>
              <w:tc>
                <w:tcPr>
                  <w:tcW w:w="1701" w:type="dxa"/>
                  <w:tcBorders>
                    <w:top w:val="single" w:sz="4" w:space="0" w:color="auto"/>
                    <w:left w:val="single" w:sz="4" w:space="0" w:color="auto"/>
                    <w:bottom w:val="single" w:sz="4" w:space="0" w:color="auto"/>
                    <w:right w:val="single" w:sz="4" w:space="0" w:color="auto"/>
                  </w:tcBorders>
                  <w:vAlign w:val="center"/>
                </w:tcPr>
                <w:p w14:paraId="344BD26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014</w:t>
                  </w:r>
                </w:p>
              </w:tc>
              <w:tc>
                <w:tcPr>
                  <w:tcW w:w="1721" w:type="dxa"/>
                  <w:tcBorders>
                    <w:top w:val="single" w:sz="4" w:space="0" w:color="auto"/>
                    <w:left w:val="single" w:sz="4" w:space="0" w:color="auto"/>
                    <w:bottom w:val="single" w:sz="4" w:space="0" w:color="auto"/>
                    <w:right w:val="single" w:sz="4" w:space="0" w:color="auto"/>
                  </w:tcBorders>
                  <w:vAlign w:val="center"/>
                </w:tcPr>
                <w:p w14:paraId="5BD2932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w:t>
                  </w:r>
                </w:p>
              </w:tc>
            </w:tr>
            <w:tr w:rsidR="00EF50A8" w:rsidRPr="000554DD" w14:paraId="73E832A1"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72C7176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18</w:t>
                  </w:r>
                </w:p>
              </w:tc>
              <w:tc>
                <w:tcPr>
                  <w:tcW w:w="1559" w:type="dxa"/>
                  <w:gridSpan w:val="2"/>
                  <w:tcBorders>
                    <w:top w:val="single" w:sz="4" w:space="0" w:color="auto"/>
                    <w:left w:val="single" w:sz="4" w:space="0" w:color="auto"/>
                    <w:bottom w:val="single" w:sz="4" w:space="0" w:color="auto"/>
                  </w:tcBorders>
                </w:tcPr>
                <w:p w14:paraId="5AD9D6D5" w14:textId="77777777" w:rsidR="00EF50A8" w:rsidRPr="000554DD" w:rsidRDefault="00EF50A8" w:rsidP="00EF50A8">
                  <w:pPr>
                    <w:autoSpaceDE w:val="0"/>
                    <w:autoSpaceDN w:val="0"/>
                    <w:adjustRightInd w:val="0"/>
                    <w:spacing w:after="1" w:line="200" w:lineRule="atLeast"/>
                    <w:outlineLvl w:val="3"/>
                    <w:rPr>
                      <w:rFonts w:cs="Arial"/>
                      <w:szCs w:val="20"/>
                    </w:rPr>
                  </w:pPr>
                  <w:bookmarkStart w:id="137" w:name="Р2_57"/>
                  <w:bookmarkEnd w:id="137"/>
                  <w:r w:rsidRPr="002D29B6">
                    <w:rPr>
                      <w:rFonts w:cs="Arial"/>
                      <w:szCs w:val="20"/>
                      <w:shd w:val="clear" w:color="auto" w:fill="C0C0C0"/>
                    </w:rPr>
                    <w:t>Подраздел XVIII.</w:t>
                  </w:r>
                </w:p>
              </w:tc>
              <w:tc>
                <w:tcPr>
                  <w:tcW w:w="4556" w:type="dxa"/>
                  <w:gridSpan w:val="3"/>
                  <w:tcBorders>
                    <w:top w:val="single" w:sz="4" w:space="0" w:color="auto"/>
                    <w:bottom w:val="single" w:sz="4" w:space="0" w:color="auto"/>
                    <w:right w:val="single" w:sz="4" w:space="0" w:color="auto"/>
                  </w:tcBorders>
                </w:tcPr>
                <w:p w14:paraId="7213928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при добыче минеральных вод</w:t>
                  </w:r>
                </w:p>
              </w:tc>
            </w:tr>
            <w:tr w:rsidR="00EF50A8" w:rsidRPr="000554DD" w14:paraId="1B87772B"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DEB4DB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18.1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71034E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Скважина минеральных вод</w:t>
                  </w:r>
                </w:p>
              </w:tc>
              <w:tc>
                <w:tcPr>
                  <w:tcW w:w="1701" w:type="dxa"/>
                  <w:tcBorders>
                    <w:top w:val="single" w:sz="4" w:space="0" w:color="auto"/>
                    <w:left w:val="single" w:sz="4" w:space="0" w:color="auto"/>
                    <w:bottom w:val="single" w:sz="4" w:space="0" w:color="auto"/>
                    <w:right w:val="single" w:sz="4" w:space="0" w:color="auto"/>
                  </w:tcBorders>
                  <w:vAlign w:val="center"/>
                </w:tcPr>
                <w:p w14:paraId="03C94A5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025</w:t>
                  </w:r>
                </w:p>
              </w:tc>
              <w:tc>
                <w:tcPr>
                  <w:tcW w:w="1721" w:type="dxa"/>
                  <w:tcBorders>
                    <w:top w:val="single" w:sz="4" w:space="0" w:color="auto"/>
                    <w:left w:val="single" w:sz="4" w:space="0" w:color="auto"/>
                    <w:bottom w:val="single" w:sz="4" w:space="0" w:color="auto"/>
                    <w:right w:val="single" w:sz="4" w:space="0" w:color="auto"/>
                  </w:tcBorders>
                  <w:vAlign w:val="center"/>
                </w:tcPr>
                <w:p w14:paraId="5C35EB0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0,088</w:t>
                  </w:r>
                </w:p>
              </w:tc>
            </w:tr>
            <w:tr w:rsidR="00EF50A8" w:rsidRPr="000554DD" w14:paraId="5626AA9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6F3627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19</w:t>
                  </w:r>
                </w:p>
              </w:tc>
              <w:tc>
                <w:tcPr>
                  <w:tcW w:w="1559" w:type="dxa"/>
                  <w:gridSpan w:val="2"/>
                  <w:tcBorders>
                    <w:top w:val="single" w:sz="4" w:space="0" w:color="auto"/>
                    <w:left w:val="single" w:sz="4" w:space="0" w:color="auto"/>
                    <w:bottom w:val="single" w:sz="4" w:space="0" w:color="auto"/>
                  </w:tcBorders>
                </w:tcPr>
                <w:p w14:paraId="32166C9E" w14:textId="77777777" w:rsidR="00EF50A8" w:rsidRPr="000554DD" w:rsidRDefault="00EF50A8" w:rsidP="00EF50A8">
                  <w:pPr>
                    <w:autoSpaceDE w:val="0"/>
                    <w:autoSpaceDN w:val="0"/>
                    <w:adjustRightInd w:val="0"/>
                    <w:spacing w:after="1" w:line="200" w:lineRule="atLeast"/>
                    <w:outlineLvl w:val="3"/>
                    <w:rPr>
                      <w:rFonts w:cs="Arial"/>
                      <w:szCs w:val="20"/>
                    </w:rPr>
                  </w:pPr>
                  <w:bookmarkStart w:id="138" w:name="Р2_58"/>
                  <w:bookmarkEnd w:id="138"/>
                  <w:r w:rsidRPr="002D29B6">
                    <w:rPr>
                      <w:rFonts w:cs="Arial"/>
                      <w:szCs w:val="20"/>
                      <w:shd w:val="clear" w:color="auto" w:fill="C0C0C0"/>
                    </w:rPr>
                    <w:t>Подраздел XIX.</w:t>
                  </w:r>
                </w:p>
              </w:tc>
              <w:tc>
                <w:tcPr>
                  <w:tcW w:w="4556" w:type="dxa"/>
                  <w:gridSpan w:val="3"/>
                  <w:tcBorders>
                    <w:top w:val="single" w:sz="4" w:space="0" w:color="auto"/>
                    <w:bottom w:val="single" w:sz="4" w:space="0" w:color="auto"/>
                    <w:right w:val="single" w:sz="4" w:space="0" w:color="auto"/>
                  </w:tcBorders>
                </w:tcPr>
                <w:p w14:paraId="2151B20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Опасные производственные объекты спецхимии</w:t>
                  </w:r>
                </w:p>
              </w:tc>
            </w:tr>
            <w:tr w:rsidR="00EF50A8" w:rsidRPr="000554DD" w14:paraId="517D05AE"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246ABDE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19.1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2E04A52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 xml:space="preserve">Площадка (участок) производства (испытаний, </w:t>
                  </w:r>
                  <w:proofErr w:type="spellStart"/>
                  <w:r w:rsidRPr="000554DD">
                    <w:rPr>
                      <w:rFonts w:cs="Arial"/>
                      <w:szCs w:val="20"/>
                    </w:rPr>
                    <w:t>расснаряжения</w:t>
                  </w:r>
                  <w:proofErr w:type="spellEnd"/>
                  <w:r w:rsidRPr="000554DD">
                    <w:rPr>
                      <w:rFonts w:cs="Arial"/>
                      <w:szCs w:val="20"/>
                    </w:rPr>
                    <w:t>, утилизации) ракетных топлив, порохов, пиротехнических средств инициирования</w:t>
                  </w:r>
                </w:p>
              </w:tc>
              <w:tc>
                <w:tcPr>
                  <w:tcW w:w="1701" w:type="dxa"/>
                  <w:tcBorders>
                    <w:top w:val="single" w:sz="4" w:space="0" w:color="auto"/>
                    <w:left w:val="single" w:sz="4" w:space="0" w:color="auto"/>
                    <w:bottom w:val="single" w:sz="4" w:space="0" w:color="auto"/>
                    <w:right w:val="single" w:sz="4" w:space="0" w:color="auto"/>
                  </w:tcBorders>
                  <w:vAlign w:val="center"/>
                </w:tcPr>
                <w:p w14:paraId="0340BFA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0,178</w:t>
                  </w:r>
                </w:p>
              </w:tc>
              <w:tc>
                <w:tcPr>
                  <w:tcW w:w="1721" w:type="dxa"/>
                  <w:tcBorders>
                    <w:top w:val="single" w:sz="4" w:space="0" w:color="auto"/>
                    <w:left w:val="single" w:sz="4" w:space="0" w:color="auto"/>
                    <w:bottom w:val="single" w:sz="4" w:space="0" w:color="auto"/>
                    <w:right w:val="single" w:sz="4" w:space="0" w:color="auto"/>
                  </w:tcBorders>
                  <w:vAlign w:val="center"/>
                </w:tcPr>
                <w:p w14:paraId="660463F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0,475</w:t>
                  </w:r>
                </w:p>
              </w:tc>
            </w:tr>
            <w:tr w:rsidR="00EF50A8" w:rsidRPr="000554DD" w14:paraId="6C4D288C" w14:textId="77777777" w:rsidTr="00F85A10">
              <w:tc>
                <w:tcPr>
                  <w:tcW w:w="1251" w:type="dxa"/>
                  <w:tcBorders>
                    <w:top w:val="single" w:sz="4" w:space="0" w:color="auto"/>
                    <w:left w:val="single" w:sz="4" w:space="0" w:color="auto"/>
                    <w:bottom w:val="single" w:sz="4" w:space="0" w:color="auto"/>
                  </w:tcBorders>
                </w:tcPr>
                <w:p w14:paraId="444FBF19" w14:textId="77777777" w:rsidR="00EF50A8" w:rsidRPr="000554DD" w:rsidRDefault="00EF50A8" w:rsidP="00EF50A8">
                  <w:pPr>
                    <w:autoSpaceDE w:val="0"/>
                    <w:autoSpaceDN w:val="0"/>
                    <w:adjustRightInd w:val="0"/>
                    <w:spacing w:after="1" w:line="200" w:lineRule="atLeast"/>
                    <w:outlineLvl w:val="2"/>
                    <w:rPr>
                      <w:rFonts w:cs="Arial"/>
                      <w:szCs w:val="20"/>
                    </w:rPr>
                  </w:pPr>
                  <w:bookmarkStart w:id="139" w:name="Р2_59"/>
                  <w:bookmarkEnd w:id="139"/>
                  <w:r w:rsidRPr="000554DD">
                    <w:rPr>
                      <w:rFonts w:cs="Arial"/>
                      <w:szCs w:val="20"/>
                    </w:rPr>
                    <w:lastRenderedPageBreak/>
                    <w:t>Раздел II.</w:t>
                  </w:r>
                </w:p>
              </w:tc>
              <w:tc>
                <w:tcPr>
                  <w:tcW w:w="6115" w:type="dxa"/>
                  <w:gridSpan w:val="5"/>
                  <w:tcBorders>
                    <w:top w:val="single" w:sz="4" w:space="0" w:color="auto"/>
                    <w:bottom w:val="single" w:sz="4" w:space="0" w:color="auto"/>
                    <w:right w:val="single" w:sz="4" w:space="0" w:color="auto"/>
                  </w:tcBorders>
                </w:tcPr>
                <w:p w14:paraId="426308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Гидротехнические сооружения</w:t>
                  </w:r>
                </w:p>
              </w:tc>
            </w:tr>
            <w:tr w:rsidR="00EF50A8" w:rsidRPr="000554DD" w14:paraId="4D14DCCD"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7197CB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20</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57D179A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Гидротехнические сооружения</w:t>
                  </w:r>
                </w:p>
              </w:tc>
              <w:tc>
                <w:tcPr>
                  <w:tcW w:w="1701" w:type="dxa"/>
                  <w:tcBorders>
                    <w:top w:val="single" w:sz="4" w:space="0" w:color="auto"/>
                    <w:left w:val="single" w:sz="4" w:space="0" w:color="auto"/>
                    <w:bottom w:val="single" w:sz="4" w:space="0" w:color="auto"/>
                    <w:right w:val="single" w:sz="4" w:space="0" w:color="auto"/>
                  </w:tcBorders>
                  <w:vAlign w:val="center"/>
                </w:tcPr>
                <w:p w14:paraId="1A33DB7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0,174</w:t>
                  </w:r>
                </w:p>
              </w:tc>
              <w:tc>
                <w:tcPr>
                  <w:tcW w:w="1721" w:type="dxa"/>
                  <w:tcBorders>
                    <w:top w:val="single" w:sz="4" w:space="0" w:color="auto"/>
                    <w:left w:val="single" w:sz="4" w:space="0" w:color="auto"/>
                    <w:bottom w:val="single" w:sz="4" w:space="0" w:color="auto"/>
                    <w:right w:val="single" w:sz="4" w:space="0" w:color="auto"/>
                  </w:tcBorders>
                  <w:vAlign w:val="center"/>
                </w:tcPr>
                <w:p w14:paraId="52777D7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0,326</w:t>
                  </w:r>
                </w:p>
              </w:tc>
            </w:tr>
            <w:tr w:rsidR="00EF50A8" w:rsidRPr="000554DD" w14:paraId="506EF390" w14:textId="77777777" w:rsidTr="00F85A10">
              <w:tc>
                <w:tcPr>
                  <w:tcW w:w="1251" w:type="dxa"/>
                  <w:tcBorders>
                    <w:top w:val="single" w:sz="4" w:space="0" w:color="auto"/>
                    <w:left w:val="single" w:sz="4" w:space="0" w:color="auto"/>
                    <w:bottom w:val="single" w:sz="4" w:space="0" w:color="auto"/>
                  </w:tcBorders>
                </w:tcPr>
                <w:p w14:paraId="34678282" w14:textId="77777777" w:rsidR="00EF50A8" w:rsidRPr="000554DD" w:rsidRDefault="00EF50A8" w:rsidP="00EF50A8">
                  <w:pPr>
                    <w:autoSpaceDE w:val="0"/>
                    <w:autoSpaceDN w:val="0"/>
                    <w:adjustRightInd w:val="0"/>
                    <w:spacing w:after="1" w:line="200" w:lineRule="atLeast"/>
                    <w:outlineLvl w:val="2"/>
                    <w:rPr>
                      <w:rFonts w:cs="Arial"/>
                      <w:szCs w:val="20"/>
                    </w:rPr>
                  </w:pPr>
                  <w:bookmarkStart w:id="140" w:name="Р2_60"/>
                  <w:bookmarkEnd w:id="140"/>
                  <w:r w:rsidRPr="000554DD">
                    <w:rPr>
                      <w:rFonts w:cs="Arial"/>
                      <w:szCs w:val="20"/>
                    </w:rPr>
                    <w:t>Раздел III.</w:t>
                  </w:r>
                </w:p>
              </w:tc>
              <w:tc>
                <w:tcPr>
                  <w:tcW w:w="6115" w:type="dxa"/>
                  <w:gridSpan w:val="5"/>
                  <w:tcBorders>
                    <w:top w:val="single" w:sz="4" w:space="0" w:color="auto"/>
                    <w:bottom w:val="single" w:sz="4" w:space="0" w:color="auto"/>
                    <w:right w:val="single" w:sz="4" w:space="0" w:color="auto"/>
                  </w:tcBorders>
                </w:tcPr>
                <w:p w14:paraId="02068D7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Автозаправочные станции жидкого моторного топлива</w:t>
                  </w:r>
                </w:p>
              </w:tc>
            </w:tr>
            <w:tr w:rsidR="00EF50A8" w:rsidRPr="000554DD" w14:paraId="6E5D1BC8"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4B82BE8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71D3D1A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Автозаправочная станция жидкого моторного топлива</w:t>
                  </w:r>
                </w:p>
              </w:tc>
              <w:tc>
                <w:tcPr>
                  <w:tcW w:w="1701" w:type="dxa"/>
                  <w:tcBorders>
                    <w:top w:val="single" w:sz="4" w:space="0" w:color="auto"/>
                    <w:left w:val="single" w:sz="4" w:space="0" w:color="auto"/>
                    <w:bottom w:val="single" w:sz="4" w:space="0" w:color="auto"/>
                    <w:right w:val="single" w:sz="4" w:space="0" w:color="auto"/>
                  </w:tcBorders>
                  <w:vAlign w:val="center"/>
                </w:tcPr>
                <w:p w14:paraId="661FC01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014</w:t>
                  </w:r>
                </w:p>
              </w:tc>
              <w:tc>
                <w:tcPr>
                  <w:tcW w:w="1721" w:type="dxa"/>
                  <w:tcBorders>
                    <w:top w:val="single" w:sz="4" w:space="0" w:color="auto"/>
                    <w:left w:val="single" w:sz="4" w:space="0" w:color="auto"/>
                    <w:bottom w:val="single" w:sz="4" w:space="0" w:color="auto"/>
                    <w:right w:val="single" w:sz="4" w:space="0" w:color="auto"/>
                  </w:tcBorders>
                  <w:vAlign w:val="center"/>
                </w:tcPr>
                <w:p w14:paraId="6B1A633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0,049</w:t>
                  </w:r>
                </w:p>
              </w:tc>
            </w:tr>
            <w:tr w:rsidR="00EF50A8" w:rsidRPr="000554DD" w14:paraId="077BDAE0" w14:textId="77777777" w:rsidTr="00F85A10">
              <w:tc>
                <w:tcPr>
                  <w:tcW w:w="1251" w:type="dxa"/>
                  <w:tcBorders>
                    <w:top w:val="single" w:sz="4" w:space="0" w:color="auto"/>
                    <w:left w:val="single" w:sz="4" w:space="0" w:color="auto"/>
                    <w:bottom w:val="single" w:sz="4" w:space="0" w:color="auto"/>
                  </w:tcBorders>
                </w:tcPr>
                <w:p w14:paraId="04FFA997" w14:textId="77777777" w:rsidR="00EF50A8" w:rsidRPr="000554DD" w:rsidRDefault="00EF50A8" w:rsidP="00EF50A8">
                  <w:pPr>
                    <w:autoSpaceDE w:val="0"/>
                    <w:autoSpaceDN w:val="0"/>
                    <w:adjustRightInd w:val="0"/>
                    <w:spacing w:after="1" w:line="200" w:lineRule="atLeast"/>
                    <w:outlineLvl w:val="2"/>
                    <w:rPr>
                      <w:rFonts w:cs="Arial"/>
                      <w:szCs w:val="20"/>
                    </w:rPr>
                  </w:pPr>
                  <w:bookmarkStart w:id="141" w:name="Р2_61"/>
                  <w:bookmarkEnd w:id="141"/>
                  <w:r w:rsidRPr="000554DD">
                    <w:rPr>
                      <w:rFonts w:cs="Arial"/>
                      <w:szCs w:val="20"/>
                    </w:rPr>
                    <w:t>Раздел IV.</w:t>
                  </w:r>
                </w:p>
              </w:tc>
              <w:tc>
                <w:tcPr>
                  <w:tcW w:w="6115" w:type="dxa"/>
                  <w:gridSpan w:val="5"/>
                  <w:tcBorders>
                    <w:top w:val="single" w:sz="4" w:space="0" w:color="auto"/>
                    <w:bottom w:val="single" w:sz="4" w:space="0" w:color="auto"/>
                    <w:right w:val="single" w:sz="4" w:space="0" w:color="auto"/>
                  </w:tcBorders>
                </w:tcPr>
                <w:p w14:paraId="5F19C8E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Лифты, подъемные платформы для инвалидов, эскалаторы</w:t>
                  </w:r>
                </w:p>
                <w:p w14:paraId="7B3DA8A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(за исключением эскалаторов в метрополитенах), пассажирские конвейеры (движущиеся пешеходные дорожки)</w:t>
                  </w:r>
                </w:p>
              </w:tc>
            </w:tr>
            <w:tr w:rsidR="00EF50A8" w:rsidRPr="000554DD" w14:paraId="653CA1E0"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35886C8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22</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DB7ACB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Лифты</w:t>
                  </w:r>
                </w:p>
              </w:tc>
              <w:tc>
                <w:tcPr>
                  <w:tcW w:w="3422" w:type="dxa"/>
                  <w:gridSpan w:val="2"/>
                  <w:vMerge w:val="restart"/>
                  <w:tcBorders>
                    <w:top w:val="single" w:sz="4" w:space="0" w:color="auto"/>
                    <w:left w:val="single" w:sz="4" w:space="0" w:color="auto"/>
                    <w:bottom w:val="single" w:sz="4" w:space="0" w:color="auto"/>
                    <w:right w:val="single" w:sz="4" w:space="0" w:color="auto"/>
                  </w:tcBorders>
                  <w:vAlign w:val="center"/>
                </w:tcPr>
                <w:p w14:paraId="1A69BB21"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В соответствии с подпунктом 2.2 пункта 2 настоящего приложения</w:t>
                  </w:r>
                </w:p>
              </w:tc>
            </w:tr>
            <w:tr w:rsidR="00EF50A8" w:rsidRPr="000554DD" w14:paraId="3B5BFBE7"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21AF3C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23</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3F0603BD"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Подъемные платформы для инвалидов</w:t>
                  </w:r>
                </w:p>
              </w:tc>
              <w:tc>
                <w:tcPr>
                  <w:tcW w:w="3422" w:type="dxa"/>
                  <w:gridSpan w:val="2"/>
                  <w:vMerge/>
                  <w:tcBorders>
                    <w:top w:val="single" w:sz="4" w:space="0" w:color="auto"/>
                    <w:left w:val="single" w:sz="4" w:space="0" w:color="auto"/>
                    <w:bottom w:val="single" w:sz="4" w:space="0" w:color="auto"/>
                    <w:right w:val="single" w:sz="4" w:space="0" w:color="auto"/>
                  </w:tcBorders>
                </w:tcPr>
                <w:p w14:paraId="64CA2E38"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45BC3913"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52DB936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24</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4CB3938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Эскалаторы (за исключением эскалаторов в метрополитенах)</w:t>
                  </w:r>
                </w:p>
              </w:tc>
              <w:tc>
                <w:tcPr>
                  <w:tcW w:w="3422" w:type="dxa"/>
                  <w:gridSpan w:val="2"/>
                  <w:vMerge/>
                  <w:tcBorders>
                    <w:top w:val="single" w:sz="4" w:space="0" w:color="auto"/>
                    <w:left w:val="single" w:sz="4" w:space="0" w:color="auto"/>
                    <w:bottom w:val="single" w:sz="4" w:space="0" w:color="auto"/>
                    <w:right w:val="single" w:sz="4" w:space="0" w:color="auto"/>
                  </w:tcBorders>
                </w:tcPr>
                <w:p w14:paraId="202EFD68" w14:textId="77777777" w:rsidR="00EF50A8" w:rsidRPr="000554DD" w:rsidRDefault="00EF50A8" w:rsidP="00EF50A8">
                  <w:pPr>
                    <w:autoSpaceDE w:val="0"/>
                    <w:autoSpaceDN w:val="0"/>
                    <w:adjustRightInd w:val="0"/>
                    <w:spacing w:after="1" w:line="200" w:lineRule="atLeast"/>
                    <w:rPr>
                      <w:rFonts w:cs="Arial"/>
                      <w:szCs w:val="20"/>
                    </w:rPr>
                  </w:pPr>
                </w:p>
              </w:tc>
            </w:tr>
            <w:tr w:rsidR="00EF50A8" w:rsidRPr="000554DD" w14:paraId="3B9E7329" w14:textId="77777777" w:rsidTr="00F85A10">
              <w:tc>
                <w:tcPr>
                  <w:tcW w:w="1251" w:type="dxa"/>
                  <w:tcBorders>
                    <w:top w:val="single" w:sz="4" w:space="0" w:color="auto"/>
                    <w:left w:val="single" w:sz="4" w:space="0" w:color="auto"/>
                    <w:bottom w:val="single" w:sz="4" w:space="0" w:color="auto"/>
                    <w:right w:val="single" w:sz="4" w:space="0" w:color="auto"/>
                  </w:tcBorders>
                  <w:vAlign w:val="center"/>
                </w:tcPr>
                <w:p w14:paraId="60E673E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25</w:t>
                  </w:r>
                </w:p>
              </w:tc>
              <w:tc>
                <w:tcPr>
                  <w:tcW w:w="2693" w:type="dxa"/>
                  <w:gridSpan w:val="3"/>
                  <w:tcBorders>
                    <w:top w:val="single" w:sz="4" w:space="0" w:color="auto"/>
                    <w:left w:val="single" w:sz="4" w:space="0" w:color="auto"/>
                    <w:bottom w:val="single" w:sz="4" w:space="0" w:color="auto"/>
                    <w:right w:val="single" w:sz="4" w:space="0" w:color="auto"/>
                  </w:tcBorders>
                  <w:vAlign w:val="center"/>
                </w:tcPr>
                <w:p w14:paraId="03F860C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Пассажирские конвейеры (движущиеся пешеходные дорожки)</w:t>
                  </w:r>
                </w:p>
              </w:tc>
              <w:tc>
                <w:tcPr>
                  <w:tcW w:w="3422" w:type="dxa"/>
                  <w:gridSpan w:val="2"/>
                  <w:vMerge/>
                  <w:tcBorders>
                    <w:top w:val="single" w:sz="4" w:space="0" w:color="auto"/>
                    <w:left w:val="single" w:sz="4" w:space="0" w:color="auto"/>
                    <w:bottom w:val="single" w:sz="4" w:space="0" w:color="auto"/>
                    <w:right w:val="single" w:sz="4" w:space="0" w:color="auto"/>
                  </w:tcBorders>
                </w:tcPr>
                <w:p w14:paraId="6AA44957" w14:textId="77777777" w:rsidR="00EF50A8" w:rsidRPr="000554DD" w:rsidRDefault="00EF50A8" w:rsidP="00EF50A8">
                  <w:pPr>
                    <w:autoSpaceDE w:val="0"/>
                    <w:autoSpaceDN w:val="0"/>
                    <w:adjustRightInd w:val="0"/>
                    <w:spacing w:after="1" w:line="200" w:lineRule="atLeast"/>
                    <w:rPr>
                      <w:rFonts w:cs="Arial"/>
                      <w:szCs w:val="20"/>
                    </w:rPr>
                  </w:pPr>
                </w:p>
              </w:tc>
            </w:tr>
          </w:tbl>
          <w:p w14:paraId="48B4BC98" w14:textId="77777777" w:rsidR="00EF50A8" w:rsidRPr="000554DD" w:rsidRDefault="00EF50A8" w:rsidP="002D29B6">
            <w:pPr>
              <w:autoSpaceDE w:val="0"/>
              <w:autoSpaceDN w:val="0"/>
              <w:adjustRightInd w:val="0"/>
              <w:spacing w:after="1" w:line="200" w:lineRule="atLeast"/>
              <w:ind w:firstLine="539"/>
              <w:jc w:val="both"/>
              <w:rPr>
                <w:rFonts w:cs="Arial"/>
                <w:szCs w:val="20"/>
              </w:rPr>
            </w:pPr>
          </w:p>
          <w:p w14:paraId="58B3DEBF" w14:textId="77777777" w:rsidR="00EF50A8" w:rsidRPr="00FF3BD3" w:rsidRDefault="00EF50A8" w:rsidP="002D29B6">
            <w:pPr>
              <w:autoSpaceDE w:val="0"/>
              <w:autoSpaceDN w:val="0"/>
              <w:adjustRightInd w:val="0"/>
              <w:spacing w:after="1" w:line="200" w:lineRule="atLeast"/>
              <w:ind w:firstLine="539"/>
              <w:jc w:val="both"/>
              <w:outlineLvl w:val="1"/>
              <w:rPr>
                <w:rFonts w:cs="Arial"/>
                <w:bCs/>
                <w:szCs w:val="20"/>
              </w:rPr>
            </w:pPr>
            <w:bookmarkStart w:id="142" w:name="Р2_62"/>
            <w:bookmarkEnd w:id="142"/>
            <w:r w:rsidRPr="000554DD">
              <w:rPr>
                <w:rFonts w:cs="Arial"/>
                <w:b/>
                <w:bCs/>
                <w:szCs w:val="20"/>
              </w:rPr>
              <w:t>2. Базовые ставки страховых тарифов для множественных объектов, использующих стационарно установленные грузоподъемные механизмы, эскалаторы, пассажирские конвейеры (движущиеся пешеходные дорожки)</w:t>
            </w:r>
            <w:r w:rsidRPr="002D29B6">
              <w:rPr>
                <w:rFonts w:cs="Arial"/>
                <w:b/>
                <w:bCs/>
                <w:szCs w:val="20"/>
                <w:shd w:val="clear" w:color="auto" w:fill="C0C0C0"/>
              </w:rPr>
              <w:t>.</w:t>
            </w:r>
          </w:p>
          <w:p w14:paraId="077522D3" w14:textId="77777777" w:rsidR="00EF50A8" w:rsidRPr="000554DD" w:rsidRDefault="00EF50A8" w:rsidP="002D29B6">
            <w:pPr>
              <w:autoSpaceDE w:val="0"/>
              <w:autoSpaceDN w:val="0"/>
              <w:adjustRightInd w:val="0"/>
              <w:spacing w:after="1" w:line="200" w:lineRule="atLeast"/>
              <w:ind w:firstLine="539"/>
              <w:jc w:val="both"/>
              <w:rPr>
                <w:rFonts w:cs="Arial"/>
                <w:szCs w:val="20"/>
              </w:rPr>
            </w:pPr>
          </w:p>
          <w:p w14:paraId="33C5BF89" w14:textId="77777777" w:rsidR="00EF50A8" w:rsidRPr="00FF3BD3" w:rsidRDefault="00EF50A8" w:rsidP="002D29B6">
            <w:pPr>
              <w:autoSpaceDE w:val="0"/>
              <w:autoSpaceDN w:val="0"/>
              <w:adjustRightInd w:val="0"/>
              <w:spacing w:after="1" w:line="200" w:lineRule="atLeast"/>
              <w:ind w:firstLine="539"/>
              <w:jc w:val="both"/>
              <w:outlineLvl w:val="2"/>
              <w:rPr>
                <w:rFonts w:cs="Arial"/>
                <w:bCs/>
                <w:szCs w:val="20"/>
              </w:rPr>
            </w:pPr>
            <w:bookmarkStart w:id="143" w:name="Р2_63"/>
            <w:bookmarkEnd w:id="143"/>
            <w:r w:rsidRPr="000554DD">
              <w:rPr>
                <w:rFonts w:cs="Arial"/>
                <w:b/>
                <w:bCs/>
                <w:szCs w:val="20"/>
              </w:rPr>
              <w:t>2.1. Краны и автоподъемники (объект типа: площадка крана; участок механизации; участок транспортный, гараж; объекты, где используются подъемные сооружения):</w:t>
            </w:r>
          </w:p>
          <w:p w14:paraId="4451BE2A"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4"/>
              <w:gridCol w:w="538"/>
              <w:gridCol w:w="539"/>
              <w:gridCol w:w="538"/>
              <w:gridCol w:w="539"/>
              <w:gridCol w:w="539"/>
              <w:gridCol w:w="709"/>
              <w:gridCol w:w="567"/>
              <w:gridCol w:w="567"/>
              <w:gridCol w:w="567"/>
              <w:gridCol w:w="736"/>
            </w:tblGrid>
            <w:tr w:rsidR="00EF50A8" w:rsidRPr="000554DD" w14:paraId="08EB84C4" w14:textId="77777777" w:rsidTr="00F85A10">
              <w:tc>
                <w:tcPr>
                  <w:tcW w:w="7373" w:type="dxa"/>
                  <w:gridSpan w:val="11"/>
                  <w:tcBorders>
                    <w:top w:val="single" w:sz="4" w:space="0" w:color="auto"/>
                    <w:left w:val="single" w:sz="4" w:space="0" w:color="auto"/>
                    <w:bottom w:val="single" w:sz="4" w:space="0" w:color="auto"/>
                    <w:right w:val="single" w:sz="4" w:space="0" w:color="auto"/>
                  </w:tcBorders>
                </w:tcPr>
                <w:p w14:paraId="0EF9317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в зависимости от количества технических устройств на объекте (процентов от страховой суммы)</w:t>
                  </w:r>
                </w:p>
              </w:tc>
            </w:tr>
            <w:tr w:rsidR="00EF50A8" w:rsidRPr="000554DD" w14:paraId="42154436" w14:textId="77777777" w:rsidTr="00F85A10">
              <w:tc>
                <w:tcPr>
                  <w:tcW w:w="1534" w:type="dxa"/>
                  <w:tcBorders>
                    <w:top w:val="single" w:sz="4" w:space="0" w:color="auto"/>
                    <w:left w:val="single" w:sz="4" w:space="0" w:color="auto"/>
                    <w:bottom w:val="single" w:sz="4" w:space="0" w:color="auto"/>
                    <w:right w:val="single" w:sz="4" w:space="0" w:color="auto"/>
                  </w:tcBorders>
                </w:tcPr>
                <w:p w14:paraId="4E51013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lastRenderedPageBreak/>
                    <w:t>Количество технических устройств</w:t>
                  </w:r>
                </w:p>
              </w:tc>
              <w:tc>
                <w:tcPr>
                  <w:tcW w:w="538" w:type="dxa"/>
                  <w:tcBorders>
                    <w:top w:val="single" w:sz="4" w:space="0" w:color="auto"/>
                    <w:left w:val="single" w:sz="4" w:space="0" w:color="auto"/>
                    <w:bottom w:val="single" w:sz="4" w:space="0" w:color="auto"/>
                    <w:right w:val="single" w:sz="4" w:space="0" w:color="auto"/>
                  </w:tcBorders>
                </w:tcPr>
                <w:p w14:paraId="14A83C5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w:t>
                  </w:r>
                </w:p>
              </w:tc>
              <w:tc>
                <w:tcPr>
                  <w:tcW w:w="539" w:type="dxa"/>
                  <w:tcBorders>
                    <w:top w:val="single" w:sz="4" w:space="0" w:color="auto"/>
                    <w:left w:val="single" w:sz="4" w:space="0" w:color="auto"/>
                    <w:bottom w:val="single" w:sz="4" w:space="0" w:color="auto"/>
                    <w:right w:val="single" w:sz="4" w:space="0" w:color="auto"/>
                  </w:tcBorders>
                </w:tcPr>
                <w:p w14:paraId="151F0F7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w:t>
                  </w:r>
                </w:p>
              </w:tc>
              <w:tc>
                <w:tcPr>
                  <w:tcW w:w="538" w:type="dxa"/>
                  <w:tcBorders>
                    <w:top w:val="single" w:sz="4" w:space="0" w:color="auto"/>
                    <w:left w:val="single" w:sz="4" w:space="0" w:color="auto"/>
                    <w:bottom w:val="single" w:sz="4" w:space="0" w:color="auto"/>
                    <w:right w:val="single" w:sz="4" w:space="0" w:color="auto"/>
                  </w:tcBorders>
                </w:tcPr>
                <w:p w14:paraId="63A16E3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c>
                <w:tcPr>
                  <w:tcW w:w="539" w:type="dxa"/>
                  <w:tcBorders>
                    <w:top w:val="single" w:sz="4" w:space="0" w:color="auto"/>
                    <w:left w:val="single" w:sz="4" w:space="0" w:color="auto"/>
                    <w:bottom w:val="single" w:sz="4" w:space="0" w:color="auto"/>
                    <w:right w:val="single" w:sz="4" w:space="0" w:color="auto"/>
                  </w:tcBorders>
                </w:tcPr>
                <w:p w14:paraId="430D5AD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4</w:t>
                  </w:r>
                </w:p>
              </w:tc>
              <w:tc>
                <w:tcPr>
                  <w:tcW w:w="539" w:type="dxa"/>
                  <w:tcBorders>
                    <w:top w:val="single" w:sz="4" w:space="0" w:color="auto"/>
                    <w:left w:val="single" w:sz="4" w:space="0" w:color="auto"/>
                    <w:bottom w:val="single" w:sz="4" w:space="0" w:color="auto"/>
                    <w:right w:val="single" w:sz="4" w:space="0" w:color="auto"/>
                  </w:tcBorders>
                </w:tcPr>
                <w:p w14:paraId="7261D7E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5</w:t>
                  </w:r>
                </w:p>
              </w:tc>
              <w:tc>
                <w:tcPr>
                  <w:tcW w:w="709" w:type="dxa"/>
                  <w:tcBorders>
                    <w:top w:val="single" w:sz="4" w:space="0" w:color="auto"/>
                    <w:left w:val="single" w:sz="4" w:space="0" w:color="auto"/>
                    <w:bottom w:val="single" w:sz="4" w:space="0" w:color="auto"/>
                    <w:right w:val="single" w:sz="4" w:space="0" w:color="auto"/>
                  </w:tcBorders>
                </w:tcPr>
                <w:p w14:paraId="2EA543F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6 или 7</w:t>
                  </w:r>
                </w:p>
              </w:tc>
              <w:tc>
                <w:tcPr>
                  <w:tcW w:w="567" w:type="dxa"/>
                  <w:tcBorders>
                    <w:top w:val="single" w:sz="4" w:space="0" w:color="auto"/>
                    <w:left w:val="single" w:sz="4" w:space="0" w:color="auto"/>
                    <w:bottom w:val="single" w:sz="4" w:space="0" w:color="auto"/>
                    <w:right w:val="single" w:sz="4" w:space="0" w:color="auto"/>
                  </w:tcBorders>
                </w:tcPr>
                <w:p w14:paraId="152D1C4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8 - 10</w:t>
                  </w:r>
                </w:p>
              </w:tc>
              <w:tc>
                <w:tcPr>
                  <w:tcW w:w="567" w:type="dxa"/>
                  <w:tcBorders>
                    <w:top w:val="single" w:sz="4" w:space="0" w:color="auto"/>
                    <w:left w:val="single" w:sz="4" w:space="0" w:color="auto"/>
                    <w:bottom w:val="single" w:sz="4" w:space="0" w:color="auto"/>
                    <w:right w:val="single" w:sz="4" w:space="0" w:color="auto"/>
                  </w:tcBorders>
                </w:tcPr>
                <w:p w14:paraId="7EA3409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11 - 13</w:t>
                  </w:r>
                </w:p>
              </w:tc>
              <w:tc>
                <w:tcPr>
                  <w:tcW w:w="567" w:type="dxa"/>
                  <w:tcBorders>
                    <w:top w:val="single" w:sz="4" w:space="0" w:color="auto"/>
                    <w:left w:val="single" w:sz="4" w:space="0" w:color="auto"/>
                    <w:bottom w:val="single" w:sz="4" w:space="0" w:color="auto"/>
                    <w:right w:val="single" w:sz="4" w:space="0" w:color="auto"/>
                  </w:tcBorders>
                </w:tcPr>
                <w:p w14:paraId="57F298E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14 - 19</w:t>
                  </w:r>
                </w:p>
              </w:tc>
              <w:tc>
                <w:tcPr>
                  <w:tcW w:w="736" w:type="dxa"/>
                  <w:tcBorders>
                    <w:top w:val="single" w:sz="4" w:space="0" w:color="auto"/>
                    <w:left w:val="single" w:sz="4" w:space="0" w:color="auto"/>
                    <w:bottom w:val="single" w:sz="4" w:space="0" w:color="auto"/>
                    <w:right w:val="single" w:sz="4" w:space="0" w:color="auto"/>
                  </w:tcBorders>
                </w:tcPr>
                <w:p w14:paraId="10E1D0D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20 и более</w:t>
                  </w:r>
                </w:p>
              </w:tc>
            </w:tr>
            <w:tr w:rsidR="00EF50A8" w:rsidRPr="000554DD" w14:paraId="1CC5AFED" w14:textId="77777777" w:rsidTr="00F85A10">
              <w:tc>
                <w:tcPr>
                  <w:tcW w:w="1534" w:type="dxa"/>
                  <w:tcBorders>
                    <w:top w:val="single" w:sz="4" w:space="0" w:color="auto"/>
                    <w:left w:val="single" w:sz="4" w:space="0" w:color="auto"/>
                    <w:bottom w:val="single" w:sz="4" w:space="0" w:color="auto"/>
                    <w:right w:val="single" w:sz="4" w:space="0" w:color="auto"/>
                  </w:tcBorders>
                </w:tcPr>
                <w:p w14:paraId="44E6945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Минимальное значение</w:t>
                  </w:r>
                </w:p>
              </w:tc>
              <w:tc>
                <w:tcPr>
                  <w:tcW w:w="538" w:type="dxa"/>
                  <w:tcBorders>
                    <w:top w:val="single" w:sz="4" w:space="0" w:color="auto"/>
                    <w:left w:val="single" w:sz="4" w:space="0" w:color="auto"/>
                    <w:bottom w:val="single" w:sz="4" w:space="0" w:color="auto"/>
                    <w:right w:val="single" w:sz="4" w:space="0" w:color="auto"/>
                  </w:tcBorders>
                  <w:vAlign w:val="center"/>
                </w:tcPr>
                <w:p w14:paraId="5CD6E8A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0,006</w:t>
                  </w:r>
                </w:p>
              </w:tc>
              <w:tc>
                <w:tcPr>
                  <w:tcW w:w="539" w:type="dxa"/>
                  <w:tcBorders>
                    <w:top w:val="single" w:sz="4" w:space="0" w:color="auto"/>
                    <w:left w:val="single" w:sz="4" w:space="0" w:color="auto"/>
                    <w:bottom w:val="single" w:sz="4" w:space="0" w:color="auto"/>
                    <w:right w:val="single" w:sz="4" w:space="0" w:color="auto"/>
                  </w:tcBorders>
                  <w:vAlign w:val="center"/>
                </w:tcPr>
                <w:p w14:paraId="3BA887A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0,012</w:t>
                  </w:r>
                </w:p>
              </w:tc>
              <w:tc>
                <w:tcPr>
                  <w:tcW w:w="538" w:type="dxa"/>
                  <w:tcBorders>
                    <w:top w:val="single" w:sz="4" w:space="0" w:color="auto"/>
                    <w:left w:val="single" w:sz="4" w:space="0" w:color="auto"/>
                    <w:bottom w:val="single" w:sz="4" w:space="0" w:color="auto"/>
                    <w:right w:val="single" w:sz="4" w:space="0" w:color="auto"/>
                  </w:tcBorders>
                  <w:vAlign w:val="center"/>
                </w:tcPr>
                <w:p w14:paraId="4B6970A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0,017</w:t>
                  </w:r>
                </w:p>
              </w:tc>
              <w:tc>
                <w:tcPr>
                  <w:tcW w:w="539" w:type="dxa"/>
                  <w:tcBorders>
                    <w:top w:val="single" w:sz="4" w:space="0" w:color="auto"/>
                    <w:left w:val="single" w:sz="4" w:space="0" w:color="auto"/>
                    <w:bottom w:val="single" w:sz="4" w:space="0" w:color="auto"/>
                    <w:right w:val="single" w:sz="4" w:space="0" w:color="auto"/>
                  </w:tcBorders>
                  <w:vAlign w:val="center"/>
                </w:tcPr>
                <w:p w14:paraId="2713A61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0,023</w:t>
                  </w:r>
                </w:p>
              </w:tc>
              <w:tc>
                <w:tcPr>
                  <w:tcW w:w="539" w:type="dxa"/>
                  <w:tcBorders>
                    <w:top w:val="single" w:sz="4" w:space="0" w:color="auto"/>
                    <w:left w:val="single" w:sz="4" w:space="0" w:color="auto"/>
                    <w:bottom w:val="single" w:sz="4" w:space="0" w:color="auto"/>
                    <w:right w:val="single" w:sz="4" w:space="0" w:color="auto"/>
                  </w:tcBorders>
                  <w:vAlign w:val="center"/>
                </w:tcPr>
                <w:p w14:paraId="37D777A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0,028</w:t>
                  </w:r>
                </w:p>
              </w:tc>
              <w:tc>
                <w:tcPr>
                  <w:tcW w:w="709" w:type="dxa"/>
                  <w:tcBorders>
                    <w:top w:val="single" w:sz="4" w:space="0" w:color="auto"/>
                    <w:left w:val="single" w:sz="4" w:space="0" w:color="auto"/>
                    <w:bottom w:val="single" w:sz="4" w:space="0" w:color="auto"/>
                    <w:right w:val="single" w:sz="4" w:space="0" w:color="auto"/>
                  </w:tcBorders>
                  <w:vAlign w:val="center"/>
                </w:tcPr>
                <w:p w14:paraId="60161D7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0,037</w:t>
                  </w:r>
                </w:p>
              </w:tc>
              <w:tc>
                <w:tcPr>
                  <w:tcW w:w="567" w:type="dxa"/>
                  <w:tcBorders>
                    <w:top w:val="single" w:sz="4" w:space="0" w:color="auto"/>
                    <w:left w:val="single" w:sz="4" w:space="0" w:color="auto"/>
                    <w:bottom w:val="single" w:sz="4" w:space="0" w:color="auto"/>
                    <w:right w:val="single" w:sz="4" w:space="0" w:color="auto"/>
                  </w:tcBorders>
                  <w:vAlign w:val="center"/>
                </w:tcPr>
                <w:p w14:paraId="4B74D88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0,048</w:t>
                  </w:r>
                </w:p>
              </w:tc>
              <w:tc>
                <w:tcPr>
                  <w:tcW w:w="567" w:type="dxa"/>
                  <w:tcBorders>
                    <w:top w:val="single" w:sz="4" w:space="0" w:color="auto"/>
                    <w:left w:val="single" w:sz="4" w:space="0" w:color="auto"/>
                    <w:bottom w:val="single" w:sz="4" w:space="0" w:color="auto"/>
                    <w:right w:val="single" w:sz="4" w:space="0" w:color="auto"/>
                  </w:tcBorders>
                  <w:vAlign w:val="center"/>
                </w:tcPr>
                <w:p w14:paraId="5CA3E11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0,057</w:t>
                  </w:r>
                </w:p>
              </w:tc>
              <w:tc>
                <w:tcPr>
                  <w:tcW w:w="567" w:type="dxa"/>
                  <w:tcBorders>
                    <w:top w:val="single" w:sz="4" w:space="0" w:color="auto"/>
                    <w:left w:val="single" w:sz="4" w:space="0" w:color="auto"/>
                    <w:bottom w:val="single" w:sz="4" w:space="0" w:color="auto"/>
                    <w:right w:val="single" w:sz="4" w:space="0" w:color="auto"/>
                  </w:tcBorders>
                  <w:vAlign w:val="center"/>
                </w:tcPr>
                <w:p w14:paraId="15FF7A6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0,065</w:t>
                  </w:r>
                </w:p>
              </w:tc>
              <w:tc>
                <w:tcPr>
                  <w:tcW w:w="736" w:type="dxa"/>
                  <w:tcBorders>
                    <w:top w:val="single" w:sz="4" w:space="0" w:color="auto"/>
                    <w:left w:val="single" w:sz="4" w:space="0" w:color="auto"/>
                    <w:bottom w:val="single" w:sz="4" w:space="0" w:color="auto"/>
                    <w:right w:val="single" w:sz="4" w:space="0" w:color="auto"/>
                  </w:tcBorders>
                  <w:vAlign w:val="center"/>
                </w:tcPr>
                <w:p w14:paraId="0507F16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w:t>
                  </w:r>
                </w:p>
              </w:tc>
            </w:tr>
            <w:tr w:rsidR="00EF50A8" w:rsidRPr="000554DD" w14:paraId="69AA339F" w14:textId="77777777" w:rsidTr="00F85A10">
              <w:tc>
                <w:tcPr>
                  <w:tcW w:w="1534" w:type="dxa"/>
                  <w:tcBorders>
                    <w:top w:val="single" w:sz="4" w:space="0" w:color="auto"/>
                    <w:left w:val="single" w:sz="4" w:space="0" w:color="auto"/>
                    <w:bottom w:val="single" w:sz="4" w:space="0" w:color="auto"/>
                    <w:right w:val="single" w:sz="4" w:space="0" w:color="auto"/>
                  </w:tcBorders>
                </w:tcPr>
                <w:p w14:paraId="66FADBF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Максимальное значение</w:t>
                  </w:r>
                </w:p>
              </w:tc>
              <w:tc>
                <w:tcPr>
                  <w:tcW w:w="538" w:type="dxa"/>
                  <w:tcBorders>
                    <w:top w:val="single" w:sz="4" w:space="0" w:color="auto"/>
                    <w:left w:val="single" w:sz="4" w:space="0" w:color="auto"/>
                    <w:bottom w:val="single" w:sz="4" w:space="0" w:color="auto"/>
                    <w:right w:val="single" w:sz="4" w:space="0" w:color="auto"/>
                  </w:tcBorders>
                  <w:vAlign w:val="center"/>
                </w:tcPr>
                <w:p w14:paraId="40D51D1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0,015</w:t>
                  </w:r>
                </w:p>
              </w:tc>
              <w:tc>
                <w:tcPr>
                  <w:tcW w:w="539" w:type="dxa"/>
                  <w:tcBorders>
                    <w:top w:val="single" w:sz="4" w:space="0" w:color="auto"/>
                    <w:left w:val="single" w:sz="4" w:space="0" w:color="auto"/>
                    <w:bottom w:val="single" w:sz="4" w:space="0" w:color="auto"/>
                    <w:right w:val="single" w:sz="4" w:space="0" w:color="auto"/>
                  </w:tcBorders>
                  <w:vAlign w:val="center"/>
                </w:tcPr>
                <w:p w14:paraId="4AC917E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0,03</w:t>
                  </w:r>
                </w:p>
              </w:tc>
              <w:tc>
                <w:tcPr>
                  <w:tcW w:w="538" w:type="dxa"/>
                  <w:tcBorders>
                    <w:top w:val="single" w:sz="4" w:space="0" w:color="auto"/>
                    <w:left w:val="single" w:sz="4" w:space="0" w:color="auto"/>
                    <w:bottom w:val="single" w:sz="4" w:space="0" w:color="auto"/>
                    <w:right w:val="single" w:sz="4" w:space="0" w:color="auto"/>
                  </w:tcBorders>
                  <w:vAlign w:val="center"/>
                </w:tcPr>
                <w:p w14:paraId="1FA7B78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0,045</w:t>
                  </w:r>
                </w:p>
              </w:tc>
              <w:tc>
                <w:tcPr>
                  <w:tcW w:w="539" w:type="dxa"/>
                  <w:tcBorders>
                    <w:top w:val="single" w:sz="4" w:space="0" w:color="auto"/>
                    <w:left w:val="single" w:sz="4" w:space="0" w:color="auto"/>
                    <w:bottom w:val="single" w:sz="4" w:space="0" w:color="auto"/>
                    <w:right w:val="single" w:sz="4" w:space="0" w:color="auto"/>
                  </w:tcBorders>
                  <w:vAlign w:val="center"/>
                </w:tcPr>
                <w:p w14:paraId="0038035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0,06</w:t>
                  </w:r>
                </w:p>
              </w:tc>
              <w:tc>
                <w:tcPr>
                  <w:tcW w:w="539" w:type="dxa"/>
                  <w:tcBorders>
                    <w:top w:val="single" w:sz="4" w:space="0" w:color="auto"/>
                    <w:left w:val="single" w:sz="4" w:space="0" w:color="auto"/>
                    <w:bottom w:val="single" w:sz="4" w:space="0" w:color="auto"/>
                    <w:right w:val="single" w:sz="4" w:space="0" w:color="auto"/>
                  </w:tcBorders>
                  <w:vAlign w:val="center"/>
                </w:tcPr>
                <w:p w14:paraId="7FE4156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0,075</w:t>
                  </w:r>
                </w:p>
              </w:tc>
              <w:tc>
                <w:tcPr>
                  <w:tcW w:w="709" w:type="dxa"/>
                  <w:tcBorders>
                    <w:top w:val="single" w:sz="4" w:space="0" w:color="auto"/>
                    <w:left w:val="single" w:sz="4" w:space="0" w:color="auto"/>
                    <w:bottom w:val="single" w:sz="4" w:space="0" w:color="auto"/>
                    <w:right w:val="single" w:sz="4" w:space="0" w:color="auto"/>
                  </w:tcBorders>
                  <w:vAlign w:val="center"/>
                </w:tcPr>
                <w:p w14:paraId="6C15646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0,098</w:t>
                  </w:r>
                </w:p>
              </w:tc>
              <w:tc>
                <w:tcPr>
                  <w:tcW w:w="567" w:type="dxa"/>
                  <w:tcBorders>
                    <w:top w:val="single" w:sz="4" w:space="0" w:color="auto"/>
                    <w:left w:val="single" w:sz="4" w:space="0" w:color="auto"/>
                    <w:bottom w:val="single" w:sz="4" w:space="0" w:color="auto"/>
                    <w:right w:val="single" w:sz="4" w:space="0" w:color="auto"/>
                  </w:tcBorders>
                  <w:vAlign w:val="center"/>
                </w:tcPr>
                <w:p w14:paraId="0BBAED1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0,128</w:t>
                  </w:r>
                </w:p>
              </w:tc>
              <w:tc>
                <w:tcPr>
                  <w:tcW w:w="567" w:type="dxa"/>
                  <w:tcBorders>
                    <w:top w:val="single" w:sz="4" w:space="0" w:color="auto"/>
                    <w:left w:val="single" w:sz="4" w:space="0" w:color="auto"/>
                    <w:bottom w:val="single" w:sz="4" w:space="0" w:color="auto"/>
                    <w:right w:val="single" w:sz="4" w:space="0" w:color="auto"/>
                  </w:tcBorders>
                  <w:vAlign w:val="center"/>
                </w:tcPr>
                <w:p w14:paraId="1D263B1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0,15</w:t>
                  </w:r>
                </w:p>
              </w:tc>
              <w:tc>
                <w:tcPr>
                  <w:tcW w:w="567" w:type="dxa"/>
                  <w:tcBorders>
                    <w:top w:val="single" w:sz="4" w:space="0" w:color="auto"/>
                    <w:left w:val="single" w:sz="4" w:space="0" w:color="auto"/>
                    <w:bottom w:val="single" w:sz="4" w:space="0" w:color="auto"/>
                    <w:right w:val="single" w:sz="4" w:space="0" w:color="auto"/>
                  </w:tcBorders>
                  <w:vAlign w:val="center"/>
                </w:tcPr>
                <w:p w14:paraId="5EB5898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0,173</w:t>
                  </w:r>
                </w:p>
              </w:tc>
              <w:tc>
                <w:tcPr>
                  <w:tcW w:w="736" w:type="dxa"/>
                  <w:tcBorders>
                    <w:top w:val="single" w:sz="4" w:space="0" w:color="auto"/>
                    <w:left w:val="single" w:sz="4" w:space="0" w:color="auto"/>
                    <w:bottom w:val="single" w:sz="4" w:space="0" w:color="auto"/>
                    <w:right w:val="single" w:sz="4" w:space="0" w:color="auto"/>
                  </w:tcBorders>
                  <w:vAlign w:val="center"/>
                </w:tcPr>
                <w:p w14:paraId="7569749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0,24</w:t>
                  </w:r>
                </w:p>
              </w:tc>
            </w:tr>
          </w:tbl>
          <w:p w14:paraId="418B3D4B" w14:textId="77777777" w:rsidR="00EF50A8" w:rsidRPr="000554DD" w:rsidRDefault="00EF50A8" w:rsidP="002D29B6">
            <w:pPr>
              <w:autoSpaceDE w:val="0"/>
              <w:autoSpaceDN w:val="0"/>
              <w:adjustRightInd w:val="0"/>
              <w:spacing w:after="1" w:line="200" w:lineRule="atLeast"/>
              <w:ind w:firstLine="539"/>
              <w:jc w:val="both"/>
              <w:rPr>
                <w:rFonts w:cs="Arial"/>
                <w:szCs w:val="20"/>
              </w:rPr>
            </w:pPr>
          </w:p>
          <w:p w14:paraId="15BB3A9E" w14:textId="77777777" w:rsidR="00EF50A8" w:rsidRPr="00FF3BD3" w:rsidRDefault="00EF50A8" w:rsidP="002D29B6">
            <w:pPr>
              <w:autoSpaceDE w:val="0"/>
              <w:autoSpaceDN w:val="0"/>
              <w:adjustRightInd w:val="0"/>
              <w:spacing w:after="1" w:line="200" w:lineRule="atLeast"/>
              <w:ind w:firstLine="539"/>
              <w:jc w:val="both"/>
              <w:outlineLvl w:val="2"/>
              <w:rPr>
                <w:rFonts w:cs="Arial"/>
                <w:bCs/>
                <w:szCs w:val="20"/>
              </w:rPr>
            </w:pPr>
            <w:bookmarkStart w:id="144" w:name="Р2_64"/>
            <w:bookmarkEnd w:id="144"/>
            <w:r w:rsidRPr="000554DD">
              <w:rPr>
                <w:rFonts w:cs="Arial"/>
                <w:b/>
                <w:bCs/>
                <w:szCs w:val="20"/>
              </w:rPr>
              <w:t>2.2.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 дистанция метрополитена:</w:t>
            </w:r>
          </w:p>
          <w:p w14:paraId="4AC4871B"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4"/>
              <w:gridCol w:w="709"/>
              <w:gridCol w:w="549"/>
              <w:gridCol w:w="549"/>
              <w:gridCol w:w="549"/>
              <w:gridCol w:w="550"/>
              <w:gridCol w:w="549"/>
              <w:gridCol w:w="549"/>
              <w:gridCol w:w="549"/>
              <w:gridCol w:w="550"/>
              <w:gridCol w:w="750"/>
            </w:tblGrid>
            <w:tr w:rsidR="00EF50A8" w:rsidRPr="000554DD" w14:paraId="7645CD3A" w14:textId="77777777" w:rsidTr="00F85A10">
              <w:tc>
                <w:tcPr>
                  <w:tcW w:w="7387" w:type="dxa"/>
                  <w:gridSpan w:val="11"/>
                  <w:tcBorders>
                    <w:top w:val="single" w:sz="4" w:space="0" w:color="auto"/>
                    <w:left w:val="single" w:sz="4" w:space="0" w:color="auto"/>
                    <w:bottom w:val="single" w:sz="4" w:space="0" w:color="auto"/>
                    <w:right w:val="single" w:sz="4" w:space="0" w:color="auto"/>
                  </w:tcBorders>
                </w:tcPr>
                <w:p w14:paraId="707FEA2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Базовые ставки страховых тарифов в зависимости от количества технических устройств на объекте (процентов от страховой суммы)</w:t>
                  </w:r>
                </w:p>
              </w:tc>
            </w:tr>
            <w:tr w:rsidR="00EF50A8" w:rsidRPr="000554DD" w14:paraId="7C5A1D13" w14:textId="77777777" w:rsidTr="00F85A10">
              <w:tc>
                <w:tcPr>
                  <w:tcW w:w="1534" w:type="dxa"/>
                  <w:tcBorders>
                    <w:top w:val="single" w:sz="4" w:space="0" w:color="auto"/>
                    <w:left w:val="single" w:sz="4" w:space="0" w:color="auto"/>
                    <w:bottom w:val="single" w:sz="4" w:space="0" w:color="auto"/>
                    <w:right w:val="single" w:sz="4" w:space="0" w:color="auto"/>
                  </w:tcBorders>
                </w:tcPr>
                <w:p w14:paraId="6EDF10CB"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Количество технических устройств</w:t>
                  </w:r>
                </w:p>
              </w:tc>
              <w:tc>
                <w:tcPr>
                  <w:tcW w:w="709" w:type="dxa"/>
                  <w:tcBorders>
                    <w:top w:val="single" w:sz="4" w:space="0" w:color="auto"/>
                    <w:left w:val="single" w:sz="4" w:space="0" w:color="auto"/>
                    <w:bottom w:val="single" w:sz="4" w:space="0" w:color="auto"/>
                    <w:right w:val="single" w:sz="4" w:space="0" w:color="auto"/>
                  </w:tcBorders>
                </w:tcPr>
                <w:p w14:paraId="7E943D2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не более 5</w:t>
                  </w:r>
                </w:p>
              </w:tc>
              <w:tc>
                <w:tcPr>
                  <w:tcW w:w="549" w:type="dxa"/>
                  <w:tcBorders>
                    <w:top w:val="single" w:sz="4" w:space="0" w:color="auto"/>
                    <w:left w:val="single" w:sz="4" w:space="0" w:color="auto"/>
                    <w:bottom w:val="single" w:sz="4" w:space="0" w:color="auto"/>
                    <w:right w:val="single" w:sz="4" w:space="0" w:color="auto"/>
                  </w:tcBorders>
                </w:tcPr>
                <w:p w14:paraId="17FAA8F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6 - 10</w:t>
                  </w:r>
                </w:p>
              </w:tc>
              <w:tc>
                <w:tcPr>
                  <w:tcW w:w="549" w:type="dxa"/>
                  <w:tcBorders>
                    <w:top w:val="single" w:sz="4" w:space="0" w:color="auto"/>
                    <w:left w:val="single" w:sz="4" w:space="0" w:color="auto"/>
                    <w:bottom w:val="single" w:sz="4" w:space="0" w:color="auto"/>
                    <w:right w:val="single" w:sz="4" w:space="0" w:color="auto"/>
                  </w:tcBorders>
                </w:tcPr>
                <w:p w14:paraId="063083D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11 - 20</w:t>
                  </w:r>
                </w:p>
              </w:tc>
              <w:tc>
                <w:tcPr>
                  <w:tcW w:w="549" w:type="dxa"/>
                  <w:tcBorders>
                    <w:top w:val="single" w:sz="4" w:space="0" w:color="auto"/>
                    <w:left w:val="single" w:sz="4" w:space="0" w:color="auto"/>
                    <w:bottom w:val="single" w:sz="4" w:space="0" w:color="auto"/>
                    <w:right w:val="single" w:sz="4" w:space="0" w:color="auto"/>
                  </w:tcBorders>
                </w:tcPr>
                <w:p w14:paraId="0E3F8C5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21 - 30</w:t>
                  </w:r>
                </w:p>
              </w:tc>
              <w:tc>
                <w:tcPr>
                  <w:tcW w:w="550" w:type="dxa"/>
                  <w:tcBorders>
                    <w:top w:val="single" w:sz="4" w:space="0" w:color="auto"/>
                    <w:left w:val="single" w:sz="4" w:space="0" w:color="auto"/>
                    <w:bottom w:val="single" w:sz="4" w:space="0" w:color="auto"/>
                    <w:right w:val="single" w:sz="4" w:space="0" w:color="auto"/>
                  </w:tcBorders>
                </w:tcPr>
                <w:p w14:paraId="36F8351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31 - 40</w:t>
                  </w:r>
                </w:p>
              </w:tc>
              <w:tc>
                <w:tcPr>
                  <w:tcW w:w="549" w:type="dxa"/>
                  <w:tcBorders>
                    <w:top w:val="single" w:sz="4" w:space="0" w:color="auto"/>
                    <w:left w:val="single" w:sz="4" w:space="0" w:color="auto"/>
                    <w:bottom w:val="single" w:sz="4" w:space="0" w:color="auto"/>
                    <w:right w:val="single" w:sz="4" w:space="0" w:color="auto"/>
                  </w:tcBorders>
                </w:tcPr>
                <w:p w14:paraId="6B193F0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41 - 60</w:t>
                  </w:r>
                </w:p>
              </w:tc>
              <w:tc>
                <w:tcPr>
                  <w:tcW w:w="549" w:type="dxa"/>
                  <w:tcBorders>
                    <w:top w:val="single" w:sz="4" w:space="0" w:color="auto"/>
                    <w:left w:val="single" w:sz="4" w:space="0" w:color="auto"/>
                    <w:bottom w:val="single" w:sz="4" w:space="0" w:color="auto"/>
                    <w:right w:val="single" w:sz="4" w:space="0" w:color="auto"/>
                  </w:tcBorders>
                </w:tcPr>
                <w:p w14:paraId="42946FB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61 - 80</w:t>
                  </w:r>
                </w:p>
              </w:tc>
              <w:tc>
                <w:tcPr>
                  <w:tcW w:w="549" w:type="dxa"/>
                  <w:tcBorders>
                    <w:top w:val="single" w:sz="4" w:space="0" w:color="auto"/>
                    <w:left w:val="single" w:sz="4" w:space="0" w:color="auto"/>
                    <w:bottom w:val="single" w:sz="4" w:space="0" w:color="auto"/>
                    <w:right w:val="single" w:sz="4" w:space="0" w:color="auto"/>
                  </w:tcBorders>
                </w:tcPr>
                <w:p w14:paraId="538EE73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81 - 100</w:t>
                  </w:r>
                </w:p>
              </w:tc>
              <w:tc>
                <w:tcPr>
                  <w:tcW w:w="550" w:type="dxa"/>
                  <w:tcBorders>
                    <w:top w:val="single" w:sz="4" w:space="0" w:color="auto"/>
                    <w:left w:val="single" w:sz="4" w:space="0" w:color="auto"/>
                    <w:bottom w:val="single" w:sz="4" w:space="0" w:color="auto"/>
                    <w:right w:val="single" w:sz="4" w:space="0" w:color="auto"/>
                  </w:tcBorders>
                </w:tcPr>
                <w:p w14:paraId="2C4A29F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101 - 150</w:t>
                  </w:r>
                </w:p>
              </w:tc>
              <w:tc>
                <w:tcPr>
                  <w:tcW w:w="750" w:type="dxa"/>
                  <w:tcBorders>
                    <w:top w:val="single" w:sz="4" w:space="0" w:color="auto"/>
                    <w:left w:val="single" w:sz="4" w:space="0" w:color="auto"/>
                    <w:bottom w:val="single" w:sz="4" w:space="0" w:color="auto"/>
                    <w:right w:val="single" w:sz="4" w:space="0" w:color="auto"/>
                  </w:tcBorders>
                </w:tcPr>
                <w:p w14:paraId="3438A68C"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151 и более</w:t>
                  </w:r>
                </w:p>
              </w:tc>
            </w:tr>
            <w:tr w:rsidR="00EF50A8" w:rsidRPr="000554DD" w14:paraId="331E59E9" w14:textId="77777777" w:rsidTr="00F85A10">
              <w:tc>
                <w:tcPr>
                  <w:tcW w:w="1534" w:type="dxa"/>
                  <w:tcBorders>
                    <w:top w:val="single" w:sz="4" w:space="0" w:color="auto"/>
                    <w:left w:val="single" w:sz="4" w:space="0" w:color="auto"/>
                    <w:bottom w:val="single" w:sz="4" w:space="0" w:color="auto"/>
                    <w:right w:val="single" w:sz="4" w:space="0" w:color="auto"/>
                  </w:tcBorders>
                </w:tcPr>
                <w:p w14:paraId="281A686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Минимальное 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1823ECB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005</w:t>
                  </w:r>
                </w:p>
              </w:tc>
              <w:tc>
                <w:tcPr>
                  <w:tcW w:w="549" w:type="dxa"/>
                  <w:tcBorders>
                    <w:top w:val="single" w:sz="4" w:space="0" w:color="auto"/>
                    <w:left w:val="single" w:sz="4" w:space="0" w:color="auto"/>
                    <w:bottom w:val="single" w:sz="4" w:space="0" w:color="auto"/>
                    <w:right w:val="single" w:sz="4" w:space="0" w:color="auto"/>
                  </w:tcBorders>
                  <w:vAlign w:val="center"/>
                </w:tcPr>
                <w:p w14:paraId="353C21C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007</w:t>
                  </w:r>
                </w:p>
              </w:tc>
              <w:tc>
                <w:tcPr>
                  <w:tcW w:w="549" w:type="dxa"/>
                  <w:tcBorders>
                    <w:top w:val="single" w:sz="4" w:space="0" w:color="auto"/>
                    <w:left w:val="single" w:sz="4" w:space="0" w:color="auto"/>
                    <w:bottom w:val="single" w:sz="4" w:space="0" w:color="auto"/>
                    <w:right w:val="single" w:sz="4" w:space="0" w:color="auto"/>
                  </w:tcBorders>
                  <w:vAlign w:val="center"/>
                </w:tcPr>
                <w:p w14:paraId="5EE7F90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013</w:t>
                  </w:r>
                </w:p>
              </w:tc>
              <w:tc>
                <w:tcPr>
                  <w:tcW w:w="549" w:type="dxa"/>
                  <w:tcBorders>
                    <w:top w:val="single" w:sz="4" w:space="0" w:color="auto"/>
                    <w:left w:val="single" w:sz="4" w:space="0" w:color="auto"/>
                    <w:bottom w:val="single" w:sz="4" w:space="0" w:color="auto"/>
                    <w:right w:val="single" w:sz="4" w:space="0" w:color="auto"/>
                  </w:tcBorders>
                  <w:vAlign w:val="center"/>
                </w:tcPr>
                <w:p w14:paraId="044A3EF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021</w:t>
                  </w:r>
                </w:p>
              </w:tc>
              <w:tc>
                <w:tcPr>
                  <w:tcW w:w="550" w:type="dxa"/>
                  <w:tcBorders>
                    <w:top w:val="single" w:sz="4" w:space="0" w:color="auto"/>
                    <w:left w:val="single" w:sz="4" w:space="0" w:color="auto"/>
                    <w:bottom w:val="single" w:sz="4" w:space="0" w:color="auto"/>
                    <w:right w:val="single" w:sz="4" w:space="0" w:color="auto"/>
                  </w:tcBorders>
                  <w:vAlign w:val="center"/>
                </w:tcPr>
                <w:p w14:paraId="2F5D678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028</w:t>
                  </w:r>
                </w:p>
              </w:tc>
              <w:tc>
                <w:tcPr>
                  <w:tcW w:w="549" w:type="dxa"/>
                  <w:tcBorders>
                    <w:top w:val="single" w:sz="4" w:space="0" w:color="auto"/>
                    <w:left w:val="single" w:sz="4" w:space="0" w:color="auto"/>
                    <w:bottom w:val="single" w:sz="4" w:space="0" w:color="auto"/>
                    <w:right w:val="single" w:sz="4" w:space="0" w:color="auto"/>
                  </w:tcBorders>
                  <w:vAlign w:val="center"/>
                </w:tcPr>
                <w:p w14:paraId="2D58DCC4"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043</w:t>
                  </w:r>
                </w:p>
              </w:tc>
              <w:tc>
                <w:tcPr>
                  <w:tcW w:w="549" w:type="dxa"/>
                  <w:tcBorders>
                    <w:top w:val="single" w:sz="4" w:space="0" w:color="auto"/>
                    <w:left w:val="single" w:sz="4" w:space="0" w:color="auto"/>
                    <w:bottom w:val="single" w:sz="4" w:space="0" w:color="auto"/>
                    <w:right w:val="single" w:sz="4" w:space="0" w:color="auto"/>
                  </w:tcBorders>
                  <w:vAlign w:val="center"/>
                </w:tcPr>
                <w:p w14:paraId="451A0C51"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055</w:t>
                  </w:r>
                </w:p>
              </w:tc>
              <w:tc>
                <w:tcPr>
                  <w:tcW w:w="549" w:type="dxa"/>
                  <w:tcBorders>
                    <w:top w:val="single" w:sz="4" w:space="0" w:color="auto"/>
                    <w:left w:val="single" w:sz="4" w:space="0" w:color="auto"/>
                    <w:bottom w:val="single" w:sz="4" w:space="0" w:color="auto"/>
                    <w:right w:val="single" w:sz="4" w:space="0" w:color="auto"/>
                  </w:tcBorders>
                  <w:vAlign w:val="center"/>
                </w:tcPr>
                <w:p w14:paraId="1357535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079</w:t>
                  </w:r>
                </w:p>
              </w:tc>
              <w:tc>
                <w:tcPr>
                  <w:tcW w:w="550" w:type="dxa"/>
                  <w:tcBorders>
                    <w:top w:val="single" w:sz="4" w:space="0" w:color="auto"/>
                    <w:left w:val="single" w:sz="4" w:space="0" w:color="auto"/>
                    <w:bottom w:val="single" w:sz="4" w:space="0" w:color="auto"/>
                    <w:right w:val="single" w:sz="4" w:space="0" w:color="auto"/>
                  </w:tcBorders>
                  <w:vAlign w:val="center"/>
                </w:tcPr>
                <w:p w14:paraId="18254198"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091</w:t>
                  </w:r>
                </w:p>
              </w:tc>
              <w:tc>
                <w:tcPr>
                  <w:tcW w:w="750" w:type="dxa"/>
                  <w:tcBorders>
                    <w:top w:val="single" w:sz="4" w:space="0" w:color="auto"/>
                    <w:left w:val="single" w:sz="4" w:space="0" w:color="auto"/>
                    <w:bottom w:val="single" w:sz="4" w:space="0" w:color="auto"/>
                    <w:right w:val="single" w:sz="4" w:space="0" w:color="auto"/>
                  </w:tcBorders>
                  <w:vAlign w:val="center"/>
                </w:tcPr>
                <w:p w14:paraId="685229E6"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w:t>
                  </w:r>
                  <w:r w:rsidRPr="002D29B6">
                    <w:rPr>
                      <w:rFonts w:cs="Arial"/>
                      <w:szCs w:val="20"/>
                      <w:shd w:val="clear" w:color="auto" w:fill="C0C0C0"/>
                    </w:rPr>
                    <w:t>106</w:t>
                  </w:r>
                </w:p>
              </w:tc>
            </w:tr>
            <w:tr w:rsidR="00EF50A8" w:rsidRPr="000554DD" w14:paraId="328E788E" w14:textId="77777777" w:rsidTr="00F85A10">
              <w:tc>
                <w:tcPr>
                  <w:tcW w:w="1534" w:type="dxa"/>
                  <w:tcBorders>
                    <w:top w:val="single" w:sz="4" w:space="0" w:color="auto"/>
                    <w:left w:val="single" w:sz="4" w:space="0" w:color="auto"/>
                    <w:bottom w:val="single" w:sz="4" w:space="0" w:color="auto"/>
                    <w:right w:val="single" w:sz="4" w:space="0" w:color="auto"/>
                  </w:tcBorders>
                </w:tcPr>
                <w:p w14:paraId="2E6C151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Максимальное значение</w:t>
                  </w:r>
                </w:p>
              </w:tc>
              <w:tc>
                <w:tcPr>
                  <w:tcW w:w="709" w:type="dxa"/>
                  <w:tcBorders>
                    <w:top w:val="single" w:sz="4" w:space="0" w:color="auto"/>
                    <w:left w:val="single" w:sz="4" w:space="0" w:color="auto"/>
                    <w:bottom w:val="single" w:sz="4" w:space="0" w:color="auto"/>
                    <w:right w:val="single" w:sz="4" w:space="0" w:color="auto"/>
                  </w:tcBorders>
                  <w:vAlign w:val="center"/>
                </w:tcPr>
                <w:p w14:paraId="0370E35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0,015</w:t>
                  </w:r>
                </w:p>
              </w:tc>
              <w:tc>
                <w:tcPr>
                  <w:tcW w:w="549" w:type="dxa"/>
                  <w:tcBorders>
                    <w:top w:val="single" w:sz="4" w:space="0" w:color="auto"/>
                    <w:left w:val="single" w:sz="4" w:space="0" w:color="auto"/>
                    <w:bottom w:val="single" w:sz="4" w:space="0" w:color="auto"/>
                    <w:right w:val="single" w:sz="4" w:space="0" w:color="auto"/>
                  </w:tcBorders>
                  <w:vAlign w:val="center"/>
                </w:tcPr>
                <w:p w14:paraId="1CCEB3B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0,023</w:t>
                  </w:r>
                </w:p>
              </w:tc>
              <w:tc>
                <w:tcPr>
                  <w:tcW w:w="549" w:type="dxa"/>
                  <w:tcBorders>
                    <w:top w:val="single" w:sz="4" w:space="0" w:color="auto"/>
                    <w:left w:val="single" w:sz="4" w:space="0" w:color="auto"/>
                    <w:bottom w:val="single" w:sz="4" w:space="0" w:color="auto"/>
                    <w:right w:val="single" w:sz="4" w:space="0" w:color="auto"/>
                  </w:tcBorders>
                  <w:vAlign w:val="center"/>
                </w:tcPr>
                <w:p w14:paraId="40D01F0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0,045</w:t>
                  </w:r>
                </w:p>
              </w:tc>
              <w:tc>
                <w:tcPr>
                  <w:tcW w:w="549" w:type="dxa"/>
                  <w:tcBorders>
                    <w:top w:val="single" w:sz="4" w:space="0" w:color="auto"/>
                    <w:left w:val="single" w:sz="4" w:space="0" w:color="auto"/>
                    <w:bottom w:val="single" w:sz="4" w:space="0" w:color="auto"/>
                    <w:right w:val="single" w:sz="4" w:space="0" w:color="auto"/>
                  </w:tcBorders>
                  <w:vAlign w:val="center"/>
                </w:tcPr>
                <w:p w14:paraId="0B445E2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0,075</w:t>
                  </w:r>
                </w:p>
              </w:tc>
              <w:tc>
                <w:tcPr>
                  <w:tcW w:w="550" w:type="dxa"/>
                  <w:tcBorders>
                    <w:top w:val="single" w:sz="4" w:space="0" w:color="auto"/>
                    <w:left w:val="single" w:sz="4" w:space="0" w:color="auto"/>
                    <w:bottom w:val="single" w:sz="4" w:space="0" w:color="auto"/>
                    <w:right w:val="single" w:sz="4" w:space="0" w:color="auto"/>
                  </w:tcBorders>
                  <w:vAlign w:val="center"/>
                </w:tcPr>
                <w:p w14:paraId="58DD3152"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0,098</w:t>
                  </w:r>
                </w:p>
              </w:tc>
              <w:tc>
                <w:tcPr>
                  <w:tcW w:w="549" w:type="dxa"/>
                  <w:tcBorders>
                    <w:top w:val="single" w:sz="4" w:space="0" w:color="auto"/>
                    <w:left w:val="single" w:sz="4" w:space="0" w:color="auto"/>
                    <w:bottom w:val="single" w:sz="4" w:space="0" w:color="auto"/>
                    <w:right w:val="single" w:sz="4" w:space="0" w:color="auto"/>
                  </w:tcBorders>
                  <w:vAlign w:val="center"/>
                </w:tcPr>
                <w:p w14:paraId="38B9FC3E"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0,15</w:t>
                  </w:r>
                </w:p>
              </w:tc>
              <w:tc>
                <w:tcPr>
                  <w:tcW w:w="549" w:type="dxa"/>
                  <w:tcBorders>
                    <w:top w:val="single" w:sz="4" w:space="0" w:color="auto"/>
                    <w:left w:val="single" w:sz="4" w:space="0" w:color="auto"/>
                    <w:bottom w:val="single" w:sz="4" w:space="0" w:color="auto"/>
                    <w:right w:val="single" w:sz="4" w:space="0" w:color="auto"/>
                  </w:tcBorders>
                  <w:vAlign w:val="center"/>
                </w:tcPr>
                <w:p w14:paraId="520EAE1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0,195</w:t>
                  </w:r>
                </w:p>
              </w:tc>
              <w:tc>
                <w:tcPr>
                  <w:tcW w:w="549" w:type="dxa"/>
                  <w:tcBorders>
                    <w:top w:val="single" w:sz="4" w:space="0" w:color="auto"/>
                    <w:left w:val="single" w:sz="4" w:space="0" w:color="auto"/>
                    <w:bottom w:val="single" w:sz="4" w:space="0" w:color="auto"/>
                    <w:right w:val="single" w:sz="4" w:space="0" w:color="auto"/>
                  </w:tcBorders>
                  <w:vAlign w:val="center"/>
                </w:tcPr>
                <w:p w14:paraId="183A7557"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0,278</w:t>
                  </w:r>
                </w:p>
              </w:tc>
              <w:tc>
                <w:tcPr>
                  <w:tcW w:w="550" w:type="dxa"/>
                  <w:tcBorders>
                    <w:top w:val="single" w:sz="4" w:space="0" w:color="auto"/>
                    <w:left w:val="single" w:sz="4" w:space="0" w:color="auto"/>
                    <w:bottom w:val="single" w:sz="4" w:space="0" w:color="auto"/>
                    <w:right w:val="single" w:sz="4" w:space="0" w:color="auto"/>
                  </w:tcBorders>
                  <w:vAlign w:val="center"/>
                </w:tcPr>
                <w:p w14:paraId="15B4462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0,323</w:t>
                  </w:r>
                </w:p>
              </w:tc>
              <w:tc>
                <w:tcPr>
                  <w:tcW w:w="750" w:type="dxa"/>
                  <w:tcBorders>
                    <w:top w:val="single" w:sz="4" w:space="0" w:color="auto"/>
                    <w:left w:val="single" w:sz="4" w:space="0" w:color="auto"/>
                    <w:bottom w:val="single" w:sz="4" w:space="0" w:color="auto"/>
                    <w:right w:val="single" w:sz="4" w:space="0" w:color="auto"/>
                  </w:tcBorders>
                  <w:vAlign w:val="center"/>
                </w:tcPr>
                <w:p w14:paraId="3FF4EF55"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0,375</w:t>
                  </w:r>
                </w:p>
              </w:tc>
            </w:tr>
          </w:tbl>
          <w:p w14:paraId="1EB3AFE9" w14:textId="77777777" w:rsidR="00EF50A8" w:rsidRPr="000554DD" w:rsidRDefault="00EF50A8" w:rsidP="00EF50A8">
            <w:pPr>
              <w:autoSpaceDE w:val="0"/>
              <w:autoSpaceDN w:val="0"/>
              <w:adjustRightInd w:val="0"/>
              <w:spacing w:after="1" w:line="200" w:lineRule="atLeast"/>
              <w:jc w:val="right"/>
              <w:rPr>
                <w:rFonts w:cs="Arial"/>
                <w:szCs w:val="20"/>
              </w:rPr>
            </w:pPr>
          </w:p>
          <w:p w14:paraId="6E704CB1" w14:textId="77777777" w:rsidR="00EF50A8" w:rsidRPr="000554DD" w:rsidRDefault="00EF50A8" w:rsidP="00EF50A8">
            <w:pPr>
              <w:autoSpaceDE w:val="0"/>
              <w:autoSpaceDN w:val="0"/>
              <w:adjustRightInd w:val="0"/>
              <w:spacing w:after="1" w:line="200" w:lineRule="atLeast"/>
              <w:jc w:val="right"/>
              <w:rPr>
                <w:rFonts w:cs="Arial"/>
                <w:szCs w:val="20"/>
              </w:rPr>
            </w:pPr>
          </w:p>
          <w:p w14:paraId="653B1457" w14:textId="77777777" w:rsidR="00EF50A8" w:rsidRPr="000554DD" w:rsidRDefault="00EF50A8" w:rsidP="00EF50A8">
            <w:pPr>
              <w:autoSpaceDE w:val="0"/>
              <w:autoSpaceDN w:val="0"/>
              <w:adjustRightInd w:val="0"/>
              <w:spacing w:after="1" w:line="200" w:lineRule="atLeast"/>
              <w:jc w:val="right"/>
              <w:rPr>
                <w:rFonts w:cs="Arial"/>
                <w:szCs w:val="20"/>
              </w:rPr>
            </w:pPr>
          </w:p>
          <w:p w14:paraId="26883921" w14:textId="77777777" w:rsidR="00EF50A8" w:rsidRPr="000554DD" w:rsidRDefault="00EF50A8" w:rsidP="00EF50A8">
            <w:pPr>
              <w:autoSpaceDE w:val="0"/>
              <w:autoSpaceDN w:val="0"/>
              <w:adjustRightInd w:val="0"/>
              <w:spacing w:after="1" w:line="200" w:lineRule="atLeast"/>
              <w:jc w:val="right"/>
              <w:rPr>
                <w:rFonts w:cs="Arial"/>
                <w:szCs w:val="20"/>
              </w:rPr>
            </w:pPr>
          </w:p>
          <w:p w14:paraId="53047390" w14:textId="77777777" w:rsidR="00EF50A8" w:rsidRPr="000554DD" w:rsidRDefault="00EF50A8" w:rsidP="00EF50A8">
            <w:pPr>
              <w:autoSpaceDE w:val="0"/>
              <w:autoSpaceDN w:val="0"/>
              <w:adjustRightInd w:val="0"/>
              <w:spacing w:after="1" w:line="200" w:lineRule="atLeast"/>
              <w:jc w:val="right"/>
              <w:rPr>
                <w:rFonts w:cs="Arial"/>
                <w:szCs w:val="20"/>
              </w:rPr>
            </w:pPr>
          </w:p>
          <w:p w14:paraId="6CD24D93" w14:textId="77777777" w:rsidR="00EF50A8" w:rsidRPr="000554DD" w:rsidRDefault="00EF50A8" w:rsidP="00EF50A8">
            <w:pPr>
              <w:autoSpaceDE w:val="0"/>
              <w:autoSpaceDN w:val="0"/>
              <w:adjustRightInd w:val="0"/>
              <w:spacing w:after="1" w:line="200" w:lineRule="atLeast"/>
              <w:jc w:val="right"/>
              <w:outlineLvl w:val="0"/>
              <w:rPr>
                <w:rFonts w:cs="Arial"/>
                <w:szCs w:val="20"/>
              </w:rPr>
            </w:pPr>
            <w:bookmarkStart w:id="145" w:name="Р2_65"/>
            <w:bookmarkEnd w:id="145"/>
            <w:r w:rsidRPr="000554DD">
              <w:rPr>
                <w:rFonts w:cs="Arial"/>
                <w:szCs w:val="20"/>
              </w:rPr>
              <w:t>Приложение 3</w:t>
            </w:r>
          </w:p>
          <w:p w14:paraId="5AF700AE"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к Указанию Банка России</w:t>
            </w:r>
          </w:p>
          <w:p w14:paraId="50E1EBDA"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 xml:space="preserve">от </w:t>
            </w:r>
            <w:r w:rsidRPr="002D29B6">
              <w:rPr>
                <w:rFonts w:cs="Arial"/>
                <w:szCs w:val="20"/>
                <w:shd w:val="clear" w:color="auto" w:fill="C0C0C0"/>
              </w:rPr>
              <w:t>1 апреля 2024</w:t>
            </w:r>
            <w:r w:rsidRPr="000554DD">
              <w:rPr>
                <w:rFonts w:cs="Arial"/>
                <w:szCs w:val="20"/>
              </w:rPr>
              <w:t xml:space="preserve"> года N </w:t>
            </w:r>
            <w:r w:rsidRPr="002D29B6">
              <w:rPr>
                <w:rFonts w:cs="Arial"/>
                <w:szCs w:val="20"/>
                <w:shd w:val="clear" w:color="auto" w:fill="C0C0C0"/>
              </w:rPr>
              <w:t>6711-У</w:t>
            </w:r>
          </w:p>
          <w:p w14:paraId="0621DF78"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"О страховых тарифах по обязательному</w:t>
            </w:r>
          </w:p>
          <w:p w14:paraId="5C86A6D4"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страхованию гражданской ответственности</w:t>
            </w:r>
          </w:p>
          <w:p w14:paraId="34BB019C"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владельца опасного объекта</w:t>
            </w:r>
          </w:p>
          <w:p w14:paraId="05399B69"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за причинение вреда в результате</w:t>
            </w:r>
          </w:p>
          <w:p w14:paraId="0E0BC78A" w14:textId="77777777" w:rsidR="00EF50A8" w:rsidRPr="000554DD" w:rsidRDefault="00EF50A8" w:rsidP="00EF50A8">
            <w:pPr>
              <w:autoSpaceDE w:val="0"/>
              <w:autoSpaceDN w:val="0"/>
              <w:adjustRightInd w:val="0"/>
              <w:spacing w:after="1" w:line="200" w:lineRule="atLeast"/>
              <w:jc w:val="right"/>
              <w:rPr>
                <w:rFonts w:cs="Arial"/>
                <w:szCs w:val="20"/>
              </w:rPr>
            </w:pPr>
            <w:r w:rsidRPr="000554DD">
              <w:rPr>
                <w:rFonts w:cs="Arial"/>
                <w:szCs w:val="20"/>
              </w:rPr>
              <w:t>аварии на опасном объекте"</w:t>
            </w:r>
          </w:p>
          <w:p w14:paraId="74F2BC0A" w14:textId="77777777" w:rsidR="00EF50A8" w:rsidRPr="000554DD" w:rsidRDefault="00EF50A8" w:rsidP="00EF50A8">
            <w:pPr>
              <w:autoSpaceDE w:val="0"/>
              <w:autoSpaceDN w:val="0"/>
              <w:adjustRightInd w:val="0"/>
              <w:spacing w:after="1" w:line="200" w:lineRule="atLeast"/>
              <w:jc w:val="both"/>
              <w:rPr>
                <w:rFonts w:cs="Arial"/>
                <w:szCs w:val="20"/>
              </w:rPr>
            </w:pPr>
          </w:p>
          <w:p w14:paraId="1F24D3B4"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СТРУКТУРА</w:t>
            </w:r>
          </w:p>
          <w:p w14:paraId="62DA74D5"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СТРАХОВЫХ ТАРИФОВ, ВКЛЮЧАЯ ПРЕДЕЛЬНЫЙ РАЗМЕР ОТЧИСЛЕНИЙ</w:t>
            </w:r>
          </w:p>
          <w:p w14:paraId="71C1046A" w14:textId="77777777" w:rsidR="00EF50A8" w:rsidRPr="00FF3BD3" w:rsidRDefault="00EF50A8" w:rsidP="00EF50A8">
            <w:pPr>
              <w:autoSpaceDE w:val="0"/>
              <w:autoSpaceDN w:val="0"/>
              <w:adjustRightInd w:val="0"/>
              <w:spacing w:after="1" w:line="200" w:lineRule="atLeast"/>
              <w:jc w:val="center"/>
              <w:rPr>
                <w:rFonts w:cs="Arial"/>
                <w:bCs/>
                <w:szCs w:val="20"/>
              </w:rPr>
            </w:pPr>
            <w:r w:rsidRPr="000554DD">
              <w:rPr>
                <w:rFonts w:cs="Arial"/>
                <w:b/>
                <w:bCs/>
                <w:szCs w:val="20"/>
              </w:rPr>
              <w:t>ДЛЯ ФИНАНСИРОВАНИЯ КОМПЕНСАЦИОННЫХ ВЫПЛАТ</w:t>
            </w:r>
          </w:p>
          <w:p w14:paraId="14D34C13" w14:textId="77777777" w:rsidR="00EF50A8" w:rsidRPr="000554DD" w:rsidRDefault="00EF50A8" w:rsidP="00EF50A8">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26"/>
              <w:gridCol w:w="5261"/>
              <w:gridCol w:w="1583"/>
            </w:tblGrid>
            <w:tr w:rsidR="00EF50A8" w:rsidRPr="000554DD" w14:paraId="40962D17" w14:textId="77777777" w:rsidTr="00F85A10">
              <w:tc>
                <w:tcPr>
                  <w:tcW w:w="526" w:type="dxa"/>
                  <w:tcBorders>
                    <w:top w:val="single" w:sz="4" w:space="0" w:color="auto"/>
                    <w:left w:val="single" w:sz="4" w:space="0" w:color="auto"/>
                    <w:bottom w:val="single" w:sz="4" w:space="0" w:color="auto"/>
                    <w:right w:val="single" w:sz="4" w:space="0" w:color="auto"/>
                  </w:tcBorders>
                </w:tcPr>
                <w:p w14:paraId="091A283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N</w:t>
                  </w:r>
                </w:p>
              </w:tc>
              <w:tc>
                <w:tcPr>
                  <w:tcW w:w="5261" w:type="dxa"/>
                  <w:tcBorders>
                    <w:top w:val="single" w:sz="4" w:space="0" w:color="auto"/>
                    <w:left w:val="single" w:sz="4" w:space="0" w:color="auto"/>
                    <w:bottom w:val="single" w:sz="4" w:space="0" w:color="auto"/>
                    <w:right w:val="single" w:sz="4" w:space="0" w:color="auto"/>
                  </w:tcBorders>
                </w:tcPr>
                <w:p w14:paraId="4B86232B"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Наименование показателя</w:t>
                  </w:r>
                </w:p>
              </w:tc>
              <w:tc>
                <w:tcPr>
                  <w:tcW w:w="1583" w:type="dxa"/>
                  <w:tcBorders>
                    <w:top w:val="single" w:sz="4" w:space="0" w:color="auto"/>
                    <w:left w:val="single" w:sz="4" w:space="0" w:color="auto"/>
                    <w:bottom w:val="single" w:sz="4" w:space="0" w:color="auto"/>
                    <w:right w:val="single" w:sz="4" w:space="0" w:color="auto"/>
                  </w:tcBorders>
                </w:tcPr>
                <w:p w14:paraId="74000A4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Размер показателя, %</w:t>
                  </w:r>
                </w:p>
              </w:tc>
            </w:tr>
            <w:tr w:rsidR="00EF50A8" w:rsidRPr="000554DD" w14:paraId="5584B2EC" w14:textId="77777777" w:rsidTr="00F85A10">
              <w:tc>
                <w:tcPr>
                  <w:tcW w:w="526" w:type="dxa"/>
                  <w:tcBorders>
                    <w:top w:val="single" w:sz="4" w:space="0" w:color="auto"/>
                    <w:left w:val="single" w:sz="4" w:space="0" w:color="auto"/>
                    <w:bottom w:val="single" w:sz="4" w:space="0" w:color="auto"/>
                    <w:right w:val="single" w:sz="4" w:space="0" w:color="auto"/>
                  </w:tcBorders>
                </w:tcPr>
                <w:p w14:paraId="5C4C9E4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w:t>
                  </w:r>
                </w:p>
              </w:tc>
              <w:tc>
                <w:tcPr>
                  <w:tcW w:w="5261" w:type="dxa"/>
                  <w:tcBorders>
                    <w:top w:val="single" w:sz="4" w:space="0" w:color="auto"/>
                    <w:left w:val="single" w:sz="4" w:space="0" w:color="auto"/>
                    <w:bottom w:val="single" w:sz="4" w:space="0" w:color="auto"/>
                    <w:right w:val="single" w:sz="4" w:space="0" w:color="auto"/>
                  </w:tcBorders>
                </w:tcPr>
                <w:p w14:paraId="0261CCBD"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w:t>
                  </w:r>
                </w:p>
              </w:tc>
              <w:tc>
                <w:tcPr>
                  <w:tcW w:w="1583" w:type="dxa"/>
                  <w:tcBorders>
                    <w:top w:val="single" w:sz="4" w:space="0" w:color="auto"/>
                    <w:left w:val="single" w:sz="4" w:space="0" w:color="auto"/>
                    <w:bottom w:val="single" w:sz="4" w:space="0" w:color="auto"/>
                    <w:right w:val="single" w:sz="4" w:space="0" w:color="auto"/>
                  </w:tcBorders>
                </w:tcPr>
                <w:p w14:paraId="7CF81D30"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r>
            <w:tr w:rsidR="00EF50A8" w:rsidRPr="000554DD" w14:paraId="2C628209" w14:textId="77777777" w:rsidTr="00F85A10">
              <w:tc>
                <w:tcPr>
                  <w:tcW w:w="526" w:type="dxa"/>
                  <w:tcBorders>
                    <w:top w:val="single" w:sz="4" w:space="0" w:color="auto"/>
                    <w:left w:val="single" w:sz="4" w:space="0" w:color="auto"/>
                    <w:bottom w:val="single" w:sz="4" w:space="0" w:color="auto"/>
                    <w:right w:val="single" w:sz="4" w:space="0" w:color="auto"/>
                  </w:tcBorders>
                </w:tcPr>
                <w:p w14:paraId="5ED0FBA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1</w:t>
                  </w:r>
                </w:p>
              </w:tc>
              <w:tc>
                <w:tcPr>
                  <w:tcW w:w="5261" w:type="dxa"/>
                  <w:tcBorders>
                    <w:top w:val="single" w:sz="4" w:space="0" w:color="auto"/>
                    <w:left w:val="single" w:sz="4" w:space="0" w:color="auto"/>
                    <w:bottom w:val="single" w:sz="4" w:space="0" w:color="auto"/>
                    <w:right w:val="single" w:sz="4" w:space="0" w:color="auto"/>
                  </w:tcBorders>
                </w:tcPr>
                <w:p w14:paraId="1252E912"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Брутто-ставка (ставка страховой премии с единицы страховой суммы)</w:t>
                  </w:r>
                </w:p>
              </w:tc>
              <w:tc>
                <w:tcPr>
                  <w:tcW w:w="1583" w:type="dxa"/>
                  <w:tcBorders>
                    <w:top w:val="single" w:sz="4" w:space="0" w:color="auto"/>
                    <w:left w:val="single" w:sz="4" w:space="0" w:color="auto"/>
                    <w:bottom w:val="single" w:sz="4" w:space="0" w:color="auto"/>
                    <w:right w:val="single" w:sz="4" w:space="0" w:color="auto"/>
                  </w:tcBorders>
                  <w:vAlign w:val="center"/>
                </w:tcPr>
                <w:p w14:paraId="11C4223F"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100</w:t>
                  </w:r>
                </w:p>
              </w:tc>
            </w:tr>
            <w:tr w:rsidR="00EF50A8" w:rsidRPr="000554DD" w14:paraId="747E1CB4" w14:textId="77777777" w:rsidTr="00F85A10">
              <w:tc>
                <w:tcPr>
                  <w:tcW w:w="526" w:type="dxa"/>
                  <w:tcBorders>
                    <w:top w:val="single" w:sz="4" w:space="0" w:color="auto"/>
                    <w:left w:val="single" w:sz="4" w:space="0" w:color="auto"/>
                    <w:bottom w:val="single" w:sz="4" w:space="0" w:color="auto"/>
                    <w:right w:val="single" w:sz="4" w:space="0" w:color="auto"/>
                  </w:tcBorders>
                </w:tcPr>
                <w:p w14:paraId="5A23611E"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2</w:t>
                  </w:r>
                </w:p>
              </w:tc>
              <w:tc>
                <w:tcPr>
                  <w:tcW w:w="5261" w:type="dxa"/>
                  <w:tcBorders>
                    <w:top w:val="single" w:sz="4" w:space="0" w:color="auto"/>
                    <w:left w:val="single" w:sz="4" w:space="0" w:color="auto"/>
                    <w:bottom w:val="single" w:sz="4" w:space="0" w:color="auto"/>
                    <w:right w:val="single" w:sz="4" w:space="0" w:color="auto"/>
                  </w:tcBorders>
                </w:tcPr>
                <w:p w14:paraId="1A51B18A"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Нетто-ставка (часть брутто-ставки, предназначенная для обеспечения текущих страховых выплат по договорам обязательного страхования)</w:t>
                  </w:r>
                </w:p>
              </w:tc>
              <w:tc>
                <w:tcPr>
                  <w:tcW w:w="1583" w:type="dxa"/>
                  <w:tcBorders>
                    <w:top w:val="single" w:sz="4" w:space="0" w:color="auto"/>
                    <w:left w:val="single" w:sz="4" w:space="0" w:color="auto"/>
                    <w:bottom w:val="single" w:sz="4" w:space="0" w:color="auto"/>
                    <w:right w:val="single" w:sz="4" w:space="0" w:color="auto"/>
                  </w:tcBorders>
                  <w:vAlign w:val="center"/>
                </w:tcPr>
                <w:p w14:paraId="4B14B55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77</w:t>
                  </w:r>
                </w:p>
              </w:tc>
            </w:tr>
            <w:tr w:rsidR="00EF50A8" w:rsidRPr="000554DD" w14:paraId="3BFE1AE6" w14:textId="77777777" w:rsidTr="00F85A10">
              <w:tc>
                <w:tcPr>
                  <w:tcW w:w="526" w:type="dxa"/>
                  <w:tcBorders>
                    <w:top w:val="single" w:sz="4" w:space="0" w:color="auto"/>
                    <w:left w:val="single" w:sz="4" w:space="0" w:color="auto"/>
                    <w:bottom w:val="single" w:sz="4" w:space="0" w:color="auto"/>
                    <w:right w:val="single" w:sz="4" w:space="0" w:color="auto"/>
                  </w:tcBorders>
                </w:tcPr>
                <w:p w14:paraId="25200B85"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3</w:t>
                  </w:r>
                </w:p>
              </w:tc>
              <w:tc>
                <w:tcPr>
                  <w:tcW w:w="5261" w:type="dxa"/>
                  <w:tcBorders>
                    <w:top w:val="single" w:sz="4" w:space="0" w:color="auto"/>
                    <w:left w:val="single" w:sz="4" w:space="0" w:color="auto"/>
                    <w:bottom w:val="single" w:sz="4" w:space="0" w:color="auto"/>
                    <w:right w:val="single" w:sz="4" w:space="0" w:color="auto"/>
                  </w:tcBorders>
                </w:tcPr>
                <w:p w14:paraId="5966B6F8"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Предельный размер отчислений для финансирования компенсационных выплат</w:t>
                  </w:r>
                </w:p>
              </w:tc>
              <w:tc>
                <w:tcPr>
                  <w:tcW w:w="1583" w:type="dxa"/>
                  <w:tcBorders>
                    <w:top w:val="single" w:sz="4" w:space="0" w:color="auto"/>
                    <w:left w:val="single" w:sz="4" w:space="0" w:color="auto"/>
                    <w:bottom w:val="single" w:sz="4" w:space="0" w:color="auto"/>
                    <w:right w:val="single" w:sz="4" w:space="0" w:color="auto"/>
                  </w:tcBorders>
                  <w:vAlign w:val="center"/>
                </w:tcPr>
                <w:p w14:paraId="54863723"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3</w:t>
                  </w:r>
                </w:p>
              </w:tc>
            </w:tr>
            <w:tr w:rsidR="00EF50A8" w:rsidRPr="000554DD" w14:paraId="0D99F44D" w14:textId="77777777" w:rsidTr="00F85A10">
              <w:tc>
                <w:tcPr>
                  <w:tcW w:w="526" w:type="dxa"/>
                  <w:tcBorders>
                    <w:top w:val="single" w:sz="4" w:space="0" w:color="auto"/>
                    <w:left w:val="single" w:sz="4" w:space="0" w:color="auto"/>
                    <w:bottom w:val="single" w:sz="4" w:space="0" w:color="auto"/>
                    <w:right w:val="single" w:sz="4" w:space="0" w:color="auto"/>
                  </w:tcBorders>
                </w:tcPr>
                <w:p w14:paraId="1E5AB396"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w:t>
                  </w:r>
                </w:p>
              </w:tc>
              <w:tc>
                <w:tcPr>
                  <w:tcW w:w="5261" w:type="dxa"/>
                  <w:tcBorders>
                    <w:top w:val="single" w:sz="4" w:space="0" w:color="auto"/>
                    <w:left w:val="single" w:sz="4" w:space="0" w:color="auto"/>
                    <w:bottom w:val="single" w:sz="4" w:space="0" w:color="auto"/>
                    <w:right w:val="single" w:sz="4" w:space="0" w:color="auto"/>
                  </w:tcBorders>
                </w:tcPr>
                <w:p w14:paraId="18A846A7"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Расходы на осуществление обязательного страхования,</w:t>
                  </w:r>
                </w:p>
                <w:p w14:paraId="0AAB4140"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в том числе</w:t>
                  </w:r>
                </w:p>
              </w:tc>
              <w:tc>
                <w:tcPr>
                  <w:tcW w:w="1583" w:type="dxa"/>
                  <w:tcBorders>
                    <w:top w:val="single" w:sz="4" w:space="0" w:color="auto"/>
                    <w:left w:val="single" w:sz="4" w:space="0" w:color="auto"/>
                    <w:bottom w:val="single" w:sz="4" w:space="0" w:color="auto"/>
                    <w:right w:val="single" w:sz="4" w:space="0" w:color="auto"/>
                  </w:tcBorders>
                  <w:vAlign w:val="center"/>
                </w:tcPr>
                <w:p w14:paraId="66F2D9C9"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20</w:t>
                  </w:r>
                </w:p>
              </w:tc>
            </w:tr>
            <w:tr w:rsidR="00EF50A8" w:rsidRPr="000554DD" w14:paraId="2E8877AE" w14:textId="77777777" w:rsidTr="00F85A10">
              <w:tc>
                <w:tcPr>
                  <w:tcW w:w="526" w:type="dxa"/>
                  <w:tcBorders>
                    <w:top w:val="single" w:sz="4" w:space="0" w:color="auto"/>
                    <w:left w:val="single" w:sz="4" w:space="0" w:color="auto"/>
                    <w:bottom w:val="single" w:sz="4" w:space="0" w:color="auto"/>
                    <w:right w:val="single" w:sz="4" w:space="0" w:color="auto"/>
                  </w:tcBorders>
                </w:tcPr>
                <w:p w14:paraId="663DE03F"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4.1</w:t>
                  </w:r>
                </w:p>
              </w:tc>
              <w:tc>
                <w:tcPr>
                  <w:tcW w:w="5261" w:type="dxa"/>
                  <w:tcBorders>
                    <w:top w:val="single" w:sz="4" w:space="0" w:color="auto"/>
                    <w:left w:val="single" w:sz="4" w:space="0" w:color="auto"/>
                    <w:bottom w:val="single" w:sz="4" w:space="0" w:color="auto"/>
                    <w:right w:val="single" w:sz="4" w:space="0" w:color="auto"/>
                  </w:tcBorders>
                </w:tcPr>
                <w:p w14:paraId="6ED0CC84" w14:textId="77777777" w:rsidR="00EF50A8" w:rsidRPr="000554DD" w:rsidRDefault="00EF50A8" w:rsidP="00EF50A8">
                  <w:pPr>
                    <w:autoSpaceDE w:val="0"/>
                    <w:autoSpaceDN w:val="0"/>
                    <w:adjustRightInd w:val="0"/>
                    <w:spacing w:after="1" w:line="200" w:lineRule="atLeast"/>
                    <w:rPr>
                      <w:rFonts w:cs="Arial"/>
                      <w:szCs w:val="20"/>
                    </w:rPr>
                  </w:pPr>
                  <w:r w:rsidRPr="000554DD">
                    <w:rPr>
                      <w:rFonts w:cs="Arial"/>
                      <w:szCs w:val="20"/>
                    </w:rPr>
                    <w:t>комиссионное вознаграждение за заключение договоров обязательного страхования</w:t>
                  </w:r>
                </w:p>
              </w:tc>
              <w:tc>
                <w:tcPr>
                  <w:tcW w:w="1583" w:type="dxa"/>
                  <w:tcBorders>
                    <w:top w:val="single" w:sz="4" w:space="0" w:color="auto"/>
                    <w:left w:val="single" w:sz="4" w:space="0" w:color="auto"/>
                    <w:bottom w:val="single" w:sz="4" w:space="0" w:color="auto"/>
                    <w:right w:val="single" w:sz="4" w:space="0" w:color="auto"/>
                  </w:tcBorders>
                  <w:vAlign w:val="center"/>
                </w:tcPr>
                <w:p w14:paraId="5B42D8EA" w14:textId="77777777" w:rsidR="00EF50A8" w:rsidRPr="000554DD" w:rsidRDefault="00EF50A8" w:rsidP="00EF50A8">
                  <w:pPr>
                    <w:autoSpaceDE w:val="0"/>
                    <w:autoSpaceDN w:val="0"/>
                    <w:adjustRightInd w:val="0"/>
                    <w:spacing w:after="1" w:line="200" w:lineRule="atLeast"/>
                    <w:jc w:val="center"/>
                    <w:rPr>
                      <w:rFonts w:cs="Arial"/>
                      <w:szCs w:val="20"/>
                    </w:rPr>
                  </w:pPr>
                  <w:r w:rsidRPr="000554DD">
                    <w:rPr>
                      <w:rFonts w:cs="Arial"/>
                      <w:szCs w:val="20"/>
                    </w:rPr>
                    <w:t>не более 10</w:t>
                  </w:r>
                </w:p>
              </w:tc>
            </w:tr>
          </w:tbl>
          <w:p w14:paraId="17F10C7D" w14:textId="77777777" w:rsidR="00311E09" w:rsidRPr="000554DD" w:rsidRDefault="00311E09" w:rsidP="00283D94">
            <w:pPr>
              <w:spacing w:after="1" w:line="200" w:lineRule="atLeast"/>
              <w:jc w:val="both"/>
              <w:rPr>
                <w:szCs w:val="20"/>
              </w:rPr>
            </w:pPr>
          </w:p>
        </w:tc>
      </w:tr>
    </w:tbl>
    <w:p w14:paraId="11655EBA" w14:textId="77777777" w:rsidR="00AD2D9F" w:rsidRDefault="00AD2D9F" w:rsidP="00564E2B">
      <w:pPr>
        <w:spacing w:after="1" w:line="200" w:lineRule="atLeast"/>
        <w:jc w:val="both"/>
        <w:sectPr w:rsidR="00AD2D9F" w:rsidSect="003F1BCE">
          <w:pgSz w:w="16838" w:h="11906" w:orient="landscape" w:code="9"/>
          <w:pgMar w:top="1134" w:right="1701" w:bottom="1134" w:left="851" w:header="397" w:footer="397" w:gutter="0"/>
          <w:cols w:space="708"/>
          <w:docGrid w:linePitch="360"/>
        </w:sectPr>
      </w:pPr>
    </w:p>
    <w:p w14:paraId="78EFB73F" w14:textId="77777777" w:rsidR="00E73EAB" w:rsidRPr="00AD2D9F" w:rsidRDefault="00AD2D9F" w:rsidP="00AD2D9F">
      <w:pPr>
        <w:spacing w:after="1" w:line="200" w:lineRule="atLeast"/>
        <w:jc w:val="center"/>
      </w:pPr>
      <w:bookmarkStart w:id="146" w:name="Оглавление"/>
      <w:bookmarkEnd w:id="146"/>
      <w:r w:rsidRPr="00AD2D9F">
        <w:rPr>
          <w:b/>
          <w:bCs/>
        </w:rPr>
        <w:lastRenderedPageBreak/>
        <w:t>ОГЛАВЛЕНИЕ</w:t>
      </w:r>
    </w:p>
    <w:p w14:paraId="1F55D623" w14:textId="77777777" w:rsidR="00AD2D9F" w:rsidRDefault="00AD2D9F"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AD2D9F" w14:paraId="5476D86B" w14:textId="77777777" w:rsidTr="00AD2D9F">
        <w:tc>
          <w:tcPr>
            <w:tcW w:w="7597" w:type="dxa"/>
          </w:tcPr>
          <w:p w14:paraId="04DB43A2" w14:textId="31F270BA" w:rsidR="007675F9" w:rsidRDefault="00FC7D4D" w:rsidP="007675F9">
            <w:pPr>
              <w:autoSpaceDE w:val="0"/>
              <w:autoSpaceDN w:val="0"/>
              <w:adjustRightInd w:val="0"/>
              <w:spacing w:before="200" w:after="1" w:line="200" w:lineRule="atLeast"/>
              <w:jc w:val="both"/>
              <w:rPr>
                <w:rFonts w:cs="Arial"/>
                <w:szCs w:val="20"/>
              </w:rPr>
            </w:pPr>
            <w:hyperlink w:anchor="Р1_1" w:history="1">
              <w:r w:rsidR="007675F9" w:rsidRPr="00007FF0">
                <w:rPr>
                  <w:rStyle w:val="a3"/>
                  <w:rFonts w:cs="Arial"/>
                  <w:szCs w:val="20"/>
                </w:rPr>
                <w:t>Указ</w:t>
              </w:r>
              <w:r w:rsidR="007675F9" w:rsidRPr="00007FF0">
                <w:rPr>
                  <w:rStyle w:val="a3"/>
                  <w:rFonts w:cs="Arial"/>
                  <w:szCs w:val="20"/>
                </w:rPr>
                <w:t>а</w:t>
              </w:r>
              <w:r w:rsidR="007675F9" w:rsidRPr="00007FF0">
                <w:rPr>
                  <w:rStyle w:val="a3"/>
                  <w:rFonts w:cs="Arial"/>
                  <w:szCs w:val="20"/>
                </w:rPr>
                <w:t>ние</w:t>
              </w:r>
            </w:hyperlink>
          </w:p>
          <w:p w14:paraId="6ABE45DC" w14:textId="0B6EE3EB" w:rsidR="007675F9" w:rsidRDefault="00FC7D4D" w:rsidP="007675F9">
            <w:pPr>
              <w:autoSpaceDE w:val="0"/>
              <w:autoSpaceDN w:val="0"/>
              <w:adjustRightInd w:val="0"/>
              <w:spacing w:before="200" w:after="1" w:line="200" w:lineRule="atLeast"/>
              <w:jc w:val="both"/>
              <w:rPr>
                <w:rFonts w:cs="Arial"/>
                <w:szCs w:val="20"/>
              </w:rPr>
            </w:pPr>
            <w:hyperlink w:anchor="Р1_2" w:history="1">
              <w:r w:rsidR="007675F9" w:rsidRPr="00007FF0">
                <w:rPr>
                  <w:rStyle w:val="a3"/>
                  <w:rFonts w:cs="Arial"/>
                  <w:szCs w:val="20"/>
                </w:rPr>
                <w:t>Приложение</w:t>
              </w:r>
              <w:r w:rsidR="007675F9" w:rsidRPr="00007FF0">
                <w:rPr>
                  <w:rStyle w:val="a3"/>
                  <w:rFonts w:cs="Arial"/>
                  <w:szCs w:val="20"/>
                </w:rPr>
                <w:t xml:space="preserve"> </w:t>
              </w:r>
              <w:r w:rsidR="007675F9" w:rsidRPr="00007FF0">
                <w:rPr>
                  <w:rStyle w:val="a3"/>
                  <w:rFonts w:cs="Arial"/>
                  <w:szCs w:val="20"/>
                </w:rPr>
                <w:t>1. Предельные (максимальные и минимальные) значения базовых ставок страховых тарифов в отношении опасных производственных объектов</w:t>
              </w:r>
            </w:hyperlink>
          </w:p>
          <w:p w14:paraId="208B08FA" w14:textId="0909C34C" w:rsidR="007675F9" w:rsidRDefault="00FC7D4D" w:rsidP="007675F9">
            <w:pPr>
              <w:autoSpaceDE w:val="0"/>
              <w:autoSpaceDN w:val="0"/>
              <w:adjustRightInd w:val="0"/>
              <w:spacing w:before="200" w:after="1" w:line="200" w:lineRule="atLeast"/>
              <w:ind w:left="500"/>
              <w:jc w:val="both"/>
              <w:rPr>
                <w:rFonts w:cs="Arial"/>
                <w:szCs w:val="20"/>
              </w:rPr>
            </w:pPr>
            <w:hyperlink w:anchor="Р1_3" w:history="1">
              <w:r w:rsidR="007675F9" w:rsidRPr="00007FF0">
                <w:rPr>
                  <w:rStyle w:val="a3"/>
                  <w:rFonts w:cs="Arial"/>
                  <w:szCs w:val="20"/>
                </w:rPr>
                <w:t>1. Опасные производственные объекты угольной, сланцевой промышленности</w:t>
              </w:r>
            </w:hyperlink>
          </w:p>
          <w:p w14:paraId="10E4228F" w14:textId="7F03B105" w:rsidR="007675F9" w:rsidRDefault="00FC7D4D" w:rsidP="007675F9">
            <w:pPr>
              <w:autoSpaceDE w:val="0"/>
              <w:autoSpaceDN w:val="0"/>
              <w:adjustRightInd w:val="0"/>
              <w:spacing w:before="200" w:after="1" w:line="200" w:lineRule="atLeast"/>
              <w:ind w:left="500"/>
              <w:jc w:val="both"/>
              <w:rPr>
                <w:rFonts w:cs="Arial"/>
                <w:szCs w:val="20"/>
              </w:rPr>
            </w:pPr>
            <w:hyperlink w:anchor="Р1_4" w:history="1">
              <w:r w:rsidR="007675F9" w:rsidRPr="00007FF0">
                <w:rPr>
                  <w:rStyle w:val="a3"/>
                  <w:rFonts w:cs="Arial"/>
                  <w:szCs w:val="20"/>
                </w:rPr>
                <w:t>2. Опасные производственные объекты горнорудной и нерудной промышленности</w:t>
              </w:r>
            </w:hyperlink>
          </w:p>
          <w:p w14:paraId="1B0E8338" w14:textId="35196785" w:rsidR="007675F9" w:rsidRDefault="00FC7D4D" w:rsidP="007675F9">
            <w:pPr>
              <w:autoSpaceDE w:val="0"/>
              <w:autoSpaceDN w:val="0"/>
              <w:adjustRightInd w:val="0"/>
              <w:spacing w:before="200" w:after="1" w:line="200" w:lineRule="atLeast"/>
              <w:ind w:left="1000"/>
              <w:jc w:val="both"/>
              <w:rPr>
                <w:rFonts w:cs="Arial"/>
                <w:szCs w:val="20"/>
              </w:rPr>
            </w:pPr>
            <w:hyperlink w:anchor="Р1_5" w:history="1">
              <w:r w:rsidR="007675F9" w:rsidRPr="00007FF0">
                <w:rPr>
                  <w:rStyle w:val="a3"/>
                  <w:rFonts w:cs="Arial"/>
                  <w:szCs w:val="20"/>
                </w:rPr>
                <w:t>2.1. Опасные производственные объекты добычи и обогащения полезных ископаемых</w:t>
              </w:r>
            </w:hyperlink>
          </w:p>
          <w:p w14:paraId="16CCC8D3" w14:textId="6ED55B60" w:rsidR="007675F9" w:rsidRDefault="00FC7D4D" w:rsidP="007675F9">
            <w:pPr>
              <w:autoSpaceDE w:val="0"/>
              <w:autoSpaceDN w:val="0"/>
              <w:adjustRightInd w:val="0"/>
              <w:spacing w:before="200" w:after="1" w:line="200" w:lineRule="atLeast"/>
              <w:ind w:left="1000"/>
              <w:jc w:val="both"/>
              <w:rPr>
                <w:rFonts w:cs="Arial"/>
                <w:szCs w:val="20"/>
              </w:rPr>
            </w:pPr>
            <w:hyperlink w:anchor="Р1_6" w:history="1">
              <w:r w:rsidR="007675F9" w:rsidRPr="00007FF0">
                <w:rPr>
                  <w:rStyle w:val="a3"/>
                  <w:rFonts w:cs="Arial"/>
                  <w:szCs w:val="20"/>
                </w:rPr>
                <w:t>2.2. Опасные производственные объекты горно-капитального строительства, строительства гидротехнических, подземных, транспортных и специальных сооружений</w:t>
              </w:r>
            </w:hyperlink>
          </w:p>
          <w:p w14:paraId="4940F316" w14:textId="382A7642" w:rsidR="007675F9" w:rsidRDefault="00FC7D4D" w:rsidP="007675F9">
            <w:pPr>
              <w:autoSpaceDE w:val="0"/>
              <w:autoSpaceDN w:val="0"/>
              <w:adjustRightInd w:val="0"/>
              <w:spacing w:before="200" w:after="1" w:line="200" w:lineRule="atLeast"/>
              <w:ind w:left="500"/>
              <w:jc w:val="both"/>
              <w:rPr>
                <w:rFonts w:cs="Arial"/>
                <w:szCs w:val="20"/>
              </w:rPr>
            </w:pPr>
            <w:hyperlink w:anchor="Р1_7" w:history="1">
              <w:r w:rsidR="007675F9" w:rsidRPr="00007FF0">
                <w:rPr>
                  <w:rStyle w:val="a3"/>
                  <w:rFonts w:cs="Arial"/>
                  <w:szCs w:val="20"/>
                </w:rPr>
                <w:t>3. Опасные производственные объекты, на которых получаются, используются, хранятся, уничтожаются (утилизируются) и транспортируются взрывчатые вещества и материалы, в том числе инициирующие и бризантные взрывчатые вещества, пороха, ракетные топлива и их компоненты, а также взрывчатые и пиротехнические составы и изделия, их содержащие, боеприпасы</w:t>
              </w:r>
            </w:hyperlink>
          </w:p>
          <w:p w14:paraId="5BBA61D1" w14:textId="714B62F9" w:rsidR="007675F9" w:rsidRDefault="00FC7D4D" w:rsidP="007675F9">
            <w:pPr>
              <w:autoSpaceDE w:val="0"/>
              <w:autoSpaceDN w:val="0"/>
              <w:adjustRightInd w:val="0"/>
              <w:spacing w:before="200" w:after="1" w:line="200" w:lineRule="atLeast"/>
              <w:ind w:left="500"/>
              <w:jc w:val="both"/>
              <w:rPr>
                <w:rFonts w:cs="Arial"/>
                <w:szCs w:val="20"/>
              </w:rPr>
            </w:pPr>
            <w:hyperlink w:anchor="Р1_8" w:history="1">
              <w:r w:rsidR="007675F9" w:rsidRPr="00007FF0">
                <w:rPr>
                  <w:rStyle w:val="a3"/>
                  <w:rFonts w:cs="Arial"/>
                  <w:szCs w:val="20"/>
                </w:rPr>
                <w:t>4. Опасные производственные объекты нефтегазодобывающего комплекса</w:t>
              </w:r>
            </w:hyperlink>
          </w:p>
          <w:p w14:paraId="18476C10" w14:textId="011BE950" w:rsidR="007675F9" w:rsidRDefault="00FC7D4D" w:rsidP="007675F9">
            <w:pPr>
              <w:autoSpaceDE w:val="0"/>
              <w:autoSpaceDN w:val="0"/>
              <w:adjustRightInd w:val="0"/>
              <w:spacing w:before="200" w:after="1" w:line="200" w:lineRule="atLeast"/>
              <w:ind w:left="500"/>
              <w:jc w:val="both"/>
              <w:rPr>
                <w:rFonts w:cs="Arial"/>
                <w:szCs w:val="20"/>
              </w:rPr>
            </w:pPr>
            <w:hyperlink w:anchor="Р1_9" w:history="1">
              <w:r w:rsidR="007675F9" w:rsidRPr="00007FF0">
                <w:rPr>
                  <w:rStyle w:val="a3"/>
                  <w:rFonts w:cs="Arial"/>
                  <w:szCs w:val="20"/>
                </w:rPr>
                <w:t>5. Опасные производственные объекты магистрального трубопроводного транспорта</w:t>
              </w:r>
            </w:hyperlink>
          </w:p>
          <w:p w14:paraId="07097330" w14:textId="2ED8A794" w:rsidR="007675F9" w:rsidRDefault="00FC7D4D" w:rsidP="007675F9">
            <w:pPr>
              <w:autoSpaceDE w:val="0"/>
              <w:autoSpaceDN w:val="0"/>
              <w:adjustRightInd w:val="0"/>
              <w:spacing w:before="200" w:after="1" w:line="200" w:lineRule="atLeast"/>
              <w:ind w:left="500"/>
              <w:jc w:val="both"/>
              <w:rPr>
                <w:rFonts w:cs="Arial"/>
                <w:szCs w:val="20"/>
              </w:rPr>
            </w:pPr>
            <w:hyperlink w:anchor="Р1_10" w:history="1">
              <w:r w:rsidR="007675F9" w:rsidRPr="00007FF0">
                <w:rPr>
                  <w:rStyle w:val="a3"/>
                  <w:rFonts w:cs="Arial"/>
                  <w:szCs w:val="20"/>
                </w:rPr>
                <w:t>6. Опасные производственные объекты химических, а также других взрывопожароопасных и вредных производств</w:t>
              </w:r>
            </w:hyperlink>
          </w:p>
          <w:p w14:paraId="1094B5F5" w14:textId="345AE1FE" w:rsidR="007675F9" w:rsidRDefault="00FC7D4D" w:rsidP="007675F9">
            <w:pPr>
              <w:autoSpaceDE w:val="0"/>
              <w:autoSpaceDN w:val="0"/>
              <w:adjustRightInd w:val="0"/>
              <w:spacing w:before="200" w:after="1" w:line="200" w:lineRule="atLeast"/>
              <w:ind w:left="500"/>
              <w:jc w:val="both"/>
              <w:rPr>
                <w:rFonts w:cs="Arial"/>
                <w:szCs w:val="20"/>
              </w:rPr>
            </w:pPr>
            <w:hyperlink w:anchor="Р1_11" w:history="1">
              <w:r w:rsidR="007675F9" w:rsidRPr="00007FF0">
                <w:rPr>
                  <w:rStyle w:val="a3"/>
                  <w:rFonts w:cs="Arial"/>
                  <w:szCs w:val="20"/>
                </w:rPr>
                <w:t>7. Опасные производственные объекты нефтехимических, нефтегазоперерабатывающих производств</w:t>
              </w:r>
            </w:hyperlink>
          </w:p>
          <w:p w14:paraId="3415305A" w14:textId="555D72EA" w:rsidR="007675F9" w:rsidRDefault="00FC7D4D" w:rsidP="007675F9">
            <w:pPr>
              <w:autoSpaceDE w:val="0"/>
              <w:autoSpaceDN w:val="0"/>
              <w:adjustRightInd w:val="0"/>
              <w:spacing w:before="200" w:after="1" w:line="200" w:lineRule="atLeast"/>
              <w:ind w:left="500"/>
              <w:jc w:val="both"/>
              <w:rPr>
                <w:rFonts w:cs="Arial"/>
                <w:szCs w:val="20"/>
              </w:rPr>
            </w:pPr>
            <w:hyperlink w:anchor="Р1_12" w:history="1">
              <w:r w:rsidR="007675F9" w:rsidRPr="00007FF0">
                <w:rPr>
                  <w:rStyle w:val="a3"/>
                  <w:rFonts w:cs="Arial"/>
                  <w:szCs w:val="20"/>
                </w:rPr>
                <w:t>8. Опасные производственные объекты - склады нефти и нефтепродуктов</w:t>
              </w:r>
            </w:hyperlink>
          </w:p>
          <w:p w14:paraId="2BECB6F3" w14:textId="3B43E1AE" w:rsidR="007675F9" w:rsidRDefault="00FC7D4D" w:rsidP="007675F9">
            <w:pPr>
              <w:autoSpaceDE w:val="0"/>
              <w:autoSpaceDN w:val="0"/>
              <w:adjustRightInd w:val="0"/>
              <w:spacing w:before="200" w:after="1" w:line="200" w:lineRule="atLeast"/>
              <w:ind w:left="500"/>
              <w:jc w:val="both"/>
              <w:rPr>
                <w:rFonts w:cs="Arial"/>
                <w:szCs w:val="20"/>
              </w:rPr>
            </w:pPr>
            <w:hyperlink w:anchor="Р1_13" w:history="1">
              <w:r w:rsidR="007675F9" w:rsidRPr="00007FF0">
                <w:rPr>
                  <w:rStyle w:val="a3"/>
                  <w:rFonts w:cs="Arial"/>
                  <w:szCs w:val="20"/>
                </w:rPr>
                <w:t>9. Опасные производственные объекты систем водоподготовки</w:t>
              </w:r>
            </w:hyperlink>
          </w:p>
          <w:p w14:paraId="33336258" w14:textId="03EC4353" w:rsidR="007675F9" w:rsidRDefault="00FC7D4D" w:rsidP="007675F9">
            <w:pPr>
              <w:autoSpaceDE w:val="0"/>
              <w:autoSpaceDN w:val="0"/>
              <w:adjustRightInd w:val="0"/>
              <w:spacing w:before="200" w:after="1" w:line="200" w:lineRule="atLeast"/>
              <w:ind w:left="500"/>
              <w:jc w:val="both"/>
              <w:rPr>
                <w:rFonts w:cs="Arial"/>
                <w:szCs w:val="20"/>
              </w:rPr>
            </w:pPr>
            <w:hyperlink w:anchor="Р1_14" w:history="1">
              <w:r w:rsidR="007675F9" w:rsidRPr="00007FF0">
                <w:rPr>
                  <w:rStyle w:val="a3"/>
                  <w:rFonts w:cs="Arial"/>
                  <w:szCs w:val="20"/>
                </w:rPr>
                <w:t>10. Опасные производственные объекты пищевой и масложировой промышленности</w:t>
              </w:r>
            </w:hyperlink>
          </w:p>
          <w:p w14:paraId="55508A2E" w14:textId="71D75591" w:rsidR="007675F9" w:rsidRDefault="00FC7D4D" w:rsidP="007675F9">
            <w:pPr>
              <w:autoSpaceDE w:val="0"/>
              <w:autoSpaceDN w:val="0"/>
              <w:adjustRightInd w:val="0"/>
              <w:spacing w:before="200" w:after="1" w:line="200" w:lineRule="atLeast"/>
              <w:ind w:left="500"/>
              <w:jc w:val="both"/>
              <w:rPr>
                <w:rFonts w:cs="Arial"/>
                <w:szCs w:val="20"/>
              </w:rPr>
            </w:pPr>
            <w:hyperlink w:anchor="Р1_15" w:history="1">
              <w:r w:rsidR="007675F9" w:rsidRPr="00007FF0">
                <w:rPr>
                  <w:rStyle w:val="a3"/>
                  <w:rFonts w:cs="Arial"/>
                  <w:szCs w:val="20"/>
                </w:rPr>
                <w:t>11. Опасные производственные объекты сетей газораспределения, сетей газопотребления и сжиженных углеводородных газов</w:t>
              </w:r>
            </w:hyperlink>
          </w:p>
          <w:p w14:paraId="0DD1FA1B" w14:textId="04091402" w:rsidR="007675F9" w:rsidRDefault="00FC7D4D" w:rsidP="007675F9">
            <w:pPr>
              <w:autoSpaceDE w:val="0"/>
              <w:autoSpaceDN w:val="0"/>
              <w:adjustRightInd w:val="0"/>
              <w:spacing w:before="200" w:after="1" w:line="200" w:lineRule="atLeast"/>
              <w:ind w:left="500"/>
              <w:jc w:val="both"/>
              <w:rPr>
                <w:rFonts w:cs="Arial"/>
                <w:szCs w:val="20"/>
              </w:rPr>
            </w:pPr>
            <w:hyperlink w:anchor="Р1_16" w:history="1">
              <w:r w:rsidR="007675F9" w:rsidRPr="00007FF0">
                <w:rPr>
                  <w:rStyle w:val="a3"/>
                  <w:rFonts w:cs="Arial"/>
                  <w:szCs w:val="20"/>
                </w:rPr>
                <w:t>12. Опасные производственные объекты, на которых используется оборудование, работающее под давлением</w:t>
              </w:r>
            </w:hyperlink>
          </w:p>
          <w:p w14:paraId="4B7486CB" w14:textId="1ADD8230" w:rsidR="007675F9" w:rsidRDefault="00FC7D4D" w:rsidP="007675F9">
            <w:pPr>
              <w:autoSpaceDE w:val="0"/>
              <w:autoSpaceDN w:val="0"/>
              <w:adjustRightInd w:val="0"/>
              <w:spacing w:before="200" w:after="1" w:line="200" w:lineRule="atLeast"/>
              <w:ind w:left="500"/>
              <w:jc w:val="both"/>
              <w:rPr>
                <w:rFonts w:cs="Arial"/>
                <w:szCs w:val="20"/>
              </w:rPr>
            </w:pPr>
            <w:hyperlink w:anchor="Р1_17" w:history="1">
              <w:r w:rsidR="007675F9" w:rsidRPr="00007FF0">
                <w:rPr>
                  <w:rStyle w:val="a3"/>
                  <w:rFonts w:cs="Arial"/>
                  <w:szCs w:val="20"/>
                </w:rPr>
                <w:t>13. Опасные производственные объекты, где получаются, транспортируются, используются расплавы черных и цветных металлов, сплавы на основе этих расплавов</w:t>
              </w:r>
            </w:hyperlink>
          </w:p>
          <w:p w14:paraId="5064014C" w14:textId="59C716C4" w:rsidR="007675F9" w:rsidRDefault="00007FF0" w:rsidP="007675F9">
            <w:pPr>
              <w:autoSpaceDE w:val="0"/>
              <w:autoSpaceDN w:val="0"/>
              <w:adjustRightInd w:val="0"/>
              <w:spacing w:before="200" w:after="1" w:line="200" w:lineRule="atLeast"/>
              <w:ind w:left="1000"/>
              <w:jc w:val="both"/>
              <w:rPr>
                <w:rFonts w:cs="Arial"/>
                <w:szCs w:val="20"/>
              </w:rPr>
            </w:pPr>
            <w:hyperlink w:anchor="Р1_18" w:history="1">
              <w:r w:rsidR="007675F9" w:rsidRPr="00007FF0">
                <w:rPr>
                  <w:rStyle w:val="a3"/>
                  <w:rFonts w:cs="Arial"/>
                  <w:szCs w:val="20"/>
                </w:rPr>
                <w:t>13.1. Опасные производственные объекты получения, транспортирования, использования расплавов черных металлов и их сплавов</w:t>
              </w:r>
            </w:hyperlink>
          </w:p>
          <w:p w14:paraId="27929B80" w14:textId="38808FBE" w:rsidR="007675F9" w:rsidRDefault="00FC7D4D" w:rsidP="007675F9">
            <w:pPr>
              <w:autoSpaceDE w:val="0"/>
              <w:autoSpaceDN w:val="0"/>
              <w:adjustRightInd w:val="0"/>
              <w:spacing w:before="200" w:after="1" w:line="200" w:lineRule="atLeast"/>
              <w:ind w:left="1000"/>
              <w:jc w:val="both"/>
              <w:rPr>
                <w:rFonts w:cs="Arial"/>
                <w:szCs w:val="20"/>
              </w:rPr>
            </w:pPr>
            <w:hyperlink w:anchor="Р1_19" w:history="1">
              <w:r w:rsidR="007675F9" w:rsidRPr="00007FF0">
                <w:rPr>
                  <w:rStyle w:val="a3"/>
                  <w:rFonts w:cs="Arial"/>
                  <w:szCs w:val="20"/>
                </w:rPr>
                <w:t>13.2. Получение, транспортирование, использование ферросплавов</w:t>
              </w:r>
            </w:hyperlink>
          </w:p>
          <w:p w14:paraId="3E643DA4" w14:textId="66A6BDC6" w:rsidR="007675F9" w:rsidRDefault="00FC7D4D" w:rsidP="007675F9">
            <w:pPr>
              <w:autoSpaceDE w:val="0"/>
              <w:autoSpaceDN w:val="0"/>
              <w:adjustRightInd w:val="0"/>
              <w:spacing w:before="200" w:after="1" w:line="200" w:lineRule="atLeast"/>
              <w:ind w:left="1000"/>
              <w:jc w:val="both"/>
              <w:rPr>
                <w:rFonts w:cs="Arial"/>
                <w:szCs w:val="20"/>
              </w:rPr>
            </w:pPr>
            <w:hyperlink w:anchor="Р1_20" w:history="1">
              <w:r w:rsidR="007675F9" w:rsidRPr="00007FF0">
                <w:rPr>
                  <w:rStyle w:val="a3"/>
                  <w:rFonts w:cs="Arial"/>
                  <w:szCs w:val="20"/>
                </w:rPr>
                <w:t>13.3. Опасные производственные объекты получения, транспортирования, использования расплавов цветных металлов и их сплавов</w:t>
              </w:r>
            </w:hyperlink>
          </w:p>
          <w:p w14:paraId="269D82A3" w14:textId="0D44A6B6" w:rsidR="007675F9" w:rsidRDefault="00FC7D4D" w:rsidP="007675F9">
            <w:pPr>
              <w:autoSpaceDE w:val="0"/>
              <w:autoSpaceDN w:val="0"/>
              <w:adjustRightInd w:val="0"/>
              <w:spacing w:before="200" w:after="1" w:line="200" w:lineRule="atLeast"/>
              <w:ind w:left="1000"/>
              <w:jc w:val="both"/>
              <w:rPr>
                <w:rFonts w:cs="Arial"/>
                <w:szCs w:val="20"/>
              </w:rPr>
            </w:pPr>
            <w:hyperlink w:anchor="Р1_21" w:history="1">
              <w:r w:rsidR="007675F9" w:rsidRPr="00007FF0">
                <w:rPr>
                  <w:rStyle w:val="a3"/>
                  <w:rFonts w:cs="Arial"/>
                  <w:szCs w:val="20"/>
                </w:rPr>
                <w:t>13.4. Опасные производственные объекты газового хозяйства, газоочистки, продуктов разделения воздуха, коксохимических производств</w:t>
              </w:r>
            </w:hyperlink>
          </w:p>
          <w:p w14:paraId="03A97AB0" w14:textId="08425524" w:rsidR="007675F9" w:rsidRDefault="00FC7D4D" w:rsidP="007675F9">
            <w:pPr>
              <w:autoSpaceDE w:val="0"/>
              <w:autoSpaceDN w:val="0"/>
              <w:adjustRightInd w:val="0"/>
              <w:spacing w:before="200" w:after="1" w:line="200" w:lineRule="atLeast"/>
              <w:ind w:left="1000"/>
              <w:jc w:val="both"/>
              <w:rPr>
                <w:rFonts w:cs="Arial"/>
                <w:szCs w:val="20"/>
              </w:rPr>
            </w:pPr>
            <w:hyperlink w:anchor="Р1_22" w:history="1">
              <w:r w:rsidR="007675F9" w:rsidRPr="00007FF0">
                <w:rPr>
                  <w:rStyle w:val="a3"/>
                  <w:rFonts w:cs="Arial"/>
                  <w:szCs w:val="20"/>
                </w:rPr>
                <w:t>13.5. Опасные производственные объекты получения, транспортирования, использования черных и цветных металлов</w:t>
              </w:r>
            </w:hyperlink>
          </w:p>
          <w:p w14:paraId="17D472C1" w14:textId="3B35B88B" w:rsidR="007675F9" w:rsidRDefault="00FC7D4D" w:rsidP="007675F9">
            <w:pPr>
              <w:autoSpaceDE w:val="0"/>
              <w:autoSpaceDN w:val="0"/>
              <w:adjustRightInd w:val="0"/>
              <w:spacing w:before="200" w:after="1" w:line="200" w:lineRule="atLeast"/>
              <w:ind w:left="1000"/>
              <w:jc w:val="both"/>
              <w:rPr>
                <w:rFonts w:cs="Arial"/>
                <w:szCs w:val="20"/>
              </w:rPr>
            </w:pPr>
            <w:hyperlink w:anchor="Р1_23" w:history="1">
              <w:r w:rsidR="007675F9" w:rsidRPr="00007FF0">
                <w:rPr>
                  <w:rStyle w:val="a3"/>
                  <w:rFonts w:cs="Arial"/>
                  <w:szCs w:val="20"/>
                </w:rPr>
                <w:t>13.6. Получение, транспортирование, использование</w:t>
              </w:r>
            </w:hyperlink>
          </w:p>
          <w:p w14:paraId="4C430E29" w14:textId="03410A58" w:rsidR="007675F9" w:rsidRDefault="00FC7D4D" w:rsidP="007675F9">
            <w:pPr>
              <w:autoSpaceDE w:val="0"/>
              <w:autoSpaceDN w:val="0"/>
              <w:adjustRightInd w:val="0"/>
              <w:spacing w:before="200" w:after="1" w:line="200" w:lineRule="atLeast"/>
              <w:ind w:left="1000"/>
              <w:jc w:val="both"/>
              <w:rPr>
                <w:rFonts w:cs="Arial"/>
                <w:szCs w:val="20"/>
              </w:rPr>
            </w:pPr>
            <w:hyperlink w:anchor="Р1_24" w:history="1">
              <w:r w:rsidR="007675F9" w:rsidRPr="00007FF0">
                <w:rPr>
                  <w:rStyle w:val="a3"/>
                  <w:rFonts w:cs="Arial"/>
                  <w:szCs w:val="20"/>
                </w:rPr>
                <w:t>13.7. Гидрометаллургическое производство</w:t>
              </w:r>
            </w:hyperlink>
          </w:p>
          <w:p w14:paraId="43830FA3" w14:textId="2FCC371D" w:rsidR="007675F9" w:rsidRDefault="00FC7D4D" w:rsidP="007675F9">
            <w:pPr>
              <w:autoSpaceDE w:val="0"/>
              <w:autoSpaceDN w:val="0"/>
              <w:adjustRightInd w:val="0"/>
              <w:spacing w:before="200" w:after="1" w:line="200" w:lineRule="atLeast"/>
              <w:ind w:left="1000"/>
              <w:jc w:val="both"/>
              <w:rPr>
                <w:rFonts w:cs="Arial"/>
                <w:szCs w:val="20"/>
              </w:rPr>
            </w:pPr>
            <w:hyperlink w:anchor="Р1_25" w:history="1">
              <w:r w:rsidR="007675F9" w:rsidRPr="00007FF0">
                <w:rPr>
                  <w:rStyle w:val="a3"/>
                  <w:rFonts w:cs="Arial"/>
                  <w:szCs w:val="20"/>
                </w:rPr>
                <w:t>13.8. Электролиз</w:t>
              </w:r>
            </w:hyperlink>
          </w:p>
          <w:p w14:paraId="15FBCAC4" w14:textId="2B260EF1" w:rsidR="007675F9" w:rsidRDefault="00FC7D4D" w:rsidP="007675F9">
            <w:pPr>
              <w:autoSpaceDE w:val="0"/>
              <w:autoSpaceDN w:val="0"/>
              <w:adjustRightInd w:val="0"/>
              <w:spacing w:before="200" w:after="1" w:line="200" w:lineRule="atLeast"/>
              <w:ind w:left="500"/>
              <w:jc w:val="both"/>
              <w:rPr>
                <w:rFonts w:cs="Arial"/>
                <w:szCs w:val="20"/>
              </w:rPr>
            </w:pPr>
            <w:hyperlink w:anchor="Р1_26" w:history="1">
              <w:r w:rsidR="007675F9" w:rsidRPr="00007FF0">
                <w:rPr>
                  <w:rStyle w:val="a3"/>
                  <w:rFonts w:cs="Arial"/>
                  <w:szCs w:val="20"/>
                </w:rPr>
                <w:t>14. Опасные производственные объекты, использующие стационарно установленные грузоподъемные механизмы, эскалаторы, канатные дороги и фуникулеры</w:t>
              </w:r>
            </w:hyperlink>
          </w:p>
          <w:p w14:paraId="779E7FEA" w14:textId="5F4C08C9" w:rsidR="007675F9" w:rsidRDefault="00FC7D4D" w:rsidP="007675F9">
            <w:pPr>
              <w:autoSpaceDE w:val="0"/>
              <w:autoSpaceDN w:val="0"/>
              <w:adjustRightInd w:val="0"/>
              <w:spacing w:before="200" w:after="1" w:line="200" w:lineRule="atLeast"/>
              <w:ind w:left="500"/>
              <w:jc w:val="both"/>
              <w:rPr>
                <w:rFonts w:cs="Arial"/>
                <w:szCs w:val="20"/>
              </w:rPr>
            </w:pPr>
            <w:hyperlink w:anchor="Р1_27" w:history="1">
              <w:r w:rsidR="007675F9" w:rsidRPr="00007FF0">
                <w:rPr>
                  <w:rStyle w:val="a3"/>
                  <w:rFonts w:cs="Arial"/>
                  <w:szCs w:val="20"/>
                </w:rPr>
                <w:t>15. Опасные производственные объекты хранения или переработки растительного сырья</w:t>
              </w:r>
            </w:hyperlink>
          </w:p>
          <w:p w14:paraId="169E357D" w14:textId="5038CAEB" w:rsidR="007675F9" w:rsidRDefault="00FC7D4D" w:rsidP="007675F9">
            <w:pPr>
              <w:autoSpaceDE w:val="0"/>
              <w:autoSpaceDN w:val="0"/>
              <w:adjustRightInd w:val="0"/>
              <w:spacing w:before="200" w:after="1" w:line="200" w:lineRule="atLeast"/>
              <w:jc w:val="both"/>
              <w:rPr>
                <w:rFonts w:cs="Arial"/>
                <w:szCs w:val="20"/>
              </w:rPr>
            </w:pPr>
            <w:hyperlink w:anchor="Р1_28" w:history="1">
              <w:r w:rsidR="007675F9" w:rsidRPr="00007FF0">
                <w:rPr>
                  <w:rStyle w:val="a3"/>
                  <w:rFonts w:cs="Arial"/>
                  <w:szCs w:val="20"/>
                </w:rPr>
                <w:t>Приложение 2. Предельные (максимальные и минимальные) значения базовых ставок страховых тарифов в отношении опасных объектов</w:t>
              </w:r>
            </w:hyperlink>
          </w:p>
          <w:p w14:paraId="4E76AB17" w14:textId="394D7FDA" w:rsidR="007675F9" w:rsidRDefault="00FC7D4D" w:rsidP="007675F9">
            <w:pPr>
              <w:autoSpaceDE w:val="0"/>
              <w:autoSpaceDN w:val="0"/>
              <w:adjustRightInd w:val="0"/>
              <w:spacing w:before="200" w:after="1" w:line="200" w:lineRule="atLeast"/>
              <w:ind w:left="500"/>
              <w:jc w:val="both"/>
              <w:rPr>
                <w:rFonts w:cs="Arial"/>
                <w:szCs w:val="20"/>
              </w:rPr>
            </w:pPr>
            <w:hyperlink w:anchor="Р1_29" w:history="1">
              <w:r w:rsidR="007675F9" w:rsidRPr="00007FF0">
                <w:rPr>
                  <w:rStyle w:val="a3"/>
                  <w:rFonts w:cs="Arial"/>
                  <w:szCs w:val="20"/>
                </w:rPr>
                <w:t>1. Предельные (максимальные и минимальные) значения базовых ставок страховых тарифов</w:t>
              </w:r>
            </w:hyperlink>
          </w:p>
          <w:p w14:paraId="398E716A" w14:textId="19AA3EEF" w:rsidR="007675F9" w:rsidRDefault="00FC7D4D" w:rsidP="007675F9">
            <w:pPr>
              <w:autoSpaceDE w:val="0"/>
              <w:autoSpaceDN w:val="0"/>
              <w:adjustRightInd w:val="0"/>
              <w:spacing w:before="200" w:after="1" w:line="200" w:lineRule="atLeast"/>
              <w:ind w:left="1000"/>
              <w:jc w:val="both"/>
              <w:rPr>
                <w:rFonts w:cs="Arial"/>
                <w:szCs w:val="20"/>
              </w:rPr>
            </w:pPr>
            <w:hyperlink w:anchor="Р1_30" w:history="1">
              <w:r w:rsidR="007675F9" w:rsidRPr="00007FF0">
                <w:rPr>
                  <w:rStyle w:val="a3"/>
                  <w:rFonts w:cs="Arial"/>
                  <w:szCs w:val="20"/>
                </w:rPr>
                <w:t>Раздел I. Опасные производственные объекты</w:t>
              </w:r>
            </w:hyperlink>
          </w:p>
          <w:p w14:paraId="28A1C41B" w14:textId="395F038A" w:rsidR="007675F9" w:rsidRDefault="00FC7D4D" w:rsidP="007675F9">
            <w:pPr>
              <w:autoSpaceDE w:val="0"/>
              <w:autoSpaceDN w:val="0"/>
              <w:adjustRightInd w:val="0"/>
              <w:spacing w:before="200" w:after="1" w:line="200" w:lineRule="atLeast"/>
              <w:ind w:left="1500"/>
              <w:jc w:val="both"/>
              <w:rPr>
                <w:rFonts w:cs="Arial"/>
                <w:szCs w:val="20"/>
              </w:rPr>
            </w:pPr>
            <w:hyperlink w:anchor="Р1_31" w:history="1">
              <w:r w:rsidR="007675F9" w:rsidRPr="00007FF0">
                <w:rPr>
                  <w:rStyle w:val="a3"/>
                  <w:rFonts w:cs="Arial"/>
                  <w:szCs w:val="20"/>
                </w:rPr>
                <w:t>1. Опасные производственные объекты угольной, сланцевой и торфяной промышленности</w:t>
              </w:r>
            </w:hyperlink>
          </w:p>
          <w:p w14:paraId="60ECF60E" w14:textId="6F79AEF8" w:rsidR="007675F9" w:rsidRDefault="00FC7D4D" w:rsidP="007675F9">
            <w:pPr>
              <w:autoSpaceDE w:val="0"/>
              <w:autoSpaceDN w:val="0"/>
              <w:adjustRightInd w:val="0"/>
              <w:spacing w:before="200" w:after="1" w:line="200" w:lineRule="atLeast"/>
              <w:ind w:left="1500"/>
              <w:jc w:val="both"/>
              <w:rPr>
                <w:rFonts w:cs="Arial"/>
                <w:szCs w:val="20"/>
              </w:rPr>
            </w:pPr>
            <w:hyperlink w:anchor="Р1_32" w:history="1">
              <w:r w:rsidR="007675F9" w:rsidRPr="00007FF0">
                <w:rPr>
                  <w:rStyle w:val="a3"/>
                  <w:rFonts w:cs="Arial"/>
                  <w:szCs w:val="20"/>
                </w:rPr>
                <w:t>2. Опасные производственные объекты горнорудной и нерудной промышленности</w:t>
              </w:r>
            </w:hyperlink>
          </w:p>
          <w:p w14:paraId="7DA86467" w14:textId="19BCC4AC" w:rsidR="007675F9" w:rsidRDefault="00FC7D4D" w:rsidP="007675F9">
            <w:pPr>
              <w:autoSpaceDE w:val="0"/>
              <w:autoSpaceDN w:val="0"/>
              <w:adjustRightInd w:val="0"/>
              <w:spacing w:before="200" w:after="1" w:line="200" w:lineRule="atLeast"/>
              <w:ind w:left="2000"/>
              <w:jc w:val="both"/>
              <w:rPr>
                <w:rFonts w:cs="Arial"/>
                <w:szCs w:val="20"/>
              </w:rPr>
            </w:pPr>
            <w:hyperlink w:anchor="Р1_33" w:history="1">
              <w:r w:rsidR="007675F9" w:rsidRPr="00007FF0">
                <w:rPr>
                  <w:rStyle w:val="a3"/>
                  <w:rFonts w:cs="Arial"/>
                  <w:szCs w:val="20"/>
                </w:rPr>
                <w:t>2.1. Опасные производственные объекты добычи и обогащения цветных металлов и золота</w:t>
              </w:r>
            </w:hyperlink>
          </w:p>
          <w:p w14:paraId="4020C425" w14:textId="28E98917" w:rsidR="007675F9" w:rsidRDefault="00FC7D4D" w:rsidP="007675F9">
            <w:pPr>
              <w:autoSpaceDE w:val="0"/>
              <w:autoSpaceDN w:val="0"/>
              <w:adjustRightInd w:val="0"/>
              <w:spacing w:before="200" w:after="1" w:line="200" w:lineRule="atLeast"/>
              <w:ind w:left="2000"/>
              <w:jc w:val="both"/>
              <w:rPr>
                <w:rFonts w:cs="Arial"/>
                <w:szCs w:val="20"/>
              </w:rPr>
            </w:pPr>
            <w:hyperlink w:anchor="Р1_34" w:history="1">
              <w:r w:rsidR="007675F9" w:rsidRPr="00007FF0">
                <w:rPr>
                  <w:rStyle w:val="a3"/>
                  <w:rFonts w:cs="Arial"/>
                  <w:szCs w:val="20"/>
                </w:rPr>
                <w:t>2.2. Опасные производственные объекты добычи и обогащения рудного сырья черных металлов</w:t>
              </w:r>
            </w:hyperlink>
          </w:p>
          <w:p w14:paraId="44119BAE" w14:textId="597AD609" w:rsidR="007675F9" w:rsidRDefault="00FC7D4D" w:rsidP="007675F9">
            <w:pPr>
              <w:autoSpaceDE w:val="0"/>
              <w:autoSpaceDN w:val="0"/>
              <w:adjustRightInd w:val="0"/>
              <w:spacing w:before="200" w:after="1" w:line="200" w:lineRule="atLeast"/>
              <w:ind w:left="2000"/>
              <w:jc w:val="both"/>
              <w:rPr>
                <w:rFonts w:cs="Arial"/>
                <w:szCs w:val="20"/>
              </w:rPr>
            </w:pPr>
            <w:hyperlink w:anchor="Р1_35" w:history="1">
              <w:r w:rsidR="007675F9" w:rsidRPr="00007FF0">
                <w:rPr>
                  <w:rStyle w:val="a3"/>
                  <w:rFonts w:cs="Arial"/>
                  <w:szCs w:val="20"/>
                </w:rPr>
                <w:t>2.3. Опасные производственные объекты добычи и обогащения сырья горно-химической промышленности</w:t>
              </w:r>
            </w:hyperlink>
          </w:p>
          <w:p w14:paraId="728E2CB0" w14:textId="6226E88A" w:rsidR="007675F9" w:rsidRDefault="00FC7D4D" w:rsidP="007675F9">
            <w:pPr>
              <w:autoSpaceDE w:val="0"/>
              <w:autoSpaceDN w:val="0"/>
              <w:adjustRightInd w:val="0"/>
              <w:spacing w:before="200" w:after="1" w:line="200" w:lineRule="atLeast"/>
              <w:ind w:left="2000"/>
              <w:jc w:val="both"/>
              <w:rPr>
                <w:rFonts w:cs="Arial"/>
                <w:szCs w:val="20"/>
              </w:rPr>
            </w:pPr>
            <w:hyperlink w:anchor="Р1_36" w:history="1">
              <w:r w:rsidR="007675F9" w:rsidRPr="00007FF0">
                <w:rPr>
                  <w:rStyle w:val="a3"/>
                  <w:rFonts w:cs="Arial"/>
                  <w:szCs w:val="20"/>
                </w:rPr>
                <w:t>2.4. Опасные производственные объекты добычи и переработки сырья строительных материалов</w:t>
              </w:r>
            </w:hyperlink>
          </w:p>
          <w:p w14:paraId="53554AE8" w14:textId="498646E5" w:rsidR="007675F9" w:rsidRDefault="00FC7D4D" w:rsidP="007675F9">
            <w:pPr>
              <w:autoSpaceDE w:val="0"/>
              <w:autoSpaceDN w:val="0"/>
              <w:adjustRightInd w:val="0"/>
              <w:spacing w:before="200" w:after="1" w:line="200" w:lineRule="atLeast"/>
              <w:ind w:left="2000"/>
              <w:jc w:val="both"/>
              <w:rPr>
                <w:rFonts w:cs="Arial"/>
                <w:szCs w:val="20"/>
              </w:rPr>
            </w:pPr>
            <w:hyperlink w:anchor="Р1_37" w:history="1">
              <w:r w:rsidR="007675F9" w:rsidRPr="00007FF0">
                <w:rPr>
                  <w:rStyle w:val="a3"/>
                  <w:rFonts w:cs="Arial"/>
                  <w:szCs w:val="20"/>
                </w:rPr>
                <w:t>2.5. Опасные производственные объекты строительства подземных гидротехнических, транспортных и специальных сооружений</w:t>
              </w:r>
            </w:hyperlink>
          </w:p>
          <w:p w14:paraId="0A278093" w14:textId="47C4D58D" w:rsidR="007675F9" w:rsidRDefault="00FC7D4D" w:rsidP="007675F9">
            <w:pPr>
              <w:autoSpaceDE w:val="0"/>
              <w:autoSpaceDN w:val="0"/>
              <w:adjustRightInd w:val="0"/>
              <w:spacing w:before="200" w:after="1" w:line="200" w:lineRule="atLeast"/>
              <w:ind w:left="2000"/>
              <w:jc w:val="both"/>
              <w:rPr>
                <w:rFonts w:cs="Arial"/>
                <w:szCs w:val="20"/>
              </w:rPr>
            </w:pPr>
            <w:hyperlink w:anchor="Р1_38" w:history="1">
              <w:r w:rsidR="007675F9" w:rsidRPr="00007FF0">
                <w:rPr>
                  <w:rStyle w:val="a3"/>
                  <w:rFonts w:cs="Arial"/>
                  <w:szCs w:val="20"/>
                </w:rPr>
                <w:t>2.6. Опасные производственные объекты, размещенные в естественных подземных полостях или отработанных горных выработках</w:t>
              </w:r>
            </w:hyperlink>
          </w:p>
          <w:p w14:paraId="287C3629" w14:textId="574429BB" w:rsidR="007675F9" w:rsidRDefault="00FC7D4D" w:rsidP="007675F9">
            <w:pPr>
              <w:autoSpaceDE w:val="0"/>
              <w:autoSpaceDN w:val="0"/>
              <w:adjustRightInd w:val="0"/>
              <w:spacing w:before="200" w:after="1" w:line="200" w:lineRule="atLeast"/>
              <w:ind w:left="1500"/>
              <w:jc w:val="both"/>
              <w:rPr>
                <w:rFonts w:cs="Arial"/>
                <w:szCs w:val="20"/>
              </w:rPr>
            </w:pPr>
            <w:hyperlink w:anchor="Р1_39" w:history="1">
              <w:r w:rsidR="007675F9" w:rsidRPr="00007FF0">
                <w:rPr>
                  <w:rStyle w:val="a3"/>
                  <w:rFonts w:cs="Arial"/>
                  <w:szCs w:val="20"/>
                </w:rPr>
                <w:t>3. Опасные производственные объекты, на которых хранятся, получаются, используются и транспортируются взрывчатые вещества</w:t>
              </w:r>
            </w:hyperlink>
          </w:p>
          <w:p w14:paraId="4036838F" w14:textId="29285CF0" w:rsidR="007675F9" w:rsidRDefault="00FC7D4D" w:rsidP="007675F9">
            <w:pPr>
              <w:autoSpaceDE w:val="0"/>
              <w:autoSpaceDN w:val="0"/>
              <w:adjustRightInd w:val="0"/>
              <w:spacing w:before="200" w:after="1" w:line="200" w:lineRule="atLeast"/>
              <w:ind w:left="1500"/>
              <w:jc w:val="both"/>
              <w:rPr>
                <w:rFonts w:cs="Arial"/>
                <w:szCs w:val="20"/>
              </w:rPr>
            </w:pPr>
            <w:hyperlink w:anchor="Р1_40" w:history="1">
              <w:r w:rsidR="007675F9" w:rsidRPr="00007FF0">
                <w:rPr>
                  <w:rStyle w:val="a3"/>
                  <w:rFonts w:cs="Arial"/>
                  <w:szCs w:val="20"/>
                </w:rPr>
                <w:t>4. Опасные производственные объекты нефтегазодобывающего комплекса</w:t>
              </w:r>
            </w:hyperlink>
          </w:p>
          <w:p w14:paraId="0661D56D" w14:textId="1358428A" w:rsidR="007675F9" w:rsidRDefault="00FC7D4D" w:rsidP="007675F9">
            <w:pPr>
              <w:autoSpaceDE w:val="0"/>
              <w:autoSpaceDN w:val="0"/>
              <w:adjustRightInd w:val="0"/>
              <w:spacing w:before="200" w:after="1" w:line="200" w:lineRule="atLeast"/>
              <w:ind w:left="1500"/>
              <w:jc w:val="both"/>
              <w:rPr>
                <w:rFonts w:cs="Arial"/>
                <w:szCs w:val="20"/>
              </w:rPr>
            </w:pPr>
            <w:hyperlink w:anchor="Р1_41" w:history="1">
              <w:r w:rsidR="007675F9" w:rsidRPr="00007FF0">
                <w:rPr>
                  <w:rStyle w:val="a3"/>
                  <w:rFonts w:cs="Arial"/>
                  <w:szCs w:val="20"/>
                </w:rPr>
                <w:t>5. Опасные производственные объекты магистрального трубопроводного транспорта</w:t>
              </w:r>
            </w:hyperlink>
          </w:p>
          <w:p w14:paraId="72456D38" w14:textId="0EF1481C" w:rsidR="007675F9" w:rsidRDefault="00FC7D4D" w:rsidP="007675F9">
            <w:pPr>
              <w:autoSpaceDE w:val="0"/>
              <w:autoSpaceDN w:val="0"/>
              <w:adjustRightInd w:val="0"/>
              <w:spacing w:before="200" w:after="1" w:line="200" w:lineRule="atLeast"/>
              <w:ind w:left="1500"/>
              <w:jc w:val="both"/>
              <w:rPr>
                <w:rFonts w:cs="Arial"/>
                <w:szCs w:val="20"/>
              </w:rPr>
            </w:pPr>
            <w:hyperlink w:anchor="Р1_42" w:history="1">
              <w:r w:rsidR="007675F9" w:rsidRPr="00007FF0">
                <w:rPr>
                  <w:rStyle w:val="a3"/>
                  <w:rFonts w:cs="Arial"/>
                  <w:szCs w:val="20"/>
                </w:rPr>
                <w:t>6. Опасные производственные объекты геолого-разведочных и геофизических работ при разработке месторождений</w:t>
              </w:r>
            </w:hyperlink>
          </w:p>
          <w:p w14:paraId="6C7BE724" w14:textId="1A88AF48" w:rsidR="007675F9" w:rsidRDefault="00FC7D4D" w:rsidP="007675F9">
            <w:pPr>
              <w:autoSpaceDE w:val="0"/>
              <w:autoSpaceDN w:val="0"/>
              <w:adjustRightInd w:val="0"/>
              <w:spacing w:before="200" w:after="1" w:line="200" w:lineRule="atLeast"/>
              <w:ind w:left="1500"/>
              <w:jc w:val="both"/>
              <w:rPr>
                <w:rFonts w:cs="Arial"/>
                <w:szCs w:val="20"/>
              </w:rPr>
            </w:pPr>
            <w:hyperlink w:anchor="Р1_43" w:history="1">
              <w:r w:rsidR="007675F9" w:rsidRPr="00007FF0">
                <w:rPr>
                  <w:rStyle w:val="a3"/>
                  <w:rFonts w:cs="Arial"/>
                  <w:szCs w:val="20"/>
                </w:rPr>
                <w:t>7.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hyperlink>
          </w:p>
          <w:p w14:paraId="685F3C33" w14:textId="7E09C2EE" w:rsidR="007675F9" w:rsidRDefault="00FC7D4D" w:rsidP="007675F9">
            <w:pPr>
              <w:autoSpaceDE w:val="0"/>
              <w:autoSpaceDN w:val="0"/>
              <w:adjustRightInd w:val="0"/>
              <w:spacing w:before="200" w:after="1" w:line="200" w:lineRule="atLeast"/>
              <w:ind w:left="1500"/>
              <w:jc w:val="both"/>
              <w:rPr>
                <w:rFonts w:cs="Arial"/>
                <w:szCs w:val="20"/>
              </w:rPr>
            </w:pPr>
            <w:hyperlink w:anchor="Р1_44" w:history="1">
              <w:r w:rsidR="007675F9" w:rsidRPr="00007FF0">
                <w:rPr>
                  <w:rStyle w:val="a3"/>
                  <w:rFonts w:cs="Arial"/>
                  <w:szCs w:val="20"/>
                </w:rPr>
                <w:t>8. Опасные производственные объекты нефтепродуктообеспечения</w:t>
              </w:r>
            </w:hyperlink>
          </w:p>
          <w:p w14:paraId="28954E90" w14:textId="6078256E" w:rsidR="007675F9" w:rsidRDefault="00FC7D4D" w:rsidP="007675F9">
            <w:pPr>
              <w:autoSpaceDE w:val="0"/>
              <w:autoSpaceDN w:val="0"/>
              <w:adjustRightInd w:val="0"/>
              <w:spacing w:before="200" w:after="1" w:line="200" w:lineRule="atLeast"/>
              <w:ind w:left="1500"/>
              <w:jc w:val="both"/>
              <w:rPr>
                <w:rFonts w:cs="Arial"/>
                <w:szCs w:val="20"/>
              </w:rPr>
            </w:pPr>
            <w:hyperlink w:anchor="Р1_45" w:history="1">
              <w:r w:rsidR="007675F9" w:rsidRPr="00007FF0">
                <w:rPr>
                  <w:rStyle w:val="a3"/>
                  <w:rFonts w:cs="Arial"/>
                  <w:szCs w:val="20"/>
                </w:rPr>
                <w:t>9. Опасные производственные объекты систем водоподготовки</w:t>
              </w:r>
            </w:hyperlink>
          </w:p>
          <w:p w14:paraId="02F3C295" w14:textId="7E6A8C50" w:rsidR="007675F9" w:rsidRDefault="00FC7D4D" w:rsidP="007675F9">
            <w:pPr>
              <w:autoSpaceDE w:val="0"/>
              <w:autoSpaceDN w:val="0"/>
              <w:adjustRightInd w:val="0"/>
              <w:spacing w:before="200" w:after="1" w:line="200" w:lineRule="atLeast"/>
              <w:ind w:left="1500"/>
              <w:jc w:val="both"/>
              <w:rPr>
                <w:rFonts w:cs="Arial"/>
                <w:szCs w:val="20"/>
              </w:rPr>
            </w:pPr>
            <w:hyperlink w:anchor="Р1_46" w:history="1">
              <w:r w:rsidR="007675F9" w:rsidRPr="00007FF0">
                <w:rPr>
                  <w:rStyle w:val="a3"/>
                  <w:rFonts w:cs="Arial"/>
                  <w:szCs w:val="20"/>
                </w:rPr>
                <w:t>10. Опасные производственные объекты пищевой и масложировой промышленности</w:t>
              </w:r>
            </w:hyperlink>
          </w:p>
          <w:p w14:paraId="5C7C808E" w14:textId="34AE647F" w:rsidR="007675F9" w:rsidRDefault="00FC7D4D" w:rsidP="007675F9">
            <w:pPr>
              <w:autoSpaceDE w:val="0"/>
              <w:autoSpaceDN w:val="0"/>
              <w:adjustRightInd w:val="0"/>
              <w:spacing w:before="200" w:after="1" w:line="200" w:lineRule="atLeast"/>
              <w:ind w:left="1500"/>
              <w:jc w:val="both"/>
              <w:rPr>
                <w:rFonts w:cs="Arial"/>
                <w:szCs w:val="20"/>
              </w:rPr>
            </w:pPr>
            <w:hyperlink w:anchor="Р1_47" w:history="1">
              <w:r w:rsidR="007675F9" w:rsidRPr="00007FF0">
                <w:rPr>
                  <w:rStyle w:val="a3"/>
                  <w:rFonts w:cs="Arial"/>
                  <w:szCs w:val="20"/>
                </w:rPr>
                <w:t>11. Опасные производственные объекты газоснабжения</w:t>
              </w:r>
            </w:hyperlink>
          </w:p>
          <w:p w14:paraId="2F5CAACB" w14:textId="7B0F1EAE" w:rsidR="007675F9" w:rsidRDefault="00FC7D4D" w:rsidP="007675F9">
            <w:pPr>
              <w:autoSpaceDE w:val="0"/>
              <w:autoSpaceDN w:val="0"/>
              <w:adjustRightInd w:val="0"/>
              <w:spacing w:before="200" w:after="1" w:line="200" w:lineRule="atLeast"/>
              <w:ind w:left="1500"/>
              <w:jc w:val="both"/>
              <w:rPr>
                <w:rFonts w:cs="Arial"/>
                <w:szCs w:val="20"/>
              </w:rPr>
            </w:pPr>
            <w:hyperlink w:anchor="Р1_48" w:history="1">
              <w:r w:rsidR="007675F9" w:rsidRPr="00007FF0">
                <w:rPr>
                  <w:rStyle w:val="a3"/>
                  <w:rFonts w:cs="Arial"/>
                  <w:szCs w:val="20"/>
                </w:rPr>
                <w:t>12.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hyperlink>
          </w:p>
          <w:p w14:paraId="11110B1C" w14:textId="1DEF9C2F" w:rsidR="007675F9" w:rsidRDefault="00FC7D4D" w:rsidP="007675F9">
            <w:pPr>
              <w:autoSpaceDE w:val="0"/>
              <w:autoSpaceDN w:val="0"/>
              <w:adjustRightInd w:val="0"/>
              <w:spacing w:before="200" w:after="1" w:line="200" w:lineRule="atLeast"/>
              <w:ind w:left="1500"/>
              <w:jc w:val="both"/>
              <w:rPr>
                <w:rFonts w:cs="Arial"/>
                <w:szCs w:val="20"/>
              </w:rPr>
            </w:pPr>
            <w:hyperlink w:anchor="Р1_49" w:history="1">
              <w:r w:rsidR="007675F9" w:rsidRPr="00007FF0">
                <w:rPr>
                  <w:rStyle w:val="a3"/>
                  <w:rFonts w:cs="Arial"/>
                  <w:szCs w:val="20"/>
                </w:rPr>
                <w:t>13. Опасные производственные объекты металлургической промышленности</w:t>
              </w:r>
            </w:hyperlink>
          </w:p>
          <w:p w14:paraId="55E3F116" w14:textId="135CFC1E" w:rsidR="007675F9" w:rsidRDefault="00FC7D4D" w:rsidP="007675F9">
            <w:pPr>
              <w:autoSpaceDE w:val="0"/>
              <w:autoSpaceDN w:val="0"/>
              <w:adjustRightInd w:val="0"/>
              <w:spacing w:before="200" w:after="1" w:line="200" w:lineRule="atLeast"/>
              <w:ind w:left="2000"/>
              <w:jc w:val="both"/>
              <w:rPr>
                <w:rFonts w:cs="Arial"/>
                <w:szCs w:val="20"/>
              </w:rPr>
            </w:pPr>
            <w:hyperlink w:anchor="Р1_50" w:history="1">
              <w:r w:rsidR="007675F9" w:rsidRPr="00007FF0">
                <w:rPr>
                  <w:rStyle w:val="a3"/>
                  <w:rFonts w:cs="Arial"/>
                  <w:szCs w:val="20"/>
                </w:rPr>
                <w:t>13.1. Опасные производственные объекты производства черных металлов</w:t>
              </w:r>
            </w:hyperlink>
          </w:p>
          <w:p w14:paraId="24A4B083" w14:textId="1702C274" w:rsidR="007675F9" w:rsidRDefault="00FC7D4D" w:rsidP="007675F9">
            <w:pPr>
              <w:autoSpaceDE w:val="0"/>
              <w:autoSpaceDN w:val="0"/>
              <w:adjustRightInd w:val="0"/>
              <w:spacing w:before="200" w:after="1" w:line="200" w:lineRule="atLeast"/>
              <w:ind w:left="2500"/>
              <w:jc w:val="both"/>
              <w:rPr>
                <w:rFonts w:cs="Arial"/>
                <w:szCs w:val="20"/>
              </w:rPr>
            </w:pPr>
            <w:hyperlink w:anchor="Р1_51" w:history="1">
              <w:r w:rsidR="007675F9" w:rsidRPr="00007FF0">
                <w:rPr>
                  <w:rStyle w:val="a3"/>
                  <w:rFonts w:cs="Arial"/>
                  <w:szCs w:val="20"/>
                </w:rPr>
                <w:t>13.1.1. Производство чугуна</w:t>
              </w:r>
            </w:hyperlink>
          </w:p>
          <w:p w14:paraId="5D144B0F" w14:textId="0B1F22F0" w:rsidR="007675F9" w:rsidRDefault="00FC7D4D" w:rsidP="007675F9">
            <w:pPr>
              <w:autoSpaceDE w:val="0"/>
              <w:autoSpaceDN w:val="0"/>
              <w:adjustRightInd w:val="0"/>
              <w:spacing w:before="200" w:after="1" w:line="200" w:lineRule="atLeast"/>
              <w:ind w:left="2500"/>
              <w:jc w:val="both"/>
              <w:rPr>
                <w:rFonts w:cs="Arial"/>
                <w:szCs w:val="20"/>
              </w:rPr>
            </w:pPr>
            <w:hyperlink w:anchor="Р1_52" w:history="1">
              <w:r w:rsidR="007675F9" w:rsidRPr="00007FF0">
                <w:rPr>
                  <w:rStyle w:val="a3"/>
                  <w:rFonts w:cs="Arial"/>
                  <w:szCs w:val="20"/>
                </w:rPr>
                <w:t>13.1.2. Производство стали и проката</w:t>
              </w:r>
            </w:hyperlink>
          </w:p>
          <w:p w14:paraId="6E906480" w14:textId="3B34A3BB" w:rsidR="007675F9" w:rsidRDefault="00FC7D4D" w:rsidP="007675F9">
            <w:pPr>
              <w:autoSpaceDE w:val="0"/>
              <w:autoSpaceDN w:val="0"/>
              <w:adjustRightInd w:val="0"/>
              <w:spacing w:before="200" w:after="1" w:line="200" w:lineRule="atLeast"/>
              <w:ind w:left="2500"/>
              <w:jc w:val="both"/>
              <w:rPr>
                <w:rFonts w:cs="Arial"/>
                <w:szCs w:val="20"/>
              </w:rPr>
            </w:pPr>
            <w:hyperlink w:anchor="Р1_53" w:history="1">
              <w:r w:rsidR="007675F9" w:rsidRPr="00007FF0">
                <w:rPr>
                  <w:rStyle w:val="a3"/>
                  <w:rFonts w:cs="Arial"/>
                  <w:szCs w:val="20"/>
                </w:rPr>
                <w:t>13.1.3. Производство ферросплавов и огнеупоров</w:t>
              </w:r>
            </w:hyperlink>
          </w:p>
          <w:p w14:paraId="346C6B7A" w14:textId="22993734" w:rsidR="007675F9" w:rsidRDefault="00FC7D4D" w:rsidP="007675F9">
            <w:pPr>
              <w:autoSpaceDE w:val="0"/>
              <w:autoSpaceDN w:val="0"/>
              <w:adjustRightInd w:val="0"/>
              <w:spacing w:before="200" w:after="1" w:line="200" w:lineRule="atLeast"/>
              <w:ind w:left="2500"/>
              <w:jc w:val="both"/>
              <w:rPr>
                <w:rFonts w:cs="Arial"/>
                <w:szCs w:val="20"/>
              </w:rPr>
            </w:pPr>
            <w:hyperlink w:anchor="Р1_54" w:history="1">
              <w:r w:rsidR="007675F9" w:rsidRPr="00007FF0">
                <w:rPr>
                  <w:rStyle w:val="a3"/>
                  <w:rFonts w:cs="Arial"/>
                  <w:szCs w:val="20"/>
                </w:rPr>
                <w:t>13.1.4. Производство агломерата</w:t>
              </w:r>
            </w:hyperlink>
          </w:p>
          <w:p w14:paraId="3E63ED3B" w14:textId="6631EEA6" w:rsidR="007675F9" w:rsidRDefault="00FC7D4D" w:rsidP="007675F9">
            <w:pPr>
              <w:autoSpaceDE w:val="0"/>
              <w:autoSpaceDN w:val="0"/>
              <w:adjustRightInd w:val="0"/>
              <w:spacing w:before="200" w:after="1" w:line="200" w:lineRule="atLeast"/>
              <w:ind w:left="2000"/>
              <w:jc w:val="both"/>
              <w:rPr>
                <w:rFonts w:cs="Arial"/>
                <w:szCs w:val="20"/>
              </w:rPr>
            </w:pPr>
            <w:hyperlink w:anchor="Р1_55" w:history="1">
              <w:r w:rsidR="007675F9" w:rsidRPr="00007FF0">
                <w:rPr>
                  <w:rStyle w:val="a3"/>
                  <w:rFonts w:cs="Arial"/>
                  <w:szCs w:val="20"/>
                </w:rPr>
                <w:t>13.2. Опасные производственные объекты производства цветных металлов</w:t>
              </w:r>
            </w:hyperlink>
          </w:p>
          <w:p w14:paraId="1A90B5F8" w14:textId="1A45161F" w:rsidR="007675F9" w:rsidRDefault="00FC7D4D" w:rsidP="007675F9">
            <w:pPr>
              <w:autoSpaceDE w:val="0"/>
              <w:autoSpaceDN w:val="0"/>
              <w:adjustRightInd w:val="0"/>
              <w:spacing w:before="200" w:after="1" w:line="200" w:lineRule="atLeast"/>
              <w:ind w:left="2500"/>
              <w:jc w:val="both"/>
              <w:rPr>
                <w:rFonts w:cs="Arial"/>
                <w:szCs w:val="20"/>
              </w:rPr>
            </w:pPr>
            <w:hyperlink w:anchor="Р1_56" w:history="1">
              <w:r w:rsidR="007675F9" w:rsidRPr="00007FF0">
                <w:rPr>
                  <w:rStyle w:val="a3"/>
                  <w:rFonts w:cs="Arial"/>
                  <w:szCs w:val="20"/>
                </w:rPr>
                <w:t>13.2.1. Производство алюминия и магния, кристаллического кремния и электротермического силумина</w:t>
              </w:r>
            </w:hyperlink>
          </w:p>
          <w:p w14:paraId="3CA1B426" w14:textId="3FB06882" w:rsidR="007675F9" w:rsidRDefault="00FC7D4D" w:rsidP="007675F9">
            <w:pPr>
              <w:autoSpaceDE w:val="0"/>
              <w:autoSpaceDN w:val="0"/>
              <w:adjustRightInd w:val="0"/>
              <w:spacing w:before="200" w:after="1" w:line="200" w:lineRule="atLeast"/>
              <w:ind w:left="2500"/>
              <w:jc w:val="both"/>
              <w:rPr>
                <w:rFonts w:cs="Arial"/>
                <w:szCs w:val="20"/>
              </w:rPr>
            </w:pPr>
            <w:hyperlink w:anchor="Р1_57" w:history="1">
              <w:r w:rsidR="007675F9" w:rsidRPr="00007FF0">
                <w:rPr>
                  <w:rStyle w:val="a3"/>
                  <w:rFonts w:cs="Arial"/>
                  <w:szCs w:val="20"/>
                </w:rPr>
                <w:t>13.2.2. Производство меди, никеля и кобальта</w:t>
              </w:r>
            </w:hyperlink>
          </w:p>
          <w:p w14:paraId="2288F378" w14:textId="4C0A80DC" w:rsidR="007675F9" w:rsidRDefault="00FC7D4D" w:rsidP="007675F9">
            <w:pPr>
              <w:autoSpaceDE w:val="0"/>
              <w:autoSpaceDN w:val="0"/>
              <w:adjustRightInd w:val="0"/>
              <w:spacing w:before="200" w:after="1" w:line="200" w:lineRule="atLeast"/>
              <w:ind w:left="2500"/>
              <w:jc w:val="both"/>
              <w:rPr>
                <w:rFonts w:cs="Arial"/>
                <w:szCs w:val="20"/>
              </w:rPr>
            </w:pPr>
            <w:hyperlink w:anchor="Р1_58" w:history="1">
              <w:r w:rsidR="007675F9" w:rsidRPr="00007FF0">
                <w:rPr>
                  <w:rStyle w:val="a3"/>
                  <w:rFonts w:cs="Arial"/>
                  <w:szCs w:val="20"/>
                </w:rPr>
                <w:t>13.2.3. Производство титана</w:t>
              </w:r>
            </w:hyperlink>
          </w:p>
          <w:p w14:paraId="7AF0F804" w14:textId="60B28B5E" w:rsidR="007675F9" w:rsidRDefault="00FC7D4D" w:rsidP="007675F9">
            <w:pPr>
              <w:autoSpaceDE w:val="0"/>
              <w:autoSpaceDN w:val="0"/>
              <w:adjustRightInd w:val="0"/>
              <w:spacing w:before="200" w:after="1" w:line="200" w:lineRule="atLeast"/>
              <w:ind w:left="2500"/>
              <w:jc w:val="both"/>
              <w:rPr>
                <w:rFonts w:cs="Arial"/>
                <w:szCs w:val="20"/>
              </w:rPr>
            </w:pPr>
            <w:hyperlink w:anchor="Р1_59" w:history="1">
              <w:r w:rsidR="007675F9" w:rsidRPr="00007FF0">
                <w:rPr>
                  <w:rStyle w:val="a3"/>
                  <w:rFonts w:cs="Arial"/>
                  <w:szCs w:val="20"/>
                </w:rPr>
                <w:t>13.2.4. Производство олова</w:t>
              </w:r>
            </w:hyperlink>
          </w:p>
          <w:p w14:paraId="09679EDA" w14:textId="03A998BC" w:rsidR="007675F9" w:rsidRDefault="00FC7D4D" w:rsidP="007675F9">
            <w:pPr>
              <w:autoSpaceDE w:val="0"/>
              <w:autoSpaceDN w:val="0"/>
              <w:adjustRightInd w:val="0"/>
              <w:spacing w:before="200" w:after="1" w:line="200" w:lineRule="atLeast"/>
              <w:ind w:left="2500"/>
              <w:jc w:val="both"/>
              <w:rPr>
                <w:rFonts w:cs="Arial"/>
                <w:szCs w:val="20"/>
              </w:rPr>
            </w:pPr>
            <w:hyperlink w:anchor="Р1_60" w:history="1">
              <w:r w:rsidR="007675F9" w:rsidRPr="00007FF0">
                <w:rPr>
                  <w:rStyle w:val="a3"/>
                  <w:rFonts w:cs="Arial"/>
                  <w:szCs w:val="20"/>
                </w:rPr>
                <w:t>13.2.5. Производство сурьмы</w:t>
              </w:r>
            </w:hyperlink>
          </w:p>
          <w:p w14:paraId="6745CC29" w14:textId="3646C8B8" w:rsidR="007675F9" w:rsidRDefault="00FC7D4D" w:rsidP="007675F9">
            <w:pPr>
              <w:autoSpaceDE w:val="0"/>
              <w:autoSpaceDN w:val="0"/>
              <w:adjustRightInd w:val="0"/>
              <w:spacing w:before="200" w:after="1" w:line="200" w:lineRule="atLeast"/>
              <w:ind w:left="2500"/>
              <w:jc w:val="both"/>
              <w:rPr>
                <w:rFonts w:cs="Arial"/>
                <w:szCs w:val="20"/>
              </w:rPr>
            </w:pPr>
            <w:hyperlink w:anchor="Р1_61" w:history="1">
              <w:r w:rsidR="007675F9" w:rsidRPr="00007FF0">
                <w:rPr>
                  <w:rStyle w:val="a3"/>
                  <w:rFonts w:cs="Arial"/>
                  <w:szCs w:val="20"/>
                </w:rPr>
                <w:t>13.2.6. Производство свинца, цинка, ртути, ванадия, германия, циркония, гафния и других редкоземельных материалов</w:t>
              </w:r>
            </w:hyperlink>
          </w:p>
          <w:p w14:paraId="7BB63F38" w14:textId="415978B8" w:rsidR="007675F9" w:rsidRDefault="00FC7D4D" w:rsidP="007675F9">
            <w:pPr>
              <w:autoSpaceDE w:val="0"/>
              <w:autoSpaceDN w:val="0"/>
              <w:adjustRightInd w:val="0"/>
              <w:spacing w:before="200" w:after="1" w:line="200" w:lineRule="atLeast"/>
              <w:ind w:left="2500"/>
              <w:jc w:val="both"/>
              <w:rPr>
                <w:rFonts w:cs="Arial"/>
                <w:szCs w:val="20"/>
              </w:rPr>
            </w:pPr>
            <w:hyperlink w:anchor="Р1_62" w:history="1">
              <w:r w:rsidR="007675F9" w:rsidRPr="00007FF0">
                <w:rPr>
                  <w:rStyle w:val="a3"/>
                  <w:rFonts w:cs="Arial"/>
                  <w:szCs w:val="20"/>
                </w:rPr>
                <w:t>13.2.7. Производство порошков и пудр из металлов и сплавов на их основе (железа, алюминия, магния, олова и других металлов)</w:t>
              </w:r>
            </w:hyperlink>
          </w:p>
          <w:p w14:paraId="19A450FD" w14:textId="3C4A9D4F" w:rsidR="007675F9" w:rsidRDefault="00FC7D4D" w:rsidP="007675F9">
            <w:pPr>
              <w:autoSpaceDE w:val="0"/>
              <w:autoSpaceDN w:val="0"/>
              <w:adjustRightInd w:val="0"/>
              <w:spacing w:before="200" w:after="1" w:line="200" w:lineRule="atLeast"/>
              <w:ind w:left="2500"/>
              <w:jc w:val="both"/>
              <w:rPr>
                <w:rFonts w:cs="Arial"/>
                <w:szCs w:val="20"/>
              </w:rPr>
            </w:pPr>
            <w:hyperlink w:anchor="Р1_63" w:history="1">
              <w:r w:rsidR="007675F9" w:rsidRPr="00007FF0">
                <w:rPr>
                  <w:rStyle w:val="a3"/>
                  <w:rFonts w:cs="Arial"/>
                  <w:szCs w:val="20"/>
                </w:rPr>
                <w:t>13.2.8. Производство благородных металлов</w:t>
              </w:r>
            </w:hyperlink>
          </w:p>
          <w:p w14:paraId="4FC3C74F" w14:textId="3D0E93BB" w:rsidR="007675F9" w:rsidRDefault="00FC7D4D" w:rsidP="007675F9">
            <w:pPr>
              <w:autoSpaceDE w:val="0"/>
              <w:autoSpaceDN w:val="0"/>
              <w:adjustRightInd w:val="0"/>
              <w:spacing w:before="200" w:after="1" w:line="200" w:lineRule="atLeast"/>
              <w:ind w:left="2500"/>
              <w:jc w:val="both"/>
              <w:rPr>
                <w:rFonts w:cs="Arial"/>
                <w:szCs w:val="20"/>
              </w:rPr>
            </w:pPr>
            <w:hyperlink w:anchor="Р1_64" w:history="1">
              <w:r w:rsidR="007675F9" w:rsidRPr="00007FF0">
                <w:rPr>
                  <w:rStyle w:val="a3"/>
                  <w:rFonts w:cs="Arial"/>
                  <w:szCs w:val="20"/>
                </w:rPr>
                <w:t>13.2.9. Производство кислот</w:t>
              </w:r>
            </w:hyperlink>
          </w:p>
          <w:p w14:paraId="24C213E4" w14:textId="054B14BA" w:rsidR="007675F9" w:rsidRDefault="00FC7D4D" w:rsidP="007675F9">
            <w:pPr>
              <w:autoSpaceDE w:val="0"/>
              <w:autoSpaceDN w:val="0"/>
              <w:adjustRightInd w:val="0"/>
              <w:spacing w:before="200" w:after="1" w:line="200" w:lineRule="atLeast"/>
              <w:ind w:left="2500"/>
              <w:jc w:val="both"/>
              <w:rPr>
                <w:rFonts w:cs="Arial"/>
                <w:szCs w:val="20"/>
              </w:rPr>
            </w:pPr>
            <w:hyperlink w:anchor="Р1_65" w:history="1">
              <w:r w:rsidR="007675F9" w:rsidRPr="00007FF0">
                <w:rPr>
                  <w:rStyle w:val="a3"/>
                  <w:rFonts w:cs="Arial"/>
                  <w:szCs w:val="20"/>
                </w:rPr>
                <w:t>13.2.10. Производство твердых сплавов и тугоплавких металлов</w:t>
              </w:r>
            </w:hyperlink>
          </w:p>
          <w:p w14:paraId="4481E4C6" w14:textId="5AE4C88E" w:rsidR="007675F9" w:rsidRDefault="00FC7D4D" w:rsidP="007675F9">
            <w:pPr>
              <w:autoSpaceDE w:val="0"/>
              <w:autoSpaceDN w:val="0"/>
              <w:adjustRightInd w:val="0"/>
              <w:spacing w:before="200" w:after="1" w:line="200" w:lineRule="atLeast"/>
              <w:ind w:left="2000"/>
              <w:jc w:val="both"/>
              <w:rPr>
                <w:rFonts w:cs="Arial"/>
                <w:szCs w:val="20"/>
              </w:rPr>
            </w:pPr>
            <w:hyperlink w:anchor="Р1_66" w:history="1">
              <w:r w:rsidR="007675F9" w:rsidRPr="00007FF0">
                <w:rPr>
                  <w:rStyle w:val="a3"/>
                  <w:rFonts w:cs="Arial"/>
                  <w:szCs w:val="20"/>
                </w:rPr>
                <w:t>13.3. Опасные производственные объекты газового хозяйства, коксохимических и других производств</w:t>
              </w:r>
            </w:hyperlink>
          </w:p>
          <w:p w14:paraId="46325CB1" w14:textId="30DEBA35" w:rsidR="007675F9" w:rsidRDefault="00FC7D4D" w:rsidP="007675F9">
            <w:pPr>
              <w:autoSpaceDE w:val="0"/>
              <w:autoSpaceDN w:val="0"/>
              <w:adjustRightInd w:val="0"/>
              <w:spacing w:before="200" w:after="1" w:line="200" w:lineRule="atLeast"/>
              <w:ind w:left="1500"/>
              <w:jc w:val="both"/>
              <w:rPr>
                <w:rFonts w:cs="Arial"/>
                <w:szCs w:val="20"/>
              </w:rPr>
            </w:pPr>
            <w:hyperlink w:anchor="Р1_67" w:history="1">
              <w:r w:rsidR="007675F9" w:rsidRPr="00007FF0">
                <w:rPr>
                  <w:rStyle w:val="a3"/>
                  <w:rFonts w:cs="Arial"/>
                  <w:szCs w:val="20"/>
                </w:rPr>
                <w:t>14. Опасные производственные объекты производства черных и цветных металлов (межотраслевые)</w:t>
              </w:r>
            </w:hyperlink>
          </w:p>
          <w:p w14:paraId="151AC733" w14:textId="3E902D82" w:rsidR="007675F9" w:rsidRDefault="00FC7D4D" w:rsidP="007675F9">
            <w:pPr>
              <w:autoSpaceDE w:val="0"/>
              <w:autoSpaceDN w:val="0"/>
              <w:adjustRightInd w:val="0"/>
              <w:spacing w:before="200" w:after="1" w:line="200" w:lineRule="atLeast"/>
              <w:ind w:left="1500"/>
              <w:jc w:val="both"/>
              <w:rPr>
                <w:rFonts w:cs="Arial"/>
                <w:szCs w:val="20"/>
              </w:rPr>
            </w:pPr>
            <w:hyperlink w:anchor="Р1_68" w:history="1">
              <w:r w:rsidR="007675F9" w:rsidRPr="00007FF0">
                <w:rPr>
                  <w:rStyle w:val="a3"/>
                  <w:rFonts w:cs="Arial"/>
                  <w:szCs w:val="20"/>
                </w:rPr>
                <w:t>15. Опасные производственные объекты, использующие стационарно установленные грузоподъемные механизмы, эскалаторы, канатные дороги и фуникулеры</w:t>
              </w:r>
            </w:hyperlink>
          </w:p>
          <w:p w14:paraId="3F589B49" w14:textId="2BFD3555" w:rsidR="007675F9" w:rsidRDefault="00FC7D4D" w:rsidP="007675F9">
            <w:pPr>
              <w:autoSpaceDE w:val="0"/>
              <w:autoSpaceDN w:val="0"/>
              <w:adjustRightInd w:val="0"/>
              <w:spacing w:before="200" w:after="1" w:line="200" w:lineRule="atLeast"/>
              <w:ind w:left="1500"/>
              <w:jc w:val="both"/>
              <w:rPr>
                <w:rFonts w:cs="Arial"/>
                <w:szCs w:val="20"/>
              </w:rPr>
            </w:pPr>
            <w:hyperlink w:anchor="Р1_69" w:history="1">
              <w:r w:rsidR="007675F9" w:rsidRPr="00007FF0">
                <w:rPr>
                  <w:rStyle w:val="a3"/>
                  <w:rFonts w:cs="Arial"/>
                  <w:szCs w:val="20"/>
                </w:rPr>
                <w:t>16. Опасные производственные объекты хранения или переработки растительного сырья</w:t>
              </w:r>
            </w:hyperlink>
          </w:p>
          <w:p w14:paraId="454A1C5B" w14:textId="2D366799" w:rsidR="007675F9" w:rsidRDefault="00FC7D4D" w:rsidP="007675F9">
            <w:pPr>
              <w:autoSpaceDE w:val="0"/>
              <w:autoSpaceDN w:val="0"/>
              <w:adjustRightInd w:val="0"/>
              <w:spacing w:before="200" w:after="1" w:line="200" w:lineRule="atLeast"/>
              <w:ind w:left="1500"/>
              <w:jc w:val="both"/>
              <w:rPr>
                <w:rFonts w:cs="Arial"/>
                <w:szCs w:val="20"/>
              </w:rPr>
            </w:pPr>
            <w:hyperlink w:anchor="Р1_70" w:history="1">
              <w:r w:rsidR="007675F9" w:rsidRPr="00007FF0">
                <w:rPr>
                  <w:rStyle w:val="a3"/>
                  <w:rFonts w:cs="Arial"/>
                  <w:szCs w:val="20"/>
                </w:rPr>
                <w:t>17. Опасные производственные объекты, связанные с транспортировкой опасных веществ</w:t>
              </w:r>
            </w:hyperlink>
          </w:p>
          <w:p w14:paraId="472EAAEC" w14:textId="11EC295C" w:rsidR="007675F9" w:rsidRDefault="00FC7D4D" w:rsidP="007675F9">
            <w:pPr>
              <w:autoSpaceDE w:val="0"/>
              <w:autoSpaceDN w:val="0"/>
              <w:adjustRightInd w:val="0"/>
              <w:spacing w:before="200" w:after="1" w:line="200" w:lineRule="atLeast"/>
              <w:ind w:left="1500"/>
              <w:jc w:val="both"/>
              <w:rPr>
                <w:rFonts w:cs="Arial"/>
                <w:szCs w:val="20"/>
              </w:rPr>
            </w:pPr>
            <w:hyperlink w:anchor="Р1_71" w:history="1">
              <w:r w:rsidR="007675F9" w:rsidRPr="00007FF0">
                <w:rPr>
                  <w:rStyle w:val="a3"/>
                  <w:rFonts w:cs="Arial"/>
                  <w:szCs w:val="20"/>
                </w:rPr>
                <w:t>18. Опасные производственные объекты при добыче минеральных вод</w:t>
              </w:r>
            </w:hyperlink>
          </w:p>
          <w:p w14:paraId="645FEDBC" w14:textId="4CA54865" w:rsidR="007675F9" w:rsidRDefault="00FC7D4D" w:rsidP="007675F9">
            <w:pPr>
              <w:autoSpaceDE w:val="0"/>
              <w:autoSpaceDN w:val="0"/>
              <w:adjustRightInd w:val="0"/>
              <w:spacing w:before="200" w:after="1" w:line="200" w:lineRule="atLeast"/>
              <w:ind w:left="1500"/>
              <w:jc w:val="both"/>
              <w:rPr>
                <w:rFonts w:cs="Arial"/>
                <w:szCs w:val="20"/>
              </w:rPr>
            </w:pPr>
            <w:hyperlink w:anchor="Р1_72" w:history="1">
              <w:r w:rsidR="007675F9" w:rsidRPr="00007FF0">
                <w:rPr>
                  <w:rStyle w:val="a3"/>
                  <w:rFonts w:cs="Arial"/>
                  <w:szCs w:val="20"/>
                </w:rPr>
                <w:t>19. Опасные производственные объекты спецхимии</w:t>
              </w:r>
            </w:hyperlink>
          </w:p>
          <w:p w14:paraId="4F302282" w14:textId="6667A040" w:rsidR="007675F9" w:rsidRDefault="00FC7D4D" w:rsidP="007675F9">
            <w:pPr>
              <w:autoSpaceDE w:val="0"/>
              <w:autoSpaceDN w:val="0"/>
              <w:adjustRightInd w:val="0"/>
              <w:spacing w:before="200" w:after="1" w:line="200" w:lineRule="atLeast"/>
              <w:ind w:left="1000"/>
              <w:jc w:val="both"/>
              <w:rPr>
                <w:rFonts w:cs="Arial"/>
                <w:szCs w:val="20"/>
              </w:rPr>
            </w:pPr>
            <w:hyperlink w:anchor="Р1_73" w:history="1">
              <w:r w:rsidR="007675F9" w:rsidRPr="00007FF0">
                <w:rPr>
                  <w:rStyle w:val="a3"/>
                  <w:rFonts w:cs="Arial"/>
                  <w:szCs w:val="20"/>
                </w:rPr>
                <w:t>Раздел II. Гидротехнические сооружения</w:t>
              </w:r>
            </w:hyperlink>
          </w:p>
          <w:p w14:paraId="04A8AD92" w14:textId="5B60AC91" w:rsidR="007675F9" w:rsidRDefault="00FC7D4D" w:rsidP="007675F9">
            <w:pPr>
              <w:autoSpaceDE w:val="0"/>
              <w:autoSpaceDN w:val="0"/>
              <w:adjustRightInd w:val="0"/>
              <w:spacing w:before="200" w:after="1" w:line="200" w:lineRule="atLeast"/>
              <w:ind w:left="1000"/>
              <w:jc w:val="both"/>
              <w:rPr>
                <w:rFonts w:cs="Arial"/>
                <w:szCs w:val="20"/>
              </w:rPr>
            </w:pPr>
            <w:hyperlink w:anchor="Р1_74" w:history="1">
              <w:r w:rsidR="007675F9" w:rsidRPr="00007FF0">
                <w:rPr>
                  <w:rStyle w:val="a3"/>
                  <w:rFonts w:cs="Arial"/>
                  <w:szCs w:val="20"/>
                </w:rPr>
                <w:t>Раздел III. Автозаправочные станции жидкого моторного топлива</w:t>
              </w:r>
            </w:hyperlink>
          </w:p>
          <w:p w14:paraId="5617736F" w14:textId="008AA0CF" w:rsidR="007675F9" w:rsidRDefault="00FC7D4D" w:rsidP="007675F9">
            <w:pPr>
              <w:autoSpaceDE w:val="0"/>
              <w:autoSpaceDN w:val="0"/>
              <w:adjustRightInd w:val="0"/>
              <w:spacing w:before="200" w:after="1" w:line="200" w:lineRule="atLeast"/>
              <w:ind w:left="1000"/>
              <w:jc w:val="both"/>
              <w:rPr>
                <w:rFonts w:cs="Arial"/>
                <w:szCs w:val="20"/>
              </w:rPr>
            </w:pPr>
            <w:hyperlink w:anchor="Р1_75" w:history="1">
              <w:r w:rsidR="007675F9" w:rsidRPr="00007FF0">
                <w:rPr>
                  <w:rStyle w:val="a3"/>
                  <w:rFonts w:cs="Arial"/>
                  <w:szCs w:val="20"/>
                </w:rPr>
                <w:t>Раздел IV.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w:t>
              </w:r>
            </w:hyperlink>
          </w:p>
          <w:p w14:paraId="5CB44868" w14:textId="4B0E5143" w:rsidR="007675F9" w:rsidRDefault="00FC7D4D" w:rsidP="007675F9">
            <w:pPr>
              <w:autoSpaceDE w:val="0"/>
              <w:autoSpaceDN w:val="0"/>
              <w:adjustRightInd w:val="0"/>
              <w:spacing w:before="200" w:after="1" w:line="200" w:lineRule="atLeast"/>
              <w:ind w:left="500"/>
              <w:jc w:val="both"/>
              <w:rPr>
                <w:rFonts w:cs="Arial"/>
                <w:szCs w:val="20"/>
              </w:rPr>
            </w:pPr>
            <w:hyperlink w:anchor="Р1_76" w:history="1">
              <w:r w:rsidR="007675F9" w:rsidRPr="00007FF0">
                <w:rPr>
                  <w:rStyle w:val="a3"/>
                  <w:rFonts w:cs="Arial"/>
                  <w:szCs w:val="20"/>
                </w:rPr>
                <w:t>2. Базовые ставки страховых тарифов для множественных объектов, использующих стационарно установленные грузоподъемные механизмы, эскалаторы, пассажирские конвейеры (движущиеся пешеходные дорожки)</w:t>
              </w:r>
            </w:hyperlink>
          </w:p>
          <w:p w14:paraId="0B4AAAE1" w14:textId="11A2D483" w:rsidR="007675F9" w:rsidRDefault="00FC7D4D" w:rsidP="007675F9">
            <w:pPr>
              <w:autoSpaceDE w:val="0"/>
              <w:autoSpaceDN w:val="0"/>
              <w:adjustRightInd w:val="0"/>
              <w:spacing w:before="200" w:after="1" w:line="200" w:lineRule="atLeast"/>
              <w:ind w:left="1000"/>
              <w:jc w:val="both"/>
              <w:rPr>
                <w:rFonts w:cs="Arial"/>
                <w:szCs w:val="20"/>
              </w:rPr>
            </w:pPr>
            <w:hyperlink w:anchor="Р1_77" w:history="1">
              <w:r w:rsidR="007675F9" w:rsidRPr="00007FF0">
                <w:rPr>
                  <w:rStyle w:val="a3"/>
                  <w:rFonts w:cs="Arial"/>
                  <w:szCs w:val="20"/>
                </w:rPr>
                <w:t>2.1. Краны и автоподъемники (объект типа: площадка крана; участок механизации; участок транспортный, гараж; объекты, где используются подъемные сооружения)</w:t>
              </w:r>
            </w:hyperlink>
          </w:p>
          <w:p w14:paraId="4A8A3F32" w14:textId="1B66F327" w:rsidR="007675F9" w:rsidRDefault="00FC7D4D" w:rsidP="007675F9">
            <w:pPr>
              <w:autoSpaceDE w:val="0"/>
              <w:autoSpaceDN w:val="0"/>
              <w:adjustRightInd w:val="0"/>
              <w:spacing w:before="200" w:after="1" w:line="200" w:lineRule="atLeast"/>
              <w:ind w:left="1000"/>
              <w:jc w:val="both"/>
              <w:rPr>
                <w:rFonts w:cs="Arial"/>
                <w:szCs w:val="20"/>
              </w:rPr>
            </w:pPr>
            <w:hyperlink w:anchor="Р1_78" w:history="1">
              <w:r w:rsidR="007675F9" w:rsidRPr="00007FF0">
                <w:rPr>
                  <w:rStyle w:val="a3"/>
                  <w:rFonts w:cs="Arial"/>
                  <w:szCs w:val="20"/>
                </w:rPr>
                <w:t>2.2.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 дистанция метрополитена</w:t>
              </w:r>
            </w:hyperlink>
          </w:p>
          <w:p w14:paraId="3B04C612" w14:textId="7F7B5B89" w:rsidR="00AD2D9F" w:rsidRPr="00AD2D9F" w:rsidRDefault="00FC7D4D" w:rsidP="007675F9">
            <w:pPr>
              <w:autoSpaceDE w:val="0"/>
              <w:autoSpaceDN w:val="0"/>
              <w:adjustRightInd w:val="0"/>
              <w:spacing w:before="200" w:after="1" w:line="200" w:lineRule="atLeast"/>
              <w:jc w:val="both"/>
              <w:rPr>
                <w:rFonts w:cs="Arial"/>
                <w:szCs w:val="20"/>
              </w:rPr>
            </w:pPr>
            <w:hyperlink w:anchor="Р1_79" w:history="1">
              <w:r w:rsidR="007675F9" w:rsidRPr="00007FF0">
                <w:rPr>
                  <w:rStyle w:val="a3"/>
                  <w:rFonts w:cs="Arial"/>
                  <w:szCs w:val="20"/>
                </w:rPr>
                <w:t>Приложение 3. Структура страховых тарифов, включая предельный размер отчислений для финансирования компенсационных выплат</w:t>
              </w:r>
            </w:hyperlink>
          </w:p>
        </w:tc>
        <w:tc>
          <w:tcPr>
            <w:tcW w:w="7597" w:type="dxa"/>
          </w:tcPr>
          <w:p w14:paraId="0889D47E" w14:textId="30264386" w:rsidR="007675F9" w:rsidRDefault="00FC7D4D" w:rsidP="007675F9">
            <w:pPr>
              <w:autoSpaceDE w:val="0"/>
              <w:autoSpaceDN w:val="0"/>
              <w:adjustRightInd w:val="0"/>
              <w:spacing w:before="200" w:after="1" w:line="200" w:lineRule="atLeast"/>
              <w:jc w:val="both"/>
              <w:rPr>
                <w:rFonts w:cs="Arial"/>
                <w:szCs w:val="20"/>
              </w:rPr>
            </w:pPr>
            <w:hyperlink w:anchor="Р2_1" w:history="1">
              <w:r w:rsidR="007675F9" w:rsidRPr="00007FF0">
                <w:rPr>
                  <w:rStyle w:val="a3"/>
                  <w:rFonts w:cs="Arial"/>
                  <w:szCs w:val="20"/>
                </w:rPr>
                <w:t>Указание</w:t>
              </w:r>
            </w:hyperlink>
          </w:p>
          <w:p w14:paraId="2AA99907" w14:textId="44FED8D3" w:rsidR="007675F9" w:rsidRDefault="00FC7D4D" w:rsidP="007675F9">
            <w:pPr>
              <w:autoSpaceDE w:val="0"/>
              <w:autoSpaceDN w:val="0"/>
              <w:adjustRightInd w:val="0"/>
              <w:spacing w:before="200" w:after="1" w:line="200" w:lineRule="atLeast"/>
              <w:jc w:val="both"/>
              <w:rPr>
                <w:rFonts w:cs="Arial"/>
                <w:szCs w:val="20"/>
              </w:rPr>
            </w:pPr>
            <w:hyperlink w:anchor="Р2_2" w:history="1">
              <w:r w:rsidR="007675F9" w:rsidRPr="00007FF0">
                <w:rPr>
                  <w:rStyle w:val="a3"/>
                  <w:rFonts w:cs="Arial"/>
                  <w:szCs w:val="20"/>
                </w:rPr>
                <w:t>Приложение 1. Предельные (максимальные и минимальные) значения базовых ставок страховых тарифов в отношении опасных производственных объектов</w:t>
              </w:r>
            </w:hyperlink>
          </w:p>
          <w:p w14:paraId="47605E4F" w14:textId="7261161A" w:rsidR="007675F9" w:rsidRDefault="00FC7D4D" w:rsidP="007675F9">
            <w:pPr>
              <w:autoSpaceDE w:val="0"/>
              <w:autoSpaceDN w:val="0"/>
              <w:adjustRightInd w:val="0"/>
              <w:spacing w:before="200" w:after="1" w:line="200" w:lineRule="atLeast"/>
              <w:ind w:left="500"/>
              <w:jc w:val="both"/>
              <w:rPr>
                <w:rFonts w:cs="Arial"/>
                <w:szCs w:val="20"/>
              </w:rPr>
            </w:pPr>
            <w:hyperlink w:anchor="Р2_3" w:history="1">
              <w:r w:rsidR="007675F9" w:rsidRPr="00007FF0">
                <w:rPr>
                  <w:rStyle w:val="a3"/>
                  <w:rFonts w:cs="Arial"/>
                  <w:szCs w:val="20"/>
                </w:rPr>
                <w:t>Раздел I. Опасные производственные объекты угольной, сланцевой промышленности</w:t>
              </w:r>
            </w:hyperlink>
          </w:p>
          <w:p w14:paraId="570EE273" w14:textId="5E69F4F0" w:rsidR="007675F9" w:rsidRDefault="00FC7D4D" w:rsidP="007675F9">
            <w:pPr>
              <w:autoSpaceDE w:val="0"/>
              <w:autoSpaceDN w:val="0"/>
              <w:adjustRightInd w:val="0"/>
              <w:spacing w:before="200" w:after="1" w:line="200" w:lineRule="atLeast"/>
              <w:ind w:left="500"/>
              <w:jc w:val="both"/>
              <w:rPr>
                <w:rFonts w:cs="Arial"/>
                <w:szCs w:val="20"/>
              </w:rPr>
            </w:pPr>
            <w:hyperlink w:anchor="Р2_4" w:history="1">
              <w:r w:rsidR="007675F9" w:rsidRPr="00007FF0">
                <w:rPr>
                  <w:rStyle w:val="a3"/>
                  <w:rFonts w:cs="Arial"/>
                  <w:szCs w:val="20"/>
                </w:rPr>
                <w:t>Раздел II. Опасные производственные объекты горнорудной и нерудной промышленности</w:t>
              </w:r>
            </w:hyperlink>
          </w:p>
          <w:p w14:paraId="7112493D" w14:textId="2CA023A8" w:rsidR="007675F9" w:rsidRDefault="00FC7D4D" w:rsidP="007675F9">
            <w:pPr>
              <w:autoSpaceDE w:val="0"/>
              <w:autoSpaceDN w:val="0"/>
              <w:adjustRightInd w:val="0"/>
              <w:spacing w:before="200" w:after="1" w:line="200" w:lineRule="atLeast"/>
              <w:ind w:left="1000"/>
              <w:jc w:val="both"/>
              <w:rPr>
                <w:rFonts w:cs="Arial"/>
                <w:szCs w:val="20"/>
              </w:rPr>
            </w:pPr>
            <w:hyperlink w:anchor="Р2_5" w:history="1">
              <w:r w:rsidR="007675F9" w:rsidRPr="00007FF0">
                <w:rPr>
                  <w:rStyle w:val="a3"/>
                  <w:rFonts w:cs="Arial"/>
                  <w:szCs w:val="20"/>
                </w:rPr>
                <w:t>2.1. Опасные производственные объекты добычи и обогащения полезных ископаемых</w:t>
              </w:r>
            </w:hyperlink>
          </w:p>
          <w:p w14:paraId="6590A5D7" w14:textId="2A8A823E" w:rsidR="007675F9" w:rsidRDefault="00FC7D4D" w:rsidP="007675F9">
            <w:pPr>
              <w:autoSpaceDE w:val="0"/>
              <w:autoSpaceDN w:val="0"/>
              <w:adjustRightInd w:val="0"/>
              <w:spacing w:before="200" w:after="1" w:line="200" w:lineRule="atLeast"/>
              <w:ind w:left="1000"/>
              <w:jc w:val="both"/>
              <w:rPr>
                <w:rFonts w:cs="Arial"/>
                <w:szCs w:val="20"/>
              </w:rPr>
            </w:pPr>
            <w:hyperlink w:anchor="Р2_6" w:history="1">
              <w:r w:rsidR="007675F9" w:rsidRPr="00007FF0">
                <w:rPr>
                  <w:rStyle w:val="a3"/>
                  <w:rFonts w:cs="Arial"/>
                  <w:szCs w:val="20"/>
                </w:rPr>
                <w:t>2.2. Опасные производственные объекты горно-капитального строительства, строительства гидротехнических, подземных, транспортных и специальных сооружений</w:t>
              </w:r>
            </w:hyperlink>
          </w:p>
          <w:p w14:paraId="79370C88" w14:textId="4804AEA7" w:rsidR="007675F9" w:rsidRDefault="00FC7D4D" w:rsidP="007675F9">
            <w:pPr>
              <w:autoSpaceDE w:val="0"/>
              <w:autoSpaceDN w:val="0"/>
              <w:adjustRightInd w:val="0"/>
              <w:spacing w:before="200" w:after="1" w:line="200" w:lineRule="atLeast"/>
              <w:ind w:left="500"/>
              <w:jc w:val="both"/>
              <w:rPr>
                <w:rFonts w:cs="Arial"/>
                <w:szCs w:val="20"/>
              </w:rPr>
            </w:pPr>
            <w:hyperlink w:anchor="Р2_7" w:history="1">
              <w:r w:rsidR="007675F9" w:rsidRPr="00007FF0">
                <w:rPr>
                  <w:rStyle w:val="a3"/>
                  <w:rFonts w:cs="Arial"/>
                  <w:szCs w:val="20"/>
                </w:rPr>
                <w:t>Раздел III. Опасные производственные объекты, на которых получаются, используются, хранятся, уничтожаются (утилизируются) и транспортируются взрывчатые вещества и материалы, в том числе инициирующие и бризантные взрывчатые вещества, пороха, ракетные топлива и их компоненты, а также взрывчатые и пиротехнические составы и изделия, их содержащие, боеприпасы</w:t>
              </w:r>
            </w:hyperlink>
          </w:p>
          <w:p w14:paraId="4FE8BF08" w14:textId="02685C66" w:rsidR="007675F9" w:rsidRDefault="00FC7D4D" w:rsidP="007675F9">
            <w:pPr>
              <w:autoSpaceDE w:val="0"/>
              <w:autoSpaceDN w:val="0"/>
              <w:adjustRightInd w:val="0"/>
              <w:spacing w:before="200" w:after="1" w:line="200" w:lineRule="atLeast"/>
              <w:ind w:left="500"/>
              <w:jc w:val="both"/>
              <w:rPr>
                <w:rFonts w:cs="Arial"/>
                <w:szCs w:val="20"/>
              </w:rPr>
            </w:pPr>
            <w:hyperlink w:anchor="Р2_8" w:history="1">
              <w:r w:rsidR="007675F9" w:rsidRPr="00007FF0">
                <w:rPr>
                  <w:rStyle w:val="a3"/>
                  <w:rFonts w:cs="Arial"/>
                  <w:szCs w:val="20"/>
                </w:rPr>
                <w:t>Раздел IV. Опасные производственные объекты нефтегазодобывающего комплекса</w:t>
              </w:r>
            </w:hyperlink>
          </w:p>
          <w:p w14:paraId="2EF5790A" w14:textId="38BF8EEE" w:rsidR="007675F9" w:rsidRDefault="00FC7D4D" w:rsidP="007675F9">
            <w:pPr>
              <w:autoSpaceDE w:val="0"/>
              <w:autoSpaceDN w:val="0"/>
              <w:adjustRightInd w:val="0"/>
              <w:spacing w:before="200" w:after="1" w:line="200" w:lineRule="atLeast"/>
              <w:ind w:left="500"/>
              <w:jc w:val="both"/>
              <w:rPr>
                <w:rFonts w:cs="Arial"/>
                <w:szCs w:val="20"/>
              </w:rPr>
            </w:pPr>
            <w:hyperlink w:anchor="Р2_9" w:history="1">
              <w:r w:rsidR="007675F9" w:rsidRPr="00007FF0">
                <w:rPr>
                  <w:rStyle w:val="a3"/>
                  <w:rFonts w:cs="Arial"/>
                  <w:szCs w:val="20"/>
                </w:rPr>
                <w:t>Раздел V. Опасные производственные объекты магистрального трубопроводного транспорта</w:t>
              </w:r>
            </w:hyperlink>
          </w:p>
          <w:p w14:paraId="1A313406" w14:textId="7195E042" w:rsidR="007675F9" w:rsidRDefault="00FC7D4D" w:rsidP="007675F9">
            <w:pPr>
              <w:autoSpaceDE w:val="0"/>
              <w:autoSpaceDN w:val="0"/>
              <w:adjustRightInd w:val="0"/>
              <w:spacing w:before="200" w:after="1" w:line="200" w:lineRule="atLeast"/>
              <w:ind w:left="500"/>
              <w:jc w:val="both"/>
              <w:rPr>
                <w:rFonts w:cs="Arial"/>
                <w:szCs w:val="20"/>
              </w:rPr>
            </w:pPr>
            <w:hyperlink w:anchor="Р2_10" w:history="1">
              <w:r w:rsidR="007675F9" w:rsidRPr="00007FF0">
                <w:rPr>
                  <w:rStyle w:val="a3"/>
                  <w:rFonts w:cs="Arial"/>
                  <w:szCs w:val="20"/>
                </w:rPr>
                <w:t>Раздел VI. Опасные производственные объекты химических, а также других взрывопожароопасных и вредных производств</w:t>
              </w:r>
            </w:hyperlink>
          </w:p>
          <w:p w14:paraId="6CA59747" w14:textId="213FB22F" w:rsidR="007675F9" w:rsidRDefault="00FC7D4D" w:rsidP="007675F9">
            <w:pPr>
              <w:autoSpaceDE w:val="0"/>
              <w:autoSpaceDN w:val="0"/>
              <w:adjustRightInd w:val="0"/>
              <w:spacing w:before="200" w:after="1" w:line="200" w:lineRule="atLeast"/>
              <w:ind w:left="500"/>
              <w:jc w:val="both"/>
              <w:rPr>
                <w:rFonts w:cs="Arial"/>
                <w:szCs w:val="20"/>
              </w:rPr>
            </w:pPr>
            <w:hyperlink w:anchor="Р2_11" w:history="1">
              <w:r w:rsidR="007675F9" w:rsidRPr="00007FF0">
                <w:rPr>
                  <w:rStyle w:val="a3"/>
                  <w:rFonts w:cs="Arial"/>
                  <w:szCs w:val="20"/>
                </w:rPr>
                <w:t>Раздел VII. Опасные производственные объекты нефтехимических, нефтегазоперерабатывающих производств</w:t>
              </w:r>
            </w:hyperlink>
          </w:p>
          <w:p w14:paraId="27A97B7A" w14:textId="2CD550CD" w:rsidR="007675F9" w:rsidRDefault="00FC7D4D" w:rsidP="007675F9">
            <w:pPr>
              <w:autoSpaceDE w:val="0"/>
              <w:autoSpaceDN w:val="0"/>
              <w:adjustRightInd w:val="0"/>
              <w:spacing w:before="200" w:after="1" w:line="200" w:lineRule="atLeast"/>
              <w:ind w:left="500"/>
              <w:jc w:val="both"/>
              <w:rPr>
                <w:rFonts w:cs="Arial"/>
                <w:szCs w:val="20"/>
              </w:rPr>
            </w:pPr>
            <w:hyperlink w:anchor="Р2_12" w:history="1">
              <w:r w:rsidR="007675F9" w:rsidRPr="00007FF0">
                <w:rPr>
                  <w:rStyle w:val="a3"/>
                  <w:rFonts w:cs="Arial"/>
                  <w:szCs w:val="20"/>
                </w:rPr>
                <w:t>Раздел VIII. Опасные производственные объекты - склады нефти и нефтепродуктов</w:t>
              </w:r>
            </w:hyperlink>
          </w:p>
          <w:p w14:paraId="2BF2B463" w14:textId="4C36B108" w:rsidR="007675F9" w:rsidRDefault="00FC7D4D" w:rsidP="007675F9">
            <w:pPr>
              <w:autoSpaceDE w:val="0"/>
              <w:autoSpaceDN w:val="0"/>
              <w:adjustRightInd w:val="0"/>
              <w:spacing w:before="200" w:after="1" w:line="200" w:lineRule="atLeast"/>
              <w:ind w:left="500"/>
              <w:jc w:val="both"/>
              <w:rPr>
                <w:rFonts w:cs="Arial"/>
                <w:szCs w:val="20"/>
              </w:rPr>
            </w:pPr>
            <w:hyperlink w:anchor="Р2_13" w:history="1">
              <w:r w:rsidR="007675F9" w:rsidRPr="00007FF0">
                <w:rPr>
                  <w:rStyle w:val="a3"/>
                  <w:rFonts w:cs="Arial"/>
                  <w:szCs w:val="20"/>
                </w:rPr>
                <w:t>Раздел IX. Опасные производственные объекты систем водоподготовки</w:t>
              </w:r>
            </w:hyperlink>
          </w:p>
          <w:p w14:paraId="18FF153B" w14:textId="42646B53" w:rsidR="007675F9" w:rsidRDefault="00FC7D4D" w:rsidP="007675F9">
            <w:pPr>
              <w:autoSpaceDE w:val="0"/>
              <w:autoSpaceDN w:val="0"/>
              <w:adjustRightInd w:val="0"/>
              <w:spacing w:before="200" w:after="1" w:line="200" w:lineRule="atLeast"/>
              <w:ind w:left="500"/>
              <w:jc w:val="both"/>
              <w:rPr>
                <w:rFonts w:cs="Arial"/>
                <w:szCs w:val="20"/>
              </w:rPr>
            </w:pPr>
            <w:hyperlink w:anchor="Р2_14" w:history="1">
              <w:r w:rsidR="007675F9" w:rsidRPr="00007FF0">
                <w:rPr>
                  <w:rStyle w:val="a3"/>
                  <w:rFonts w:cs="Arial"/>
                  <w:szCs w:val="20"/>
                </w:rPr>
                <w:t>Раздел X. Опасные производственные объекты пищевой и масложировой промышленности</w:t>
              </w:r>
            </w:hyperlink>
          </w:p>
          <w:p w14:paraId="0CDE350E" w14:textId="04AC6989" w:rsidR="007675F9" w:rsidRDefault="00FC7D4D" w:rsidP="007675F9">
            <w:pPr>
              <w:autoSpaceDE w:val="0"/>
              <w:autoSpaceDN w:val="0"/>
              <w:adjustRightInd w:val="0"/>
              <w:spacing w:before="200" w:after="1" w:line="200" w:lineRule="atLeast"/>
              <w:ind w:left="500"/>
              <w:jc w:val="both"/>
              <w:rPr>
                <w:rFonts w:cs="Arial"/>
                <w:szCs w:val="20"/>
              </w:rPr>
            </w:pPr>
            <w:hyperlink w:anchor="Р2_15" w:history="1">
              <w:r w:rsidR="007675F9" w:rsidRPr="00007FF0">
                <w:rPr>
                  <w:rStyle w:val="a3"/>
                  <w:rFonts w:cs="Arial"/>
                  <w:szCs w:val="20"/>
                </w:rPr>
                <w:t>Раздел XI. Опасные производственные объекты сетей газораспределения, сетей газопотребления и сжиженных углеводородных газов</w:t>
              </w:r>
            </w:hyperlink>
          </w:p>
          <w:p w14:paraId="43A60B8A" w14:textId="2F30C731" w:rsidR="007675F9" w:rsidRDefault="00FC7D4D" w:rsidP="007675F9">
            <w:pPr>
              <w:autoSpaceDE w:val="0"/>
              <w:autoSpaceDN w:val="0"/>
              <w:adjustRightInd w:val="0"/>
              <w:spacing w:before="200" w:after="1" w:line="200" w:lineRule="atLeast"/>
              <w:ind w:left="500"/>
              <w:jc w:val="both"/>
              <w:rPr>
                <w:rFonts w:cs="Arial"/>
                <w:szCs w:val="20"/>
              </w:rPr>
            </w:pPr>
            <w:hyperlink w:anchor="Р2_16" w:history="1">
              <w:r w:rsidR="007675F9" w:rsidRPr="00007FF0">
                <w:rPr>
                  <w:rStyle w:val="a3"/>
                  <w:rFonts w:cs="Arial"/>
                  <w:szCs w:val="20"/>
                </w:rPr>
                <w:t>Раздел XII. Опасные производственные объекты, на которых используется оборудование, работающее под давлением</w:t>
              </w:r>
            </w:hyperlink>
          </w:p>
          <w:p w14:paraId="5415827A" w14:textId="7B5BE473" w:rsidR="007675F9" w:rsidRDefault="00FC7D4D" w:rsidP="007675F9">
            <w:pPr>
              <w:autoSpaceDE w:val="0"/>
              <w:autoSpaceDN w:val="0"/>
              <w:adjustRightInd w:val="0"/>
              <w:spacing w:before="200" w:after="1" w:line="200" w:lineRule="atLeast"/>
              <w:ind w:left="500"/>
              <w:jc w:val="both"/>
              <w:rPr>
                <w:rFonts w:cs="Arial"/>
                <w:szCs w:val="20"/>
              </w:rPr>
            </w:pPr>
            <w:hyperlink w:anchor="Р2_17" w:history="1">
              <w:r w:rsidR="007675F9" w:rsidRPr="00007FF0">
                <w:rPr>
                  <w:rStyle w:val="a3"/>
                  <w:rFonts w:cs="Arial"/>
                  <w:szCs w:val="20"/>
                </w:rPr>
                <w:t>Раздел XIII. Опасные производственные объекты, где получаются, транспортируются, используются расплавы черных и цветных металлов, сплавы на основе этих расплавов</w:t>
              </w:r>
            </w:hyperlink>
          </w:p>
          <w:p w14:paraId="583B57E3" w14:textId="74D506DF" w:rsidR="007675F9" w:rsidRDefault="00FC7D4D" w:rsidP="007675F9">
            <w:pPr>
              <w:autoSpaceDE w:val="0"/>
              <w:autoSpaceDN w:val="0"/>
              <w:adjustRightInd w:val="0"/>
              <w:spacing w:before="200" w:after="1" w:line="200" w:lineRule="atLeast"/>
              <w:ind w:left="1000"/>
              <w:jc w:val="both"/>
              <w:rPr>
                <w:rFonts w:cs="Arial"/>
                <w:szCs w:val="20"/>
              </w:rPr>
            </w:pPr>
            <w:hyperlink w:anchor="Р2_18" w:history="1">
              <w:r w:rsidR="007675F9" w:rsidRPr="00007FF0">
                <w:rPr>
                  <w:rStyle w:val="a3"/>
                  <w:rFonts w:cs="Arial"/>
                  <w:szCs w:val="20"/>
                </w:rPr>
                <w:t>13.1. Опасные производственные объекты получения, транспортирования, использования расплавов черных металлов и их сплавов</w:t>
              </w:r>
            </w:hyperlink>
          </w:p>
          <w:p w14:paraId="77A789EF" w14:textId="10B38174" w:rsidR="007675F9" w:rsidRDefault="00FC7D4D" w:rsidP="007675F9">
            <w:pPr>
              <w:autoSpaceDE w:val="0"/>
              <w:autoSpaceDN w:val="0"/>
              <w:adjustRightInd w:val="0"/>
              <w:spacing w:before="200" w:after="1" w:line="200" w:lineRule="atLeast"/>
              <w:ind w:left="1000"/>
              <w:jc w:val="both"/>
              <w:rPr>
                <w:rFonts w:cs="Arial"/>
                <w:szCs w:val="20"/>
              </w:rPr>
            </w:pPr>
            <w:hyperlink w:anchor="Р2_19" w:history="1">
              <w:r w:rsidR="007675F9" w:rsidRPr="00007FF0">
                <w:rPr>
                  <w:rStyle w:val="a3"/>
                  <w:rFonts w:cs="Arial"/>
                  <w:szCs w:val="20"/>
                </w:rPr>
                <w:t>13.2. Получение, транспортирование, использование ферросплавов</w:t>
              </w:r>
            </w:hyperlink>
          </w:p>
          <w:p w14:paraId="71639A4B" w14:textId="5D3F4D40" w:rsidR="007675F9" w:rsidRDefault="00FC7D4D" w:rsidP="007675F9">
            <w:pPr>
              <w:autoSpaceDE w:val="0"/>
              <w:autoSpaceDN w:val="0"/>
              <w:adjustRightInd w:val="0"/>
              <w:spacing w:before="200" w:after="1" w:line="200" w:lineRule="atLeast"/>
              <w:ind w:left="1000"/>
              <w:jc w:val="both"/>
              <w:rPr>
                <w:rFonts w:cs="Arial"/>
                <w:szCs w:val="20"/>
              </w:rPr>
            </w:pPr>
            <w:hyperlink w:anchor="Р2_20" w:history="1">
              <w:r w:rsidR="007675F9" w:rsidRPr="00007FF0">
                <w:rPr>
                  <w:rStyle w:val="a3"/>
                  <w:rFonts w:cs="Arial"/>
                  <w:szCs w:val="20"/>
                </w:rPr>
                <w:t>13.3. Опасные производственные объекты получения, транспортирования, использования расплавов цветных металлов и их сплавов</w:t>
              </w:r>
            </w:hyperlink>
          </w:p>
          <w:p w14:paraId="152334D9" w14:textId="77E18C3A" w:rsidR="007675F9" w:rsidRDefault="00FC7D4D" w:rsidP="007675F9">
            <w:pPr>
              <w:autoSpaceDE w:val="0"/>
              <w:autoSpaceDN w:val="0"/>
              <w:adjustRightInd w:val="0"/>
              <w:spacing w:before="200" w:after="1" w:line="200" w:lineRule="atLeast"/>
              <w:ind w:left="1000"/>
              <w:jc w:val="both"/>
              <w:rPr>
                <w:rFonts w:cs="Arial"/>
                <w:szCs w:val="20"/>
              </w:rPr>
            </w:pPr>
            <w:hyperlink w:anchor="Р2_21" w:history="1">
              <w:r w:rsidR="007675F9" w:rsidRPr="00007FF0">
                <w:rPr>
                  <w:rStyle w:val="a3"/>
                  <w:rFonts w:cs="Arial"/>
                  <w:szCs w:val="20"/>
                </w:rPr>
                <w:t>13.4. Опасные производственные объекты газового хозяйства, газоочистки, продуктов разделения воздуха, коксохимических производств</w:t>
              </w:r>
            </w:hyperlink>
          </w:p>
          <w:p w14:paraId="02AF1737" w14:textId="77410BFA" w:rsidR="007675F9" w:rsidRDefault="00FC7D4D" w:rsidP="007675F9">
            <w:pPr>
              <w:autoSpaceDE w:val="0"/>
              <w:autoSpaceDN w:val="0"/>
              <w:adjustRightInd w:val="0"/>
              <w:spacing w:before="200" w:after="1" w:line="200" w:lineRule="atLeast"/>
              <w:ind w:left="1000"/>
              <w:jc w:val="both"/>
              <w:rPr>
                <w:rFonts w:cs="Arial"/>
                <w:szCs w:val="20"/>
              </w:rPr>
            </w:pPr>
            <w:hyperlink w:anchor="Р2_22" w:history="1">
              <w:r w:rsidR="007675F9" w:rsidRPr="00007FF0">
                <w:rPr>
                  <w:rStyle w:val="a3"/>
                  <w:rFonts w:cs="Arial"/>
                  <w:szCs w:val="20"/>
                </w:rPr>
                <w:t>13.5. Опасные производственные объекты получения, транспортирования, использования черных и цветных металлов</w:t>
              </w:r>
            </w:hyperlink>
          </w:p>
          <w:p w14:paraId="121A5D2B" w14:textId="76E3C8DF" w:rsidR="007675F9" w:rsidRDefault="00FC7D4D" w:rsidP="007675F9">
            <w:pPr>
              <w:autoSpaceDE w:val="0"/>
              <w:autoSpaceDN w:val="0"/>
              <w:adjustRightInd w:val="0"/>
              <w:spacing w:before="200" w:after="1" w:line="200" w:lineRule="atLeast"/>
              <w:ind w:left="1000"/>
              <w:jc w:val="both"/>
              <w:rPr>
                <w:rFonts w:cs="Arial"/>
                <w:szCs w:val="20"/>
              </w:rPr>
            </w:pPr>
            <w:hyperlink w:anchor="Р2_23" w:history="1">
              <w:r w:rsidR="007675F9" w:rsidRPr="00007FF0">
                <w:rPr>
                  <w:rStyle w:val="a3"/>
                  <w:rFonts w:cs="Arial"/>
                  <w:szCs w:val="20"/>
                </w:rPr>
                <w:t>13.6. Получение, транспортирование, использование</w:t>
              </w:r>
            </w:hyperlink>
          </w:p>
          <w:p w14:paraId="1874F957" w14:textId="26ECFCCB" w:rsidR="007675F9" w:rsidRDefault="00FC7D4D" w:rsidP="007675F9">
            <w:pPr>
              <w:autoSpaceDE w:val="0"/>
              <w:autoSpaceDN w:val="0"/>
              <w:adjustRightInd w:val="0"/>
              <w:spacing w:before="200" w:after="1" w:line="200" w:lineRule="atLeast"/>
              <w:ind w:left="1000"/>
              <w:jc w:val="both"/>
              <w:rPr>
                <w:rFonts w:cs="Arial"/>
                <w:szCs w:val="20"/>
              </w:rPr>
            </w:pPr>
            <w:hyperlink w:anchor="Р2_24" w:history="1">
              <w:r w:rsidR="007675F9" w:rsidRPr="00007FF0">
                <w:rPr>
                  <w:rStyle w:val="a3"/>
                  <w:rFonts w:cs="Arial"/>
                  <w:szCs w:val="20"/>
                </w:rPr>
                <w:t>13.7. Гидрометаллургическое производство</w:t>
              </w:r>
            </w:hyperlink>
          </w:p>
          <w:p w14:paraId="5A8E4A5B" w14:textId="5DAF9979" w:rsidR="007675F9" w:rsidRDefault="00FC7D4D" w:rsidP="007675F9">
            <w:pPr>
              <w:autoSpaceDE w:val="0"/>
              <w:autoSpaceDN w:val="0"/>
              <w:adjustRightInd w:val="0"/>
              <w:spacing w:before="200" w:after="1" w:line="200" w:lineRule="atLeast"/>
              <w:ind w:left="1000"/>
              <w:jc w:val="both"/>
              <w:rPr>
                <w:rFonts w:cs="Arial"/>
                <w:szCs w:val="20"/>
              </w:rPr>
            </w:pPr>
            <w:hyperlink w:anchor="Р2_25" w:history="1">
              <w:r w:rsidR="007675F9" w:rsidRPr="00007FF0">
                <w:rPr>
                  <w:rStyle w:val="a3"/>
                  <w:rFonts w:cs="Arial"/>
                  <w:szCs w:val="20"/>
                </w:rPr>
                <w:t>13.8. Электролиз</w:t>
              </w:r>
            </w:hyperlink>
          </w:p>
          <w:p w14:paraId="1FC77767" w14:textId="132E5FF6" w:rsidR="007675F9" w:rsidRDefault="00FC7D4D" w:rsidP="007675F9">
            <w:pPr>
              <w:autoSpaceDE w:val="0"/>
              <w:autoSpaceDN w:val="0"/>
              <w:adjustRightInd w:val="0"/>
              <w:spacing w:before="200" w:after="1" w:line="200" w:lineRule="atLeast"/>
              <w:ind w:left="500"/>
              <w:jc w:val="both"/>
              <w:rPr>
                <w:rFonts w:cs="Arial"/>
                <w:szCs w:val="20"/>
              </w:rPr>
            </w:pPr>
            <w:hyperlink w:anchor="Р2_26" w:history="1">
              <w:r w:rsidR="007675F9" w:rsidRPr="00007FF0">
                <w:rPr>
                  <w:rStyle w:val="a3"/>
                  <w:rFonts w:cs="Arial"/>
                  <w:szCs w:val="20"/>
                </w:rPr>
                <w:t>Раздел XIV. Опасные производственные объекты, использующие стационарно установленные грузоподъемные механизмы, эскалаторы, канатные дороги и фуникулеры</w:t>
              </w:r>
            </w:hyperlink>
          </w:p>
          <w:p w14:paraId="423C64F0" w14:textId="77276DF8" w:rsidR="007675F9" w:rsidRDefault="00FC7D4D" w:rsidP="007675F9">
            <w:pPr>
              <w:autoSpaceDE w:val="0"/>
              <w:autoSpaceDN w:val="0"/>
              <w:adjustRightInd w:val="0"/>
              <w:spacing w:before="200" w:after="1" w:line="200" w:lineRule="atLeast"/>
              <w:ind w:left="500"/>
              <w:jc w:val="both"/>
              <w:rPr>
                <w:rFonts w:cs="Arial"/>
                <w:szCs w:val="20"/>
              </w:rPr>
            </w:pPr>
            <w:hyperlink w:anchor="Р2_27" w:history="1">
              <w:r w:rsidR="007675F9" w:rsidRPr="00007FF0">
                <w:rPr>
                  <w:rStyle w:val="a3"/>
                  <w:rFonts w:cs="Arial"/>
                  <w:szCs w:val="20"/>
                </w:rPr>
                <w:t>Раздел XV. Опасные производственные объекты хранения или переработки растительного сырья</w:t>
              </w:r>
            </w:hyperlink>
          </w:p>
          <w:p w14:paraId="21F91FB5" w14:textId="06AB703B" w:rsidR="007675F9" w:rsidRDefault="00FC7D4D" w:rsidP="007675F9">
            <w:pPr>
              <w:autoSpaceDE w:val="0"/>
              <w:autoSpaceDN w:val="0"/>
              <w:adjustRightInd w:val="0"/>
              <w:spacing w:before="200" w:after="1" w:line="200" w:lineRule="atLeast"/>
              <w:jc w:val="both"/>
              <w:rPr>
                <w:rFonts w:cs="Arial"/>
                <w:szCs w:val="20"/>
              </w:rPr>
            </w:pPr>
            <w:hyperlink w:anchor="Р2_28" w:history="1">
              <w:r w:rsidR="007675F9" w:rsidRPr="00007FF0">
                <w:rPr>
                  <w:rStyle w:val="a3"/>
                  <w:rFonts w:cs="Arial"/>
                  <w:szCs w:val="20"/>
                </w:rPr>
                <w:t>Приложение 2. Предельные (максимальные и минимальные) значения базовых ставок страховых тарифов в отношении опасных объектов</w:t>
              </w:r>
            </w:hyperlink>
          </w:p>
          <w:p w14:paraId="6D423865" w14:textId="4EA3D098" w:rsidR="007675F9" w:rsidRDefault="00FC7D4D" w:rsidP="007675F9">
            <w:pPr>
              <w:autoSpaceDE w:val="0"/>
              <w:autoSpaceDN w:val="0"/>
              <w:adjustRightInd w:val="0"/>
              <w:spacing w:before="200" w:after="1" w:line="200" w:lineRule="atLeast"/>
              <w:ind w:left="500"/>
              <w:jc w:val="both"/>
              <w:rPr>
                <w:rFonts w:cs="Arial"/>
                <w:szCs w:val="20"/>
              </w:rPr>
            </w:pPr>
            <w:hyperlink w:anchor="Р2_29" w:history="1">
              <w:r w:rsidR="007675F9" w:rsidRPr="00007FF0">
                <w:rPr>
                  <w:rStyle w:val="a3"/>
                  <w:rFonts w:cs="Arial"/>
                  <w:szCs w:val="20"/>
                </w:rPr>
                <w:t>1. Предельные (максимальные и минимальные) значения базовых ставок страховых тарифов</w:t>
              </w:r>
            </w:hyperlink>
          </w:p>
          <w:p w14:paraId="207A6C23" w14:textId="34739101" w:rsidR="007675F9" w:rsidRDefault="00FC7D4D" w:rsidP="007675F9">
            <w:pPr>
              <w:autoSpaceDE w:val="0"/>
              <w:autoSpaceDN w:val="0"/>
              <w:adjustRightInd w:val="0"/>
              <w:spacing w:before="200" w:after="1" w:line="200" w:lineRule="atLeast"/>
              <w:ind w:left="1000"/>
              <w:jc w:val="both"/>
              <w:rPr>
                <w:rFonts w:cs="Arial"/>
                <w:szCs w:val="20"/>
              </w:rPr>
            </w:pPr>
            <w:hyperlink w:anchor="Р2_30" w:history="1">
              <w:r w:rsidR="007675F9" w:rsidRPr="00007FF0">
                <w:rPr>
                  <w:rStyle w:val="a3"/>
                  <w:rFonts w:cs="Arial"/>
                  <w:szCs w:val="20"/>
                </w:rPr>
                <w:t>Раздел I. Опасные производственные объекты</w:t>
              </w:r>
            </w:hyperlink>
          </w:p>
          <w:p w14:paraId="13932E7E" w14:textId="06B9D9F4" w:rsidR="007675F9" w:rsidRDefault="00FC7D4D" w:rsidP="007675F9">
            <w:pPr>
              <w:autoSpaceDE w:val="0"/>
              <w:autoSpaceDN w:val="0"/>
              <w:adjustRightInd w:val="0"/>
              <w:spacing w:before="200" w:after="1" w:line="200" w:lineRule="atLeast"/>
              <w:ind w:left="1500"/>
              <w:jc w:val="both"/>
              <w:rPr>
                <w:rFonts w:cs="Arial"/>
                <w:szCs w:val="20"/>
              </w:rPr>
            </w:pPr>
            <w:hyperlink w:anchor="Р2_31" w:history="1">
              <w:r w:rsidR="007675F9" w:rsidRPr="00007FF0">
                <w:rPr>
                  <w:rStyle w:val="a3"/>
                  <w:rFonts w:cs="Arial"/>
                  <w:szCs w:val="20"/>
                </w:rPr>
                <w:t>Подраздел I. Опасные производственные объекты угольной, сланцевой и торфяной промышленности</w:t>
              </w:r>
            </w:hyperlink>
          </w:p>
          <w:p w14:paraId="106B5EF5" w14:textId="73AC41A6" w:rsidR="007675F9" w:rsidRDefault="00FC7D4D" w:rsidP="007675F9">
            <w:pPr>
              <w:autoSpaceDE w:val="0"/>
              <w:autoSpaceDN w:val="0"/>
              <w:adjustRightInd w:val="0"/>
              <w:spacing w:before="200" w:after="1" w:line="200" w:lineRule="atLeast"/>
              <w:ind w:left="1500"/>
              <w:jc w:val="both"/>
              <w:rPr>
                <w:rFonts w:cs="Arial"/>
                <w:szCs w:val="20"/>
              </w:rPr>
            </w:pPr>
            <w:hyperlink w:anchor="Р2_32" w:history="1">
              <w:r w:rsidR="007675F9" w:rsidRPr="00007FF0">
                <w:rPr>
                  <w:rStyle w:val="a3"/>
                  <w:rFonts w:cs="Arial"/>
                  <w:szCs w:val="20"/>
                </w:rPr>
                <w:t>Подраздел II. Опасные производственные объекты горнорудной и нерудной промышленности</w:t>
              </w:r>
            </w:hyperlink>
          </w:p>
          <w:p w14:paraId="0226A5EA" w14:textId="38E2DC97" w:rsidR="007675F9" w:rsidRDefault="00FC7D4D" w:rsidP="007675F9">
            <w:pPr>
              <w:autoSpaceDE w:val="0"/>
              <w:autoSpaceDN w:val="0"/>
              <w:adjustRightInd w:val="0"/>
              <w:spacing w:before="200" w:after="1" w:line="200" w:lineRule="atLeast"/>
              <w:ind w:left="2000"/>
              <w:jc w:val="both"/>
              <w:rPr>
                <w:rFonts w:cs="Arial"/>
                <w:szCs w:val="20"/>
              </w:rPr>
            </w:pPr>
            <w:hyperlink w:anchor="Р2_33" w:history="1">
              <w:r w:rsidR="007675F9" w:rsidRPr="00007FF0">
                <w:rPr>
                  <w:rStyle w:val="a3"/>
                  <w:rFonts w:cs="Arial"/>
                  <w:szCs w:val="20"/>
                </w:rPr>
                <w:t>2.1. Опасные производственные объекты добычи и обогащения цветных металлов и золота</w:t>
              </w:r>
            </w:hyperlink>
          </w:p>
          <w:p w14:paraId="1FB7AB5F" w14:textId="5A7F8885" w:rsidR="007675F9" w:rsidRDefault="00FC7D4D" w:rsidP="007675F9">
            <w:pPr>
              <w:autoSpaceDE w:val="0"/>
              <w:autoSpaceDN w:val="0"/>
              <w:adjustRightInd w:val="0"/>
              <w:spacing w:before="200" w:after="1" w:line="200" w:lineRule="atLeast"/>
              <w:ind w:left="2000"/>
              <w:jc w:val="both"/>
              <w:rPr>
                <w:rFonts w:cs="Arial"/>
                <w:szCs w:val="20"/>
              </w:rPr>
            </w:pPr>
            <w:hyperlink w:anchor="Р2_34" w:history="1">
              <w:r w:rsidR="007675F9" w:rsidRPr="00DE7099">
                <w:rPr>
                  <w:rStyle w:val="a3"/>
                  <w:rFonts w:cs="Arial"/>
                  <w:szCs w:val="20"/>
                </w:rPr>
                <w:t>2.2. Опасные производственные объекты добычи и обогащения рудного сырья черных металлов</w:t>
              </w:r>
            </w:hyperlink>
          </w:p>
          <w:p w14:paraId="6436192E" w14:textId="206ACC02" w:rsidR="007675F9" w:rsidRDefault="00FC7D4D" w:rsidP="007675F9">
            <w:pPr>
              <w:autoSpaceDE w:val="0"/>
              <w:autoSpaceDN w:val="0"/>
              <w:adjustRightInd w:val="0"/>
              <w:spacing w:before="200" w:after="1" w:line="200" w:lineRule="atLeast"/>
              <w:ind w:left="2000"/>
              <w:jc w:val="both"/>
              <w:rPr>
                <w:rFonts w:cs="Arial"/>
                <w:szCs w:val="20"/>
              </w:rPr>
            </w:pPr>
            <w:hyperlink w:anchor="Р2_35" w:history="1">
              <w:r w:rsidR="007675F9" w:rsidRPr="00DE7099">
                <w:rPr>
                  <w:rStyle w:val="a3"/>
                  <w:rFonts w:cs="Arial"/>
                  <w:szCs w:val="20"/>
                </w:rPr>
                <w:t>2.3. Опасные производственные объекты добычи и обогащения сырья горно-химической промышленности</w:t>
              </w:r>
            </w:hyperlink>
          </w:p>
          <w:p w14:paraId="0A70D700" w14:textId="7EFAC164" w:rsidR="007675F9" w:rsidRDefault="00FC7D4D" w:rsidP="007675F9">
            <w:pPr>
              <w:autoSpaceDE w:val="0"/>
              <w:autoSpaceDN w:val="0"/>
              <w:adjustRightInd w:val="0"/>
              <w:spacing w:before="200" w:after="1" w:line="200" w:lineRule="atLeast"/>
              <w:ind w:left="2000"/>
              <w:jc w:val="both"/>
              <w:rPr>
                <w:rFonts w:cs="Arial"/>
                <w:szCs w:val="20"/>
              </w:rPr>
            </w:pPr>
            <w:hyperlink w:anchor="Р2_36" w:history="1">
              <w:r w:rsidR="007675F9" w:rsidRPr="00DE7099">
                <w:rPr>
                  <w:rStyle w:val="a3"/>
                  <w:rFonts w:cs="Arial"/>
                  <w:szCs w:val="20"/>
                </w:rPr>
                <w:t>2.4. Опасные производственные объекты добычи и переработки сырья строительных материалов</w:t>
              </w:r>
            </w:hyperlink>
          </w:p>
          <w:p w14:paraId="25F4D3F3" w14:textId="7EC8DA17" w:rsidR="007675F9" w:rsidRDefault="00FC7D4D" w:rsidP="007675F9">
            <w:pPr>
              <w:autoSpaceDE w:val="0"/>
              <w:autoSpaceDN w:val="0"/>
              <w:adjustRightInd w:val="0"/>
              <w:spacing w:before="200" w:after="1" w:line="200" w:lineRule="atLeast"/>
              <w:ind w:left="2000"/>
              <w:jc w:val="both"/>
              <w:rPr>
                <w:rFonts w:cs="Arial"/>
                <w:szCs w:val="20"/>
              </w:rPr>
            </w:pPr>
            <w:hyperlink w:anchor="Р2_37" w:history="1">
              <w:r w:rsidR="007675F9" w:rsidRPr="00DE7099">
                <w:rPr>
                  <w:rStyle w:val="a3"/>
                  <w:rFonts w:cs="Arial"/>
                  <w:szCs w:val="20"/>
                </w:rPr>
                <w:t>2.5. Опасные производственные объекты строительства подземных гидротехнических, транспортных и специальных сооружений</w:t>
              </w:r>
            </w:hyperlink>
          </w:p>
          <w:p w14:paraId="3C73C68D" w14:textId="2B802B50" w:rsidR="007675F9" w:rsidRDefault="00FC7D4D" w:rsidP="007675F9">
            <w:pPr>
              <w:autoSpaceDE w:val="0"/>
              <w:autoSpaceDN w:val="0"/>
              <w:adjustRightInd w:val="0"/>
              <w:spacing w:before="200" w:after="1" w:line="200" w:lineRule="atLeast"/>
              <w:ind w:left="2000"/>
              <w:jc w:val="both"/>
              <w:rPr>
                <w:rFonts w:cs="Arial"/>
                <w:szCs w:val="20"/>
              </w:rPr>
            </w:pPr>
            <w:hyperlink w:anchor="Р2_38" w:history="1">
              <w:r w:rsidR="007675F9" w:rsidRPr="00DE7099">
                <w:rPr>
                  <w:rStyle w:val="a3"/>
                  <w:rFonts w:cs="Arial"/>
                  <w:szCs w:val="20"/>
                </w:rPr>
                <w:t>2.6. Опасные производственные объекты, размещенные в естественных подземных полостях или отработанных горных выработках</w:t>
              </w:r>
            </w:hyperlink>
          </w:p>
          <w:p w14:paraId="4094EEAE" w14:textId="4F4FE756" w:rsidR="007675F9" w:rsidRDefault="00FC7D4D" w:rsidP="007675F9">
            <w:pPr>
              <w:autoSpaceDE w:val="0"/>
              <w:autoSpaceDN w:val="0"/>
              <w:adjustRightInd w:val="0"/>
              <w:spacing w:before="200" w:after="1" w:line="200" w:lineRule="atLeast"/>
              <w:ind w:left="1500"/>
              <w:jc w:val="both"/>
              <w:rPr>
                <w:rFonts w:cs="Arial"/>
                <w:szCs w:val="20"/>
              </w:rPr>
            </w:pPr>
            <w:hyperlink w:anchor="Р2_39" w:history="1">
              <w:r w:rsidR="007675F9" w:rsidRPr="00DE7099">
                <w:rPr>
                  <w:rStyle w:val="a3"/>
                  <w:rFonts w:cs="Arial"/>
                  <w:szCs w:val="20"/>
                </w:rPr>
                <w:t>Подраздел III. Опасные производственные объекты, на которых хранятся, получаются, используются и транспортируются взрывчатые вещества</w:t>
              </w:r>
            </w:hyperlink>
          </w:p>
          <w:p w14:paraId="2C9572C9" w14:textId="46C8045E" w:rsidR="007675F9" w:rsidRDefault="00FC7D4D" w:rsidP="007675F9">
            <w:pPr>
              <w:autoSpaceDE w:val="0"/>
              <w:autoSpaceDN w:val="0"/>
              <w:adjustRightInd w:val="0"/>
              <w:spacing w:before="200" w:after="1" w:line="200" w:lineRule="atLeast"/>
              <w:ind w:left="1500"/>
              <w:jc w:val="both"/>
              <w:rPr>
                <w:rFonts w:cs="Arial"/>
                <w:szCs w:val="20"/>
              </w:rPr>
            </w:pPr>
            <w:hyperlink w:anchor="Р2_40" w:history="1">
              <w:r w:rsidR="007675F9" w:rsidRPr="00DE7099">
                <w:rPr>
                  <w:rStyle w:val="a3"/>
                  <w:rFonts w:cs="Arial"/>
                  <w:szCs w:val="20"/>
                </w:rPr>
                <w:t>Подраздел IV. Опасные производственные объекты нефтегазодобывающего комплекса</w:t>
              </w:r>
            </w:hyperlink>
          </w:p>
          <w:p w14:paraId="7C61603C" w14:textId="2DF3480D" w:rsidR="007675F9" w:rsidRDefault="00FC7D4D" w:rsidP="007675F9">
            <w:pPr>
              <w:autoSpaceDE w:val="0"/>
              <w:autoSpaceDN w:val="0"/>
              <w:adjustRightInd w:val="0"/>
              <w:spacing w:before="200" w:after="1" w:line="200" w:lineRule="atLeast"/>
              <w:ind w:left="1500"/>
              <w:jc w:val="both"/>
              <w:rPr>
                <w:rFonts w:cs="Arial"/>
                <w:szCs w:val="20"/>
              </w:rPr>
            </w:pPr>
            <w:hyperlink w:anchor="Р2_41" w:history="1">
              <w:r w:rsidR="007675F9" w:rsidRPr="00DE7099">
                <w:rPr>
                  <w:rStyle w:val="a3"/>
                  <w:rFonts w:cs="Arial"/>
                  <w:szCs w:val="20"/>
                </w:rPr>
                <w:t>Подраздел V. Опасные производственные объекты магистрального трубопроводного транспорта</w:t>
              </w:r>
            </w:hyperlink>
          </w:p>
          <w:p w14:paraId="3EB5C81F" w14:textId="3ADCD791" w:rsidR="007675F9" w:rsidRDefault="00FC7D4D" w:rsidP="007675F9">
            <w:pPr>
              <w:autoSpaceDE w:val="0"/>
              <w:autoSpaceDN w:val="0"/>
              <w:adjustRightInd w:val="0"/>
              <w:spacing w:before="200" w:after="1" w:line="200" w:lineRule="atLeast"/>
              <w:ind w:left="1500"/>
              <w:jc w:val="both"/>
              <w:rPr>
                <w:rFonts w:cs="Arial"/>
                <w:szCs w:val="20"/>
              </w:rPr>
            </w:pPr>
            <w:hyperlink w:anchor="Р2_42" w:history="1">
              <w:r w:rsidR="007675F9" w:rsidRPr="00DE7099">
                <w:rPr>
                  <w:rStyle w:val="a3"/>
                  <w:rFonts w:cs="Arial"/>
                  <w:szCs w:val="20"/>
                </w:rPr>
                <w:t>Подраздел VI. Опасные производственные объекты геолого-разведочных и геофизических работ при разработке месторождений</w:t>
              </w:r>
            </w:hyperlink>
          </w:p>
          <w:p w14:paraId="5ECB1D82" w14:textId="7E6603E0" w:rsidR="007675F9" w:rsidRDefault="00FC7D4D" w:rsidP="007675F9">
            <w:pPr>
              <w:autoSpaceDE w:val="0"/>
              <w:autoSpaceDN w:val="0"/>
              <w:adjustRightInd w:val="0"/>
              <w:spacing w:before="200" w:after="1" w:line="200" w:lineRule="atLeast"/>
              <w:ind w:left="1500"/>
              <w:jc w:val="both"/>
              <w:rPr>
                <w:rFonts w:cs="Arial"/>
                <w:szCs w:val="20"/>
              </w:rPr>
            </w:pPr>
            <w:hyperlink w:anchor="Р2_43" w:history="1">
              <w:r w:rsidR="007675F9" w:rsidRPr="00DE7099">
                <w:rPr>
                  <w:rStyle w:val="a3"/>
                  <w:rFonts w:cs="Arial"/>
                  <w:szCs w:val="20"/>
                </w:rPr>
                <w:t>Подраздел VII. Опасные производственные объекты химической, нефтехимической и нефтеперерабатывающей промышленности, а также других взрывопожароопасных и вредных производств</w:t>
              </w:r>
            </w:hyperlink>
          </w:p>
          <w:p w14:paraId="3137F2AC" w14:textId="09F9E086" w:rsidR="007675F9" w:rsidRDefault="00FC7D4D" w:rsidP="007675F9">
            <w:pPr>
              <w:autoSpaceDE w:val="0"/>
              <w:autoSpaceDN w:val="0"/>
              <w:adjustRightInd w:val="0"/>
              <w:spacing w:before="200" w:after="1" w:line="200" w:lineRule="atLeast"/>
              <w:ind w:left="1500"/>
              <w:jc w:val="both"/>
              <w:rPr>
                <w:rFonts w:cs="Arial"/>
                <w:szCs w:val="20"/>
              </w:rPr>
            </w:pPr>
            <w:hyperlink w:anchor="Р2_44" w:history="1">
              <w:r w:rsidR="007675F9" w:rsidRPr="00DE7099">
                <w:rPr>
                  <w:rStyle w:val="a3"/>
                  <w:rFonts w:cs="Arial"/>
                  <w:szCs w:val="20"/>
                </w:rPr>
                <w:t>Подраздел VIII. Опасные производственные объекты нефтепродуктообеспечения</w:t>
              </w:r>
            </w:hyperlink>
          </w:p>
          <w:p w14:paraId="4A658048" w14:textId="04A4BE64" w:rsidR="007675F9" w:rsidRDefault="00FC7D4D" w:rsidP="007675F9">
            <w:pPr>
              <w:autoSpaceDE w:val="0"/>
              <w:autoSpaceDN w:val="0"/>
              <w:adjustRightInd w:val="0"/>
              <w:spacing w:before="200" w:after="1" w:line="200" w:lineRule="atLeast"/>
              <w:ind w:left="1500"/>
              <w:jc w:val="both"/>
              <w:rPr>
                <w:rFonts w:cs="Arial"/>
                <w:szCs w:val="20"/>
              </w:rPr>
            </w:pPr>
            <w:hyperlink w:anchor="Р2_45" w:history="1">
              <w:r w:rsidR="007675F9" w:rsidRPr="00DE7099">
                <w:rPr>
                  <w:rStyle w:val="a3"/>
                  <w:rFonts w:cs="Arial"/>
                  <w:szCs w:val="20"/>
                </w:rPr>
                <w:t>Подраздел IX. Опасные производственные объекты систем водоподготовки</w:t>
              </w:r>
            </w:hyperlink>
          </w:p>
          <w:p w14:paraId="32F73528" w14:textId="42F7362A" w:rsidR="007675F9" w:rsidRDefault="00FC7D4D" w:rsidP="007675F9">
            <w:pPr>
              <w:autoSpaceDE w:val="0"/>
              <w:autoSpaceDN w:val="0"/>
              <w:adjustRightInd w:val="0"/>
              <w:spacing w:before="200" w:after="1" w:line="200" w:lineRule="atLeast"/>
              <w:ind w:left="1500"/>
              <w:jc w:val="both"/>
              <w:rPr>
                <w:rFonts w:cs="Arial"/>
                <w:szCs w:val="20"/>
              </w:rPr>
            </w:pPr>
            <w:hyperlink w:anchor="Р2_46" w:history="1">
              <w:r w:rsidR="007675F9" w:rsidRPr="00DE7099">
                <w:rPr>
                  <w:rStyle w:val="a3"/>
                  <w:rFonts w:cs="Arial"/>
                  <w:szCs w:val="20"/>
                </w:rPr>
                <w:t>Подраздел X. Опасные производственные объекты пищевой и масложировой промышленности</w:t>
              </w:r>
            </w:hyperlink>
          </w:p>
          <w:p w14:paraId="50BF01B1" w14:textId="50BE8D84" w:rsidR="007675F9" w:rsidRDefault="00FC7D4D" w:rsidP="007675F9">
            <w:pPr>
              <w:autoSpaceDE w:val="0"/>
              <w:autoSpaceDN w:val="0"/>
              <w:adjustRightInd w:val="0"/>
              <w:spacing w:before="200" w:after="1" w:line="200" w:lineRule="atLeast"/>
              <w:ind w:left="1500"/>
              <w:jc w:val="both"/>
              <w:rPr>
                <w:rFonts w:cs="Arial"/>
                <w:szCs w:val="20"/>
              </w:rPr>
            </w:pPr>
            <w:hyperlink w:anchor="Р2_47" w:history="1">
              <w:r w:rsidR="007675F9" w:rsidRPr="00DE7099">
                <w:rPr>
                  <w:rStyle w:val="a3"/>
                  <w:rFonts w:cs="Arial"/>
                  <w:szCs w:val="20"/>
                </w:rPr>
                <w:t>Подраздел XI. Опасные производственные объекты газоснабжения</w:t>
              </w:r>
            </w:hyperlink>
          </w:p>
          <w:p w14:paraId="4AB0CC0D" w14:textId="1D1F7369" w:rsidR="007675F9" w:rsidRDefault="00FC7D4D" w:rsidP="007675F9">
            <w:pPr>
              <w:autoSpaceDE w:val="0"/>
              <w:autoSpaceDN w:val="0"/>
              <w:adjustRightInd w:val="0"/>
              <w:spacing w:before="200" w:after="1" w:line="200" w:lineRule="atLeast"/>
              <w:ind w:left="1500"/>
              <w:jc w:val="both"/>
              <w:rPr>
                <w:rFonts w:cs="Arial"/>
                <w:szCs w:val="20"/>
              </w:rPr>
            </w:pPr>
            <w:hyperlink w:anchor="Р2_48" w:history="1">
              <w:r w:rsidR="007675F9" w:rsidRPr="00DE7099">
                <w:rPr>
                  <w:rStyle w:val="a3"/>
                  <w:rFonts w:cs="Arial"/>
                  <w:szCs w:val="20"/>
                </w:rPr>
                <w:t>Подраздел XII. Опасные производственные объекты тепло- и электроэнергетики, другие опасные производственные объекты, использующие оборудование, работающее под давлением более 0,07 МПа или при температуре нагрева воды более 115 °C</w:t>
              </w:r>
            </w:hyperlink>
          </w:p>
          <w:p w14:paraId="7B90E603" w14:textId="11F02790" w:rsidR="007675F9" w:rsidRDefault="00FC7D4D" w:rsidP="007675F9">
            <w:pPr>
              <w:autoSpaceDE w:val="0"/>
              <w:autoSpaceDN w:val="0"/>
              <w:adjustRightInd w:val="0"/>
              <w:spacing w:before="200" w:after="1" w:line="200" w:lineRule="atLeast"/>
              <w:ind w:left="1500"/>
              <w:jc w:val="both"/>
              <w:rPr>
                <w:rFonts w:cs="Arial"/>
                <w:szCs w:val="20"/>
              </w:rPr>
            </w:pPr>
            <w:hyperlink w:anchor="Р2_49" w:history="1">
              <w:r w:rsidR="007675F9" w:rsidRPr="00DE7099">
                <w:rPr>
                  <w:rStyle w:val="a3"/>
                  <w:rFonts w:cs="Arial"/>
                  <w:szCs w:val="20"/>
                </w:rPr>
                <w:t>Подраздел XIII. Опасные производственные объекты металлургической промышленности</w:t>
              </w:r>
            </w:hyperlink>
          </w:p>
          <w:p w14:paraId="00D4F263" w14:textId="117601CA" w:rsidR="007675F9" w:rsidRDefault="00FC7D4D" w:rsidP="007675F9">
            <w:pPr>
              <w:autoSpaceDE w:val="0"/>
              <w:autoSpaceDN w:val="0"/>
              <w:adjustRightInd w:val="0"/>
              <w:spacing w:before="200" w:after="1" w:line="200" w:lineRule="atLeast"/>
              <w:ind w:left="2000"/>
              <w:jc w:val="both"/>
              <w:rPr>
                <w:rFonts w:cs="Arial"/>
                <w:szCs w:val="20"/>
              </w:rPr>
            </w:pPr>
            <w:hyperlink w:anchor="Р2_50" w:history="1">
              <w:r w:rsidR="007675F9" w:rsidRPr="00DE7099">
                <w:rPr>
                  <w:rStyle w:val="a3"/>
                  <w:rFonts w:cs="Arial"/>
                  <w:szCs w:val="20"/>
                </w:rPr>
                <w:t>13.1. Опасные производственные объекты производства черных металлов</w:t>
              </w:r>
            </w:hyperlink>
          </w:p>
          <w:p w14:paraId="046365A8" w14:textId="4A524B1F" w:rsidR="007675F9" w:rsidRDefault="00FC7D4D" w:rsidP="007675F9">
            <w:pPr>
              <w:autoSpaceDE w:val="0"/>
              <w:autoSpaceDN w:val="0"/>
              <w:adjustRightInd w:val="0"/>
              <w:spacing w:before="200" w:after="1" w:line="200" w:lineRule="atLeast"/>
              <w:ind w:left="2000"/>
              <w:jc w:val="both"/>
              <w:rPr>
                <w:rFonts w:cs="Arial"/>
                <w:szCs w:val="20"/>
              </w:rPr>
            </w:pPr>
            <w:hyperlink w:anchor="Р2_51" w:history="1">
              <w:r w:rsidR="007675F9" w:rsidRPr="00DE7099">
                <w:rPr>
                  <w:rStyle w:val="a3"/>
                  <w:rFonts w:cs="Arial"/>
                  <w:szCs w:val="20"/>
                </w:rPr>
                <w:t>13.2. Опасные производственные объекты производства цветных металлов</w:t>
              </w:r>
            </w:hyperlink>
          </w:p>
          <w:p w14:paraId="743F9F84" w14:textId="576D852F" w:rsidR="007675F9" w:rsidRDefault="00FC7D4D" w:rsidP="007675F9">
            <w:pPr>
              <w:autoSpaceDE w:val="0"/>
              <w:autoSpaceDN w:val="0"/>
              <w:adjustRightInd w:val="0"/>
              <w:spacing w:before="200" w:after="1" w:line="200" w:lineRule="atLeast"/>
              <w:ind w:left="2000"/>
              <w:jc w:val="both"/>
              <w:rPr>
                <w:rFonts w:cs="Arial"/>
                <w:szCs w:val="20"/>
              </w:rPr>
            </w:pPr>
            <w:hyperlink w:anchor="Р2_52" w:history="1">
              <w:r w:rsidR="007675F9" w:rsidRPr="00DE7099">
                <w:rPr>
                  <w:rStyle w:val="a3"/>
                  <w:rFonts w:cs="Arial"/>
                  <w:szCs w:val="20"/>
                </w:rPr>
                <w:t>13.3. Опасные производственные объекты газового хозяйства, коксохимических и других производств</w:t>
              </w:r>
            </w:hyperlink>
          </w:p>
          <w:p w14:paraId="47D78D36" w14:textId="1FA418A0" w:rsidR="007675F9" w:rsidRDefault="00FC7D4D" w:rsidP="007675F9">
            <w:pPr>
              <w:autoSpaceDE w:val="0"/>
              <w:autoSpaceDN w:val="0"/>
              <w:adjustRightInd w:val="0"/>
              <w:spacing w:before="200" w:after="1" w:line="200" w:lineRule="atLeast"/>
              <w:ind w:left="1500"/>
              <w:jc w:val="both"/>
              <w:rPr>
                <w:rFonts w:cs="Arial"/>
                <w:szCs w:val="20"/>
              </w:rPr>
            </w:pPr>
            <w:hyperlink w:anchor="Р2_53" w:history="1">
              <w:r w:rsidR="007675F9" w:rsidRPr="00DE7099">
                <w:rPr>
                  <w:rStyle w:val="a3"/>
                  <w:rFonts w:cs="Arial"/>
                  <w:szCs w:val="20"/>
                </w:rPr>
                <w:t>Подраздел XIV. Опасные производственные объекты производства черных и цветных металлов (межотраслевые)</w:t>
              </w:r>
            </w:hyperlink>
          </w:p>
          <w:p w14:paraId="33512DC1" w14:textId="161EFF82" w:rsidR="007675F9" w:rsidRDefault="00FC7D4D" w:rsidP="007675F9">
            <w:pPr>
              <w:autoSpaceDE w:val="0"/>
              <w:autoSpaceDN w:val="0"/>
              <w:adjustRightInd w:val="0"/>
              <w:spacing w:before="200" w:after="1" w:line="200" w:lineRule="atLeast"/>
              <w:ind w:left="1500"/>
              <w:jc w:val="both"/>
              <w:rPr>
                <w:rFonts w:cs="Arial"/>
                <w:szCs w:val="20"/>
              </w:rPr>
            </w:pPr>
            <w:hyperlink w:anchor="Р2_54" w:history="1">
              <w:r w:rsidR="007675F9" w:rsidRPr="00DE7099">
                <w:rPr>
                  <w:rStyle w:val="a3"/>
                  <w:rFonts w:cs="Arial"/>
                  <w:szCs w:val="20"/>
                </w:rPr>
                <w:t>Подраздел XV. Опасные производственные объекты, использующие стационарно установленные грузоподъемные механизмы, эскалаторы, канатные дороги и фуникулеры</w:t>
              </w:r>
            </w:hyperlink>
          </w:p>
          <w:p w14:paraId="4C55167C" w14:textId="781E48DB" w:rsidR="007675F9" w:rsidRDefault="00FC7D4D" w:rsidP="007675F9">
            <w:pPr>
              <w:autoSpaceDE w:val="0"/>
              <w:autoSpaceDN w:val="0"/>
              <w:adjustRightInd w:val="0"/>
              <w:spacing w:before="200" w:after="1" w:line="200" w:lineRule="atLeast"/>
              <w:ind w:left="1500"/>
              <w:jc w:val="both"/>
              <w:rPr>
                <w:rFonts w:cs="Arial"/>
                <w:szCs w:val="20"/>
              </w:rPr>
            </w:pPr>
            <w:hyperlink w:anchor="Р2_55" w:history="1">
              <w:r w:rsidR="007675F9" w:rsidRPr="00DE7099">
                <w:rPr>
                  <w:rStyle w:val="a3"/>
                  <w:rFonts w:cs="Arial"/>
                  <w:szCs w:val="20"/>
                </w:rPr>
                <w:t>Подраздел XVI. Опасные производственные объекты хранения или переработки растительного сырья</w:t>
              </w:r>
            </w:hyperlink>
          </w:p>
          <w:p w14:paraId="774C76EC" w14:textId="2DD69590" w:rsidR="007675F9" w:rsidRDefault="00FC7D4D" w:rsidP="007675F9">
            <w:pPr>
              <w:autoSpaceDE w:val="0"/>
              <w:autoSpaceDN w:val="0"/>
              <w:adjustRightInd w:val="0"/>
              <w:spacing w:before="200" w:after="1" w:line="200" w:lineRule="atLeast"/>
              <w:ind w:left="1500"/>
              <w:jc w:val="both"/>
              <w:rPr>
                <w:rFonts w:cs="Arial"/>
                <w:szCs w:val="20"/>
              </w:rPr>
            </w:pPr>
            <w:hyperlink w:anchor="Р2_56" w:history="1">
              <w:r w:rsidR="007675F9" w:rsidRPr="00DE7099">
                <w:rPr>
                  <w:rStyle w:val="a3"/>
                  <w:rFonts w:cs="Arial"/>
                  <w:szCs w:val="20"/>
                </w:rPr>
                <w:t>Подраздел XVII. Опасные производственные объекты, связанные с транспортировкой опасных веществ</w:t>
              </w:r>
            </w:hyperlink>
          </w:p>
          <w:p w14:paraId="4B7B40CF" w14:textId="3908D821" w:rsidR="007675F9" w:rsidRDefault="00FC7D4D" w:rsidP="007675F9">
            <w:pPr>
              <w:autoSpaceDE w:val="0"/>
              <w:autoSpaceDN w:val="0"/>
              <w:adjustRightInd w:val="0"/>
              <w:spacing w:before="200" w:after="1" w:line="200" w:lineRule="atLeast"/>
              <w:ind w:left="1500"/>
              <w:jc w:val="both"/>
              <w:rPr>
                <w:rFonts w:cs="Arial"/>
                <w:szCs w:val="20"/>
              </w:rPr>
            </w:pPr>
            <w:hyperlink w:anchor="Р2_57" w:history="1">
              <w:r w:rsidR="007675F9" w:rsidRPr="00DE7099">
                <w:rPr>
                  <w:rStyle w:val="a3"/>
                  <w:rFonts w:cs="Arial"/>
                  <w:szCs w:val="20"/>
                </w:rPr>
                <w:t>Подраздел XVIII. Опасные производственные объекты при добыче минеральных вод</w:t>
              </w:r>
            </w:hyperlink>
          </w:p>
          <w:p w14:paraId="52720F74" w14:textId="72C93395" w:rsidR="007675F9" w:rsidRDefault="00FC7D4D" w:rsidP="007675F9">
            <w:pPr>
              <w:autoSpaceDE w:val="0"/>
              <w:autoSpaceDN w:val="0"/>
              <w:adjustRightInd w:val="0"/>
              <w:spacing w:before="200" w:after="1" w:line="200" w:lineRule="atLeast"/>
              <w:ind w:left="1500"/>
              <w:jc w:val="both"/>
              <w:rPr>
                <w:rFonts w:cs="Arial"/>
                <w:szCs w:val="20"/>
              </w:rPr>
            </w:pPr>
            <w:hyperlink w:anchor="Р2_58" w:history="1">
              <w:r w:rsidR="007675F9" w:rsidRPr="00DE7099">
                <w:rPr>
                  <w:rStyle w:val="a3"/>
                  <w:rFonts w:cs="Arial"/>
                  <w:szCs w:val="20"/>
                </w:rPr>
                <w:t>Подраздел XIX. Опасные производственные объекты спецхимии</w:t>
              </w:r>
            </w:hyperlink>
          </w:p>
          <w:p w14:paraId="7CC7AF33" w14:textId="49109A3F" w:rsidR="007675F9" w:rsidRDefault="00FC7D4D" w:rsidP="007675F9">
            <w:pPr>
              <w:autoSpaceDE w:val="0"/>
              <w:autoSpaceDN w:val="0"/>
              <w:adjustRightInd w:val="0"/>
              <w:spacing w:before="200" w:after="1" w:line="200" w:lineRule="atLeast"/>
              <w:ind w:left="1000"/>
              <w:jc w:val="both"/>
              <w:rPr>
                <w:rFonts w:cs="Arial"/>
                <w:szCs w:val="20"/>
              </w:rPr>
            </w:pPr>
            <w:hyperlink w:anchor="Р2_59" w:history="1">
              <w:r w:rsidR="007675F9" w:rsidRPr="00DE7099">
                <w:rPr>
                  <w:rStyle w:val="a3"/>
                  <w:rFonts w:cs="Arial"/>
                  <w:szCs w:val="20"/>
                </w:rPr>
                <w:t>Раздел II. Гидротехнические сооружения</w:t>
              </w:r>
            </w:hyperlink>
          </w:p>
          <w:p w14:paraId="13994478" w14:textId="294E904D" w:rsidR="007675F9" w:rsidRDefault="00FC7D4D" w:rsidP="007675F9">
            <w:pPr>
              <w:autoSpaceDE w:val="0"/>
              <w:autoSpaceDN w:val="0"/>
              <w:adjustRightInd w:val="0"/>
              <w:spacing w:before="200" w:after="1" w:line="200" w:lineRule="atLeast"/>
              <w:ind w:left="1000"/>
              <w:jc w:val="both"/>
              <w:rPr>
                <w:rFonts w:cs="Arial"/>
                <w:szCs w:val="20"/>
              </w:rPr>
            </w:pPr>
            <w:hyperlink w:anchor="Р2_60" w:history="1">
              <w:r w:rsidR="007675F9" w:rsidRPr="00DE7099">
                <w:rPr>
                  <w:rStyle w:val="a3"/>
                  <w:rFonts w:cs="Arial"/>
                  <w:szCs w:val="20"/>
                </w:rPr>
                <w:t>Раздел III. Автозаправочные станции жидкого моторного топлива</w:t>
              </w:r>
            </w:hyperlink>
          </w:p>
          <w:p w14:paraId="79E47CB1" w14:textId="512BEEFB" w:rsidR="007675F9" w:rsidRDefault="00FC7D4D" w:rsidP="007675F9">
            <w:pPr>
              <w:autoSpaceDE w:val="0"/>
              <w:autoSpaceDN w:val="0"/>
              <w:adjustRightInd w:val="0"/>
              <w:spacing w:before="200" w:after="1" w:line="200" w:lineRule="atLeast"/>
              <w:ind w:left="1000"/>
              <w:jc w:val="both"/>
              <w:rPr>
                <w:rFonts w:cs="Arial"/>
                <w:szCs w:val="20"/>
              </w:rPr>
            </w:pPr>
            <w:hyperlink w:anchor="Р2_61" w:history="1">
              <w:r w:rsidR="007675F9" w:rsidRPr="00DE7099">
                <w:rPr>
                  <w:rStyle w:val="a3"/>
                  <w:rFonts w:cs="Arial"/>
                  <w:szCs w:val="20"/>
                </w:rPr>
                <w:t>Раздел IV.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w:t>
              </w:r>
            </w:hyperlink>
          </w:p>
          <w:p w14:paraId="4D908EFB" w14:textId="0A246DD3" w:rsidR="007675F9" w:rsidRDefault="00FC7D4D" w:rsidP="007675F9">
            <w:pPr>
              <w:autoSpaceDE w:val="0"/>
              <w:autoSpaceDN w:val="0"/>
              <w:adjustRightInd w:val="0"/>
              <w:spacing w:before="200" w:after="1" w:line="200" w:lineRule="atLeast"/>
              <w:ind w:left="500"/>
              <w:jc w:val="both"/>
              <w:rPr>
                <w:rFonts w:cs="Arial"/>
                <w:szCs w:val="20"/>
              </w:rPr>
            </w:pPr>
            <w:hyperlink w:anchor="Р2_62" w:history="1">
              <w:r w:rsidR="007675F9" w:rsidRPr="00DE7099">
                <w:rPr>
                  <w:rStyle w:val="a3"/>
                  <w:rFonts w:cs="Arial"/>
                  <w:szCs w:val="20"/>
                </w:rPr>
                <w:t>2. Базовые ставки страховых тарифов для множественных объектов, использующих стационарно установленные грузоподъемные механизмы, эскалаторы, пассажирские конвейеры (движущиеся пешеходные дорожки)</w:t>
              </w:r>
            </w:hyperlink>
          </w:p>
          <w:p w14:paraId="3DCA169D" w14:textId="3458AC34" w:rsidR="007675F9" w:rsidRDefault="00FC7D4D" w:rsidP="007675F9">
            <w:pPr>
              <w:autoSpaceDE w:val="0"/>
              <w:autoSpaceDN w:val="0"/>
              <w:adjustRightInd w:val="0"/>
              <w:spacing w:before="200" w:after="1" w:line="200" w:lineRule="atLeast"/>
              <w:ind w:left="1000"/>
              <w:jc w:val="both"/>
              <w:rPr>
                <w:rFonts w:cs="Arial"/>
                <w:szCs w:val="20"/>
              </w:rPr>
            </w:pPr>
            <w:hyperlink w:anchor="Р2_63" w:history="1">
              <w:r w:rsidR="007675F9" w:rsidRPr="00DE7099">
                <w:rPr>
                  <w:rStyle w:val="a3"/>
                  <w:rFonts w:cs="Arial"/>
                  <w:szCs w:val="20"/>
                </w:rPr>
                <w:t>2.1. Краны и автоподъемники (объект типа: площадка крана; участок механизации; участок транспортный, гараж; объекты, где используются подъемные сооружения)</w:t>
              </w:r>
            </w:hyperlink>
          </w:p>
          <w:p w14:paraId="0CD2604D" w14:textId="5F2BDED1" w:rsidR="007675F9" w:rsidRDefault="00FC7D4D" w:rsidP="007675F9">
            <w:pPr>
              <w:autoSpaceDE w:val="0"/>
              <w:autoSpaceDN w:val="0"/>
              <w:adjustRightInd w:val="0"/>
              <w:spacing w:before="200" w:after="1" w:line="200" w:lineRule="atLeast"/>
              <w:ind w:left="1000"/>
              <w:jc w:val="both"/>
              <w:rPr>
                <w:rFonts w:cs="Arial"/>
                <w:szCs w:val="20"/>
              </w:rPr>
            </w:pPr>
            <w:hyperlink w:anchor="Р2_64" w:history="1">
              <w:r w:rsidR="007675F9" w:rsidRPr="00DE7099">
                <w:rPr>
                  <w:rStyle w:val="a3"/>
                  <w:rFonts w:cs="Arial"/>
                  <w:szCs w:val="20"/>
                </w:rPr>
                <w:t xml:space="preserve">2.2. Лифты, подъемные платформы для инвалидов, эскалаторы (за исключением эскалаторов в метрополитенах), пассажирские </w:t>
              </w:r>
              <w:r w:rsidR="007675F9" w:rsidRPr="00DE7099">
                <w:rPr>
                  <w:rStyle w:val="a3"/>
                  <w:rFonts w:cs="Arial"/>
                  <w:szCs w:val="20"/>
                </w:rPr>
                <w:lastRenderedPageBreak/>
                <w:t>конвейеры (движущиеся пешеходные дорожки), дистанция метрополитена</w:t>
              </w:r>
            </w:hyperlink>
          </w:p>
          <w:p w14:paraId="412F73B6" w14:textId="3A30C5F8" w:rsidR="00AD2D9F" w:rsidRPr="00AD2D9F" w:rsidRDefault="00FC7D4D" w:rsidP="007675F9">
            <w:pPr>
              <w:autoSpaceDE w:val="0"/>
              <w:autoSpaceDN w:val="0"/>
              <w:adjustRightInd w:val="0"/>
              <w:spacing w:before="200" w:after="1" w:line="200" w:lineRule="atLeast"/>
              <w:jc w:val="both"/>
              <w:rPr>
                <w:rFonts w:cs="Arial"/>
                <w:szCs w:val="20"/>
              </w:rPr>
            </w:pPr>
            <w:hyperlink w:anchor="Р2_65" w:history="1">
              <w:r w:rsidR="007675F9" w:rsidRPr="00DE7099">
                <w:rPr>
                  <w:rStyle w:val="a3"/>
                  <w:rFonts w:cs="Arial"/>
                  <w:szCs w:val="20"/>
                </w:rPr>
                <w:t>Приложение 3. С</w:t>
              </w:r>
              <w:r w:rsidR="007675F9" w:rsidRPr="00DE7099">
                <w:rPr>
                  <w:rStyle w:val="a3"/>
                  <w:rFonts w:cs="Arial"/>
                  <w:szCs w:val="20"/>
                </w:rPr>
                <w:t>т</w:t>
              </w:r>
              <w:r w:rsidR="007675F9" w:rsidRPr="00DE7099">
                <w:rPr>
                  <w:rStyle w:val="a3"/>
                  <w:rFonts w:cs="Arial"/>
                  <w:szCs w:val="20"/>
                </w:rPr>
                <w:t>руктура страховых тарифов, включая предельный размер отчислений для финансирования компенсационных выплат</w:t>
              </w:r>
            </w:hyperlink>
          </w:p>
        </w:tc>
      </w:tr>
    </w:tbl>
    <w:p w14:paraId="6E596FC3" w14:textId="4BA1697F" w:rsidR="00AD2D9F" w:rsidRDefault="00AD2D9F" w:rsidP="00564E2B">
      <w:pPr>
        <w:spacing w:after="1" w:line="200" w:lineRule="atLeast"/>
        <w:jc w:val="both"/>
      </w:pPr>
    </w:p>
    <w:sectPr w:rsidR="00AD2D9F" w:rsidSect="003F1BCE">
      <w:pgSz w:w="16838" w:h="11906" w:orient="landscape" w:code="9"/>
      <w:pgMar w:top="1134" w:right="1701" w:bottom="113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F238E" w14:textId="77777777" w:rsidR="00FC7D4D" w:rsidRDefault="00FC7D4D" w:rsidP="005F1BBF">
      <w:pPr>
        <w:spacing w:after="0" w:line="240" w:lineRule="auto"/>
      </w:pPr>
      <w:r>
        <w:separator/>
      </w:r>
    </w:p>
  </w:endnote>
  <w:endnote w:type="continuationSeparator" w:id="0">
    <w:p w14:paraId="682CB3BB" w14:textId="77777777" w:rsidR="00FC7D4D" w:rsidRDefault="00FC7D4D" w:rsidP="005F1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838CE" w14:textId="77777777" w:rsidR="00FC7D4D" w:rsidRDefault="00FC7D4D" w:rsidP="005F1BBF">
      <w:pPr>
        <w:spacing w:after="0" w:line="240" w:lineRule="auto"/>
      </w:pPr>
      <w:r>
        <w:separator/>
      </w:r>
    </w:p>
  </w:footnote>
  <w:footnote w:type="continuationSeparator" w:id="0">
    <w:p w14:paraId="10E6C681" w14:textId="77777777" w:rsidR="00FC7D4D" w:rsidRDefault="00FC7D4D" w:rsidP="005F1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DD"/>
    <w:rsid w:val="00007FF0"/>
    <w:rsid w:val="000443B4"/>
    <w:rsid w:val="000554DD"/>
    <w:rsid w:val="000923FD"/>
    <w:rsid w:val="000A1AF6"/>
    <w:rsid w:val="000D5A6B"/>
    <w:rsid w:val="00117A22"/>
    <w:rsid w:val="001334C3"/>
    <w:rsid w:val="001D7DB1"/>
    <w:rsid w:val="0020670E"/>
    <w:rsid w:val="00252FA0"/>
    <w:rsid w:val="00281424"/>
    <w:rsid w:val="00283D94"/>
    <w:rsid w:val="002C74B3"/>
    <w:rsid w:val="002D29B6"/>
    <w:rsid w:val="002D700A"/>
    <w:rsid w:val="00311E09"/>
    <w:rsid w:val="00325DDB"/>
    <w:rsid w:val="0039141E"/>
    <w:rsid w:val="003D409E"/>
    <w:rsid w:val="003E2D1A"/>
    <w:rsid w:val="003F1BCE"/>
    <w:rsid w:val="00416779"/>
    <w:rsid w:val="00421A2B"/>
    <w:rsid w:val="00436257"/>
    <w:rsid w:val="004D372D"/>
    <w:rsid w:val="004F1653"/>
    <w:rsid w:val="004F2C58"/>
    <w:rsid w:val="00545DDC"/>
    <w:rsid w:val="00554A37"/>
    <w:rsid w:val="00564E2B"/>
    <w:rsid w:val="005A2FA3"/>
    <w:rsid w:val="005B5E9C"/>
    <w:rsid w:val="005F1BBF"/>
    <w:rsid w:val="00613CF6"/>
    <w:rsid w:val="00632303"/>
    <w:rsid w:val="006535F5"/>
    <w:rsid w:val="00684095"/>
    <w:rsid w:val="006A4DA8"/>
    <w:rsid w:val="006D0360"/>
    <w:rsid w:val="006E1F67"/>
    <w:rsid w:val="007675F9"/>
    <w:rsid w:val="00775A33"/>
    <w:rsid w:val="007C5052"/>
    <w:rsid w:val="007C6BAA"/>
    <w:rsid w:val="00830E02"/>
    <w:rsid w:val="0084778D"/>
    <w:rsid w:val="00870F85"/>
    <w:rsid w:val="00874A81"/>
    <w:rsid w:val="008761E5"/>
    <w:rsid w:val="008E3F9C"/>
    <w:rsid w:val="008F00F1"/>
    <w:rsid w:val="00924D38"/>
    <w:rsid w:val="00936DC5"/>
    <w:rsid w:val="00995BD1"/>
    <w:rsid w:val="009F3C2F"/>
    <w:rsid w:val="009F7EFA"/>
    <w:rsid w:val="00A047DB"/>
    <w:rsid w:val="00A74303"/>
    <w:rsid w:val="00A878E0"/>
    <w:rsid w:val="00AD2D9F"/>
    <w:rsid w:val="00B03EA9"/>
    <w:rsid w:val="00B27FEA"/>
    <w:rsid w:val="00BB6BDD"/>
    <w:rsid w:val="00BC143F"/>
    <w:rsid w:val="00C225DD"/>
    <w:rsid w:val="00C7307A"/>
    <w:rsid w:val="00CC736E"/>
    <w:rsid w:val="00CD1993"/>
    <w:rsid w:val="00D01B5F"/>
    <w:rsid w:val="00D9285C"/>
    <w:rsid w:val="00DB7385"/>
    <w:rsid w:val="00DC5AF7"/>
    <w:rsid w:val="00DD713B"/>
    <w:rsid w:val="00DE7099"/>
    <w:rsid w:val="00DF3B8F"/>
    <w:rsid w:val="00E30989"/>
    <w:rsid w:val="00E3466C"/>
    <w:rsid w:val="00E5684D"/>
    <w:rsid w:val="00E73EAB"/>
    <w:rsid w:val="00EC2D48"/>
    <w:rsid w:val="00EE32B7"/>
    <w:rsid w:val="00EF50A8"/>
    <w:rsid w:val="00F00939"/>
    <w:rsid w:val="00F00BB1"/>
    <w:rsid w:val="00F01A63"/>
    <w:rsid w:val="00F85A10"/>
    <w:rsid w:val="00F938D7"/>
    <w:rsid w:val="00FC7D4D"/>
    <w:rsid w:val="00FF3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73FB"/>
  <w15:chartTrackingRefBased/>
  <w15:docId w15:val="{479B427B-A8C7-4EB5-A888-65333030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6BDD"/>
    <w:rPr>
      <w:color w:val="0563C1" w:themeColor="hyperlink"/>
      <w:u w:val="single"/>
    </w:rPr>
  </w:style>
  <w:style w:type="character" w:styleId="a4">
    <w:name w:val="Unresolved Mention"/>
    <w:basedOn w:val="a0"/>
    <w:uiPriority w:val="99"/>
    <w:semiHidden/>
    <w:unhideWhenUsed/>
    <w:rsid w:val="00BB6BDD"/>
    <w:rPr>
      <w:color w:val="605E5C"/>
      <w:shd w:val="clear" w:color="auto" w:fill="E1DFDD"/>
    </w:rPr>
  </w:style>
  <w:style w:type="paragraph" w:customStyle="1" w:styleId="ConsPlusTitlePage">
    <w:name w:val="ConsPlusTitlePage"/>
    <w:rsid w:val="003F1BCE"/>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AD2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5F1BBF"/>
    <w:rPr>
      <w:color w:val="954F72" w:themeColor="followedHyperlink"/>
      <w:u w:val="single"/>
    </w:rPr>
  </w:style>
  <w:style w:type="paragraph" w:styleId="a7">
    <w:name w:val="header"/>
    <w:basedOn w:val="a"/>
    <w:link w:val="a8"/>
    <w:uiPriority w:val="99"/>
    <w:unhideWhenUsed/>
    <w:rsid w:val="005F1BB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F1BBF"/>
  </w:style>
  <w:style w:type="paragraph" w:styleId="a9">
    <w:name w:val="footer"/>
    <w:basedOn w:val="a"/>
    <w:link w:val="aa"/>
    <w:uiPriority w:val="99"/>
    <w:unhideWhenUsed/>
    <w:rsid w:val="005F1BB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F1BBF"/>
  </w:style>
  <w:style w:type="paragraph" w:styleId="ab">
    <w:name w:val="Revision"/>
    <w:hidden/>
    <w:uiPriority w:val="99"/>
    <w:semiHidden/>
    <w:rsid w:val="007675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consult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4E513D173C97A0A867A28FC5F6876D291A39A6B45A6183CC8C44D9B9A2F490F6C4BC74CDF1x5F9K" TargetMode="External"/><Relationship Id="rId4" Type="http://schemas.openxmlformats.org/officeDocument/2006/relationships/webSettings" Target="webSettings.xml"/><Relationship Id="rId9" Type="http://schemas.openxmlformats.org/officeDocument/2006/relationships/hyperlink" Target="consultantplus://offline/ref=98FDD077F800FF7119531AD1793F85344EFECC6CF4E780F21656BE40F3DC807B850EA4F815NBF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C45D4-61BE-4019-89DE-BD048F8F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49</Pages>
  <Words>13799</Words>
  <Characters>78659</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92274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21</cp:revision>
  <dcterms:created xsi:type="dcterms:W3CDTF">2024-08-20T10:04:00Z</dcterms:created>
  <dcterms:modified xsi:type="dcterms:W3CDTF">2025-09-21T15:50:00Z</dcterms:modified>
</cp:coreProperties>
</file>