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B0CA5" w:rsidRDefault="001B0CA5" w:rsidP="001B0CA5">
      <w:pPr>
        <w:pStyle w:val="ConsPlusTitlePage"/>
      </w:pPr>
      <w:r>
        <w:t xml:space="preserve">Документ предоставлен </w:t>
      </w:r>
      <w:hyperlink r:id="rId4">
        <w:r>
          <w:rPr>
            <w:color w:val="0000FF"/>
          </w:rPr>
          <w:t>КонсультантПлюс</w:t>
        </w:r>
      </w:hyperlink>
      <w:r>
        <w:br/>
      </w:r>
    </w:p>
    <w:p w:rsidR="001B0CA5" w:rsidRDefault="001B0CA5" w:rsidP="001B0CA5">
      <w:pPr>
        <w:spacing w:after="1" w:line="200" w:lineRule="atLeast"/>
        <w:jc w:val="both"/>
      </w:pPr>
    </w:p>
    <w:p w:rsidR="001B0CA5" w:rsidRPr="001B0CA5" w:rsidRDefault="001B0CA5" w:rsidP="001B0CA5">
      <w:pPr>
        <w:spacing w:after="1" w:line="200" w:lineRule="atLeast"/>
        <w:jc w:val="center"/>
      </w:pPr>
      <w:r w:rsidRPr="001B0CA5">
        <w:rPr>
          <w:b/>
          <w:bCs/>
        </w:rPr>
        <w:t>СРАВНЕНИЕ</w:t>
      </w:r>
    </w:p>
    <w:p w:rsidR="001B0CA5" w:rsidRDefault="001B0CA5" w:rsidP="001B0CA5">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4A0" w:firstRow="1" w:lastRow="0" w:firstColumn="1" w:lastColumn="0" w:noHBand="0" w:noVBand="1"/>
      </w:tblPr>
      <w:tblGrid>
        <w:gridCol w:w="7597"/>
        <w:gridCol w:w="7597"/>
      </w:tblGrid>
      <w:tr w:rsidR="001B0CA5" w:rsidRPr="001B0CA5" w:rsidTr="001B0CA5">
        <w:tc>
          <w:tcPr>
            <w:tcW w:w="7597" w:type="dxa"/>
          </w:tcPr>
          <w:p w:rsidR="001B0CA5" w:rsidRPr="001B0CA5" w:rsidRDefault="00E56A96" w:rsidP="001B0CA5">
            <w:pPr>
              <w:spacing w:after="1" w:line="200" w:lineRule="atLeast"/>
              <w:jc w:val="both"/>
              <w:rPr>
                <w:szCs w:val="20"/>
              </w:rPr>
            </w:pPr>
            <w:r w:rsidRPr="00E56A96">
              <w:rPr>
                <w:noProof/>
                <w:szCs w:val="20"/>
              </w:rPr>
              <w:drawing>
                <wp:inline distT="0" distB="0" distL="0" distR="0">
                  <wp:extent cx="152400"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6" w:history="1">
              <w:r w:rsidR="001B0CA5" w:rsidRPr="001B0CA5">
                <w:rPr>
                  <w:rStyle w:val="a3"/>
                  <w:szCs w:val="20"/>
                </w:rPr>
                <w:t>Приказ</w:t>
              </w:r>
            </w:hyperlink>
            <w:r w:rsidR="001B0CA5" w:rsidRPr="001B0CA5">
              <w:rPr>
                <w:szCs w:val="20"/>
              </w:rPr>
              <w:t xml:space="preserve"> Минстроя России от 19.02.2016 N 98/</w:t>
            </w:r>
            <w:proofErr w:type="spellStart"/>
            <w:r w:rsidR="001B0CA5" w:rsidRPr="001B0CA5">
              <w:rPr>
                <w:szCs w:val="20"/>
              </w:rPr>
              <w:t>пр</w:t>
            </w:r>
            <w:proofErr w:type="spellEnd"/>
          </w:p>
          <w:p w:rsidR="001B0CA5" w:rsidRPr="001B0CA5" w:rsidRDefault="001B0CA5" w:rsidP="001B0CA5">
            <w:pPr>
              <w:spacing w:after="1" w:line="200" w:lineRule="atLeast"/>
              <w:jc w:val="both"/>
              <w:rPr>
                <w:szCs w:val="20"/>
              </w:rPr>
            </w:pPr>
            <w:r w:rsidRPr="001B0CA5">
              <w:rPr>
                <w:szCs w:val="20"/>
              </w:rPr>
              <w:t>"Об утверждении свода правил "Положение об авторском надзоре за строительством зданий и сооружений"</w:t>
            </w:r>
          </w:p>
          <w:p w:rsidR="001B0CA5" w:rsidRPr="001B0CA5" w:rsidRDefault="001B0CA5" w:rsidP="001B0CA5">
            <w:pPr>
              <w:spacing w:after="1" w:line="200" w:lineRule="atLeast"/>
              <w:jc w:val="both"/>
              <w:rPr>
                <w:szCs w:val="20"/>
              </w:rPr>
            </w:pPr>
            <w:r w:rsidRPr="001B0CA5">
              <w:rPr>
                <w:szCs w:val="20"/>
              </w:rPr>
              <w:t>(вместе с "СП 246.1325800.2016. Свод правил...")</w:t>
            </w:r>
          </w:p>
        </w:tc>
        <w:tc>
          <w:tcPr>
            <w:tcW w:w="7597" w:type="dxa"/>
          </w:tcPr>
          <w:p w:rsidR="001B0CA5" w:rsidRPr="001B0CA5" w:rsidRDefault="00E56A96" w:rsidP="001B0CA5">
            <w:pPr>
              <w:spacing w:after="1" w:line="200" w:lineRule="atLeast"/>
              <w:jc w:val="both"/>
              <w:rPr>
                <w:szCs w:val="20"/>
              </w:rPr>
            </w:pPr>
            <w:r w:rsidRPr="00E56A96">
              <w:rPr>
                <w:noProof/>
                <w:szCs w:val="20"/>
              </w:rPr>
              <w:drawing>
                <wp:inline distT="0" distB="0" distL="0" distR="0">
                  <wp:extent cx="190500" cy="171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hyperlink r:id="rId8" w:history="1">
              <w:r w:rsidR="001B0CA5" w:rsidRPr="001B0CA5">
                <w:rPr>
                  <w:rStyle w:val="a3"/>
                  <w:szCs w:val="20"/>
                </w:rPr>
                <w:t>Приказ</w:t>
              </w:r>
            </w:hyperlink>
            <w:r w:rsidR="001B0CA5" w:rsidRPr="001B0CA5">
              <w:rPr>
                <w:szCs w:val="20"/>
              </w:rPr>
              <w:t xml:space="preserve"> Минстроя России от 09.01.2024 N 5/</w:t>
            </w:r>
            <w:proofErr w:type="spellStart"/>
            <w:r w:rsidR="001B0CA5" w:rsidRPr="001B0CA5">
              <w:rPr>
                <w:szCs w:val="20"/>
              </w:rPr>
              <w:t>пр</w:t>
            </w:r>
            <w:proofErr w:type="spellEnd"/>
          </w:p>
          <w:p w:rsidR="001B0CA5" w:rsidRPr="001B0CA5" w:rsidRDefault="001B0CA5" w:rsidP="001B0CA5">
            <w:pPr>
              <w:spacing w:after="1" w:line="200" w:lineRule="atLeast"/>
              <w:jc w:val="both"/>
              <w:rPr>
                <w:szCs w:val="20"/>
              </w:rPr>
            </w:pPr>
            <w:r w:rsidRPr="001B0CA5">
              <w:rPr>
                <w:szCs w:val="20"/>
              </w:rPr>
              <w:t>"Об утверждении СП 246.1325800.2023 "Положение об авторском надзоре при строительстве, реконструкции и капитальном ремонте объектов капитального строительства"</w:t>
            </w:r>
          </w:p>
          <w:p w:rsidR="001B0CA5" w:rsidRPr="001B0CA5" w:rsidRDefault="001B0CA5" w:rsidP="001B0CA5">
            <w:pPr>
              <w:spacing w:after="1" w:line="200" w:lineRule="atLeast"/>
              <w:jc w:val="both"/>
              <w:rPr>
                <w:szCs w:val="20"/>
              </w:rPr>
            </w:pPr>
            <w:r w:rsidRPr="001B0CA5">
              <w:rPr>
                <w:szCs w:val="20"/>
              </w:rPr>
              <w:t>(вместе с "СП 246.1325800.2023. Свод правил. Положение об авторском надзоре при строительстве, реконструкции и капитальном ремонте объектов капитального строительства")</w:t>
            </w:r>
          </w:p>
        </w:tc>
      </w:tr>
      <w:tr w:rsidR="00053025" w:rsidRPr="001B0CA5" w:rsidTr="00F979FB">
        <w:tc>
          <w:tcPr>
            <w:tcW w:w="15194" w:type="dxa"/>
            <w:gridSpan w:val="2"/>
          </w:tcPr>
          <w:p w:rsidR="00053025" w:rsidRPr="001B0CA5" w:rsidRDefault="00F5325A" w:rsidP="00053025">
            <w:pPr>
              <w:spacing w:after="1" w:line="200" w:lineRule="atLeast"/>
              <w:jc w:val="center"/>
              <w:rPr>
                <w:szCs w:val="20"/>
              </w:rPr>
            </w:pPr>
            <w:hyperlink w:anchor="Оглавление" w:history="1">
              <w:r w:rsidR="00053025" w:rsidRPr="00053025">
                <w:rPr>
                  <w:rStyle w:val="a3"/>
                  <w:szCs w:val="20"/>
                </w:rPr>
                <w:t>См. Оглав</w:t>
              </w:r>
              <w:r w:rsidR="00053025" w:rsidRPr="00053025">
                <w:rPr>
                  <w:rStyle w:val="a3"/>
                  <w:szCs w:val="20"/>
                </w:rPr>
                <w:t>л</w:t>
              </w:r>
              <w:r w:rsidR="00053025" w:rsidRPr="00053025">
                <w:rPr>
                  <w:rStyle w:val="a3"/>
                  <w:szCs w:val="20"/>
                </w:rPr>
                <w:t>ение</w:t>
              </w:r>
            </w:hyperlink>
          </w:p>
        </w:tc>
      </w:tr>
      <w:tr w:rsidR="003C610C" w:rsidRPr="001B0CA5" w:rsidTr="001B0CA5">
        <w:tc>
          <w:tcPr>
            <w:tcW w:w="7597" w:type="dxa"/>
          </w:tcPr>
          <w:p w:rsidR="003C610C" w:rsidRPr="003C610C" w:rsidRDefault="003C610C" w:rsidP="003C610C">
            <w:pPr>
              <w:spacing w:after="1" w:line="200" w:lineRule="atLeast"/>
              <w:jc w:val="both"/>
              <w:rPr>
                <w:rFonts w:cs="Arial"/>
                <w:bCs/>
                <w:szCs w:val="20"/>
              </w:rPr>
            </w:pPr>
          </w:p>
          <w:p w:rsidR="003C610C" w:rsidRPr="001B0CA5" w:rsidRDefault="003C610C" w:rsidP="003C610C">
            <w:pPr>
              <w:spacing w:after="1" w:line="200" w:lineRule="atLeast"/>
              <w:jc w:val="center"/>
              <w:rPr>
                <w:szCs w:val="20"/>
              </w:rPr>
            </w:pPr>
            <w:r w:rsidRPr="001B0CA5">
              <w:rPr>
                <w:rFonts w:cs="Arial"/>
                <w:b/>
                <w:szCs w:val="20"/>
              </w:rPr>
              <w:t>МИНИСТЕРСТВО СТРОИТЕЛЬСТВА И ЖИЛИЩНО-КОММУНАЛЬНОГО</w:t>
            </w:r>
          </w:p>
          <w:p w:rsidR="003C610C" w:rsidRPr="001B0CA5" w:rsidRDefault="003C610C" w:rsidP="003C610C">
            <w:pPr>
              <w:spacing w:after="1" w:line="200" w:lineRule="atLeast"/>
              <w:jc w:val="center"/>
              <w:rPr>
                <w:szCs w:val="20"/>
              </w:rPr>
            </w:pPr>
            <w:r w:rsidRPr="001B0CA5">
              <w:rPr>
                <w:rFonts w:cs="Arial"/>
                <w:b/>
                <w:szCs w:val="20"/>
              </w:rPr>
              <w:t>ХОЗЯЙСТВА РОССИЙСКОЙ ФЕДЕРАЦИИ</w:t>
            </w:r>
          </w:p>
          <w:p w:rsidR="003C610C" w:rsidRPr="001B0CA5" w:rsidRDefault="003C610C" w:rsidP="003C610C">
            <w:pPr>
              <w:spacing w:after="1" w:line="200" w:lineRule="atLeast"/>
              <w:jc w:val="both"/>
              <w:outlineLvl w:val="0"/>
              <w:rPr>
                <w:szCs w:val="20"/>
              </w:rPr>
            </w:pPr>
          </w:p>
          <w:p w:rsidR="003C610C" w:rsidRPr="001B0CA5" w:rsidRDefault="003C610C" w:rsidP="003C610C">
            <w:pPr>
              <w:spacing w:after="1" w:line="200" w:lineRule="atLeast"/>
              <w:jc w:val="center"/>
              <w:rPr>
                <w:szCs w:val="20"/>
              </w:rPr>
            </w:pPr>
            <w:bookmarkStart w:id="0" w:name="Р1_1"/>
            <w:bookmarkEnd w:id="0"/>
            <w:r w:rsidRPr="001B0CA5">
              <w:rPr>
                <w:rFonts w:cs="Arial"/>
                <w:b/>
                <w:szCs w:val="20"/>
              </w:rPr>
              <w:t>ПРИКАЗ</w:t>
            </w:r>
          </w:p>
          <w:p w:rsidR="003C610C" w:rsidRPr="001B0CA5" w:rsidRDefault="003C610C" w:rsidP="003C610C">
            <w:pPr>
              <w:spacing w:after="1" w:line="200" w:lineRule="atLeast"/>
              <w:jc w:val="center"/>
              <w:rPr>
                <w:szCs w:val="20"/>
              </w:rPr>
            </w:pPr>
            <w:r w:rsidRPr="001B0CA5">
              <w:rPr>
                <w:rFonts w:cs="Arial"/>
                <w:b/>
                <w:szCs w:val="20"/>
              </w:rPr>
              <w:t xml:space="preserve">от </w:t>
            </w:r>
            <w:r w:rsidRPr="001B0CA5">
              <w:rPr>
                <w:rFonts w:cs="Arial"/>
                <w:b/>
                <w:strike/>
                <w:color w:val="FF0000"/>
                <w:szCs w:val="20"/>
              </w:rPr>
              <w:t>19 февраля 2016</w:t>
            </w:r>
            <w:r w:rsidRPr="001B0CA5">
              <w:rPr>
                <w:rFonts w:cs="Arial"/>
                <w:b/>
                <w:szCs w:val="20"/>
              </w:rPr>
              <w:t xml:space="preserve"> г. N </w:t>
            </w:r>
            <w:r w:rsidRPr="001B0CA5">
              <w:rPr>
                <w:rFonts w:cs="Arial"/>
                <w:b/>
                <w:strike/>
                <w:color w:val="FF0000"/>
                <w:szCs w:val="20"/>
              </w:rPr>
              <w:t>98</w:t>
            </w:r>
            <w:r w:rsidRPr="001B0CA5">
              <w:rPr>
                <w:rFonts w:cs="Arial"/>
                <w:b/>
                <w:szCs w:val="20"/>
              </w:rPr>
              <w:t>/</w:t>
            </w:r>
            <w:proofErr w:type="spellStart"/>
            <w:r w:rsidRPr="001B0CA5">
              <w:rPr>
                <w:rFonts w:cs="Arial"/>
                <w:b/>
                <w:szCs w:val="20"/>
              </w:rPr>
              <w:t>пр</w:t>
            </w:r>
            <w:proofErr w:type="spellEnd"/>
          </w:p>
          <w:p w:rsidR="003C610C" w:rsidRPr="001B0CA5" w:rsidRDefault="003C610C" w:rsidP="003C610C">
            <w:pPr>
              <w:spacing w:after="1" w:line="200" w:lineRule="atLeast"/>
              <w:jc w:val="both"/>
              <w:rPr>
                <w:szCs w:val="20"/>
              </w:rPr>
            </w:pPr>
          </w:p>
          <w:p w:rsidR="003C610C" w:rsidRPr="001B0CA5" w:rsidRDefault="003C610C" w:rsidP="003C610C">
            <w:pPr>
              <w:spacing w:after="1" w:line="200" w:lineRule="atLeast"/>
              <w:jc w:val="center"/>
              <w:rPr>
                <w:szCs w:val="20"/>
              </w:rPr>
            </w:pPr>
            <w:r w:rsidRPr="001B0CA5">
              <w:rPr>
                <w:rFonts w:cs="Arial"/>
                <w:b/>
                <w:szCs w:val="20"/>
              </w:rPr>
              <w:t xml:space="preserve">ОБ УТВЕРЖДЕНИИ </w:t>
            </w:r>
            <w:r w:rsidRPr="001B0CA5">
              <w:rPr>
                <w:rFonts w:cs="Arial"/>
                <w:b/>
                <w:strike/>
                <w:color w:val="FF0000"/>
                <w:szCs w:val="20"/>
              </w:rPr>
              <w:t>СВОДА ПРАВИЛ</w:t>
            </w:r>
          </w:p>
          <w:p w:rsidR="003C610C" w:rsidRPr="001B0CA5" w:rsidRDefault="003C610C" w:rsidP="003C610C">
            <w:pPr>
              <w:spacing w:after="1" w:line="200" w:lineRule="atLeast"/>
              <w:jc w:val="center"/>
              <w:rPr>
                <w:szCs w:val="20"/>
              </w:rPr>
            </w:pPr>
            <w:r w:rsidRPr="001B0CA5">
              <w:rPr>
                <w:rFonts w:cs="Arial"/>
                <w:b/>
                <w:szCs w:val="20"/>
              </w:rPr>
              <w:t xml:space="preserve">"ПОЛОЖЕНИЕ ОБ АВТОРСКОМ НАДЗОРЕ </w:t>
            </w:r>
            <w:r w:rsidRPr="001B0CA5">
              <w:rPr>
                <w:rFonts w:cs="Arial"/>
                <w:b/>
                <w:strike/>
                <w:color w:val="FF0000"/>
                <w:szCs w:val="20"/>
              </w:rPr>
              <w:t>ЗА СТРОИТЕЛЬСТВОМ ЗДАНИЙ</w:t>
            </w:r>
          </w:p>
          <w:p w:rsidR="003C610C" w:rsidRPr="001B0CA5" w:rsidRDefault="003C610C" w:rsidP="003C610C">
            <w:pPr>
              <w:spacing w:after="1" w:line="200" w:lineRule="atLeast"/>
              <w:jc w:val="center"/>
              <w:rPr>
                <w:szCs w:val="20"/>
              </w:rPr>
            </w:pPr>
            <w:r w:rsidRPr="003C610C">
              <w:rPr>
                <w:rFonts w:cs="Arial"/>
                <w:b/>
                <w:szCs w:val="20"/>
              </w:rPr>
              <w:t xml:space="preserve">И </w:t>
            </w:r>
            <w:r w:rsidRPr="001B0CA5">
              <w:rPr>
                <w:rFonts w:cs="Arial"/>
                <w:b/>
                <w:strike/>
                <w:color w:val="FF0000"/>
                <w:szCs w:val="20"/>
              </w:rPr>
              <w:t>СООРУЖЕНИЙ</w:t>
            </w:r>
            <w:r w:rsidRPr="001B0CA5">
              <w:rPr>
                <w:rFonts w:cs="Arial"/>
                <w:b/>
                <w:szCs w:val="20"/>
              </w:rPr>
              <w:t>"</w:t>
            </w:r>
          </w:p>
          <w:p w:rsidR="003C610C" w:rsidRPr="001B0CA5" w:rsidRDefault="003C610C" w:rsidP="001B0CA5">
            <w:pPr>
              <w:spacing w:after="1" w:line="200" w:lineRule="atLeast"/>
              <w:jc w:val="both"/>
              <w:rPr>
                <w:szCs w:val="20"/>
              </w:rPr>
            </w:pPr>
          </w:p>
        </w:tc>
        <w:tc>
          <w:tcPr>
            <w:tcW w:w="7597" w:type="dxa"/>
          </w:tcPr>
          <w:p w:rsidR="003C610C" w:rsidRPr="003C610C" w:rsidRDefault="003C610C" w:rsidP="003C610C">
            <w:pPr>
              <w:spacing w:after="1" w:line="200" w:lineRule="atLeast"/>
              <w:jc w:val="both"/>
              <w:rPr>
                <w:rFonts w:cs="Arial"/>
                <w:bCs/>
                <w:szCs w:val="20"/>
              </w:rPr>
            </w:pPr>
          </w:p>
          <w:p w:rsidR="003C610C" w:rsidRPr="001B0CA5" w:rsidRDefault="003C610C" w:rsidP="003C610C">
            <w:pPr>
              <w:spacing w:after="1" w:line="200" w:lineRule="atLeast"/>
              <w:jc w:val="center"/>
              <w:rPr>
                <w:szCs w:val="20"/>
              </w:rPr>
            </w:pPr>
            <w:r w:rsidRPr="001B0CA5">
              <w:rPr>
                <w:rFonts w:cs="Arial"/>
                <w:b/>
                <w:szCs w:val="20"/>
              </w:rPr>
              <w:t>МИНИСТЕРСТВО СТРОИТЕЛЬСТВА И ЖИЛИЩНО-КОММУНАЛЬНОГО</w:t>
            </w:r>
          </w:p>
          <w:p w:rsidR="003C610C" w:rsidRPr="001B0CA5" w:rsidRDefault="003C610C" w:rsidP="003C610C">
            <w:pPr>
              <w:spacing w:after="1" w:line="200" w:lineRule="atLeast"/>
              <w:jc w:val="center"/>
              <w:rPr>
                <w:szCs w:val="20"/>
              </w:rPr>
            </w:pPr>
            <w:r w:rsidRPr="001B0CA5">
              <w:rPr>
                <w:rFonts w:cs="Arial"/>
                <w:b/>
                <w:szCs w:val="20"/>
              </w:rPr>
              <w:t>ХОЗЯЙСТВА РОССИЙСКОЙ ФЕДЕРАЦИИ</w:t>
            </w:r>
          </w:p>
          <w:p w:rsidR="003C610C" w:rsidRPr="001B0CA5" w:rsidRDefault="003C610C" w:rsidP="003C610C">
            <w:pPr>
              <w:spacing w:after="1" w:line="200" w:lineRule="atLeast"/>
              <w:jc w:val="both"/>
              <w:rPr>
                <w:szCs w:val="20"/>
              </w:rPr>
            </w:pPr>
          </w:p>
          <w:p w:rsidR="003C610C" w:rsidRPr="001B0CA5" w:rsidRDefault="003C610C" w:rsidP="003C610C">
            <w:pPr>
              <w:spacing w:after="1" w:line="200" w:lineRule="atLeast"/>
              <w:jc w:val="center"/>
              <w:rPr>
                <w:szCs w:val="20"/>
              </w:rPr>
            </w:pPr>
            <w:bookmarkStart w:id="1" w:name="Р2_1"/>
            <w:bookmarkEnd w:id="1"/>
            <w:r w:rsidRPr="001B0CA5">
              <w:rPr>
                <w:rFonts w:cs="Arial"/>
                <w:b/>
                <w:szCs w:val="20"/>
              </w:rPr>
              <w:t>ПРИКАЗ</w:t>
            </w:r>
          </w:p>
          <w:p w:rsidR="003C610C" w:rsidRPr="001B0CA5" w:rsidRDefault="003C610C" w:rsidP="003C610C">
            <w:pPr>
              <w:spacing w:after="1" w:line="200" w:lineRule="atLeast"/>
              <w:jc w:val="center"/>
              <w:rPr>
                <w:szCs w:val="20"/>
              </w:rPr>
            </w:pPr>
            <w:r w:rsidRPr="001B0CA5">
              <w:rPr>
                <w:rFonts w:cs="Arial"/>
                <w:b/>
                <w:szCs w:val="20"/>
              </w:rPr>
              <w:t xml:space="preserve">от </w:t>
            </w:r>
            <w:r w:rsidRPr="001B0CA5">
              <w:rPr>
                <w:rFonts w:cs="Arial"/>
                <w:b/>
                <w:szCs w:val="20"/>
                <w:shd w:val="clear" w:color="auto" w:fill="C0C0C0"/>
              </w:rPr>
              <w:t>9 января 2024</w:t>
            </w:r>
            <w:r w:rsidRPr="001B0CA5">
              <w:rPr>
                <w:rFonts w:cs="Arial"/>
                <w:b/>
                <w:szCs w:val="20"/>
              </w:rPr>
              <w:t xml:space="preserve"> г. N </w:t>
            </w:r>
            <w:r w:rsidRPr="001B0CA5">
              <w:rPr>
                <w:rFonts w:cs="Arial"/>
                <w:b/>
                <w:szCs w:val="20"/>
                <w:shd w:val="clear" w:color="auto" w:fill="C0C0C0"/>
              </w:rPr>
              <w:t>5</w:t>
            </w:r>
            <w:r w:rsidRPr="001B0CA5">
              <w:rPr>
                <w:rFonts w:cs="Arial"/>
                <w:b/>
                <w:szCs w:val="20"/>
              </w:rPr>
              <w:t>/</w:t>
            </w:r>
            <w:proofErr w:type="spellStart"/>
            <w:r w:rsidRPr="001B0CA5">
              <w:rPr>
                <w:rFonts w:cs="Arial"/>
                <w:b/>
                <w:szCs w:val="20"/>
              </w:rPr>
              <w:t>пр</w:t>
            </w:r>
            <w:proofErr w:type="spellEnd"/>
          </w:p>
          <w:p w:rsidR="003C610C" w:rsidRPr="001B0CA5" w:rsidRDefault="003C610C" w:rsidP="003C610C">
            <w:pPr>
              <w:spacing w:after="1" w:line="200" w:lineRule="atLeast"/>
              <w:jc w:val="both"/>
              <w:rPr>
                <w:szCs w:val="20"/>
              </w:rPr>
            </w:pPr>
          </w:p>
          <w:p w:rsidR="003C610C" w:rsidRPr="001B0CA5" w:rsidRDefault="003C610C" w:rsidP="003C610C">
            <w:pPr>
              <w:spacing w:after="1" w:line="200" w:lineRule="atLeast"/>
              <w:jc w:val="center"/>
              <w:rPr>
                <w:szCs w:val="20"/>
              </w:rPr>
            </w:pPr>
            <w:r w:rsidRPr="001B0CA5">
              <w:rPr>
                <w:rFonts w:cs="Arial"/>
                <w:b/>
                <w:szCs w:val="20"/>
              </w:rPr>
              <w:t xml:space="preserve">ОБ УТВЕРЖДЕНИИ </w:t>
            </w:r>
            <w:r w:rsidRPr="001B0CA5">
              <w:rPr>
                <w:rFonts w:cs="Arial"/>
                <w:b/>
                <w:szCs w:val="20"/>
                <w:shd w:val="clear" w:color="auto" w:fill="C0C0C0"/>
              </w:rPr>
              <w:t>СП 246.1325800.2023</w:t>
            </w:r>
          </w:p>
          <w:p w:rsidR="003C610C" w:rsidRPr="001B0CA5" w:rsidRDefault="003C610C" w:rsidP="003C610C">
            <w:pPr>
              <w:spacing w:after="1" w:line="200" w:lineRule="atLeast"/>
              <w:jc w:val="center"/>
              <w:rPr>
                <w:szCs w:val="20"/>
              </w:rPr>
            </w:pPr>
            <w:r w:rsidRPr="001B0CA5">
              <w:rPr>
                <w:rFonts w:cs="Arial"/>
                <w:b/>
                <w:szCs w:val="20"/>
              </w:rPr>
              <w:t xml:space="preserve">"ПОЛОЖЕНИЕ ОБ АВТОРСКОМ НАДЗОРЕ </w:t>
            </w:r>
            <w:r w:rsidRPr="001B0CA5">
              <w:rPr>
                <w:rFonts w:cs="Arial"/>
                <w:b/>
                <w:szCs w:val="20"/>
                <w:shd w:val="clear" w:color="auto" w:fill="C0C0C0"/>
              </w:rPr>
              <w:t>ПРИ СТРОИТЕЛЬСТВЕ,</w:t>
            </w:r>
          </w:p>
          <w:p w:rsidR="003C610C" w:rsidRPr="001B0CA5" w:rsidRDefault="003C610C" w:rsidP="003C610C">
            <w:pPr>
              <w:spacing w:after="1" w:line="200" w:lineRule="atLeast"/>
              <w:jc w:val="center"/>
              <w:rPr>
                <w:szCs w:val="20"/>
              </w:rPr>
            </w:pPr>
            <w:r w:rsidRPr="001B0CA5">
              <w:rPr>
                <w:rFonts w:cs="Arial"/>
                <w:b/>
                <w:szCs w:val="20"/>
                <w:shd w:val="clear" w:color="auto" w:fill="C0C0C0"/>
              </w:rPr>
              <w:t>РЕКОНСТРУКЦИИ</w:t>
            </w:r>
            <w:r w:rsidRPr="003C610C">
              <w:rPr>
                <w:rFonts w:cs="Arial"/>
                <w:b/>
                <w:szCs w:val="20"/>
              </w:rPr>
              <w:t xml:space="preserve"> И </w:t>
            </w:r>
            <w:r w:rsidRPr="001B0CA5">
              <w:rPr>
                <w:rFonts w:cs="Arial"/>
                <w:b/>
                <w:szCs w:val="20"/>
                <w:shd w:val="clear" w:color="auto" w:fill="C0C0C0"/>
              </w:rPr>
              <w:t>КАПИТАЛЬНОМ РЕМОНТЕ ОБЪЕКТОВ</w:t>
            </w:r>
          </w:p>
          <w:p w:rsidR="003C610C" w:rsidRPr="001B0CA5" w:rsidRDefault="003C610C" w:rsidP="003C610C">
            <w:pPr>
              <w:spacing w:after="1" w:line="200" w:lineRule="atLeast"/>
              <w:jc w:val="center"/>
              <w:rPr>
                <w:szCs w:val="20"/>
              </w:rPr>
            </w:pPr>
            <w:r w:rsidRPr="001B0CA5">
              <w:rPr>
                <w:rFonts w:cs="Arial"/>
                <w:b/>
                <w:szCs w:val="20"/>
                <w:shd w:val="clear" w:color="auto" w:fill="C0C0C0"/>
              </w:rPr>
              <w:t>КАПИТАЛЬНОГО СТРОИТЕЛЬСТВА</w:t>
            </w:r>
            <w:r w:rsidRPr="001B0CA5">
              <w:rPr>
                <w:rFonts w:cs="Arial"/>
                <w:b/>
                <w:szCs w:val="20"/>
              </w:rPr>
              <w:t>"</w:t>
            </w:r>
          </w:p>
          <w:p w:rsidR="003C610C" w:rsidRPr="001B0CA5" w:rsidRDefault="003C610C" w:rsidP="001B0CA5">
            <w:pPr>
              <w:spacing w:after="1" w:line="200" w:lineRule="atLeast"/>
              <w:jc w:val="both"/>
              <w:rPr>
                <w:szCs w:val="20"/>
              </w:rPr>
            </w:pPr>
          </w:p>
        </w:tc>
      </w:tr>
      <w:tr w:rsidR="003C610C" w:rsidRPr="001B0CA5" w:rsidTr="001B0CA5">
        <w:tc>
          <w:tcPr>
            <w:tcW w:w="7597" w:type="dxa"/>
          </w:tcPr>
          <w:p w:rsidR="003C610C" w:rsidRPr="001B0CA5" w:rsidRDefault="003C610C" w:rsidP="003C610C">
            <w:pPr>
              <w:spacing w:after="1" w:line="200" w:lineRule="atLeast"/>
              <w:ind w:firstLine="539"/>
              <w:jc w:val="both"/>
              <w:rPr>
                <w:szCs w:val="20"/>
              </w:rPr>
            </w:pPr>
          </w:p>
          <w:p w:rsidR="003C610C" w:rsidRPr="001B0CA5" w:rsidRDefault="003C610C" w:rsidP="003C610C">
            <w:pPr>
              <w:spacing w:after="1" w:line="200" w:lineRule="atLeast"/>
              <w:ind w:firstLine="539"/>
              <w:jc w:val="both"/>
              <w:rPr>
                <w:szCs w:val="20"/>
              </w:rPr>
            </w:pPr>
            <w:r w:rsidRPr="001B0CA5">
              <w:rPr>
                <w:rFonts w:cs="Arial"/>
                <w:szCs w:val="20"/>
              </w:rPr>
              <w:t xml:space="preserve">В соответствии </w:t>
            </w:r>
            <w:r w:rsidRPr="001B0CA5">
              <w:rPr>
                <w:rFonts w:cs="Arial"/>
                <w:strike/>
                <w:color w:val="FF0000"/>
                <w:szCs w:val="20"/>
              </w:rPr>
              <w:t>со статьей 16 Федерального закона от 27 декабря 2002 г. N 184-ФЗ "О техническом регулировании",</w:t>
            </w:r>
            <w:r w:rsidRPr="001B0CA5">
              <w:rPr>
                <w:rFonts w:cs="Arial"/>
                <w:szCs w:val="20"/>
              </w:rPr>
              <w:t xml:space="preserve"> Правилами разработки </w:t>
            </w:r>
            <w:r w:rsidRPr="001B0CA5">
              <w:rPr>
                <w:rFonts w:cs="Arial"/>
                <w:strike/>
                <w:color w:val="FF0000"/>
                <w:szCs w:val="20"/>
              </w:rPr>
              <w:t>и</w:t>
            </w:r>
            <w:r w:rsidRPr="001B0CA5">
              <w:rPr>
                <w:rFonts w:cs="Arial"/>
                <w:szCs w:val="20"/>
              </w:rPr>
              <w:t xml:space="preserve"> утверждения сводов правил, утвержденными постановлением Правительства Российской Федерации от </w:t>
            </w:r>
            <w:r w:rsidRPr="001B0CA5">
              <w:rPr>
                <w:rFonts w:cs="Arial"/>
                <w:strike/>
                <w:color w:val="FF0000"/>
                <w:szCs w:val="20"/>
              </w:rPr>
              <w:t>19 ноября 2008</w:t>
            </w:r>
            <w:r w:rsidRPr="001B0CA5">
              <w:rPr>
                <w:rFonts w:cs="Arial"/>
                <w:szCs w:val="20"/>
              </w:rPr>
              <w:t xml:space="preserve"> г. N </w:t>
            </w:r>
            <w:r w:rsidRPr="001B0CA5">
              <w:rPr>
                <w:rFonts w:cs="Arial"/>
                <w:strike/>
                <w:color w:val="FF0000"/>
                <w:szCs w:val="20"/>
              </w:rPr>
              <w:t>858</w:t>
            </w:r>
            <w:r w:rsidRPr="001B0CA5">
              <w:rPr>
                <w:rFonts w:cs="Arial"/>
                <w:szCs w:val="20"/>
              </w:rPr>
              <w:t xml:space="preserve">, подпунктом 5.2.9 пункта 5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w:t>
            </w:r>
            <w:r w:rsidRPr="001B0CA5">
              <w:rPr>
                <w:rFonts w:cs="Arial"/>
                <w:strike/>
                <w:color w:val="FF0000"/>
                <w:szCs w:val="20"/>
              </w:rPr>
              <w:t>с</w:t>
            </w:r>
            <w:r w:rsidRPr="001B0CA5">
              <w:rPr>
                <w:rFonts w:cs="Arial"/>
                <w:szCs w:val="20"/>
              </w:rPr>
              <w:t xml:space="preserve"> пунктом </w:t>
            </w:r>
            <w:r w:rsidRPr="001B0CA5">
              <w:rPr>
                <w:rFonts w:cs="Arial"/>
                <w:strike/>
                <w:color w:val="FF0000"/>
                <w:szCs w:val="20"/>
              </w:rPr>
              <w:t>174</w:t>
            </w:r>
            <w:r w:rsidRPr="001B0CA5">
              <w:rPr>
                <w:rFonts w:cs="Arial"/>
                <w:szCs w:val="20"/>
              </w:rPr>
              <w:t xml:space="preserve"> Плана разработки и утверждения сводов правил и актуализации ранее утвержденных строительных норм и правил на </w:t>
            </w:r>
            <w:r w:rsidRPr="001B0CA5">
              <w:rPr>
                <w:rFonts w:cs="Arial"/>
                <w:strike/>
                <w:color w:val="FF0000"/>
                <w:szCs w:val="20"/>
              </w:rPr>
              <w:t>2015</w:t>
            </w:r>
            <w:r w:rsidRPr="003C610C">
              <w:rPr>
                <w:rFonts w:cs="Arial"/>
                <w:szCs w:val="20"/>
              </w:rPr>
              <w:t xml:space="preserve"> г. </w:t>
            </w:r>
            <w:r w:rsidRPr="001B0CA5">
              <w:rPr>
                <w:rFonts w:cs="Arial"/>
                <w:strike/>
                <w:color w:val="FF0000"/>
                <w:szCs w:val="20"/>
              </w:rPr>
              <w:t>и плановый период до 2017</w:t>
            </w:r>
            <w:r w:rsidRPr="003C610C">
              <w:rPr>
                <w:rFonts w:cs="Arial"/>
                <w:strike/>
                <w:color w:val="FF0000"/>
                <w:szCs w:val="20"/>
              </w:rPr>
              <w:t xml:space="preserve"> г.</w:t>
            </w:r>
            <w:r w:rsidRPr="001B0CA5">
              <w:rPr>
                <w:rFonts w:cs="Arial"/>
                <w:szCs w:val="20"/>
              </w:rPr>
              <w:t xml:space="preserve">, утвержденного приказом </w:t>
            </w:r>
            <w:r w:rsidRPr="001B0CA5">
              <w:rPr>
                <w:rFonts w:cs="Arial"/>
                <w:strike/>
                <w:color w:val="FF0000"/>
                <w:szCs w:val="20"/>
              </w:rPr>
              <w:t>Минстроя России</w:t>
            </w:r>
            <w:r w:rsidRPr="003C610C">
              <w:rPr>
                <w:rFonts w:cs="Arial"/>
                <w:szCs w:val="20"/>
              </w:rPr>
              <w:t xml:space="preserve"> от </w:t>
            </w:r>
            <w:r w:rsidRPr="001B0CA5">
              <w:rPr>
                <w:rFonts w:cs="Arial"/>
                <w:strike/>
                <w:color w:val="FF0000"/>
                <w:szCs w:val="20"/>
              </w:rPr>
              <w:t>30 июля 2015</w:t>
            </w:r>
            <w:r w:rsidRPr="001B0CA5">
              <w:rPr>
                <w:rFonts w:cs="Arial"/>
                <w:szCs w:val="20"/>
              </w:rPr>
              <w:t xml:space="preserve"> г. N </w:t>
            </w:r>
            <w:r w:rsidRPr="001B0CA5">
              <w:rPr>
                <w:rFonts w:cs="Arial"/>
                <w:strike/>
                <w:color w:val="FF0000"/>
                <w:szCs w:val="20"/>
              </w:rPr>
              <w:t>470</w:t>
            </w:r>
            <w:r w:rsidRPr="001B0CA5">
              <w:rPr>
                <w:rFonts w:cs="Arial"/>
                <w:szCs w:val="20"/>
              </w:rPr>
              <w:t>/</w:t>
            </w:r>
            <w:proofErr w:type="spellStart"/>
            <w:r w:rsidRPr="001B0CA5">
              <w:rPr>
                <w:rFonts w:cs="Arial"/>
                <w:szCs w:val="20"/>
              </w:rPr>
              <w:t>пр</w:t>
            </w:r>
            <w:proofErr w:type="spellEnd"/>
            <w:r w:rsidRPr="001B0CA5">
              <w:rPr>
                <w:rFonts w:cs="Arial"/>
                <w:szCs w:val="20"/>
              </w:rPr>
              <w:t>, приказываю:</w:t>
            </w:r>
          </w:p>
        </w:tc>
        <w:tc>
          <w:tcPr>
            <w:tcW w:w="7597" w:type="dxa"/>
          </w:tcPr>
          <w:p w:rsidR="003C610C" w:rsidRPr="001B0CA5" w:rsidRDefault="003C610C" w:rsidP="003C610C">
            <w:pPr>
              <w:spacing w:after="1" w:line="200" w:lineRule="atLeast"/>
              <w:ind w:firstLine="539"/>
              <w:jc w:val="both"/>
              <w:rPr>
                <w:szCs w:val="20"/>
              </w:rPr>
            </w:pPr>
          </w:p>
          <w:p w:rsidR="003C610C" w:rsidRPr="001B0CA5" w:rsidRDefault="003C610C" w:rsidP="003C610C">
            <w:pPr>
              <w:spacing w:after="1" w:line="200" w:lineRule="atLeast"/>
              <w:ind w:firstLine="539"/>
              <w:jc w:val="both"/>
              <w:rPr>
                <w:szCs w:val="20"/>
              </w:rPr>
            </w:pPr>
            <w:r w:rsidRPr="001B0CA5">
              <w:rPr>
                <w:rFonts w:cs="Arial"/>
                <w:szCs w:val="20"/>
              </w:rPr>
              <w:t xml:space="preserve">В соответствии </w:t>
            </w:r>
            <w:r w:rsidRPr="001B0CA5">
              <w:rPr>
                <w:rFonts w:cs="Arial"/>
                <w:szCs w:val="20"/>
                <w:shd w:val="clear" w:color="auto" w:fill="C0C0C0"/>
              </w:rPr>
              <w:t>с</w:t>
            </w:r>
            <w:r w:rsidRPr="001B0CA5">
              <w:rPr>
                <w:rFonts w:cs="Arial"/>
                <w:szCs w:val="20"/>
              </w:rPr>
              <w:t xml:space="preserve"> Правилами разработки</w:t>
            </w:r>
            <w:r w:rsidRPr="001B0CA5">
              <w:rPr>
                <w:rFonts w:cs="Arial"/>
                <w:szCs w:val="20"/>
                <w:shd w:val="clear" w:color="auto" w:fill="C0C0C0"/>
              </w:rPr>
              <w:t>,</w:t>
            </w:r>
            <w:r w:rsidRPr="001B0CA5">
              <w:rPr>
                <w:rFonts w:cs="Arial"/>
                <w:szCs w:val="20"/>
              </w:rPr>
              <w:t xml:space="preserve"> утверждения</w:t>
            </w:r>
            <w:r w:rsidRPr="001B0CA5">
              <w:rPr>
                <w:rFonts w:cs="Arial"/>
                <w:szCs w:val="20"/>
                <w:shd w:val="clear" w:color="auto" w:fill="C0C0C0"/>
              </w:rPr>
              <w:t>, опубликования, изменения и отмены</w:t>
            </w:r>
            <w:r w:rsidRPr="001B0CA5">
              <w:rPr>
                <w:rFonts w:cs="Arial"/>
                <w:szCs w:val="20"/>
              </w:rPr>
              <w:t xml:space="preserve"> сводов правил, утвержденными постановлением Правительства Российской Федерации от </w:t>
            </w:r>
            <w:r w:rsidRPr="001B0CA5">
              <w:rPr>
                <w:rFonts w:cs="Arial"/>
                <w:szCs w:val="20"/>
                <w:shd w:val="clear" w:color="auto" w:fill="C0C0C0"/>
              </w:rPr>
              <w:t>1 июля 2016</w:t>
            </w:r>
            <w:r w:rsidRPr="001B0CA5">
              <w:rPr>
                <w:rFonts w:cs="Arial"/>
                <w:szCs w:val="20"/>
              </w:rPr>
              <w:t xml:space="preserve"> г. N </w:t>
            </w:r>
            <w:r w:rsidRPr="001B0CA5">
              <w:rPr>
                <w:rFonts w:cs="Arial"/>
                <w:szCs w:val="20"/>
                <w:shd w:val="clear" w:color="auto" w:fill="C0C0C0"/>
              </w:rPr>
              <w:t>624</w:t>
            </w:r>
            <w:r w:rsidRPr="001B0CA5">
              <w:rPr>
                <w:rFonts w:cs="Arial"/>
                <w:szCs w:val="20"/>
              </w:rPr>
              <w:t xml:space="preserve">, подпунктом 5.2.9 пункта 5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пунктом </w:t>
            </w:r>
            <w:r w:rsidRPr="001B0CA5">
              <w:rPr>
                <w:rFonts w:cs="Arial"/>
                <w:szCs w:val="20"/>
                <w:shd w:val="clear" w:color="auto" w:fill="C0C0C0"/>
              </w:rPr>
              <w:t>5</w:t>
            </w:r>
            <w:r w:rsidRPr="001B0CA5">
              <w:rPr>
                <w:rFonts w:cs="Arial"/>
                <w:szCs w:val="20"/>
              </w:rPr>
              <w:t xml:space="preserve"> Плана разработки и утверждения сводов правил и актуализации ранее утвержденных строительных норм и </w:t>
            </w:r>
            <w:r w:rsidRPr="003C610C">
              <w:rPr>
                <w:rFonts w:cs="Arial"/>
                <w:szCs w:val="20"/>
              </w:rPr>
              <w:t>правил</w:t>
            </w:r>
            <w:r w:rsidRPr="001B0CA5">
              <w:rPr>
                <w:rFonts w:cs="Arial"/>
                <w:szCs w:val="20"/>
                <w:shd w:val="clear" w:color="auto" w:fill="C0C0C0"/>
              </w:rPr>
              <w:t>, сводов</w:t>
            </w:r>
            <w:r w:rsidRPr="003C610C">
              <w:rPr>
                <w:rFonts w:cs="Arial"/>
                <w:szCs w:val="20"/>
                <w:shd w:val="clear" w:color="auto" w:fill="C0C0C0"/>
              </w:rPr>
              <w:t xml:space="preserve"> правил</w:t>
            </w:r>
            <w:r w:rsidRPr="001B0CA5">
              <w:rPr>
                <w:rFonts w:cs="Arial"/>
                <w:szCs w:val="20"/>
              </w:rPr>
              <w:t xml:space="preserve"> на </w:t>
            </w:r>
            <w:r w:rsidRPr="001B0CA5">
              <w:rPr>
                <w:rFonts w:cs="Arial"/>
                <w:szCs w:val="20"/>
                <w:shd w:val="clear" w:color="auto" w:fill="C0C0C0"/>
              </w:rPr>
              <w:t>2020</w:t>
            </w:r>
            <w:r w:rsidRPr="001B0CA5">
              <w:rPr>
                <w:rFonts w:cs="Arial"/>
                <w:szCs w:val="20"/>
              </w:rPr>
              <w:t xml:space="preserve"> г., утвержденного приказом </w:t>
            </w:r>
            <w:r w:rsidRPr="001B0CA5">
              <w:rPr>
                <w:rFonts w:cs="Arial"/>
                <w:szCs w:val="20"/>
                <w:shd w:val="clear" w:color="auto" w:fill="C0C0C0"/>
              </w:rPr>
              <w:t>Министерства строительства и жилищно-коммунального хозяйства Российской Федерации</w:t>
            </w:r>
            <w:r w:rsidRPr="003C610C">
              <w:rPr>
                <w:rFonts w:cs="Arial"/>
                <w:szCs w:val="20"/>
              </w:rPr>
              <w:t xml:space="preserve"> от </w:t>
            </w:r>
            <w:r w:rsidRPr="001B0CA5">
              <w:rPr>
                <w:rFonts w:cs="Arial"/>
                <w:szCs w:val="20"/>
                <w:shd w:val="clear" w:color="auto" w:fill="C0C0C0"/>
              </w:rPr>
              <w:t>31 января 2020</w:t>
            </w:r>
            <w:r w:rsidRPr="001B0CA5">
              <w:rPr>
                <w:rFonts w:cs="Arial"/>
                <w:szCs w:val="20"/>
              </w:rPr>
              <w:t xml:space="preserve"> г. N </w:t>
            </w:r>
            <w:r w:rsidRPr="001B0CA5">
              <w:rPr>
                <w:rFonts w:cs="Arial"/>
                <w:szCs w:val="20"/>
                <w:shd w:val="clear" w:color="auto" w:fill="C0C0C0"/>
              </w:rPr>
              <w:t>50</w:t>
            </w:r>
            <w:r w:rsidRPr="001B0CA5">
              <w:rPr>
                <w:rFonts w:cs="Arial"/>
                <w:szCs w:val="20"/>
              </w:rPr>
              <w:t>/</w:t>
            </w:r>
            <w:proofErr w:type="spellStart"/>
            <w:r w:rsidRPr="001B0CA5">
              <w:rPr>
                <w:rFonts w:cs="Arial"/>
                <w:szCs w:val="20"/>
              </w:rPr>
              <w:t>пр</w:t>
            </w:r>
            <w:proofErr w:type="spellEnd"/>
            <w:r w:rsidRPr="001B0CA5">
              <w:rPr>
                <w:rFonts w:cs="Arial"/>
                <w:szCs w:val="20"/>
              </w:rPr>
              <w:t xml:space="preserve"> </w:t>
            </w:r>
            <w:r w:rsidRPr="001B0CA5">
              <w:rPr>
                <w:rFonts w:cs="Arial"/>
                <w:szCs w:val="20"/>
                <w:shd w:val="clear" w:color="auto" w:fill="C0C0C0"/>
              </w:rPr>
              <w:t xml:space="preserve">(в редакции приказов Министерства строительства и жилищно-коммунального </w:t>
            </w:r>
            <w:r w:rsidRPr="001B0CA5">
              <w:rPr>
                <w:rFonts w:cs="Arial"/>
                <w:szCs w:val="20"/>
                <w:shd w:val="clear" w:color="auto" w:fill="C0C0C0"/>
              </w:rPr>
              <w:lastRenderedPageBreak/>
              <w:t>хозяйства Российской Федерации от 9 апреля 2020 г. N 197/</w:t>
            </w:r>
            <w:proofErr w:type="spellStart"/>
            <w:r w:rsidRPr="001B0CA5">
              <w:rPr>
                <w:rFonts w:cs="Arial"/>
                <w:szCs w:val="20"/>
                <w:shd w:val="clear" w:color="auto" w:fill="C0C0C0"/>
              </w:rPr>
              <w:t>пр</w:t>
            </w:r>
            <w:proofErr w:type="spellEnd"/>
            <w:r w:rsidRPr="001B0CA5">
              <w:rPr>
                <w:rFonts w:cs="Arial"/>
                <w:szCs w:val="20"/>
                <w:shd w:val="clear" w:color="auto" w:fill="C0C0C0"/>
              </w:rPr>
              <w:t>, от 20 октября 2020 г. N 633/</w:t>
            </w:r>
            <w:proofErr w:type="spellStart"/>
            <w:r w:rsidRPr="001B0CA5">
              <w:rPr>
                <w:rFonts w:cs="Arial"/>
                <w:szCs w:val="20"/>
                <w:shd w:val="clear" w:color="auto" w:fill="C0C0C0"/>
              </w:rPr>
              <w:t>пр</w:t>
            </w:r>
            <w:proofErr w:type="spellEnd"/>
            <w:r w:rsidRPr="001B0CA5">
              <w:rPr>
                <w:rFonts w:cs="Arial"/>
                <w:szCs w:val="20"/>
                <w:shd w:val="clear" w:color="auto" w:fill="C0C0C0"/>
              </w:rPr>
              <w:t>)</w:t>
            </w:r>
            <w:r w:rsidRPr="001B0CA5">
              <w:rPr>
                <w:rFonts w:cs="Arial"/>
                <w:szCs w:val="20"/>
              </w:rPr>
              <w:t>, приказываю:</w:t>
            </w:r>
          </w:p>
        </w:tc>
      </w:tr>
      <w:tr w:rsidR="003C610C" w:rsidRPr="001B0CA5" w:rsidTr="001B0CA5">
        <w:tc>
          <w:tcPr>
            <w:tcW w:w="7597" w:type="dxa"/>
          </w:tcPr>
          <w:p w:rsidR="003C610C" w:rsidRPr="001B0CA5" w:rsidRDefault="003C610C" w:rsidP="003C610C">
            <w:pPr>
              <w:spacing w:before="200" w:after="1" w:line="200" w:lineRule="atLeast"/>
              <w:ind w:firstLine="539"/>
              <w:jc w:val="both"/>
              <w:rPr>
                <w:szCs w:val="20"/>
              </w:rPr>
            </w:pPr>
            <w:r w:rsidRPr="001B0CA5">
              <w:rPr>
                <w:rFonts w:cs="Arial"/>
                <w:szCs w:val="20"/>
              </w:rPr>
              <w:lastRenderedPageBreak/>
              <w:t xml:space="preserve">1. Утвердить и ввести в действие </w:t>
            </w:r>
            <w:r w:rsidRPr="001B0CA5">
              <w:rPr>
                <w:rFonts w:cs="Arial"/>
                <w:strike/>
                <w:color w:val="FF0000"/>
                <w:szCs w:val="20"/>
              </w:rPr>
              <w:t>с 14 марта 2016 года</w:t>
            </w:r>
            <w:r w:rsidRPr="001B0CA5">
              <w:rPr>
                <w:rFonts w:cs="Arial"/>
                <w:szCs w:val="20"/>
              </w:rPr>
              <w:t xml:space="preserve"> прилагаемый </w:t>
            </w:r>
            <w:r w:rsidRPr="001B0CA5">
              <w:rPr>
                <w:rFonts w:cs="Arial"/>
                <w:strike/>
                <w:color w:val="FF0000"/>
                <w:szCs w:val="20"/>
              </w:rPr>
              <w:t>свод правил</w:t>
            </w:r>
            <w:r w:rsidRPr="001B0CA5">
              <w:rPr>
                <w:rFonts w:cs="Arial"/>
                <w:szCs w:val="20"/>
              </w:rPr>
              <w:t xml:space="preserve"> "Положение об авторском надзоре </w:t>
            </w:r>
            <w:r w:rsidRPr="003C610C">
              <w:rPr>
                <w:rFonts w:cs="Arial"/>
                <w:strike/>
                <w:color w:val="FF0000"/>
                <w:szCs w:val="20"/>
              </w:rPr>
              <w:t>за строительством зданий</w:t>
            </w:r>
            <w:r w:rsidRPr="001B0CA5">
              <w:rPr>
                <w:rFonts w:cs="Arial"/>
                <w:szCs w:val="20"/>
              </w:rPr>
              <w:t xml:space="preserve"> и </w:t>
            </w:r>
            <w:r w:rsidRPr="003C610C">
              <w:rPr>
                <w:rFonts w:cs="Arial"/>
                <w:strike/>
                <w:color w:val="FF0000"/>
                <w:szCs w:val="20"/>
              </w:rPr>
              <w:t>сооружений</w:t>
            </w:r>
            <w:r w:rsidRPr="001B0CA5">
              <w:rPr>
                <w:rFonts w:cs="Arial"/>
                <w:szCs w:val="20"/>
              </w:rPr>
              <w:t xml:space="preserve">" </w:t>
            </w:r>
            <w:r w:rsidRPr="001B0CA5">
              <w:rPr>
                <w:rFonts w:cs="Arial"/>
                <w:strike/>
                <w:color w:val="FF0000"/>
                <w:szCs w:val="20"/>
              </w:rPr>
              <w:t>согласно приложению к настоящему приказу</w:t>
            </w:r>
            <w:r w:rsidRPr="003C610C">
              <w:rPr>
                <w:rFonts w:cs="Arial"/>
                <w:szCs w:val="20"/>
              </w:rPr>
              <w:t>.</w:t>
            </w:r>
          </w:p>
        </w:tc>
        <w:tc>
          <w:tcPr>
            <w:tcW w:w="7597" w:type="dxa"/>
          </w:tcPr>
          <w:p w:rsidR="003C610C" w:rsidRPr="001B0CA5" w:rsidRDefault="003C610C" w:rsidP="003C610C">
            <w:pPr>
              <w:spacing w:before="200" w:after="1" w:line="200" w:lineRule="atLeast"/>
              <w:ind w:firstLine="539"/>
              <w:jc w:val="both"/>
              <w:rPr>
                <w:szCs w:val="20"/>
              </w:rPr>
            </w:pPr>
            <w:r w:rsidRPr="001B0CA5">
              <w:rPr>
                <w:rFonts w:cs="Arial"/>
                <w:szCs w:val="20"/>
              </w:rPr>
              <w:t xml:space="preserve">1. Утвердить и ввести в действие </w:t>
            </w:r>
            <w:r w:rsidRPr="001B0CA5">
              <w:rPr>
                <w:rFonts w:cs="Arial"/>
                <w:szCs w:val="20"/>
                <w:shd w:val="clear" w:color="auto" w:fill="C0C0C0"/>
              </w:rPr>
              <w:t>через 1 месяц со дня издания настоящего приказа</w:t>
            </w:r>
            <w:r w:rsidRPr="001B0CA5">
              <w:rPr>
                <w:rFonts w:cs="Arial"/>
                <w:szCs w:val="20"/>
              </w:rPr>
              <w:t xml:space="preserve"> прилагаемый </w:t>
            </w:r>
            <w:r w:rsidRPr="001B0CA5">
              <w:rPr>
                <w:rFonts w:cs="Arial"/>
                <w:szCs w:val="20"/>
                <w:shd w:val="clear" w:color="auto" w:fill="C0C0C0"/>
              </w:rPr>
              <w:t>СП 246.1325800.2023</w:t>
            </w:r>
            <w:r w:rsidRPr="003C610C">
              <w:rPr>
                <w:rFonts w:cs="Arial"/>
                <w:szCs w:val="20"/>
              </w:rPr>
              <w:t xml:space="preserve"> "Положение об авторском надзоре </w:t>
            </w:r>
            <w:r w:rsidRPr="001B0CA5">
              <w:rPr>
                <w:rFonts w:cs="Arial"/>
                <w:szCs w:val="20"/>
                <w:shd w:val="clear" w:color="auto" w:fill="C0C0C0"/>
              </w:rPr>
              <w:t>при строительстве, реконструкции</w:t>
            </w:r>
            <w:r w:rsidRPr="003C610C">
              <w:rPr>
                <w:rFonts w:cs="Arial"/>
                <w:szCs w:val="20"/>
              </w:rPr>
              <w:t xml:space="preserve"> и </w:t>
            </w:r>
            <w:r w:rsidRPr="001B0CA5">
              <w:rPr>
                <w:rFonts w:cs="Arial"/>
                <w:szCs w:val="20"/>
                <w:shd w:val="clear" w:color="auto" w:fill="C0C0C0"/>
              </w:rPr>
              <w:t>капитальном ремонте объектов капитального строительства</w:t>
            </w:r>
            <w:r w:rsidRPr="003C610C">
              <w:rPr>
                <w:rFonts w:cs="Arial"/>
                <w:szCs w:val="20"/>
              </w:rPr>
              <w:t>".</w:t>
            </w:r>
          </w:p>
        </w:tc>
      </w:tr>
      <w:tr w:rsidR="003C610C" w:rsidRPr="001B0CA5" w:rsidTr="001B0CA5">
        <w:tc>
          <w:tcPr>
            <w:tcW w:w="7597" w:type="dxa"/>
          </w:tcPr>
          <w:p w:rsidR="003C610C" w:rsidRPr="001B0CA5" w:rsidRDefault="003C610C" w:rsidP="003C610C">
            <w:pPr>
              <w:spacing w:after="1" w:line="200" w:lineRule="atLeast"/>
              <w:jc w:val="both"/>
              <w:rPr>
                <w:szCs w:val="20"/>
              </w:rPr>
            </w:pPr>
          </w:p>
        </w:tc>
        <w:tc>
          <w:tcPr>
            <w:tcW w:w="7597" w:type="dxa"/>
          </w:tcPr>
          <w:p w:rsidR="003C610C" w:rsidRPr="001B0CA5" w:rsidRDefault="003C610C" w:rsidP="003C610C">
            <w:pPr>
              <w:spacing w:before="200" w:after="1" w:line="200" w:lineRule="atLeast"/>
              <w:ind w:firstLine="539"/>
              <w:jc w:val="both"/>
              <w:rPr>
                <w:szCs w:val="20"/>
              </w:rPr>
            </w:pPr>
            <w:r w:rsidRPr="001B0CA5">
              <w:rPr>
                <w:rFonts w:cs="Arial"/>
                <w:szCs w:val="20"/>
                <w:shd w:val="clear" w:color="auto" w:fill="C0C0C0"/>
              </w:rPr>
              <w:t>2. С даты введения в действие СП 246.1325800.2023 "Положение об авторском надзоре при строительстве, реконструкции и капитальном ремонте объектов капитального строительства" признать не подлежащим применению СП 246.1325800.2016</w:t>
            </w:r>
            <w:r w:rsidRPr="003C610C">
              <w:rPr>
                <w:rFonts w:cs="Arial"/>
                <w:szCs w:val="20"/>
                <w:shd w:val="clear" w:color="auto" w:fill="C0C0C0"/>
              </w:rPr>
              <w:t xml:space="preserve"> "Положение об авторском надзоре за строительством зданий и сооружений"</w:t>
            </w:r>
            <w:r w:rsidRPr="001B0CA5">
              <w:rPr>
                <w:rFonts w:cs="Arial"/>
                <w:szCs w:val="20"/>
                <w:shd w:val="clear" w:color="auto" w:fill="C0C0C0"/>
              </w:rPr>
              <w:t>, утвержденный приказом Министерства строительства и жилищно-коммунального хозяйства Российской Федерации от 19 февраля 2016 г. N 98/пр.</w:t>
            </w:r>
          </w:p>
        </w:tc>
      </w:tr>
      <w:tr w:rsidR="003C610C" w:rsidRPr="001B0CA5" w:rsidTr="001B0CA5">
        <w:tc>
          <w:tcPr>
            <w:tcW w:w="7597" w:type="dxa"/>
          </w:tcPr>
          <w:p w:rsidR="003C610C" w:rsidRPr="001B0CA5" w:rsidRDefault="003C610C" w:rsidP="003C610C">
            <w:pPr>
              <w:spacing w:before="200" w:after="1" w:line="200" w:lineRule="atLeast"/>
              <w:ind w:firstLine="539"/>
              <w:jc w:val="both"/>
              <w:rPr>
                <w:szCs w:val="20"/>
              </w:rPr>
            </w:pPr>
            <w:r w:rsidRPr="001B0CA5">
              <w:rPr>
                <w:rFonts w:cs="Arial"/>
                <w:strike/>
                <w:color w:val="FF0000"/>
                <w:szCs w:val="20"/>
              </w:rPr>
              <w:t>2.</w:t>
            </w:r>
            <w:r w:rsidRPr="001B0CA5">
              <w:rPr>
                <w:rFonts w:cs="Arial"/>
                <w:szCs w:val="20"/>
              </w:rPr>
              <w:t xml:space="preserve"> Департаменту градостроительной деятельности и архитектуры в течение </w:t>
            </w:r>
            <w:r w:rsidRPr="001B0CA5">
              <w:rPr>
                <w:rFonts w:cs="Arial"/>
                <w:strike/>
                <w:color w:val="FF0000"/>
                <w:szCs w:val="20"/>
              </w:rPr>
              <w:t>10</w:t>
            </w:r>
            <w:r w:rsidRPr="001B0CA5">
              <w:rPr>
                <w:rFonts w:cs="Arial"/>
                <w:szCs w:val="20"/>
              </w:rPr>
              <w:t xml:space="preserve"> дней со дня издания приказа направить утвержденный </w:t>
            </w:r>
            <w:r w:rsidRPr="001B0CA5">
              <w:rPr>
                <w:rFonts w:cs="Arial"/>
                <w:strike/>
                <w:color w:val="FF0000"/>
                <w:szCs w:val="20"/>
              </w:rPr>
              <w:t>свод правил</w:t>
            </w:r>
            <w:r w:rsidRPr="001B0CA5">
              <w:rPr>
                <w:rFonts w:cs="Arial"/>
                <w:szCs w:val="20"/>
              </w:rPr>
              <w:t xml:space="preserve"> "Положение об авторском надзоре </w:t>
            </w:r>
            <w:r w:rsidRPr="001B0CA5">
              <w:rPr>
                <w:rFonts w:cs="Arial"/>
                <w:strike/>
                <w:color w:val="FF0000"/>
                <w:szCs w:val="20"/>
              </w:rPr>
              <w:t>за строительством зданий</w:t>
            </w:r>
            <w:r w:rsidRPr="003C610C">
              <w:rPr>
                <w:rFonts w:cs="Arial"/>
                <w:szCs w:val="20"/>
              </w:rPr>
              <w:t xml:space="preserve"> и </w:t>
            </w:r>
            <w:r w:rsidRPr="001B0CA5">
              <w:rPr>
                <w:rFonts w:cs="Arial"/>
                <w:strike/>
                <w:color w:val="FF0000"/>
                <w:szCs w:val="20"/>
              </w:rPr>
              <w:t>сооружений</w:t>
            </w:r>
            <w:r w:rsidRPr="001B0CA5">
              <w:rPr>
                <w:rFonts w:cs="Arial"/>
                <w:szCs w:val="20"/>
              </w:rPr>
              <w:t xml:space="preserve">" на регистрацию в </w:t>
            </w:r>
            <w:r w:rsidRPr="001B0CA5">
              <w:rPr>
                <w:rFonts w:cs="Arial"/>
                <w:strike/>
                <w:color w:val="FF0000"/>
                <w:szCs w:val="20"/>
              </w:rPr>
              <w:t>национальный</w:t>
            </w:r>
            <w:r w:rsidRPr="003C610C">
              <w:rPr>
                <w:rFonts w:cs="Arial"/>
                <w:szCs w:val="20"/>
              </w:rPr>
              <w:t xml:space="preserve"> орган </w:t>
            </w:r>
            <w:r w:rsidRPr="001B0CA5">
              <w:rPr>
                <w:rFonts w:cs="Arial"/>
                <w:strike/>
                <w:color w:val="FF0000"/>
                <w:szCs w:val="20"/>
              </w:rPr>
              <w:t>Российской Федерации по</w:t>
            </w:r>
            <w:r w:rsidRPr="001B0CA5">
              <w:rPr>
                <w:rFonts w:cs="Arial"/>
                <w:szCs w:val="20"/>
              </w:rPr>
              <w:t xml:space="preserve"> стандартизации</w:t>
            </w:r>
            <w:r w:rsidRPr="003C610C">
              <w:rPr>
                <w:rFonts w:cs="Arial"/>
                <w:strike/>
                <w:color w:val="FF0000"/>
                <w:szCs w:val="20"/>
              </w:rPr>
              <w:t>.</w:t>
            </w:r>
          </w:p>
        </w:tc>
        <w:tc>
          <w:tcPr>
            <w:tcW w:w="7597" w:type="dxa"/>
          </w:tcPr>
          <w:p w:rsidR="003C610C" w:rsidRPr="001B0CA5" w:rsidRDefault="003C610C" w:rsidP="003C610C">
            <w:pPr>
              <w:spacing w:before="200" w:after="1" w:line="200" w:lineRule="atLeast"/>
              <w:ind w:firstLine="539"/>
              <w:jc w:val="both"/>
              <w:rPr>
                <w:szCs w:val="20"/>
              </w:rPr>
            </w:pPr>
            <w:r w:rsidRPr="001B0CA5">
              <w:rPr>
                <w:rFonts w:cs="Arial"/>
                <w:szCs w:val="20"/>
                <w:shd w:val="clear" w:color="auto" w:fill="C0C0C0"/>
              </w:rPr>
              <w:t>3.</w:t>
            </w:r>
            <w:r w:rsidRPr="001B0CA5">
              <w:rPr>
                <w:rFonts w:cs="Arial"/>
                <w:szCs w:val="20"/>
              </w:rPr>
              <w:t xml:space="preserve"> Департаменту градостроительной деятельности и архитектуры </w:t>
            </w:r>
            <w:r w:rsidRPr="001B0CA5">
              <w:rPr>
                <w:rFonts w:cs="Arial"/>
                <w:szCs w:val="20"/>
                <w:shd w:val="clear" w:color="auto" w:fill="C0C0C0"/>
              </w:rPr>
              <w:t>Министерства строительства и жилищно-коммунального хозяйства Российской Федерации:</w:t>
            </w:r>
          </w:p>
          <w:p w:rsidR="003C610C" w:rsidRPr="001B0CA5" w:rsidRDefault="003C610C" w:rsidP="003C610C">
            <w:pPr>
              <w:spacing w:before="200" w:after="1" w:line="200" w:lineRule="atLeast"/>
              <w:ind w:firstLine="539"/>
              <w:jc w:val="both"/>
              <w:rPr>
                <w:szCs w:val="20"/>
              </w:rPr>
            </w:pPr>
            <w:r w:rsidRPr="001B0CA5">
              <w:rPr>
                <w:rFonts w:cs="Arial"/>
                <w:szCs w:val="20"/>
                <w:shd w:val="clear" w:color="auto" w:fill="C0C0C0"/>
              </w:rPr>
              <w:t>а)</w:t>
            </w:r>
            <w:r w:rsidRPr="001B0CA5">
              <w:rPr>
                <w:rFonts w:cs="Arial"/>
                <w:szCs w:val="20"/>
              </w:rPr>
              <w:t xml:space="preserve"> в течение </w:t>
            </w:r>
            <w:r w:rsidRPr="001B0CA5">
              <w:rPr>
                <w:rFonts w:cs="Arial"/>
                <w:szCs w:val="20"/>
                <w:shd w:val="clear" w:color="auto" w:fill="C0C0C0"/>
              </w:rPr>
              <w:t>15</w:t>
            </w:r>
            <w:r w:rsidRPr="001B0CA5">
              <w:rPr>
                <w:rFonts w:cs="Arial"/>
                <w:szCs w:val="20"/>
              </w:rPr>
              <w:t xml:space="preserve"> дней со дня издания приказа направить утвержденный </w:t>
            </w:r>
            <w:r w:rsidRPr="001B0CA5">
              <w:rPr>
                <w:rFonts w:cs="Arial"/>
                <w:szCs w:val="20"/>
                <w:shd w:val="clear" w:color="auto" w:fill="C0C0C0"/>
              </w:rPr>
              <w:t>СП 246.1325800.2023</w:t>
            </w:r>
            <w:r w:rsidRPr="001B0CA5">
              <w:rPr>
                <w:rFonts w:cs="Arial"/>
                <w:szCs w:val="20"/>
              </w:rPr>
              <w:t xml:space="preserve"> "Положение об авторском надзоре </w:t>
            </w:r>
            <w:r w:rsidRPr="001B0CA5">
              <w:rPr>
                <w:rFonts w:cs="Arial"/>
                <w:szCs w:val="20"/>
                <w:shd w:val="clear" w:color="auto" w:fill="C0C0C0"/>
              </w:rPr>
              <w:t>при строительстве, реконструкции</w:t>
            </w:r>
            <w:r w:rsidRPr="003C610C">
              <w:rPr>
                <w:rFonts w:cs="Arial"/>
                <w:szCs w:val="20"/>
              </w:rPr>
              <w:t xml:space="preserve"> и </w:t>
            </w:r>
            <w:r w:rsidRPr="001B0CA5">
              <w:rPr>
                <w:rFonts w:cs="Arial"/>
                <w:szCs w:val="20"/>
                <w:shd w:val="clear" w:color="auto" w:fill="C0C0C0"/>
              </w:rPr>
              <w:t>капитальном ремонте объектов капитального строительства</w:t>
            </w:r>
            <w:r w:rsidRPr="001B0CA5">
              <w:rPr>
                <w:rFonts w:cs="Arial"/>
                <w:szCs w:val="20"/>
              </w:rPr>
              <w:t xml:space="preserve">" на регистрацию в </w:t>
            </w:r>
            <w:r w:rsidRPr="001B0CA5">
              <w:rPr>
                <w:rFonts w:cs="Arial"/>
                <w:szCs w:val="20"/>
                <w:shd w:val="clear" w:color="auto" w:fill="C0C0C0"/>
              </w:rPr>
              <w:t>федеральный</w:t>
            </w:r>
            <w:r w:rsidRPr="003C610C">
              <w:rPr>
                <w:rFonts w:cs="Arial"/>
                <w:szCs w:val="20"/>
              </w:rPr>
              <w:t xml:space="preserve"> орган </w:t>
            </w:r>
            <w:r w:rsidRPr="001B0CA5">
              <w:rPr>
                <w:rFonts w:cs="Arial"/>
                <w:szCs w:val="20"/>
                <w:shd w:val="clear" w:color="auto" w:fill="C0C0C0"/>
              </w:rPr>
              <w:t>исполнительной власти в сфере</w:t>
            </w:r>
            <w:r w:rsidRPr="001B0CA5">
              <w:rPr>
                <w:rFonts w:cs="Arial"/>
                <w:szCs w:val="20"/>
              </w:rPr>
              <w:t xml:space="preserve"> стандартизации</w:t>
            </w:r>
            <w:r w:rsidRPr="003C610C">
              <w:rPr>
                <w:rFonts w:cs="Arial"/>
                <w:szCs w:val="20"/>
                <w:shd w:val="clear" w:color="auto" w:fill="C0C0C0"/>
              </w:rPr>
              <w:t>;</w:t>
            </w:r>
          </w:p>
        </w:tc>
      </w:tr>
      <w:tr w:rsidR="003C610C" w:rsidRPr="001B0CA5" w:rsidTr="001B0CA5">
        <w:tc>
          <w:tcPr>
            <w:tcW w:w="7597" w:type="dxa"/>
          </w:tcPr>
          <w:p w:rsidR="003C610C" w:rsidRPr="001B0CA5" w:rsidRDefault="003C610C" w:rsidP="003C610C">
            <w:pPr>
              <w:spacing w:before="200" w:after="1" w:line="200" w:lineRule="atLeast"/>
              <w:ind w:firstLine="539"/>
              <w:jc w:val="both"/>
              <w:rPr>
                <w:szCs w:val="20"/>
              </w:rPr>
            </w:pPr>
            <w:r w:rsidRPr="001B0CA5">
              <w:rPr>
                <w:rFonts w:cs="Arial"/>
                <w:strike/>
                <w:color w:val="FF0000"/>
                <w:szCs w:val="20"/>
              </w:rPr>
              <w:t>3. Департаменту градостроительной деятельности и архитектуры</w:t>
            </w:r>
            <w:r w:rsidRPr="001B0CA5">
              <w:rPr>
                <w:rFonts w:cs="Arial"/>
                <w:szCs w:val="20"/>
              </w:rPr>
              <w:t xml:space="preserve"> обеспечить опубликование на официальном сайте </w:t>
            </w:r>
            <w:r w:rsidRPr="001B0CA5">
              <w:rPr>
                <w:rFonts w:cs="Arial"/>
                <w:strike/>
                <w:color w:val="FF0000"/>
                <w:szCs w:val="20"/>
              </w:rPr>
              <w:t>Минстроя России</w:t>
            </w:r>
            <w:r w:rsidRPr="001B0CA5">
              <w:rPr>
                <w:rFonts w:cs="Arial"/>
                <w:szCs w:val="20"/>
              </w:rPr>
              <w:t xml:space="preserve"> в информационно-телекоммуникационной сети "Интернет" </w:t>
            </w:r>
            <w:r w:rsidRPr="001B0CA5">
              <w:rPr>
                <w:rFonts w:cs="Arial"/>
                <w:strike/>
                <w:color w:val="FF0000"/>
                <w:szCs w:val="20"/>
              </w:rPr>
              <w:t>текста</w:t>
            </w:r>
            <w:r w:rsidRPr="001B0CA5">
              <w:rPr>
                <w:rFonts w:cs="Arial"/>
                <w:szCs w:val="20"/>
              </w:rPr>
              <w:t xml:space="preserve"> утвержденного </w:t>
            </w:r>
            <w:r w:rsidRPr="001B0CA5">
              <w:rPr>
                <w:rFonts w:cs="Arial"/>
                <w:strike/>
                <w:color w:val="FF0000"/>
                <w:szCs w:val="20"/>
              </w:rPr>
              <w:t>свода правил</w:t>
            </w:r>
            <w:r w:rsidRPr="001B0CA5">
              <w:rPr>
                <w:rFonts w:cs="Arial"/>
                <w:szCs w:val="20"/>
              </w:rPr>
              <w:t xml:space="preserve"> "Положение об авторском надзоре </w:t>
            </w:r>
            <w:r w:rsidRPr="001B0CA5">
              <w:rPr>
                <w:rFonts w:cs="Arial"/>
                <w:strike/>
                <w:color w:val="FF0000"/>
                <w:szCs w:val="20"/>
              </w:rPr>
              <w:t>за строительством зданий</w:t>
            </w:r>
            <w:r w:rsidRPr="003C610C">
              <w:rPr>
                <w:rFonts w:cs="Arial"/>
                <w:szCs w:val="20"/>
              </w:rPr>
              <w:t xml:space="preserve"> и </w:t>
            </w:r>
            <w:r w:rsidRPr="001B0CA5">
              <w:rPr>
                <w:rFonts w:cs="Arial"/>
                <w:strike/>
                <w:color w:val="FF0000"/>
                <w:szCs w:val="20"/>
              </w:rPr>
              <w:t>сооружений</w:t>
            </w:r>
            <w:r w:rsidRPr="001B0CA5">
              <w:rPr>
                <w:rFonts w:cs="Arial"/>
                <w:szCs w:val="20"/>
              </w:rPr>
              <w:t xml:space="preserve">" в электронно-цифровой форме в течение 10 дней со дня регистрации свода правил </w:t>
            </w:r>
            <w:r w:rsidRPr="001B0CA5">
              <w:rPr>
                <w:rFonts w:cs="Arial"/>
                <w:strike/>
                <w:color w:val="FF0000"/>
                <w:szCs w:val="20"/>
              </w:rPr>
              <w:t>национальным</w:t>
            </w:r>
            <w:r w:rsidRPr="001B0CA5">
              <w:rPr>
                <w:rFonts w:cs="Arial"/>
                <w:szCs w:val="20"/>
              </w:rPr>
              <w:t xml:space="preserve"> органом </w:t>
            </w:r>
            <w:r w:rsidRPr="001B0CA5">
              <w:rPr>
                <w:rFonts w:cs="Arial"/>
                <w:strike/>
                <w:color w:val="FF0000"/>
                <w:szCs w:val="20"/>
              </w:rPr>
              <w:t>Российской Федерации по</w:t>
            </w:r>
            <w:r w:rsidRPr="001B0CA5">
              <w:rPr>
                <w:rFonts w:cs="Arial"/>
                <w:szCs w:val="20"/>
              </w:rPr>
              <w:t xml:space="preserve"> стандартизации.</w:t>
            </w:r>
          </w:p>
        </w:tc>
        <w:tc>
          <w:tcPr>
            <w:tcW w:w="7597" w:type="dxa"/>
          </w:tcPr>
          <w:p w:rsidR="003C610C" w:rsidRPr="001B0CA5" w:rsidRDefault="003C610C" w:rsidP="003C610C">
            <w:pPr>
              <w:spacing w:before="200" w:after="1" w:line="200" w:lineRule="atLeast"/>
              <w:ind w:firstLine="539"/>
              <w:jc w:val="both"/>
              <w:rPr>
                <w:szCs w:val="20"/>
              </w:rPr>
            </w:pPr>
            <w:r w:rsidRPr="001B0CA5">
              <w:rPr>
                <w:rFonts w:cs="Arial"/>
                <w:szCs w:val="20"/>
                <w:shd w:val="clear" w:color="auto" w:fill="C0C0C0"/>
              </w:rPr>
              <w:t>б)</w:t>
            </w:r>
            <w:r w:rsidRPr="001B0CA5">
              <w:rPr>
                <w:rFonts w:cs="Arial"/>
                <w:szCs w:val="20"/>
              </w:rPr>
              <w:t xml:space="preserve"> обеспечить опубликование на официальном сайте </w:t>
            </w:r>
            <w:r w:rsidRPr="001B0CA5">
              <w:rPr>
                <w:rFonts w:cs="Arial"/>
                <w:szCs w:val="20"/>
                <w:shd w:val="clear" w:color="auto" w:fill="C0C0C0"/>
              </w:rPr>
              <w:t>Министерства строительства и жилищно-коммунального хозяйства Российской Федерации</w:t>
            </w:r>
            <w:r w:rsidRPr="001B0CA5">
              <w:rPr>
                <w:rFonts w:cs="Arial"/>
                <w:szCs w:val="20"/>
              </w:rPr>
              <w:t xml:space="preserve"> в информационно-телекоммуникационной сети "Интернет" утвержденного </w:t>
            </w:r>
            <w:r w:rsidRPr="001B0CA5">
              <w:rPr>
                <w:rFonts w:cs="Arial"/>
                <w:szCs w:val="20"/>
                <w:shd w:val="clear" w:color="auto" w:fill="C0C0C0"/>
              </w:rPr>
              <w:t>СП 246.1325800.2023</w:t>
            </w:r>
            <w:r w:rsidRPr="001B0CA5">
              <w:rPr>
                <w:rFonts w:cs="Arial"/>
                <w:szCs w:val="20"/>
              </w:rPr>
              <w:t xml:space="preserve"> "Положение об авторском надзоре </w:t>
            </w:r>
            <w:r w:rsidRPr="001B0CA5">
              <w:rPr>
                <w:rFonts w:cs="Arial"/>
                <w:szCs w:val="20"/>
                <w:shd w:val="clear" w:color="auto" w:fill="C0C0C0"/>
              </w:rPr>
              <w:t>при строительстве, реконструкции</w:t>
            </w:r>
            <w:r w:rsidRPr="003C610C">
              <w:rPr>
                <w:rFonts w:cs="Arial"/>
                <w:szCs w:val="20"/>
              </w:rPr>
              <w:t xml:space="preserve"> и </w:t>
            </w:r>
            <w:r w:rsidRPr="001B0CA5">
              <w:rPr>
                <w:rFonts w:cs="Arial"/>
                <w:szCs w:val="20"/>
                <w:shd w:val="clear" w:color="auto" w:fill="C0C0C0"/>
              </w:rPr>
              <w:t>капитальном ремонте объектов капитального строительства</w:t>
            </w:r>
            <w:r w:rsidRPr="001B0CA5">
              <w:rPr>
                <w:rFonts w:cs="Arial"/>
                <w:szCs w:val="20"/>
              </w:rPr>
              <w:t xml:space="preserve">" в электронно-цифровой форме в течение 10 дней со дня регистрации свода правил </w:t>
            </w:r>
            <w:r w:rsidRPr="001B0CA5">
              <w:rPr>
                <w:rFonts w:cs="Arial"/>
                <w:szCs w:val="20"/>
                <w:shd w:val="clear" w:color="auto" w:fill="C0C0C0"/>
              </w:rPr>
              <w:t>федеральным</w:t>
            </w:r>
            <w:r w:rsidRPr="001B0CA5">
              <w:rPr>
                <w:rFonts w:cs="Arial"/>
                <w:szCs w:val="20"/>
              </w:rPr>
              <w:t xml:space="preserve"> органом </w:t>
            </w:r>
            <w:r w:rsidRPr="001B0CA5">
              <w:rPr>
                <w:rFonts w:cs="Arial"/>
                <w:szCs w:val="20"/>
                <w:shd w:val="clear" w:color="auto" w:fill="C0C0C0"/>
              </w:rPr>
              <w:t>исполнительной власти в сфере</w:t>
            </w:r>
            <w:r w:rsidRPr="001B0CA5">
              <w:rPr>
                <w:rFonts w:cs="Arial"/>
                <w:szCs w:val="20"/>
              </w:rPr>
              <w:t xml:space="preserve"> стандартизации.</w:t>
            </w:r>
          </w:p>
        </w:tc>
      </w:tr>
      <w:tr w:rsidR="003C610C" w:rsidRPr="001B0CA5" w:rsidTr="001B0CA5">
        <w:tc>
          <w:tcPr>
            <w:tcW w:w="7597" w:type="dxa"/>
          </w:tcPr>
          <w:p w:rsidR="003C610C" w:rsidRPr="001B0CA5" w:rsidRDefault="003C610C" w:rsidP="003C610C">
            <w:pPr>
              <w:spacing w:before="200" w:after="1" w:line="200" w:lineRule="atLeast"/>
              <w:ind w:firstLine="539"/>
              <w:jc w:val="both"/>
              <w:rPr>
                <w:szCs w:val="20"/>
              </w:rPr>
            </w:pPr>
            <w:r w:rsidRPr="001B0CA5">
              <w:rPr>
                <w:rFonts w:cs="Arial"/>
                <w:strike/>
                <w:color w:val="FF0000"/>
                <w:szCs w:val="20"/>
              </w:rPr>
              <w:lastRenderedPageBreak/>
              <w:t xml:space="preserve">4. Контроль за исполнением настоящего приказа возложить на заместителя Министра строительства и жилищно-коммунального хозяйства Российской Федерации Х.Д. </w:t>
            </w:r>
            <w:proofErr w:type="spellStart"/>
            <w:r w:rsidRPr="001B0CA5">
              <w:rPr>
                <w:rFonts w:cs="Arial"/>
                <w:strike/>
                <w:color w:val="FF0000"/>
                <w:szCs w:val="20"/>
              </w:rPr>
              <w:t>Мавлиярова</w:t>
            </w:r>
            <w:proofErr w:type="spellEnd"/>
            <w:r w:rsidRPr="001B0CA5">
              <w:rPr>
                <w:rFonts w:cs="Arial"/>
                <w:strike/>
                <w:color w:val="FF0000"/>
                <w:szCs w:val="20"/>
              </w:rPr>
              <w:t>.</w:t>
            </w:r>
          </w:p>
        </w:tc>
        <w:tc>
          <w:tcPr>
            <w:tcW w:w="7597" w:type="dxa"/>
          </w:tcPr>
          <w:p w:rsidR="003C610C" w:rsidRPr="001B0CA5" w:rsidRDefault="003C610C" w:rsidP="003C610C">
            <w:pPr>
              <w:spacing w:after="1" w:line="200" w:lineRule="atLeast"/>
              <w:jc w:val="both"/>
              <w:rPr>
                <w:szCs w:val="20"/>
              </w:rPr>
            </w:pPr>
          </w:p>
        </w:tc>
      </w:tr>
      <w:tr w:rsidR="003C610C" w:rsidRPr="001B0CA5" w:rsidTr="001B0CA5">
        <w:tc>
          <w:tcPr>
            <w:tcW w:w="7597" w:type="dxa"/>
          </w:tcPr>
          <w:p w:rsidR="005F33E1" w:rsidRPr="001B0CA5" w:rsidRDefault="005F33E1" w:rsidP="005F33E1">
            <w:pPr>
              <w:spacing w:after="1" w:line="200" w:lineRule="atLeast"/>
              <w:jc w:val="right"/>
              <w:rPr>
                <w:szCs w:val="20"/>
              </w:rPr>
            </w:pPr>
          </w:p>
          <w:p w:rsidR="005F33E1" w:rsidRPr="001B0CA5" w:rsidRDefault="005F33E1" w:rsidP="005F33E1">
            <w:pPr>
              <w:spacing w:after="1" w:line="200" w:lineRule="atLeast"/>
              <w:jc w:val="right"/>
              <w:rPr>
                <w:szCs w:val="20"/>
              </w:rPr>
            </w:pPr>
            <w:proofErr w:type="spellStart"/>
            <w:r w:rsidRPr="001B0CA5">
              <w:rPr>
                <w:rFonts w:cs="Arial"/>
                <w:strike/>
                <w:color w:val="FF0000"/>
                <w:szCs w:val="20"/>
              </w:rPr>
              <w:t>И.о</w:t>
            </w:r>
            <w:proofErr w:type="spellEnd"/>
            <w:r w:rsidRPr="001B0CA5">
              <w:rPr>
                <w:rFonts w:cs="Arial"/>
                <w:strike/>
                <w:color w:val="FF0000"/>
                <w:szCs w:val="20"/>
              </w:rPr>
              <w:t>. Министра</w:t>
            </w:r>
          </w:p>
          <w:p w:rsidR="005F33E1" w:rsidRPr="001B0CA5" w:rsidRDefault="005F33E1" w:rsidP="005F33E1">
            <w:pPr>
              <w:spacing w:after="1" w:line="200" w:lineRule="atLeast"/>
              <w:jc w:val="right"/>
              <w:rPr>
                <w:szCs w:val="20"/>
              </w:rPr>
            </w:pPr>
            <w:r w:rsidRPr="001B0CA5">
              <w:rPr>
                <w:rFonts w:cs="Arial"/>
                <w:strike/>
                <w:color w:val="FF0000"/>
                <w:szCs w:val="20"/>
              </w:rPr>
              <w:t>Л.О.СТАВИЦКИЙ</w:t>
            </w:r>
          </w:p>
          <w:p w:rsidR="005F33E1" w:rsidRPr="001B0CA5" w:rsidRDefault="005F33E1" w:rsidP="005F33E1">
            <w:pPr>
              <w:spacing w:after="1" w:line="200" w:lineRule="atLeast"/>
              <w:jc w:val="right"/>
              <w:rPr>
                <w:szCs w:val="20"/>
              </w:rPr>
            </w:pPr>
          </w:p>
          <w:p w:rsidR="005F33E1" w:rsidRPr="001B0CA5" w:rsidRDefault="005F33E1" w:rsidP="005F33E1">
            <w:pPr>
              <w:spacing w:after="1" w:line="200" w:lineRule="atLeast"/>
              <w:jc w:val="right"/>
              <w:rPr>
                <w:szCs w:val="20"/>
              </w:rPr>
            </w:pPr>
          </w:p>
          <w:p w:rsidR="005F33E1" w:rsidRPr="001B0CA5" w:rsidRDefault="005F33E1" w:rsidP="005F33E1">
            <w:pPr>
              <w:spacing w:after="1" w:line="200" w:lineRule="atLeast"/>
              <w:jc w:val="right"/>
              <w:rPr>
                <w:szCs w:val="20"/>
              </w:rPr>
            </w:pPr>
          </w:p>
          <w:p w:rsidR="005F33E1" w:rsidRPr="001B0CA5" w:rsidRDefault="005F33E1" w:rsidP="005F33E1">
            <w:pPr>
              <w:spacing w:after="1" w:line="200" w:lineRule="atLeast"/>
              <w:jc w:val="right"/>
              <w:rPr>
                <w:szCs w:val="20"/>
              </w:rPr>
            </w:pPr>
          </w:p>
          <w:p w:rsidR="005F33E1" w:rsidRPr="001B0CA5" w:rsidRDefault="005F33E1" w:rsidP="005F33E1">
            <w:pPr>
              <w:spacing w:after="1" w:line="200" w:lineRule="atLeast"/>
              <w:jc w:val="right"/>
              <w:rPr>
                <w:szCs w:val="20"/>
              </w:rPr>
            </w:pPr>
          </w:p>
          <w:p w:rsidR="005F33E1" w:rsidRPr="001B0CA5" w:rsidRDefault="005F33E1" w:rsidP="005F33E1">
            <w:pPr>
              <w:spacing w:after="1" w:line="200" w:lineRule="atLeast"/>
              <w:jc w:val="center"/>
              <w:rPr>
                <w:szCs w:val="20"/>
              </w:rPr>
            </w:pPr>
            <w:r w:rsidRPr="001B0CA5">
              <w:rPr>
                <w:rFonts w:cs="Arial"/>
                <w:b/>
                <w:szCs w:val="20"/>
              </w:rPr>
              <w:t>СВОД ПРАВИЛ</w:t>
            </w:r>
          </w:p>
          <w:p w:rsidR="005F33E1" w:rsidRPr="001B0CA5" w:rsidRDefault="005F33E1" w:rsidP="005F33E1">
            <w:pPr>
              <w:spacing w:after="1" w:line="200" w:lineRule="atLeast"/>
              <w:jc w:val="both"/>
              <w:rPr>
                <w:szCs w:val="20"/>
              </w:rPr>
            </w:pPr>
          </w:p>
          <w:p w:rsidR="005F33E1" w:rsidRPr="001B0CA5" w:rsidRDefault="005F33E1" w:rsidP="005F33E1">
            <w:pPr>
              <w:spacing w:after="1" w:line="200" w:lineRule="atLeast"/>
              <w:jc w:val="center"/>
              <w:rPr>
                <w:szCs w:val="20"/>
              </w:rPr>
            </w:pPr>
            <w:bookmarkStart w:id="2" w:name="Р1_2"/>
            <w:bookmarkEnd w:id="2"/>
            <w:r w:rsidRPr="001B0CA5">
              <w:rPr>
                <w:rFonts w:cs="Arial"/>
                <w:b/>
                <w:szCs w:val="20"/>
              </w:rPr>
              <w:t xml:space="preserve">СП </w:t>
            </w:r>
            <w:r w:rsidRPr="005F33E1">
              <w:rPr>
                <w:rFonts w:cs="Arial"/>
                <w:b/>
                <w:szCs w:val="20"/>
              </w:rPr>
              <w:t>246.1325800.</w:t>
            </w:r>
            <w:r w:rsidRPr="001B0CA5">
              <w:rPr>
                <w:rFonts w:cs="Arial"/>
                <w:b/>
                <w:strike/>
                <w:color w:val="FF0000"/>
                <w:szCs w:val="20"/>
              </w:rPr>
              <w:t>2016</w:t>
            </w:r>
          </w:p>
          <w:p w:rsidR="005F33E1" w:rsidRPr="001B0CA5" w:rsidRDefault="005F33E1" w:rsidP="005F33E1">
            <w:pPr>
              <w:spacing w:after="1" w:line="200" w:lineRule="atLeast"/>
              <w:jc w:val="both"/>
              <w:rPr>
                <w:szCs w:val="20"/>
              </w:rPr>
            </w:pPr>
          </w:p>
          <w:p w:rsidR="005F33E1" w:rsidRPr="001B0CA5" w:rsidRDefault="005F33E1" w:rsidP="005F33E1">
            <w:pPr>
              <w:spacing w:after="1" w:line="200" w:lineRule="atLeast"/>
              <w:jc w:val="center"/>
              <w:rPr>
                <w:szCs w:val="20"/>
              </w:rPr>
            </w:pPr>
            <w:r w:rsidRPr="001B0CA5">
              <w:rPr>
                <w:rFonts w:cs="Arial"/>
                <w:b/>
                <w:szCs w:val="20"/>
              </w:rPr>
              <w:t>ПОЛОЖЕНИЕ</w:t>
            </w:r>
          </w:p>
          <w:p w:rsidR="005F33E1" w:rsidRPr="001B0CA5" w:rsidRDefault="005F33E1" w:rsidP="005F33E1">
            <w:pPr>
              <w:spacing w:after="1" w:line="200" w:lineRule="atLeast"/>
              <w:jc w:val="center"/>
              <w:rPr>
                <w:szCs w:val="20"/>
              </w:rPr>
            </w:pPr>
            <w:r w:rsidRPr="001B0CA5">
              <w:rPr>
                <w:rFonts w:cs="Arial"/>
                <w:b/>
                <w:szCs w:val="20"/>
              </w:rPr>
              <w:t xml:space="preserve">ОБ АВТОРСКОМ НАДЗОРЕ </w:t>
            </w:r>
            <w:r w:rsidRPr="001B0CA5">
              <w:rPr>
                <w:rFonts w:cs="Arial"/>
                <w:b/>
                <w:strike/>
                <w:color w:val="FF0000"/>
                <w:szCs w:val="20"/>
              </w:rPr>
              <w:t>ЗА СТРОИТЕЛЬСТВОМ ЗДАНИЙ</w:t>
            </w:r>
            <w:r w:rsidRPr="005F33E1">
              <w:rPr>
                <w:rFonts w:cs="Arial"/>
                <w:b/>
                <w:szCs w:val="20"/>
              </w:rPr>
              <w:t xml:space="preserve"> И </w:t>
            </w:r>
            <w:r w:rsidRPr="001B0CA5">
              <w:rPr>
                <w:rFonts w:cs="Arial"/>
                <w:b/>
                <w:strike/>
                <w:color w:val="FF0000"/>
                <w:szCs w:val="20"/>
              </w:rPr>
              <w:t>СООРУЖЕНИЙ</w:t>
            </w:r>
          </w:p>
          <w:p w:rsidR="005F33E1" w:rsidRPr="001B0CA5" w:rsidRDefault="005F33E1" w:rsidP="005F33E1">
            <w:pPr>
              <w:spacing w:after="1" w:line="200" w:lineRule="atLeast"/>
              <w:jc w:val="both"/>
              <w:rPr>
                <w:szCs w:val="20"/>
              </w:rPr>
            </w:pPr>
          </w:p>
          <w:p w:rsidR="005F33E1" w:rsidRPr="001B0CA5" w:rsidRDefault="005F33E1" w:rsidP="005F33E1">
            <w:pPr>
              <w:spacing w:after="1" w:line="200" w:lineRule="atLeast"/>
              <w:jc w:val="center"/>
              <w:rPr>
                <w:szCs w:val="20"/>
                <w:lang w:val="en-US"/>
              </w:rPr>
            </w:pPr>
            <w:r w:rsidRPr="001B0CA5">
              <w:rPr>
                <w:rFonts w:cs="Arial"/>
                <w:b/>
                <w:strike/>
                <w:color w:val="FF0000"/>
                <w:szCs w:val="20"/>
                <w:lang w:val="en-US"/>
              </w:rPr>
              <w:t>CODE PRACTICE</w:t>
            </w:r>
          </w:p>
          <w:p w:rsidR="005F33E1" w:rsidRPr="001B0CA5" w:rsidRDefault="005F33E1" w:rsidP="005F33E1">
            <w:pPr>
              <w:spacing w:after="1" w:line="200" w:lineRule="atLeast"/>
              <w:jc w:val="both"/>
              <w:rPr>
                <w:szCs w:val="20"/>
                <w:lang w:val="en-US"/>
              </w:rPr>
            </w:pPr>
          </w:p>
          <w:p w:rsidR="005F33E1" w:rsidRPr="001B0CA5" w:rsidRDefault="005F33E1" w:rsidP="005F33E1">
            <w:pPr>
              <w:spacing w:after="1" w:line="200" w:lineRule="atLeast"/>
              <w:jc w:val="center"/>
              <w:rPr>
                <w:szCs w:val="20"/>
                <w:lang w:val="en-US"/>
              </w:rPr>
            </w:pPr>
            <w:r w:rsidRPr="001B0CA5">
              <w:rPr>
                <w:rFonts w:cs="Arial"/>
                <w:b/>
                <w:szCs w:val="20"/>
                <w:lang w:val="en-US"/>
              </w:rPr>
              <w:t xml:space="preserve">Regulation on </w:t>
            </w:r>
            <w:r w:rsidRPr="001B0CA5">
              <w:rPr>
                <w:rFonts w:cs="Arial"/>
                <w:b/>
                <w:strike/>
                <w:color w:val="FF0000"/>
                <w:szCs w:val="20"/>
                <w:lang w:val="en-US"/>
              </w:rPr>
              <w:t>the</w:t>
            </w:r>
            <w:r w:rsidRPr="001B0CA5">
              <w:rPr>
                <w:rFonts w:cs="Arial"/>
                <w:b/>
                <w:szCs w:val="20"/>
                <w:lang w:val="en-US"/>
              </w:rPr>
              <w:t xml:space="preserve"> supervision of </w:t>
            </w:r>
            <w:r w:rsidRPr="001B0CA5">
              <w:rPr>
                <w:rFonts w:cs="Arial"/>
                <w:b/>
                <w:strike/>
                <w:color w:val="FF0000"/>
                <w:szCs w:val="20"/>
                <w:lang w:val="en-US"/>
              </w:rPr>
              <w:t>authors for</w:t>
            </w:r>
            <w:r w:rsidRPr="001B0CA5">
              <w:rPr>
                <w:rFonts w:cs="Arial"/>
                <w:b/>
                <w:szCs w:val="20"/>
                <w:lang w:val="en-US"/>
              </w:rPr>
              <w:t xml:space="preserve"> construction</w:t>
            </w:r>
          </w:p>
          <w:p w:rsidR="005F33E1" w:rsidRPr="001B0CA5" w:rsidRDefault="005F33E1" w:rsidP="005F33E1">
            <w:pPr>
              <w:spacing w:after="1" w:line="200" w:lineRule="atLeast"/>
              <w:jc w:val="center"/>
              <w:rPr>
                <w:szCs w:val="20"/>
                <w:lang w:val="en-US"/>
              </w:rPr>
            </w:pPr>
            <w:r w:rsidRPr="001B0CA5">
              <w:rPr>
                <w:rFonts w:cs="Arial"/>
                <w:b/>
                <w:strike/>
                <w:color w:val="FF0000"/>
                <w:szCs w:val="20"/>
                <w:lang w:val="en-US"/>
              </w:rPr>
              <w:t>of buildings</w:t>
            </w:r>
            <w:r w:rsidRPr="005F33E1">
              <w:rPr>
                <w:rFonts w:cs="Arial"/>
                <w:b/>
                <w:szCs w:val="20"/>
                <w:lang w:val="en-US"/>
              </w:rPr>
              <w:t xml:space="preserve"> and </w:t>
            </w:r>
            <w:r w:rsidRPr="001B0CA5">
              <w:rPr>
                <w:rFonts w:cs="Arial"/>
                <w:b/>
                <w:strike/>
                <w:color w:val="FF0000"/>
                <w:szCs w:val="20"/>
                <w:lang w:val="en-US"/>
              </w:rPr>
              <w:t>structures</w:t>
            </w:r>
          </w:p>
          <w:p w:rsidR="003C610C" w:rsidRPr="001B0CA5" w:rsidRDefault="003C610C" w:rsidP="005F33E1">
            <w:pPr>
              <w:spacing w:after="1" w:line="200" w:lineRule="atLeast"/>
              <w:jc w:val="both"/>
              <w:rPr>
                <w:szCs w:val="20"/>
              </w:rPr>
            </w:pPr>
          </w:p>
        </w:tc>
        <w:tc>
          <w:tcPr>
            <w:tcW w:w="7597" w:type="dxa"/>
          </w:tcPr>
          <w:p w:rsidR="005F33E1" w:rsidRPr="001B0CA5" w:rsidRDefault="005F33E1" w:rsidP="005F33E1">
            <w:pPr>
              <w:spacing w:after="1" w:line="200" w:lineRule="atLeast"/>
              <w:jc w:val="right"/>
              <w:rPr>
                <w:szCs w:val="20"/>
              </w:rPr>
            </w:pPr>
          </w:p>
          <w:p w:rsidR="005F33E1" w:rsidRPr="001B0CA5" w:rsidRDefault="005F33E1" w:rsidP="005F33E1">
            <w:pPr>
              <w:spacing w:after="1" w:line="200" w:lineRule="atLeast"/>
              <w:jc w:val="right"/>
              <w:rPr>
                <w:szCs w:val="20"/>
              </w:rPr>
            </w:pPr>
            <w:r w:rsidRPr="001B0CA5">
              <w:rPr>
                <w:rFonts w:cs="Arial"/>
                <w:szCs w:val="20"/>
                <w:shd w:val="clear" w:color="auto" w:fill="C0C0C0"/>
              </w:rPr>
              <w:t>Министр</w:t>
            </w:r>
          </w:p>
          <w:p w:rsidR="005F33E1" w:rsidRPr="001B0CA5" w:rsidRDefault="005F33E1" w:rsidP="005F33E1">
            <w:pPr>
              <w:spacing w:after="1" w:line="200" w:lineRule="atLeast"/>
              <w:jc w:val="right"/>
              <w:rPr>
                <w:szCs w:val="20"/>
              </w:rPr>
            </w:pPr>
            <w:r w:rsidRPr="001B0CA5">
              <w:rPr>
                <w:rFonts w:cs="Arial"/>
                <w:szCs w:val="20"/>
                <w:shd w:val="clear" w:color="auto" w:fill="C0C0C0"/>
              </w:rPr>
              <w:t>И.Э.ФАЙЗУЛЛИН</w:t>
            </w:r>
          </w:p>
          <w:p w:rsidR="005F33E1" w:rsidRPr="001B0CA5" w:rsidRDefault="005F33E1" w:rsidP="005F33E1">
            <w:pPr>
              <w:spacing w:after="1" w:line="200" w:lineRule="atLeast"/>
              <w:jc w:val="right"/>
              <w:rPr>
                <w:szCs w:val="20"/>
              </w:rPr>
            </w:pPr>
          </w:p>
          <w:p w:rsidR="005F33E1" w:rsidRPr="001B0CA5" w:rsidRDefault="005F33E1" w:rsidP="005F33E1">
            <w:pPr>
              <w:spacing w:after="1" w:line="200" w:lineRule="atLeast"/>
              <w:jc w:val="right"/>
              <w:rPr>
                <w:szCs w:val="20"/>
              </w:rPr>
            </w:pPr>
          </w:p>
          <w:p w:rsidR="005F33E1" w:rsidRPr="001B0CA5" w:rsidRDefault="005F33E1" w:rsidP="005F33E1">
            <w:pPr>
              <w:spacing w:after="1" w:line="200" w:lineRule="atLeast"/>
              <w:jc w:val="right"/>
              <w:rPr>
                <w:szCs w:val="20"/>
              </w:rPr>
            </w:pPr>
          </w:p>
          <w:p w:rsidR="005F33E1" w:rsidRPr="001B0CA5" w:rsidRDefault="005F33E1" w:rsidP="005F33E1">
            <w:pPr>
              <w:spacing w:after="1" w:line="200" w:lineRule="atLeast"/>
              <w:jc w:val="right"/>
              <w:rPr>
                <w:szCs w:val="20"/>
              </w:rPr>
            </w:pPr>
          </w:p>
          <w:p w:rsidR="005F33E1" w:rsidRPr="001B0CA5" w:rsidRDefault="005F33E1" w:rsidP="005F33E1">
            <w:pPr>
              <w:spacing w:after="1" w:line="200" w:lineRule="atLeast"/>
              <w:jc w:val="right"/>
              <w:rPr>
                <w:szCs w:val="20"/>
              </w:rPr>
            </w:pPr>
          </w:p>
          <w:p w:rsidR="005F33E1" w:rsidRPr="001B0CA5" w:rsidRDefault="005F33E1" w:rsidP="005F33E1">
            <w:pPr>
              <w:spacing w:after="1" w:line="200" w:lineRule="atLeast"/>
              <w:jc w:val="center"/>
              <w:rPr>
                <w:szCs w:val="20"/>
              </w:rPr>
            </w:pPr>
            <w:r w:rsidRPr="001B0CA5">
              <w:rPr>
                <w:rFonts w:cs="Arial"/>
                <w:b/>
                <w:szCs w:val="20"/>
              </w:rPr>
              <w:t>СВОД ПРАВИЛ</w:t>
            </w:r>
          </w:p>
          <w:p w:rsidR="005F33E1" w:rsidRPr="001B0CA5" w:rsidRDefault="005F33E1" w:rsidP="005F33E1">
            <w:pPr>
              <w:spacing w:after="1" w:line="200" w:lineRule="atLeast"/>
              <w:jc w:val="center"/>
              <w:rPr>
                <w:szCs w:val="20"/>
              </w:rPr>
            </w:pPr>
            <w:bookmarkStart w:id="3" w:name="Р2_2"/>
            <w:bookmarkEnd w:id="3"/>
            <w:r w:rsidRPr="005F33E1">
              <w:rPr>
                <w:rFonts w:cs="Arial"/>
                <w:b/>
                <w:szCs w:val="20"/>
              </w:rPr>
              <w:t>СП 246.1325800.</w:t>
            </w:r>
            <w:r w:rsidRPr="001B0CA5">
              <w:rPr>
                <w:rFonts w:cs="Arial"/>
                <w:b/>
                <w:szCs w:val="20"/>
                <w:shd w:val="clear" w:color="auto" w:fill="C0C0C0"/>
              </w:rPr>
              <w:t>2023</w:t>
            </w:r>
          </w:p>
          <w:p w:rsidR="005F33E1" w:rsidRPr="001B0CA5" w:rsidRDefault="005F33E1" w:rsidP="005F33E1">
            <w:pPr>
              <w:spacing w:after="1" w:line="200" w:lineRule="atLeast"/>
              <w:jc w:val="both"/>
              <w:rPr>
                <w:szCs w:val="20"/>
              </w:rPr>
            </w:pPr>
          </w:p>
          <w:p w:rsidR="005F33E1" w:rsidRPr="001B0CA5" w:rsidRDefault="005F33E1" w:rsidP="005F33E1">
            <w:pPr>
              <w:spacing w:after="1" w:line="200" w:lineRule="atLeast"/>
              <w:jc w:val="center"/>
              <w:rPr>
                <w:szCs w:val="20"/>
              </w:rPr>
            </w:pPr>
            <w:r w:rsidRPr="001B0CA5">
              <w:rPr>
                <w:rFonts w:cs="Arial"/>
                <w:b/>
                <w:szCs w:val="20"/>
              </w:rPr>
              <w:t>ПОЛОЖЕНИЕ</w:t>
            </w:r>
          </w:p>
          <w:p w:rsidR="005F33E1" w:rsidRPr="001B0CA5" w:rsidRDefault="005F33E1" w:rsidP="005F33E1">
            <w:pPr>
              <w:spacing w:after="1" w:line="200" w:lineRule="atLeast"/>
              <w:jc w:val="center"/>
              <w:rPr>
                <w:szCs w:val="20"/>
              </w:rPr>
            </w:pPr>
            <w:r w:rsidRPr="001B0CA5">
              <w:rPr>
                <w:rFonts w:cs="Arial"/>
                <w:b/>
                <w:szCs w:val="20"/>
              </w:rPr>
              <w:t xml:space="preserve">ОБ АВТОРСКОМ НАДЗОРЕ </w:t>
            </w:r>
            <w:r w:rsidRPr="001B0CA5">
              <w:rPr>
                <w:rFonts w:cs="Arial"/>
                <w:b/>
                <w:szCs w:val="20"/>
                <w:shd w:val="clear" w:color="auto" w:fill="C0C0C0"/>
              </w:rPr>
              <w:t>ПРИ СТРОИТЕЛЬСТВЕ, РЕКОНСТРУКЦИИ</w:t>
            </w:r>
          </w:p>
          <w:p w:rsidR="005F33E1" w:rsidRPr="001B0CA5" w:rsidRDefault="005F33E1" w:rsidP="005F33E1">
            <w:pPr>
              <w:spacing w:after="1" w:line="200" w:lineRule="atLeast"/>
              <w:jc w:val="center"/>
              <w:rPr>
                <w:szCs w:val="20"/>
              </w:rPr>
            </w:pPr>
            <w:r w:rsidRPr="005F33E1">
              <w:rPr>
                <w:rFonts w:cs="Arial"/>
                <w:b/>
                <w:szCs w:val="20"/>
              </w:rPr>
              <w:t xml:space="preserve">И </w:t>
            </w:r>
            <w:r w:rsidRPr="001B0CA5">
              <w:rPr>
                <w:rFonts w:cs="Arial"/>
                <w:b/>
                <w:szCs w:val="20"/>
                <w:shd w:val="clear" w:color="auto" w:fill="C0C0C0"/>
              </w:rPr>
              <w:t>КАПИТАЛЬНОМ РЕМОНТЕ ОБЪЕКТОВ КАПИТАЛЬНОГО СТРОИТЕЛЬСТВА</w:t>
            </w:r>
          </w:p>
          <w:p w:rsidR="005F33E1" w:rsidRPr="001B0CA5" w:rsidRDefault="005F33E1" w:rsidP="005F33E1">
            <w:pPr>
              <w:spacing w:after="1" w:line="200" w:lineRule="atLeast"/>
              <w:jc w:val="both"/>
              <w:rPr>
                <w:szCs w:val="20"/>
              </w:rPr>
            </w:pPr>
          </w:p>
          <w:p w:rsidR="005F33E1" w:rsidRPr="001B0CA5" w:rsidRDefault="005F33E1" w:rsidP="005F33E1">
            <w:pPr>
              <w:spacing w:after="1" w:line="200" w:lineRule="atLeast"/>
              <w:jc w:val="center"/>
              <w:rPr>
                <w:szCs w:val="20"/>
                <w:lang w:val="en-US"/>
              </w:rPr>
            </w:pPr>
            <w:r w:rsidRPr="001B0CA5">
              <w:rPr>
                <w:rFonts w:cs="Arial"/>
                <w:b/>
                <w:szCs w:val="20"/>
                <w:lang w:val="en-US"/>
              </w:rPr>
              <w:t xml:space="preserve">Regulation on </w:t>
            </w:r>
            <w:r w:rsidRPr="001B0CA5">
              <w:rPr>
                <w:rFonts w:cs="Arial"/>
                <w:b/>
                <w:szCs w:val="20"/>
                <w:shd w:val="clear" w:color="auto" w:fill="C0C0C0"/>
                <w:lang w:val="en-US"/>
              </w:rPr>
              <w:t>project designer's</w:t>
            </w:r>
            <w:r w:rsidRPr="001B0CA5">
              <w:rPr>
                <w:rFonts w:cs="Arial"/>
                <w:b/>
                <w:szCs w:val="20"/>
                <w:lang w:val="en-US"/>
              </w:rPr>
              <w:t xml:space="preserve"> supervision</w:t>
            </w:r>
          </w:p>
          <w:p w:rsidR="005F33E1" w:rsidRPr="001B0CA5" w:rsidRDefault="00F5325A" w:rsidP="005F33E1">
            <w:pPr>
              <w:spacing w:after="1" w:line="200" w:lineRule="atLeast"/>
              <w:jc w:val="center"/>
              <w:rPr>
                <w:szCs w:val="20"/>
                <w:lang w:val="en-US"/>
              </w:rPr>
            </w:pPr>
            <w:r>
              <w:rPr>
                <w:rFonts w:cs="Arial"/>
                <w:b/>
                <w:szCs w:val="20"/>
                <w:lang w:val="en-US"/>
              </w:rPr>
              <w:t xml:space="preserve">of </w:t>
            </w:r>
            <w:r w:rsidR="005F33E1" w:rsidRPr="001B0CA5">
              <w:rPr>
                <w:rFonts w:cs="Arial"/>
                <w:b/>
                <w:szCs w:val="20"/>
                <w:lang w:val="en-US"/>
              </w:rPr>
              <w:t>construction</w:t>
            </w:r>
            <w:r w:rsidR="005F33E1" w:rsidRPr="001B0CA5">
              <w:rPr>
                <w:rFonts w:cs="Arial"/>
                <w:b/>
                <w:szCs w:val="20"/>
                <w:shd w:val="clear" w:color="auto" w:fill="C0C0C0"/>
                <w:lang w:val="en-US"/>
              </w:rPr>
              <w:t>, reconstruction</w:t>
            </w:r>
            <w:r w:rsidR="005F33E1" w:rsidRPr="005F33E1">
              <w:rPr>
                <w:rFonts w:cs="Arial"/>
                <w:b/>
                <w:szCs w:val="20"/>
                <w:lang w:val="en-US"/>
              </w:rPr>
              <w:t xml:space="preserve"> and </w:t>
            </w:r>
            <w:r w:rsidR="005F33E1" w:rsidRPr="001B0CA5">
              <w:rPr>
                <w:rFonts w:cs="Arial"/>
                <w:b/>
                <w:szCs w:val="20"/>
                <w:shd w:val="clear" w:color="auto" w:fill="C0C0C0"/>
                <w:lang w:val="en-US"/>
              </w:rPr>
              <w:t>overhaul repairs</w:t>
            </w:r>
          </w:p>
          <w:p w:rsidR="005F33E1" w:rsidRPr="001B0CA5" w:rsidRDefault="00F5325A" w:rsidP="005F33E1">
            <w:pPr>
              <w:spacing w:after="1" w:line="200" w:lineRule="atLeast"/>
              <w:jc w:val="center"/>
              <w:rPr>
                <w:szCs w:val="20"/>
              </w:rPr>
            </w:pPr>
            <w:r w:rsidRPr="001B0CA5">
              <w:rPr>
                <w:rFonts w:cs="Arial"/>
                <w:b/>
                <w:szCs w:val="20"/>
                <w:shd w:val="clear" w:color="auto" w:fill="C0C0C0"/>
                <w:lang w:val="en-US"/>
              </w:rPr>
              <w:t>of capital</w:t>
            </w:r>
            <w:r w:rsidRPr="001B0CA5">
              <w:rPr>
                <w:rFonts w:cs="Arial"/>
                <w:b/>
                <w:szCs w:val="20"/>
                <w:shd w:val="clear" w:color="auto" w:fill="C0C0C0"/>
              </w:rPr>
              <w:t xml:space="preserve"> </w:t>
            </w:r>
            <w:proofErr w:type="spellStart"/>
            <w:r w:rsidR="005F33E1" w:rsidRPr="001B0CA5">
              <w:rPr>
                <w:rFonts w:cs="Arial"/>
                <w:b/>
                <w:szCs w:val="20"/>
                <w:shd w:val="clear" w:color="auto" w:fill="C0C0C0"/>
              </w:rPr>
              <w:t>construction</w:t>
            </w:r>
            <w:proofErr w:type="spellEnd"/>
            <w:r w:rsidR="005F33E1" w:rsidRPr="001B0CA5">
              <w:rPr>
                <w:rFonts w:cs="Arial"/>
                <w:b/>
                <w:szCs w:val="20"/>
                <w:shd w:val="clear" w:color="auto" w:fill="C0C0C0"/>
              </w:rPr>
              <w:t xml:space="preserve"> </w:t>
            </w:r>
            <w:proofErr w:type="spellStart"/>
            <w:r w:rsidR="005F33E1" w:rsidRPr="001B0CA5">
              <w:rPr>
                <w:rFonts w:cs="Arial"/>
                <w:b/>
                <w:szCs w:val="20"/>
                <w:shd w:val="clear" w:color="auto" w:fill="C0C0C0"/>
              </w:rPr>
              <w:t>facilities</w:t>
            </w:r>
            <w:proofErr w:type="spellEnd"/>
          </w:p>
          <w:p w:rsidR="003C610C" w:rsidRPr="001B0CA5" w:rsidRDefault="003C610C" w:rsidP="005F33E1">
            <w:pPr>
              <w:spacing w:after="1" w:line="200" w:lineRule="atLeast"/>
              <w:jc w:val="both"/>
              <w:rPr>
                <w:szCs w:val="20"/>
              </w:rPr>
            </w:pPr>
          </w:p>
        </w:tc>
      </w:tr>
      <w:tr w:rsidR="003C610C" w:rsidRPr="001B0CA5" w:rsidTr="001B0CA5">
        <w:tc>
          <w:tcPr>
            <w:tcW w:w="7597" w:type="dxa"/>
          </w:tcPr>
          <w:p w:rsidR="003C610C" w:rsidRDefault="003C610C" w:rsidP="005F33E1">
            <w:pPr>
              <w:spacing w:after="1" w:line="200" w:lineRule="atLeast"/>
              <w:jc w:val="both"/>
              <w:rPr>
                <w:szCs w:val="20"/>
              </w:rPr>
            </w:pPr>
          </w:p>
          <w:p w:rsidR="005F33E1" w:rsidRDefault="005F33E1" w:rsidP="005F33E1">
            <w:pPr>
              <w:spacing w:after="1" w:line="200" w:lineRule="atLeast"/>
              <w:jc w:val="right"/>
              <w:rPr>
                <w:szCs w:val="20"/>
              </w:rPr>
            </w:pPr>
            <w:r w:rsidRPr="001B0CA5">
              <w:rPr>
                <w:rFonts w:cs="Arial"/>
                <w:szCs w:val="20"/>
              </w:rPr>
              <w:t>Дата</w:t>
            </w:r>
            <w:r w:rsidRPr="00DA0BC9">
              <w:rPr>
                <w:rFonts w:cs="Arial"/>
                <w:szCs w:val="20"/>
              </w:rPr>
              <w:t xml:space="preserve"> </w:t>
            </w:r>
            <w:r w:rsidRPr="001B0CA5">
              <w:rPr>
                <w:rFonts w:cs="Arial"/>
                <w:szCs w:val="20"/>
              </w:rPr>
              <w:t>введения</w:t>
            </w:r>
            <w:r w:rsidRPr="00DA0BC9">
              <w:rPr>
                <w:rFonts w:cs="Arial"/>
                <w:szCs w:val="20"/>
              </w:rPr>
              <w:t xml:space="preserve"> </w:t>
            </w:r>
            <w:r w:rsidRPr="00DA0BC9">
              <w:rPr>
                <w:rFonts w:cs="Arial"/>
                <w:strike/>
                <w:color w:val="FF0000"/>
                <w:szCs w:val="20"/>
              </w:rPr>
              <w:t>2016-03-14</w:t>
            </w:r>
          </w:p>
          <w:p w:rsidR="005F33E1" w:rsidRDefault="005F33E1" w:rsidP="005F33E1">
            <w:pPr>
              <w:spacing w:after="1" w:line="200" w:lineRule="atLeast"/>
              <w:jc w:val="both"/>
              <w:rPr>
                <w:szCs w:val="20"/>
              </w:rPr>
            </w:pPr>
          </w:p>
          <w:p w:rsidR="005F33E1" w:rsidRPr="005F33E1" w:rsidRDefault="005F33E1" w:rsidP="00680D62">
            <w:pPr>
              <w:spacing w:after="1" w:line="200" w:lineRule="atLeast"/>
              <w:jc w:val="center"/>
              <w:rPr>
                <w:szCs w:val="20"/>
              </w:rPr>
            </w:pPr>
            <w:bookmarkStart w:id="4" w:name="Р1_3"/>
            <w:bookmarkEnd w:id="4"/>
            <w:r w:rsidRPr="005F33E1">
              <w:rPr>
                <w:szCs w:val="20"/>
              </w:rPr>
              <w:t>Предисловие</w:t>
            </w:r>
          </w:p>
          <w:p w:rsidR="005F33E1" w:rsidRPr="005F33E1" w:rsidRDefault="005F33E1" w:rsidP="005F33E1">
            <w:pPr>
              <w:spacing w:after="1" w:line="200" w:lineRule="atLeast"/>
              <w:jc w:val="both"/>
              <w:rPr>
                <w:szCs w:val="20"/>
              </w:rPr>
            </w:pPr>
          </w:p>
          <w:p w:rsidR="005F33E1" w:rsidRDefault="005F33E1" w:rsidP="005F33E1">
            <w:pPr>
              <w:spacing w:after="1" w:line="200" w:lineRule="atLeast"/>
              <w:ind w:firstLine="539"/>
              <w:jc w:val="both"/>
              <w:rPr>
                <w:szCs w:val="20"/>
              </w:rPr>
            </w:pPr>
            <w:bookmarkStart w:id="5" w:name="Р1_4"/>
            <w:bookmarkEnd w:id="5"/>
            <w:r w:rsidRPr="005F33E1">
              <w:rPr>
                <w:szCs w:val="20"/>
              </w:rPr>
              <w:t>Сведения о своде правил</w:t>
            </w:r>
          </w:p>
          <w:p w:rsidR="005F33E1" w:rsidRDefault="005F33E1" w:rsidP="005F33E1">
            <w:pPr>
              <w:spacing w:before="200" w:after="1" w:line="200" w:lineRule="atLeast"/>
              <w:ind w:firstLine="539"/>
              <w:jc w:val="both"/>
              <w:rPr>
                <w:rFonts w:cs="Arial"/>
                <w:szCs w:val="20"/>
              </w:rPr>
            </w:pPr>
            <w:r w:rsidRPr="001B0CA5">
              <w:rPr>
                <w:rFonts w:cs="Arial"/>
                <w:szCs w:val="20"/>
              </w:rPr>
              <w:t xml:space="preserve">1 ИСПОЛНИТЕЛЬ - </w:t>
            </w:r>
            <w:r w:rsidRPr="001B0CA5">
              <w:rPr>
                <w:rFonts w:cs="Arial"/>
                <w:strike/>
                <w:color w:val="FF0000"/>
                <w:szCs w:val="20"/>
              </w:rPr>
              <w:t>Открытое акционерное</w:t>
            </w:r>
            <w:r w:rsidRPr="001B0CA5">
              <w:rPr>
                <w:rFonts w:cs="Arial"/>
                <w:szCs w:val="20"/>
              </w:rPr>
              <w:t xml:space="preserve"> общество "</w:t>
            </w:r>
            <w:r w:rsidRPr="001B0CA5">
              <w:rPr>
                <w:rFonts w:cs="Arial"/>
                <w:strike/>
                <w:color w:val="FF0000"/>
                <w:szCs w:val="20"/>
              </w:rPr>
              <w:t>Центр</w:t>
            </w:r>
            <w:r w:rsidRPr="001B0CA5">
              <w:rPr>
                <w:rFonts w:cs="Arial"/>
                <w:szCs w:val="20"/>
              </w:rPr>
              <w:t xml:space="preserve"> научно-</w:t>
            </w:r>
            <w:r w:rsidRPr="001B0CA5">
              <w:rPr>
                <w:rFonts w:cs="Arial"/>
                <w:strike/>
                <w:color w:val="FF0000"/>
                <w:szCs w:val="20"/>
              </w:rPr>
              <w:t>методического обеспечения инженерного сопровождения инвестиций в строительстве</w:t>
            </w:r>
            <w:r w:rsidRPr="005F33E1">
              <w:rPr>
                <w:rFonts w:cs="Arial"/>
                <w:szCs w:val="20"/>
              </w:rPr>
              <w:t>" (</w:t>
            </w:r>
            <w:r w:rsidRPr="001B0CA5">
              <w:rPr>
                <w:rFonts w:cs="Arial"/>
                <w:strike/>
                <w:color w:val="FF0000"/>
                <w:szCs w:val="20"/>
              </w:rPr>
              <w:t>ОАО</w:t>
            </w:r>
            <w:r w:rsidRPr="005F33E1">
              <w:rPr>
                <w:rFonts w:cs="Arial"/>
                <w:szCs w:val="20"/>
              </w:rPr>
              <w:t xml:space="preserve"> "</w:t>
            </w:r>
            <w:proofErr w:type="spellStart"/>
            <w:r w:rsidRPr="001B0CA5">
              <w:rPr>
                <w:rFonts w:cs="Arial"/>
                <w:strike/>
                <w:color w:val="FF0000"/>
                <w:szCs w:val="20"/>
              </w:rPr>
              <w:t>ЦЕНТРИНВЕСТпроект</w:t>
            </w:r>
            <w:proofErr w:type="spellEnd"/>
            <w:r w:rsidRPr="001B0CA5">
              <w:rPr>
                <w:rFonts w:cs="Arial"/>
                <w:szCs w:val="20"/>
              </w:rPr>
              <w:t>")</w:t>
            </w:r>
          </w:p>
          <w:p w:rsidR="005F33E1" w:rsidRPr="005F33E1" w:rsidRDefault="005F33E1" w:rsidP="005F33E1">
            <w:pPr>
              <w:spacing w:before="200" w:after="1" w:line="200" w:lineRule="atLeast"/>
              <w:ind w:firstLine="539"/>
              <w:jc w:val="both"/>
              <w:rPr>
                <w:szCs w:val="20"/>
              </w:rPr>
            </w:pPr>
            <w:r w:rsidRPr="005F33E1">
              <w:rPr>
                <w:szCs w:val="20"/>
              </w:rPr>
              <w:t>2 ВНЕСЕН Техническим комитетом по стандартизации ТК 465 "Строительство"</w:t>
            </w:r>
          </w:p>
          <w:p w:rsidR="005F33E1" w:rsidRDefault="005F33E1" w:rsidP="005F33E1">
            <w:pPr>
              <w:spacing w:before="200" w:after="1" w:line="200" w:lineRule="atLeast"/>
              <w:ind w:firstLine="539"/>
              <w:jc w:val="both"/>
              <w:rPr>
                <w:szCs w:val="20"/>
              </w:rPr>
            </w:pPr>
            <w:r w:rsidRPr="005F33E1">
              <w:rPr>
                <w:szCs w:val="20"/>
              </w:rPr>
              <w:lastRenderedPageBreak/>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5F33E1" w:rsidRPr="001B0CA5" w:rsidRDefault="005F33E1" w:rsidP="005F33E1">
            <w:pPr>
              <w:spacing w:before="200" w:after="1" w:line="200" w:lineRule="atLeast"/>
              <w:ind w:firstLine="539"/>
              <w:jc w:val="both"/>
              <w:rPr>
                <w:szCs w:val="20"/>
              </w:rPr>
            </w:pPr>
            <w:r w:rsidRPr="001B0CA5">
              <w:rPr>
                <w:rFonts w:cs="Arial"/>
                <w:szCs w:val="20"/>
              </w:rPr>
              <w:t xml:space="preserve">4 УТВЕРЖДЕН приказом Министерства строительства и жилищно-коммунального хозяйства Российской Федерации от </w:t>
            </w:r>
            <w:r w:rsidRPr="001B0CA5">
              <w:rPr>
                <w:rFonts w:cs="Arial"/>
                <w:strike/>
                <w:color w:val="FF0000"/>
                <w:szCs w:val="20"/>
              </w:rPr>
              <w:t>19</w:t>
            </w:r>
            <w:r w:rsidRPr="005F33E1">
              <w:rPr>
                <w:rFonts w:cs="Arial"/>
                <w:strike/>
                <w:color w:val="FF0000"/>
                <w:szCs w:val="20"/>
              </w:rPr>
              <w:t xml:space="preserve"> февраля </w:t>
            </w:r>
            <w:r w:rsidRPr="001B0CA5">
              <w:rPr>
                <w:rFonts w:cs="Arial"/>
                <w:strike/>
                <w:color w:val="FF0000"/>
                <w:szCs w:val="20"/>
              </w:rPr>
              <w:t>2016</w:t>
            </w:r>
            <w:r w:rsidRPr="001B0CA5">
              <w:rPr>
                <w:rFonts w:cs="Arial"/>
                <w:szCs w:val="20"/>
              </w:rPr>
              <w:t xml:space="preserve"> г. </w:t>
            </w:r>
            <w:r w:rsidRPr="005F33E1">
              <w:rPr>
                <w:rFonts w:cs="Arial"/>
                <w:szCs w:val="20"/>
              </w:rPr>
              <w:t xml:space="preserve">N </w:t>
            </w:r>
            <w:r w:rsidRPr="001B0CA5">
              <w:rPr>
                <w:rFonts w:cs="Arial"/>
                <w:strike/>
                <w:color w:val="FF0000"/>
                <w:szCs w:val="20"/>
              </w:rPr>
              <w:t>98</w:t>
            </w:r>
            <w:r w:rsidRPr="005F33E1">
              <w:rPr>
                <w:rFonts w:cs="Arial"/>
                <w:szCs w:val="20"/>
              </w:rPr>
              <w:t>/</w:t>
            </w:r>
            <w:proofErr w:type="spellStart"/>
            <w:r w:rsidRPr="005F33E1">
              <w:rPr>
                <w:rFonts w:cs="Arial"/>
                <w:szCs w:val="20"/>
              </w:rPr>
              <w:t>пр</w:t>
            </w:r>
            <w:proofErr w:type="spellEnd"/>
          </w:p>
          <w:p w:rsidR="005F33E1" w:rsidRPr="001B0CA5" w:rsidRDefault="005F33E1" w:rsidP="005F33E1">
            <w:pPr>
              <w:spacing w:before="200" w:after="1" w:line="200" w:lineRule="atLeast"/>
              <w:ind w:firstLine="539"/>
              <w:jc w:val="both"/>
              <w:rPr>
                <w:szCs w:val="20"/>
              </w:rPr>
            </w:pPr>
            <w:r w:rsidRPr="001B0CA5">
              <w:rPr>
                <w:rFonts w:cs="Arial"/>
                <w:szCs w:val="20"/>
              </w:rPr>
              <w:t>5 ЗАРЕГИСТРИРОВАН Федеральным агентством по техническому регулированию и метрологии (Росстандарт</w:t>
            </w:r>
            <w:r w:rsidRPr="005F33E1">
              <w:rPr>
                <w:rFonts w:cs="Arial"/>
                <w:szCs w:val="20"/>
              </w:rPr>
              <w:t>)</w:t>
            </w:r>
          </w:p>
        </w:tc>
        <w:tc>
          <w:tcPr>
            <w:tcW w:w="7597" w:type="dxa"/>
          </w:tcPr>
          <w:p w:rsidR="003C610C" w:rsidRDefault="003C610C" w:rsidP="005F33E1">
            <w:pPr>
              <w:spacing w:after="1" w:line="200" w:lineRule="atLeast"/>
              <w:jc w:val="both"/>
              <w:rPr>
                <w:szCs w:val="20"/>
              </w:rPr>
            </w:pPr>
          </w:p>
          <w:p w:rsidR="005F33E1" w:rsidRDefault="005F33E1" w:rsidP="005F33E1">
            <w:pPr>
              <w:spacing w:after="1" w:line="200" w:lineRule="atLeast"/>
              <w:jc w:val="right"/>
              <w:rPr>
                <w:szCs w:val="20"/>
              </w:rPr>
            </w:pPr>
            <w:r w:rsidRPr="001B0CA5">
              <w:rPr>
                <w:rFonts w:cs="Arial"/>
                <w:szCs w:val="20"/>
              </w:rPr>
              <w:t xml:space="preserve">Дата введения </w:t>
            </w:r>
            <w:r w:rsidRPr="001B0CA5">
              <w:rPr>
                <w:rFonts w:cs="Arial"/>
                <w:szCs w:val="20"/>
                <w:shd w:val="clear" w:color="auto" w:fill="C0C0C0"/>
              </w:rPr>
              <w:t>- 2024-02-10</w:t>
            </w:r>
          </w:p>
          <w:p w:rsidR="005F33E1" w:rsidRDefault="005F33E1" w:rsidP="005F33E1">
            <w:pPr>
              <w:spacing w:after="1" w:line="200" w:lineRule="atLeast"/>
              <w:jc w:val="both"/>
              <w:rPr>
                <w:szCs w:val="20"/>
              </w:rPr>
            </w:pPr>
          </w:p>
          <w:p w:rsidR="005F33E1" w:rsidRPr="005F33E1" w:rsidRDefault="005F33E1" w:rsidP="005F33E1">
            <w:pPr>
              <w:spacing w:after="1" w:line="200" w:lineRule="atLeast"/>
              <w:jc w:val="center"/>
              <w:rPr>
                <w:szCs w:val="20"/>
              </w:rPr>
            </w:pPr>
            <w:bookmarkStart w:id="6" w:name="Р2_3"/>
            <w:bookmarkEnd w:id="6"/>
            <w:r w:rsidRPr="005F33E1">
              <w:rPr>
                <w:b/>
                <w:bCs/>
                <w:szCs w:val="20"/>
              </w:rPr>
              <w:t>Предисловие</w:t>
            </w:r>
          </w:p>
          <w:p w:rsidR="005F33E1" w:rsidRPr="005F33E1" w:rsidRDefault="005F33E1" w:rsidP="005F33E1">
            <w:pPr>
              <w:spacing w:after="1" w:line="200" w:lineRule="atLeast"/>
              <w:jc w:val="both"/>
              <w:rPr>
                <w:szCs w:val="20"/>
              </w:rPr>
            </w:pPr>
          </w:p>
          <w:p w:rsidR="005F33E1" w:rsidRPr="005F33E1" w:rsidRDefault="005F33E1" w:rsidP="005F33E1">
            <w:pPr>
              <w:spacing w:after="1" w:line="200" w:lineRule="atLeast"/>
              <w:ind w:firstLine="539"/>
              <w:jc w:val="both"/>
              <w:rPr>
                <w:szCs w:val="20"/>
              </w:rPr>
            </w:pPr>
            <w:bookmarkStart w:id="7" w:name="Р2_4"/>
            <w:bookmarkEnd w:id="7"/>
            <w:r w:rsidRPr="005F33E1">
              <w:rPr>
                <w:b/>
                <w:bCs/>
                <w:szCs w:val="20"/>
              </w:rPr>
              <w:t>Сведения о своде правил</w:t>
            </w:r>
          </w:p>
          <w:p w:rsidR="005F33E1" w:rsidRDefault="005F33E1" w:rsidP="005F33E1">
            <w:pPr>
              <w:spacing w:before="200" w:after="1" w:line="200" w:lineRule="atLeast"/>
              <w:ind w:firstLine="539"/>
              <w:jc w:val="both"/>
              <w:rPr>
                <w:rFonts w:cs="Arial"/>
                <w:szCs w:val="20"/>
              </w:rPr>
            </w:pPr>
            <w:r w:rsidRPr="001B0CA5">
              <w:rPr>
                <w:rFonts w:cs="Arial"/>
                <w:szCs w:val="20"/>
              </w:rPr>
              <w:t xml:space="preserve">1 ИСПОЛНИТЕЛЬ - </w:t>
            </w:r>
            <w:r w:rsidRPr="001B0CA5">
              <w:rPr>
                <w:rFonts w:cs="Arial"/>
                <w:szCs w:val="20"/>
                <w:shd w:val="clear" w:color="auto" w:fill="C0C0C0"/>
              </w:rPr>
              <w:t>Акционерное</w:t>
            </w:r>
            <w:r w:rsidRPr="001B0CA5">
              <w:rPr>
                <w:rFonts w:cs="Arial"/>
                <w:szCs w:val="20"/>
              </w:rPr>
              <w:t xml:space="preserve"> общество "</w:t>
            </w:r>
            <w:r w:rsidRPr="001B0CA5">
              <w:rPr>
                <w:rFonts w:cs="Arial"/>
                <w:szCs w:val="20"/>
                <w:shd w:val="clear" w:color="auto" w:fill="C0C0C0"/>
              </w:rPr>
              <w:t>Центральный</w:t>
            </w:r>
            <w:r w:rsidRPr="001B0CA5">
              <w:rPr>
                <w:rFonts w:cs="Arial"/>
                <w:szCs w:val="20"/>
              </w:rPr>
              <w:t xml:space="preserve"> научно-</w:t>
            </w:r>
            <w:r w:rsidRPr="001B0CA5">
              <w:rPr>
                <w:rFonts w:cs="Arial"/>
                <w:szCs w:val="20"/>
                <w:shd w:val="clear" w:color="auto" w:fill="C0C0C0"/>
              </w:rPr>
              <w:t>исследовательский и проектно-экспериментальный институт промышленных зданий и сооружений</w:t>
            </w:r>
            <w:r w:rsidRPr="005F33E1">
              <w:rPr>
                <w:rFonts w:cs="Arial"/>
                <w:szCs w:val="20"/>
              </w:rPr>
              <w:t>" (</w:t>
            </w:r>
            <w:r w:rsidRPr="001B0CA5">
              <w:rPr>
                <w:rFonts w:cs="Arial"/>
                <w:szCs w:val="20"/>
                <w:shd w:val="clear" w:color="auto" w:fill="C0C0C0"/>
              </w:rPr>
              <w:t>АО</w:t>
            </w:r>
            <w:r w:rsidRPr="005F33E1">
              <w:rPr>
                <w:rFonts w:cs="Arial"/>
                <w:szCs w:val="20"/>
              </w:rPr>
              <w:t xml:space="preserve"> "</w:t>
            </w:r>
            <w:proofErr w:type="spellStart"/>
            <w:r w:rsidRPr="001B0CA5">
              <w:rPr>
                <w:rFonts w:cs="Arial"/>
                <w:szCs w:val="20"/>
                <w:shd w:val="clear" w:color="auto" w:fill="C0C0C0"/>
              </w:rPr>
              <w:t>ЦНИИПромзданий</w:t>
            </w:r>
            <w:proofErr w:type="spellEnd"/>
            <w:r w:rsidRPr="001B0CA5">
              <w:rPr>
                <w:rFonts w:cs="Arial"/>
                <w:szCs w:val="20"/>
              </w:rPr>
              <w:t>")</w:t>
            </w:r>
          </w:p>
          <w:p w:rsidR="005F33E1" w:rsidRPr="005F33E1" w:rsidRDefault="005F33E1" w:rsidP="005F33E1">
            <w:pPr>
              <w:spacing w:before="200" w:after="1" w:line="200" w:lineRule="atLeast"/>
              <w:ind w:firstLine="539"/>
              <w:jc w:val="both"/>
              <w:rPr>
                <w:szCs w:val="20"/>
              </w:rPr>
            </w:pPr>
            <w:r w:rsidRPr="005F33E1">
              <w:rPr>
                <w:szCs w:val="20"/>
              </w:rPr>
              <w:t>2 ВНЕСЕН Техническим комитетом по стандартизации ТК 465 "Строительство"</w:t>
            </w:r>
          </w:p>
          <w:p w:rsidR="005F33E1" w:rsidRDefault="005F33E1" w:rsidP="005F33E1">
            <w:pPr>
              <w:spacing w:before="200" w:after="1" w:line="200" w:lineRule="atLeast"/>
              <w:ind w:firstLine="539"/>
              <w:jc w:val="both"/>
              <w:rPr>
                <w:szCs w:val="20"/>
              </w:rPr>
            </w:pPr>
            <w:r w:rsidRPr="005F33E1">
              <w:rPr>
                <w:szCs w:val="20"/>
              </w:rPr>
              <w:lastRenderedPageBreak/>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5F33E1" w:rsidRPr="005F33E1" w:rsidRDefault="005F33E1" w:rsidP="005F33E1">
            <w:pPr>
              <w:spacing w:before="200" w:after="1" w:line="200" w:lineRule="atLeast"/>
              <w:ind w:firstLine="539"/>
              <w:jc w:val="both"/>
              <w:rPr>
                <w:rFonts w:cs="Arial"/>
                <w:szCs w:val="20"/>
                <w:shd w:val="clear" w:color="auto" w:fill="C0C0C0"/>
              </w:rPr>
            </w:pPr>
            <w:r w:rsidRPr="001B0CA5">
              <w:rPr>
                <w:rFonts w:cs="Arial"/>
                <w:szCs w:val="20"/>
              </w:rPr>
              <w:t xml:space="preserve">4 УТВЕРЖДЕН приказом Министерства строительства и жилищно-коммунального хозяйства Российской Федерации от </w:t>
            </w:r>
            <w:r w:rsidRPr="001B0CA5">
              <w:rPr>
                <w:rFonts w:cs="Arial"/>
                <w:szCs w:val="20"/>
                <w:shd w:val="clear" w:color="auto" w:fill="C0C0C0"/>
              </w:rPr>
              <w:t>9 января 2024</w:t>
            </w:r>
            <w:r w:rsidRPr="005F33E1">
              <w:rPr>
                <w:rFonts w:cs="Arial"/>
                <w:szCs w:val="20"/>
              </w:rPr>
              <w:t xml:space="preserve"> г. N </w:t>
            </w:r>
            <w:r w:rsidRPr="001B0CA5">
              <w:rPr>
                <w:rFonts w:cs="Arial"/>
                <w:szCs w:val="20"/>
                <w:shd w:val="clear" w:color="auto" w:fill="C0C0C0"/>
              </w:rPr>
              <w:t>5</w:t>
            </w:r>
            <w:r w:rsidRPr="005F33E1">
              <w:rPr>
                <w:rFonts w:cs="Arial"/>
                <w:szCs w:val="20"/>
              </w:rPr>
              <w:t>/</w:t>
            </w:r>
            <w:proofErr w:type="spellStart"/>
            <w:r w:rsidRPr="005F33E1">
              <w:rPr>
                <w:rFonts w:cs="Arial"/>
                <w:szCs w:val="20"/>
              </w:rPr>
              <w:t>пр</w:t>
            </w:r>
            <w:proofErr w:type="spellEnd"/>
            <w:r w:rsidRPr="005F33E1">
              <w:rPr>
                <w:rFonts w:cs="Arial"/>
                <w:szCs w:val="20"/>
              </w:rPr>
              <w:t xml:space="preserve"> </w:t>
            </w:r>
            <w:r w:rsidRPr="001B0CA5">
              <w:rPr>
                <w:rFonts w:cs="Arial"/>
                <w:szCs w:val="20"/>
                <w:shd w:val="clear" w:color="auto" w:fill="C0C0C0"/>
              </w:rPr>
              <w:t>и введен в действие с 10</w:t>
            </w:r>
            <w:r w:rsidRPr="005F33E1">
              <w:rPr>
                <w:rFonts w:cs="Arial"/>
                <w:szCs w:val="20"/>
                <w:shd w:val="clear" w:color="auto" w:fill="C0C0C0"/>
              </w:rPr>
              <w:t xml:space="preserve"> февраля </w:t>
            </w:r>
            <w:r w:rsidRPr="001B0CA5">
              <w:rPr>
                <w:rFonts w:cs="Arial"/>
                <w:szCs w:val="20"/>
                <w:shd w:val="clear" w:color="auto" w:fill="C0C0C0"/>
              </w:rPr>
              <w:t>2024</w:t>
            </w:r>
            <w:r w:rsidRPr="005F33E1">
              <w:rPr>
                <w:rFonts w:cs="Arial"/>
                <w:szCs w:val="20"/>
                <w:shd w:val="clear" w:color="auto" w:fill="C0C0C0"/>
              </w:rPr>
              <w:t xml:space="preserve"> г.</w:t>
            </w:r>
          </w:p>
          <w:p w:rsidR="005F33E1" w:rsidRPr="001B0CA5" w:rsidRDefault="005F33E1" w:rsidP="005F33E1">
            <w:pPr>
              <w:spacing w:before="200" w:after="1" w:line="200" w:lineRule="atLeast"/>
              <w:ind w:firstLine="539"/>
              <w:jc w:val="both"/>
              <w:rPr>
                <w:szCs w:val="20"/>
              </w:rPr>
            </w:pPr>
            <w:r w:rsidRPr="001B0CA5">
              <w:rPr>
                <w:rFonts w:cs="Arial"/>
                <w:szCs w:val="20"/>
              </w:rPr>
              <w:t>5 ЗАРЕГИСТРИРОВАН Федеральным агентством по техническому регулированию и метрологии (Росстандарт</w:t>
            </w:r>
            <w:r w:rsidRPr="005F33E1">
              <w:rPr>
                <w:rFonts w:cs="Arial"/>
                <w:szCs w:val="20"/>
              </w:rPr>
              <w:t>)</w:t>
            </w:r>
            <w:r w:rsidRPr="001B0CA5">
              <w:rPr>
                <w:rFonts w:cs="Arial"/>
                <w:szCs w:val="20"/>
                <w:shd w:val="clear" w:color="auto" w:fill="C0C0C0"/>
              </w:rPr>
              <w:t>. Пересмотр СП 246.1325800.2016 "Положение об авторском надзоре за строительством зданий и сооружений"</w:t>
            </w:r>
          </w:p>
        </w:tc>
      </w:tr>
      <w:tr w:rsidR="005F33E1" w:rsidRPr="001B0CA5" w:rsidTr="001B0CA5">
        <w:tc>
          <w:tcPr>
            <w:tcW w:w="7597" w:type="dxa"/>
          </w:tcPr>
          <w:p w:rsidR="005F33E1" w:rsidRPr="001B0CA5" w:rsidRDefault="005F33E1" w:rsidP="005F33E1">
            <w:pPr>
              <w:spacing w:before="200" w:after="1" w:line="200" w:lineRule="atLeast"/>
              <w:ind w:firstLine="539"/>
              <w:jc w:val="both"/>
              <w:rPr>
                <w:szCs w:val="20"/>
              </w:rPr>
            </w:pPr>
            <w:r w:rsidRPr="001B0CA5">
              <w:rPr>
                <w:rFonts w:cs="Arial"/>
                <w:strike/>
                <w:color w:val="FF0000"/>
                <w:szCs w:val="20"/>
              </w:rPr>
              <w:lastRenderedPageBreak/>
              <w:t>6 ВВЕДЕН ВПЕРВЫЕ</w:t>
            </w:r>
          </w:p>
        </w:tc>
        <w:tc>
          <w:tcPr>
            <w:tcW w:w="7597" w:type="dxa"/>
          </w:tcPr>
          <w:p w:rsidR="005F33E1" w:rsidRPr="001B0CA5" w:rsidRDefault="005F33E1" w:rsidP="005F33E1">
            <w:pPr>
              <w:spacing w:after="1" w:line="200" w:lineRule="atLeast"/>
              <w:jc w:val="both"/>
              <w:rPr>
                <w:szCs w:val="20"/>
              </w:rPr>
            </w:pPr>
          </w:p>
        </w:tc>
      </w:tr>
      <w:tr w:rsidR="005F33E1" w:rsidRPr="001B0CA5" w:rsidTr="001B0CA5">
        <w:tc>
          <w:tcPr>
            <w:tcW w:w="7597" w:type="dxa"/>
          </w:tcPr>
          <w:p w:rsidR="005F33E1" w:rsidRPr="001B0CA5" w:rsidRDefault="005F33E1" w:rsidP="005F33E1">
            <w:pPr>
              <w:spacing w:before="200" w:after="1" w:line="200" w:lineRule="atLeast"/>
              <w:ind w:firstLine="539"/>
              <w:jc w:val="both"/>
              <w:rPr>
                <w:szCs w:val="20"/>
              </w:rPr>
            </w:pPr>
            <w:r w:rsidRPr="005F33E1">
              <w:rPr>
                <w:szCs w:val="20"/>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tc>
        <w:tc>
          <w:tcPr>
            <w:tcW w:w="7597" w:type="dxa"/>
          </w:tcPr>
          <w:p w:rsidR="005F33E1" w:rsidRPr="001B0CA5" w:rsidRDefault="005F33E1" w:rsidP="005F33E1">
            <w:pPr>
              <w:spacing w:before="200" w:after="1" w:line="200" w:lineRule="atLeast"/>
              <w:ind w:firstLine="539"/>
              <w:jc w:val="both"/>
              <w:rPr>
                <w:szCs w:val="20"/>
              </w:rPr>
            </w:pPr>
            <w:r w:rsidRPr="005F33E1">
              <w:rPr>
                <w:szCs w:val="20"/>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tc>
      </w:tr>
      <w:tr w:rsidR="005F33E1" w:rsidRPr="001B0CA5" w:rsidTr="001B0CA5">
        <w:tc>
          <w:tcPr>
            <w:tcW w:w="7597" w:type="dxa"/>
          </w:tcPr>
          <w:p w:rsidR="005F33E1" w:rsidRPr="001B0CA5" w:rsidRDefault="005F33E1" w:rsidP="005F33E1">
            <w:pPr>
              <w:spacing w:after="1" w:line="200" w:lineRule="atLeast"/>
              <w:jc w:val="both"/>
              <w:rPr>
                <w:szCs w:val="20"/>
              </w:rPr>
            </w:pPr>
          </w:p>
        </w:tc>
        <w:tc>
          <w:tcPr>
            <w:tcW w:w="7597" w:type="dxa"/>
          </w:tcPr>
          <w:p w:rsidR="005F33E1" w:rsidRPr="001B0CA5" w:rsidRDefault="005F33E1" w:rsidP="005F33E1">
            <w:pPr>
              <w:spacing w:before="200" w:after="1" w:line="200" w:lineRule="atLeast"/>
              <w:ind w:firstLine="539"/>
              <w:jc w:val="both"/>
              <w:rPr>
                <w:szCs w:val="20"/>
              </w:rPr>
            </w:pPr>
            <w:r w:rsidRPr="001B0CA5">
              <w:rPr>
                <w:rFonts w:cs="Arial"/>
                <w:szCs w:val="20"/>
                <w:shd w:val="clear" w:color="auto" w:fill="C0C0C0"/>
              </w:rPr>
              <w:t>Настоящий свод правил не может быть полностью или частично воспроизведен, тиражирован и распространен в качестве официального издания на территории Российской Федерации без разрешения Минстроя России</w:t>
            </w:r>
          </w:p>
        </w:tc>
      </w:tr>
      <w:tr w:rsidR="005F33E1" w:rsidRPr="001B0CA5" w:rsidTr="001B0CA5">
        <w:tc>
          <w:tcPr>
            <w:tcW w:w="7597" w:type="dxa"/>
          </w:tcPr>
          <w:p w:rsidR="005F33E1" w:rsidRDefault="005F33E1" w:rsidP="005F33E1">
            <w:pPr>
              <w:spacing w:after="1" w:line="200" w:lineRule="atLeast"/>
              <w:jc w:val="both"/>
              <w:rPr>
                <w:szCs w:val="20"/>
              </w:rPr>
            </w:pPr>
          </w:p>
          <w:p w:rsidR="005F33E1" w:rsidRDefault="005F33E1" w:rsidP="005F33E1">
            <w:pPr>
              <w:spacing w:after="1" w:line="200" w:lineRule="atLeast"/>
              <w:jc w:val="center"/>
              <w:rPr>
                <w:szCs w:val="20"/>
              </w:rPr>
            </w:pPr>
            <w:bookmarkStart w:id="8" w:name="Р1_5"/>
            <w:bookmarkEnd w:id="8"/>
            <w:r w:rsidRPr="005F33E1">
              <w:rPr>
                <w:szCs w:val="20"/>
              </w:rPr>
              <w:t>Введение</w:t>
            </w:r>
          </w:p>
          <w:p w:rsidR="005F33E1" w:rsidRDefault="005F33E1" w:rsidP="005F33E1">
            <w:pPr>
              <w:spacing w:after="1" w:line="200" w:lineRule="atLeast"/>
              <w:jc w:val="both"/>
              <w:rPr>
                <w:szCs w:val="20"/>
              </w:rPr>
            </w:pPr>
          </w:p>
          <w:p w:rsidR="005F33E1" w:rsidRPr="001B0CA5" w:rsidRDefault="005F33E1" w:rsidP="005F33E1">
            <w:pPr>
              <w:spacing w:after="1" w:line="200" w:lineRule="atLeast"/>
              <w:ind w:firstLine="539"/>
              <w:jc w:val="both"/>
              <w:rPr>
                <w:szCs w:val="20"/>
              </w:rPr>
            </w:pPr>
            <w:r w:rsidRPr="001B0CA5">
              <w:rPr>
                <w:rFonts w:cs="Arial"/>
                <w:szCs w:val="20"/>
              </w:rPr>
              <w:t xml:space="preserve">Настоящий свод правил разработан </w:t>
            </w:r>
            <w:r w:rsidRPr="001B0CA5">
              <w:rPr>
                <w:rFonts w:cs="Arial"/>
                <w:strike/>
                <w:color w:val="FF0000"/>
                <w:szCs w:val="20"/>
              </w:rPr>
              <w:t>с учетом</w:t>
            </w:r>
            <w:r w:rsidRPr="001B0CA5">
              <w:rPr>
                <w:rFonts w:cs="Arial"/>
                <w:szCs w:val="20"/>
              </w:rPr>
              <w:t xml:space="preserve"> требований </w:t>
            </w:r>
            <w:r w:rsidRPr="001B0CA5">
              <w:rPr>
                <w:rFonts w:cs="Arial"/>
                <w:strike/>
                <w:color w:val="FF0000"/>
                <w:szCs w:val="20"/>
              </w:rPr>
              <w:t>Федерального закона от 29 декабря 2004 г. N 190-ФЗ "Градостроительный кодекс Российской Федерации" [1],</w:t>
            </w:r>
            <w:r w:rsidRPr="001B0CA5">
              <w:rPr>
                <w:rFonts w:cs="Arial"/>
                <w:szCs w:val="20"/>
              </w:rPr>
              <w:t xml:space="preserve"> Федерального закона от 30 декабря 2009 г. N 384-ФЗ "Технический регламент о безопасности зданий и сооружений" [</w:t>
            </w:r>
            <w:r w:rsidRPr="001B0CA5">
              <w:rPr>
                <w:rFonts w:cs="Arial"/>
                <w:strike/>
                <w:color w:val="FF0000"/>
                <w:szCs w:val="20"/>
              </w:rPr>
              <w:t>5</w:t>
            </w:r>
            <w:r w:rsidRPr="001B0CA5">
              <w:rPr>
                <w:rFonts w:cs="Arial"/>
                <w:szCs w:val="20"/>
              </w:rPr>
              <w:t>]</w:t>
            </w:r>
            <w:r w:rsidRPr="005F33E1">
              <w:rPr>
                <w:rFonts w:cs="Arial"/>
                <w:strike/>
                <w:color w:val="FF0000"/>
                <w:szCs w:val="20"/>
              </w:rPr>
              <w:t>,</w:t>
            </w:r>
            <w:r w:rsidRPr="001B0CA5">
              <w:rPr>
                <w:rFonts w:cs="Arial"/>
                <w:szCs w:val="20"/>
              </w:rPr>
              <w:t xml:space="preserve"> </w:t>
            </w:r>
            <w:r w:rsidRPr="005F33E1">
              <w:rPr>
                <w:rFonts w:cs="Arial"/>
                <w:szCs w:val="20"/>
              </w:rPr>
              <w:t xml:space="preserve">с </w:t>
            </w:r>
            <w:r w:rsidRPr="001B0CA5">
              <w:rPr>
                <w:rFonts w:cs="Arial"/>
                <w:strike/>
                <w:color w:val="FF0000"/>
                <w:szCs w:val="20"/>
              </w:rPr>
              <w:t>целью повышения безопасности и качества выполнения строительно-монтажных работ, долговечности, безопасности и надежности зданий, в соответствии</w:t>
            </w:r>
            <w:r w:rsidR="00A00BB5">
              <w:rPr>
                <w:rFonts w:cs="Arial"/>
                <w:strike/>
                <w:color w:val="FF0000"/>
                <w:szCs w:val="20"/>
              </w:rPr>
              <w:t xml:space="preserve"> с</w:t>
            </w:r>
            <w:r w:rsidRPr="001B0CA5">
              <w:rPr>
                <w:rFonts w:cs="Arial"/>
                <w:strike/>
                <w:color w:val="FF0000"/>
                <w:szCs w:val="20"/>
              </w:rPr>
              <w:t xml:space="preserve"> Федеральным законом</w:t>
            </w:r>
            <w:r w:rsidRPr="001B0CA5">
              <w:rPr>
                <w:rFonts w:cs="Arial"/>
                <w:szCs w:val="20"/>
              </w:rPr>
              <w:t xml:space="preserve"> от 27 декабря 2002 г. N 184-ФЗ "О техническом регулировании" [</w:t>
            </w:r>
            <w:r w:rsidRPr="001B0CA5">
              <w:rPr>
                <w:rFonts w:cs="Arial"/>
                <w:strike/>
                <w:color w:val="FF0000"/>
                <w:szCs w:val="20"/>
              </w:rPr>
              <w:t>7</w:t>
            </w:r>
            <w:r w:rsidRPr="001B0CA5">
              <w:rPr>
                <w:rFonts w:cs="Arial"/>
                <w:szCs w:val="20"/>
              </w:rPr>
              <w:t xml:space="preserve">], </w:t>
            </w:r>
            <w:r w:rsidRPr="001B0CA5">
              <w:rPr>
                <w:rFonts w:cs="Arial"/>
                <w:strike/>
                <w:color w:val="FF0000"/>
                <w:szCs w:val="20"/>
              </w:rPr>
              <w:t>"Правилами разработки и утверждения сводов правил" [15], утвержденными постановлением Правительства</w:t>
            </w:r>
            <w:r w:rsidRPr="001B0CA5">
              <w:rPr>
                <w:rFonts w:cs="Arial"/>
                <w:szCs w:val="20"/>
              </w:rPr>
              <w:t xml:space="preserve"> Российской Федерации </w:t>
            </w:r>
            <w:r w:rsidRPr="001B0CA5">
              <w:rPr>
                <w:rFonts w:cs="Arial"/>
                <w:strike/>
                <w:color w:val="FF0000"/>
                <w:szCs w:val="20"/>
              </w:rPr>
              <w:t>от 19 ноября 2008 г. N 858</w:t>
            </w:r>
            <w:r w:rsidRPr="005F33E1">
              <w:rPr>
                <w:rFonts w:cs="Arial"/>
                <w:szCs w:val="20"/>
              </w:rPr>
              <w:t>.</w:t>
            </w:r>
          </w:p>
          <w:p w:rsidR="005F33E1" w:rsidRDefault="005F33E1" w:rsidP="005F33E1">
            <w:pPr>
              <w:spacing w:before="200" w:after="1" w:line="200" w:lineRule="atLeast"/>
              <w:ind w:firstLine="539"/>
              <w:jc w:val="both"/>
              <w:rPr>
                <w:rFonts w:cs="Arial"/>
                <w:szCs w:val="20"/>
              </w:rPr>
            </w:pPr>
            <w:r w:rsidRPr="001B0CA5">
              <w:rPr>
                <w:rFonts w:cs="Arial"/>
                <w:strike/>
                <w:color w:val="FF0000"/>
                <w:szCs w:val="20"/>
              </w:rPr>
              <w:lastRenderedPageBreak/>
              <w:t>Настоящий свод</w:t>
            </w:r>
            <w:r w:rsidRPr="001B0CA5">
              <w:rPr>
                <w:rFonts w:cs="Arial"/>
                <w:szCs w:val="20"/>
              </w:rPr>
              <w:t xml:space="preserve"> правил </w:t>
            </w:r>
            <w:r w:rsidRPr="001B0CA5">
              <w:rPr>
                <w:rFonts w:cs="Arial"/>
                <w:strike/>
                <w:color w:val="FF0000"/>
                <w:szCs w:val="20"/>
              </w:rPr>
              <w:t>подготовлен</w:t>
            </w:r>
            <w:r w:rsidRPr="001B0CA5">
              <w:rPr>
                <w:rFonts w:cs="Arial"/>
                <w:szCs w:val="20"/>
              </w:rPr>
              <w:t xml:space="preserve"> авторским коллективом </w:t>
            </w:r>
            <w:r w:rsidRPr="001B0CA5">
              <w:rPr>
                <w:rFonts w:cs="Arial"/>
                <w:strike/>
                <w:color w:val="FF0000"/>
                <w:szCs w:val="20"/>
              </w:rPr>
              <w:t>ОАО</w:t>
            </w:r>
            <w:r w:rsidRPr="005F33E1">
              <w:rPr>
                <w:rFonts w:cs="Arial"/>
                <w:szCs w:val="20"/>
              </w:rPr>
              <w:t xml:space="preserve"> "</w:t>
            </w:r>
            <w:proofErr w:type="spellStart"/>
            <w:r w:rsidRPr="001B0CA5">
              <w:rPr>
                <w:rFonts w:cs="Arial"/>
                <w:strike/>
                <w:color w:val="FF0000"/>
                <w:szCs w:val="20"/>
              </w:rPr>
              <w:t>ЦЕНТРИНВЕСТпроект</w:t>
            </w:r>
            <w:proofErr w:type="spellEnd"/>
            <w:r w:rsidRPr="005F33E1">
              <w:rPr>
                <w:rFonts w:cs="Arial"/>
                <w:szCs w:val="20"/>
              </w:rPr>
              <w:t xml:space="preserve">" </w:t>
            </w:r>
            <w:r w:rsidRPr="001B0CA5">
              <w:rPr>
                <w:rFonts w:cs="Arial"/>
                <w:strike/>
                <w:color w:val="FF0000"/>
                <w:szCs w:val="20"/>
              </w:rPr>
              <w:t xml:space="preserve">в составе: С.С. </w:t>
            </w:r>
            <w:proofErr w:type="spellStart"/>
            <w:r w:rsidRPr="001B0CA5">
              <w:rPr>
                <w:rFonts w:cs="Arial"/>
                <w:strike/>
                <w:color w:val="FF0000"/>
                <w:szCs w:val="20"/>
              </w:rPr>
              <w:t>Зверлов</w:t>
            </w:r>
            <w:proofErr w:type="spellEnd"/>
            <w:r w:rsidRPr="001B0CA5">
              <w:rPr>
                <w:rFonts w:cs="Arial"/>
                <w:strike/>
                <w:color w:val="FF0000"/>
                <w:szCs w:val="20"/>
              </w:rPr>
              <w:t>, Ю.Н. Величко</w:t>
            </w:r>
            <w:r w:rsidRPr="005F33E1">
              <w:rPr>
                <w:rFonts w:cs="Arial"/>
                <w:strike/>
                <w:color w:val="FF0000"/>
                <w:szCs w:val="20"/>
              </w:rPr>
              <w:t xml:space="preserve">, канд. </w:t>
            </w:r>
            <w:proofErr w:type="spellStart"/>
            <w:r w:rsidRPr="005F33E1">
              <w:rPr>
                <w:rFonts w:cs="Arial"/>
                <w:strike/>
                <w:color w:val="FF0000"/>
                <w:szCs w:val="20"/>
              </w:rPr>
              <w:t>техн</w:t>
            </w:r>
            <w:proofErr w:type="spellEnd"/>
            <w:r w:rsidRPr="005F33E1">
              <w:rPr>
                <w:rFonts w:cs="Arial"/>
                <w:strike/>
                <w:color w:val="FF0000"/>
                <w:szCs w:val="20"/>
              </w:rPr>
              <w:t xml:space="preserve">. наук </w:t>
            </w:r>
            <w:r w:rsidRPr="001B0CA5">
              <w:rPr>
                <w:rFonts w:cs="Arial"/>
                <w:strike/>
                <w:color w:val="FF0000"/>
                <w:szCs w:val="20"/>
              </w:rPr>
              <w:t>А</w:t>
            </w:r>
            <w:r w:rsidRPr="005F33E1">
              <w:rPr>
                <w:rFonts w:cs="Arial"/>
                <w:strike/>
                <w:color w:val="FF0000"/>
                <w:szCs w:val="20"/>
              </w:rPr>
              <w:t>.</w:t>
            </w:r>
            <w:r w:rsidRPr="001B0CA5">
              <w:rPr>
                <w:rFonts w:cs="Arial"/>
                <w:strike/>
                <w:color w:val="FF0000"/>
                <w:szCs w:val="20"/>
              </w:rPr>
              <w:t>И</w:t>
            </w:r>
            <w:r w:rsidRPr="005F33E1">
              <w:rPr>
                <w:rFonts w:cs="Arial"/>
                <w:strike/>
                <w:color w:val="FF0000"/>
                <w:szCs w:val="20"/>
              </w:rPr>
              <w:t xml:space="preserve">. </w:t>
            </w:r>
            <w:r w:rsidRPr="001B0CA5">
              <w:rPr>
                <w:rFonts w:cs="Arial"/>
                <w:strike/>
                <w:color w:val="FF0000"/>
                <w:szCs w:val="20"/>
              </w:rPr>
              <w:t>Устинова</w:t>
            </w:r>
            <w:r w:rsidRPr="005F33E1">
              <w:rPr>
                <w:rFonts w:cs="Arial"/>
                <w:strike/>
                <w:color w:val="FF0000"/>
                <w:szCs w:val="20"/>
              </w:rPr>
              <w:t xml:space="preserve">, </w:t>
            </w:r>
            <w:proofErr w:type="spellStart"/>
            <w:r w:rsidRPr="001B0CA5">
              <w:rPr>
                <w:rFonts w:cs="Arial"/>
                <w:strike/>
                <w:color w:val="FF0000"/>
                <w:szCs w:val="20"/>
              </w:rPr>
              <w:t>инж</w:t>
            </w:r>
            <w:proofErr w:type="spellEnd"/>
            <w:r w:rsidRPr="005F33E1">
              <w:rPr>
                <w:rFonts w:cs="Arial"/>
                <w:strike/>
                <w:color w:val="FF0000"/>
                <w:szCs w:val="20"/>
              </w:rPr>
              <w:t>. Е.</w:t>
            </w:r>
            <w:r w:rsidRPr="001B0CA5">
              <w:rPr>
                <w:rFonts w:cs="Arial"/>
                <w:strike/>
                <w:color w:val="FF0000"/>
                <w:szCs w:val="20"/>
              </w:rPr>
              <w:t xml:space="preserve">С. </w:t>
            </w:r>
            <w:proofErr w:type="spellStart"/>
            <w:r w:rsidRPr="001B0CA5">
              <w:rPr>
                <w:rFonts w:cs="Arial"/>
                <w:strike/>
                <w:color w:val="FF0000"/>
                <w:szCs w:val="20"/>
              </w:rPr>
              <w:t>Зверлова</w:t>
            </w:r>
            <w:proofErr w:type="spellEnd"/>
            <w:r w:rsidRPr="001B0CA5">
              <w:rPr>
                <w:rFonts w:cs="Arial"/>
                <w:strike/>
                <w:color w:val="FF0000"/>
                <w:szCs w:val="20"/>
              </w:rPr>
              <w:t xml:space="preserve">, </w:t>
            </w:r>
            <w:proofErr w:type="spellStart"/>
            <w:r w:rsidRPr="001B0CA5">
              <w:rPr>
                <w:rFonts w:cs="Arial"/>
                <w:strike/>
                <w:color w:val="FF0000"/>
                <w:szCs w:val="20"/>
              </w:rPr>
              <w:t>инж</w:t>
            </w:r>
            <w:proofErr w:type="spellEnd"/>
            <w:r w:rsidRPr="001B0CA5">
              <w:rPr>
                <w:rFonts w:cs="Arial"/>
                <w:strike/>
                <w:color w:val="FF0000"/>
                <w:szCs w:val="20"/>
              </w:rPr>
              <w:t>. И.В. Родина</w:t>
            </w:r>
            <w:r w:rsidRPr="001B0CA5">
              <w:rPr>
                <w:rFonts w:cs="Arial"/>
                <w:szCs w:val="20"/>
              </w:rPr>
              <w:t>.</w:t>
            </w:r>
          </w:p>
          <w:p w:rsidR="005F33E1" w:rsidRDefault="005F33E1" w:rsidP="00DA5D39">
            <w:pPr>
              <w:spacing w:after="1" w:line="200" w:lineRule="atLeast"/>
              <w:ind w:firstLine="539"/>
              <w:jc w:val="both"/>
              <w:rPr>
                <w:szCs w:val="20"/>
              </w:rPr>
            </w:pPr>
          </w:p>
          <w:p w:rsidR="005F33E1" w:rsidRDefault="005F33E1" w:rsidP="00DA5D39">
            <w:pPr>
              <w:spacing w:after="1" w:line="200" w:lineRule="atLeast"/>
              <w:ind w:firstLine="539"/>
              <w:jc w:val="both"/>
              <w:rPr>
                <w:szCs w:val="20"/>
              </w:rPr>
            </w:pPr>
            <w:bookmarkStart w:id="9" w:name="Р1_6"/>
            <w:bookmarkEnd w:id="9"/>
            <w:r w:rsidRPr="005F33E1">
              <w:rPr>
                <w:szCs w:val="20"/>
              </w:rPr>
              <w:t>1 Область применения</w:t>
            </w:r>
          </w:p>
          <w:p w:rsidR="005F33E1" w:rsidRDefault="005F33E1" w:rsidP="00DA5D39">
            <w:pPr>
              <w:spacing w:after="1" w:line="200" w:lineRule="atLeast"/>
              <w:ind w:firstLine="539"/>
              <w:jc w:val="both"/>
              <w:rPr>
                <w:szCs w:val="20"/>
              </w:rPr>
            </w:pPr>
          </w:p>
          <w:p w:rsidR="005F33E1" w:rsidRPr="001B0CA5" w:rsidRDefault="00DA5D39" w:rsidP="00DA5D39">
            <w:pPr>
              <w:spacing w:after="1" w:line="200" w:lineRule="atLeast"/>
              <w:ind w:firstLine="539"/>
              <w:jc w:val="both"/>
              <w:rPr>
                <w:szCs w:val="20"/>
              </w:rPr>
            </w:pPr>
            <w:r w:rsidRPr="001B0CA5">
              <w:rPr>
                <w:rFonts w:cs="Arial"/>
                <w:strike/>
                <w:color w:val="FF0000"/>
                <w:szCs w:val="20"/>
              </w:rPr>
              <w:t>1.1</w:t>
            </w:r>
            <w:r w:rsidRPr="001B0CA5">
              <w:rPr>
                <w:rFonts w:cs="Arial"/>
                <w:szCs w:val="20"/>
              </w:rPr>
              <w:t xml:space="preserve"> Настоящий свод правил распространяется на </w:t>
            </w:r>
            <w:r w:rsidRPr="001B0CA5">
              <w:rPr>
                <w:rFonts w:cs="Arial"/>
                <w:strike/>
                <w:color w:val="FF0000"/>
                <w:szCs w:val="20"/>
              </w:rPr>
              <w:t>комплекс работ по организации и осуществлению</w:t>
            </w:r>
            <w:r w:rsidRPr="001B0CA5">
              <w:rPr>
                <w:rFonts w:cs="Arial"/>
                <w:szCs w:val="20"/>
              </w:rPr>
              <w:t xml:space="preserve"> авторского надзора </w:t>
            </w:r>
            <w:r w:rsidRPr="001B0CA5">
              <w:rPr>
                <w:rFonts w:cs="Arial"/>
                <w:strike/>
                <w:color w:val="FF0000"/>
                <w:szCs w:val="20"/>
              </w:rPr>
              <w:t>за строительством</w:t>
            </w:r>
            <w:r w:rsidRPr="00DA5D39">
              <w:rPr>
                <w:rFonts w:cs="Arial"/>
                <w:szCs w:val="20"/>
              </w:rPr>
              <w:t xml:space="preserve">, </w:t>
            </w:r>
            <w:r w:rsidRPr="001B0CA5">
              <w:rPr>
                <w:rFonts w:cs="Arial"/>
                <w:strike/>
                <w:color w:val="FF0000"/>
                <w:szCs w:val="20"/>
              </w:rPr>
              <w:t>реконструкцией, капитальным ремонтом (далее - строительство) зданий и сооружений.</w:t>
            </w:r>
          </w:p>
        </w:tc>
        <w:tc>
          <w:tcPr>
            <w:tcW w:w="7597" w:type="dxa"/>
          </w:tcPr>
          <w:p w:rsidR="005F33E1" w:rsidRDefault="005F33E1" w:rsidP="005F33E1">
            <w:pPr>
              <w:spacing w:after="1" w:line="200" w:lineRule="atLeast"/>
              <w:jc w:val="both"/>
              <w:rPr>
                <w:szCs w:val="20"/>
              </w:rPr>
            </w:pPr>
          </w:p>
          <w:p w:rsidR="005F33E1" w:rsidRPr="005F33E1" w:rsidRDefault="005F33E1" w:rsidP="005F33E1">
            <w:pPr>
              <w:spacing w:after="1" w:line="200" w:lineRule="atLeast"/>
              <w:jc w:val="center"/>
              <w:rPr>
                <w:szCs w:val="20"/>
              </w:rPr>
            </w:pPr>
            <w:bookmarkStart w:id="10" w:name="Р2_5"/>
            <w:bookmarkEnd w:id="10"/>
            <w:r w:rsidRPr="005F33E1">
              <w:rPr>
                <w:b/>
                <w:bCs/>
                <w:szCs w:val="20"/>
              </w:rPr>
              <w:t>Введение</w:t>
            </w:r>
          </w:p>
          <w:p w:rsidR="005F33E1" w:rsidRDefault="005F33E1" w:rsidP="005F33E1">
            <w:pPr>
              <w:spacing w:after="1" w:line="200" w:lineRule="atLeast"/>
              <w:jc w:val="both"/>
              <w:rPr>
                <w:szCs w:val="20"/>
              </w:rPr>
            </w:pPr>
          </w:p>
          <w:p w:rsidR="005F33E1" w:rsidRPr="001B0CA5" w:rsidRDefault="005F33E1" w:rsidP="005F33E1">
            <w:pPr>
              <w:spacing w:after="1" w:line="200" w:lineRule="atLeast"/>
              <w:ind w:firstLine="539"/>
              <w:jc w:val="both"/>
              <w:rPr>
                <w:szCs w:val="20"/>
              </w:rPr>
            </w:pPr>
            <w:r w:rsidRPr="001B0CA5">
              <w:rPr>
                <w:rFonts w:cs="Arial"/>
                <w:szCs w:val="20"/>
              </w:rPr>
              <w:t xml:space="preserve">Настоящий свод правил разработан </w:t>
            </w:r>
            <w:r w:rsidRPr="001B0CA5">
              <w:rPr>
                <w:rFonts w:cs="Arial"/>
                <w:szCs w:val="20"/>
                <w:shd w:val="clear" w:color="auto" w:fill="C0C0C0"/>
              </w:rPr>
              <w:t>в целях обеспечения</w:t>
            </w:r>
            <w:r w:rsidRPr="001B0CA5">
              <w:rPr>
                <w:rFonts w:cs="Arial"/>
                <w:szCs w:val="20"/>
              </w:rPr>
              <w:t xml:space="preserve"> требований Федерального закона от 30 декабря 2009 г. N 384-ФЗ "Технический регламент о безопасности зданий и сооружений</w:t>
            </w:r>
            <w:r w:rsidRPr="005F33E1">
              <w:rPr>
                <w:rFonts w:cs="Arial"/>
                <w:szCs w:val="20"/>
              </w:rPr>
              <w:t>" [</w:t>
            </w:r>
            <w:r w:rsidRPr="001B0CA5">
              <w:rPr>
                <w:rFonts w:cs="Arial"/>
                <w:szCs w:val="20"/>
                <w:shd w:val="clear" w:color="auto" w:fill="C0C0C0"/>
              </w:rPr>
              <w:t>4</w:t>
            </w:r>
            <w:r w:rsidRPr="005F33E1">
              <w:rPr>
                <w:rFonts w:cs="Arial"/>
                <w:szCs w:val="20"/>
              </w:rPr>
              <w:t xml:space="preserve">] с </w:t>
            </w:r>
            <w:r w:rsidRPr="001B0CA5">
              <w:rPr>
                <w:rFonts w:cs="Arial"/>
                <w:szCs w:val="20"/>
                <w:shd w:val="clear" w:color="auto" w:fill="C0C0C0"/>
              </w:rPr>
              <w:t>учетом требований федеральных законов от 17 ноября 1995 г. N 169-ФЗ "Об архитектурной деятельности в Российской Федерации" [1], от 29 декабря 2004 г. N 190-ФЗ "Градостроительный кодекс Российской Федерации</w:t>
            </w:r>
            <w:r w:rsidRPr="005F33E1">
              <w:rPr>
                <w:rFonts w:cs="Arial"/>
                <w:szCs w:val="20"/>
                <w:shd w:val="clear" w:color="auto" w:fill="C0C0C0"/>
              </w:rPr>
              <w:t>" [</w:t>
            </w:r>
            <w:r w:rsidRPr="001B0CA5">
              <w:rPr>
                <w:rFonts w:cs="Arial"/>
                <w:szCs w:val="20"/>
                <w:shd w:val="clear" w:color="auto" w:fill="C0C0C0"/>
              </w:rPr>
              <w:t>2</w:t>
            </w:r>
            <w:r w:rsidRPr="005F33E1">
              <w:rPr>
                <w:rFonts w:cs="Arial"/>
                <w:szCs w:val="20"/>
                <w:shd w:val="clear" w:color="auto" w:fill="C0C0C0"/>
              </w:rPr>
              <w:t>],</w:t>
            </w:r>
            <w:r w:rsidRPr="001B0CA5">
              <w:rPr>
                <w:rFonts w:cs="Arial"/>
                <w:szCs w:val="20"/>
              </w:rPr>
              <w:t xml:space="preserve"> от 27 декабря 2002 г. N 184-ФЗ "О техническом регулировании" [</w:t>
            </w:r>
            <w:r w:rsidRPr="001B0CA5">
              <w:rPr>
                <w:rFonts w:cs="Arial"/>
                <w:szCs w:val="20"/>
                <w:shd w:val="clear" w:color="auto" w:fill="C0C0C0"/>
              </w:rPr>
              <w:t>3</w:t>
            </w:r>
            <w:r w:rsidRPr="001B0CA5">
              <w:rPr>
                <w:rFonts w:cs="Arial"/>
                <w:szCs w:val="20"/>
              </w:rPr>
              <w:t xml:space="preserve">], </w:t>
            </w:r>
            <w:r w:rsidRPr="001B0CA5">
              <w:rPr>
                <w:rFonts w:cs="Arial"/>
                <w:szCs w:val="20"/>
                <w:shd w:val="clear" w:color="auto" w:fill="C0C0C0"/>
              </w:rPr>
              <w:t>от 21 июля 1997 г. N 116-ФЗ "О промышленной безопасности опасных производственных объектов" [5], от 25 июня 2002 г. N 73-ФЗ "Об объектах культурного наследия (памятниках истории и культуры) народов</w:t>
            </w:r>
            <w:r w:rsidRPr="005F33E1">
              <w:rPr>
                <w:rFonts w:cs="Arial"/>
                <w:szCs w:val="20"/>
                <w:shd w:val="clear" w:color="auto" w:fill="C0C0C0"/>
              </w:rPr>
              <w:t xml:space="preserve"> Российской Федерации</w:t>
            </w:r>
            <w:r w:rsidRPr="001B0CA5">
              <w:rPr>
                <w:rFonts w:cs="Arial"/>
                <w:szCs w:val="20"/>
                <w:shd w:val="clear" w:color="auto" w:fill="C0C0C0"/>
              </w:rPr>
              <w:t>" [6]</w:t>
            </w:r>
            <w:r w:rsidRPr="005F33E1">
              <w:rPr>
                <w:rFonts w:cs="Arial"/>
                <w:szCs w:val="20"/>
              </w:rPr>
              <w:t>.</w:t>
            </w:r>
          </w:p>
          <w:p w:rsidR="005F33E1" w:rsidRDefault="005F33E1" w:rsidP="005F33E1">
            <w:pPr>
              <w:spacing w:before="200" w:after="1" w:line="200" w:lineRule="atLeast"/>
              <w:ind w:firstLine="539"/>
              <w:jc w:val="both"/>
              <w:rPr>
                <w:rFonts w:cs="Arial"/>
                <w:szCs w:val="20"/>
              </w:rPr>
            </w:pPr>
            <w:r w:rsidRPr="001B0CA5">
              <w:rPr>
                <w:rFonts w:cs="Arial"/>
                <w:szCs w:val="20"/>
                <w:shd w:val="clear" w:color="auto" w:fill="C0C0C0"/>
              </w:rPr>
              <w:lastRenderedPageBreak/>
              <w:t>Пересмотр свода</w:t>
            </w:r>
            <w:r w:rsidRPr="001B0CA5">
              <w:rPr>
                <w:rFonts w:cs="Arial"/>
                <w:szCs w:val="20"/>
              </w:rPr>
              <w:t xml:space="preserve"> правил </w:t>
            </w:r>
            <w:r w:rsidRPr="001B0CA5">
              <w:rPr>
                <w:rFonts w:cs="Arial"/>
                <w:szCs w:val="20"/>
                <w:shd w:val="clear" w:color="auto" w:fill="C0C0C0"/>
              </w:rPr>
              <w:t>выполнен</w:t>
            </w:r>
            <w:r w:rsidRPr="001B0CA5">
              <w:rPr>
                <w:rFonts w:cs="Arial"/>
                <w:szCs w:val="20"/>
              </w:rPr>
              <w:t xml:space="preserve"> авторским коллективом </w:t>
            </w:r>
            <w:r w:rsidRPr="001B0CA5">
              <w:rPr>
                <w:rFonts w:cs="Arial"/>
                <w:szCs w:val="20"/>
                <w:shd w:val="clear" w:color="auto" w:fill="C0C0C0"/>
              </w:rPr>
              <w:t>АО</w:t>
            </w:r>
            <w:r w:rsidRPr="005F33E1">
              <w:rPr>
                <w:rFonts w:cs="Arial"/>
                <w:szCs w:val="20"/>
              </w:rPr>
              <w:t xml:space="preserve"> "</w:t>
            </w:r>
            <w:proofErr w:type="spellStart"/>
            <w:r w:rsidRPr="001B0CA5">
              <w:rPr>
                <w:rFonts w:cs="Arial"/>
                <w:szCs w:val="20"/>
                <w:shd w:val="clear" w:color="auto" w:fill="C0C0C0"/>
              </w:rPr>
              <w:t>ЦНИИПромзданий</w:t>
            </w:r>
            <w:proofErr w:type="spellEnd"/>
            <w:r w:rsidRPr="005F33E1">
              <w:rPr>
                <w:rFonts w:cs="Arial"/>
                <w:szCs w:val="20"/>
              </w:rPr>
              <w:t xml:space="preserve">" </w:t>
            </w:r>
            <w:r w:rsidRPr="001B0CA5">
              <w:rPr>
                <w:rFonts w:cs="Arial"/>
                <w:szCs w:val="20"/>
                <w:shd w:val="clear" w:color="auto" w:fill="C0C0C0"/>
              </w:rPr>
              <w:t xml:space="preserve">(канд. </w:t>
            </w:r>
            <w:proofErr w:type="spellStart"/>
            <w:r w:rsidRPr="001B0CA5">
              <w:rPr>
                <w:rFonts w:cs="Arial"/>
                <w:szCs w:val="20"/>
                <w:shd w:val="clear" w:color="auto" w:fill="C0C0C0"/>
              </w:rPr>
              <w:t>техн</w:t>
            </w:r>
            <w:proofErr w:type="spellEnd"/>
            <w:r w:rsidRPr="001B0CA5">
              <w:rPr>
                <w:rFonts w:cs="Arial"/>
                <w:szCs w:val="20"/>
                <w:shd w:val="clear" w:color="auto" w:fill="C0C0C0"/>
              </w:rPr>
              <w:t xml:space="preserve">. наук Н.Г. </w:t>
            </w:r>
            <w:proofErr w:type="spellStart"/>
            <w:r w:rsidRPr="001B0CA5">
              <w:rPr>
                <w:rFonts w:cs="Arial"/>
                <w:szCs w:val="20"/>
                <w:shd w:val="clear" w:color="auto" w:fill="C0C0C0"/>
              </w:rPr>
              <w:t>Келасьев</w:t>
            </w:r>
            <w:proofErr w:type="spellEnd"/>
            <w:r w:rsidRPr="001B0CA5">
              <w:rPr>
                <w:rFonts w:cs="Arial"/>
                <w:szCs w:val="20"/>
                <w:shd w:val="clear" w:color="auto" w:fill="C0C0C0"/>
              </w:rPr>
              <w:t xml:space="preserve">, канд. </w:t>
            </w:r>
            <w:r w:rsidRPr="005F33E1">
              <w:rPr>
                <w:rFonts w:cs="Arial"/>
                <w:szCs w:val="20"/>
                <w:shd w:val="clear" w:color="auto" w:fill="C0C0C0"/>
              </w:rPr>
              <w:t xml:space="preserve">архитектуры Д.К. Лейкина, канд. </w:t>
            </w:r>
            <w:proofErr w:type="spellStart"/>
            <w:r w:rsidRPr="005F33E1">
              <w:rPr>
                <w:rFonts w:cs="Arial"/>
                <w:szCs w:val="20"/>
                <w:shd w:val="clear" w:color="auto" w:fill="C0C0C0"/>
              </w:rPr>
              <w:t>техн</w:t>
            </w:r>
            <w:proofErr w:type="spellEnd"/>
            <w:r w:rsidRPr="005F33E1">
              <w:rPr>
                <w:rFonts w:cs="Arial"/>
                <w:szCs w:val="20"/>
                <w:shd w:val="clear" w:color="auto" w:fill="C0C0C0"/>
              </w:rPr>
              <w:t>. наук Т.Е. Стороженко, А.Е. Иванов</w:t>
            </w:r>
            <w:r w:rsidRPr="001B0CA5">
              <w:rPr>
                <w:rFonts w:cs="Arial"/>
                <w:szCs w:val="20"/>
                <w:shd w:val="clear" w:color="auto" w:fill="C0C0C0"/>
              </w:rPr>
              <w:t>)</w:t>
            </w:r>
            <w:r w:rsidRPr="001B0CA5">
              <w:rPr>
                <w:rFonts w:cs="Arial"/>
                <w:szCs w:val="20"/>
              </w:rPr>
              <w:t>.</w:t>
            </w:r>
          </w:p>
          <w:p w:rsidR="005F33E1" w:rsidRDefault="005F33E1" w:rsidP="00DA5D39">
            <w:pPr>
              <w:spacing w:after="1" w:line="200" w:lineRule="atLeast"/>
              <w:ind w:firstLine="539"/>
              <w:jc w:val="both"/>
              <w:rPr>
                <w:szCs w:val="20"/>
              </w:rPr>
            </w:pPr>
          </w:p>
          <w:p w:rsidR="005F33E1" w:rsidRPr="005F33E1" w:rsidRDefault="005F33E1" w:rsidP="00DA5D39">
            <w:pPr>
              <w:spacing w:after="1" w:line="200" w:lineRule="atLeast"/>
              <w:ind w:firstLine="539"/>
              <w:jc w:val="both"/>
              <w:rPr>
                <w:szCs w:val="20"/>
              </w:rPr>
            </w:pPr>
            <w:bookmarkStart w:id="11" w:name="Р2_6"/>
            <w:bookmarkEnd w:id="11"/>
            <w:r w:rsidRPr="005F33E1">
              <w:rPr>
                <w:b/>
                <w:bCs/>
                <w:szCs w:val="20"/>
              </w:rPr>
              <w:t>1 Область применения</w:t>
            </w:r>
          </w:p>
          <w:p w:rsidR="00DA5D39" w:rsidRPr="001B0CA5" w:rsidRDefault="00DA5D39" w:rsidP="00DA5D39">
            <w:pPr>
              <w:spacing w:before="200" w:after="1" w:line="200" w:lineRule="atLeast"/>
              <w:ind w:firstLine="539"/>
              <w:jc w:val="both"/>
              <w:rPr>
                <w:szCs w:val="20"/>
              </w:rPr>
            </w:pPr>
            <w:r w:rsidRPr="001B0CA5">
              <w:rPr>
                <w:rFonts w:cs="Arial"/>
                <w:szCs w:val="20"/>
              </w:rPr>
              <w:t xml:space="preserve">Настоящий свод правил распространяется на </w:t>
            </w:r>
            <w:r w:rsidRPr="001B0CA5">
              <w:rPr>
                <w:rFonts w:cs="Arial"/>
                <w:szCs w:val="20"/>
                <w:shd w:val="clear" w:color="auto" w:fill="C0C0C0"/>
              </w:rPr>
              <w:t>осуществление</w:t>
            </w:r>
            <w:r w:rsidRPr="001B0CA5">
              <w:rPr>
                <w:rFonts w:cs="Arial"/>
                <w:szCs w:val="20"/>
              </w:rPr>
              <w:t xml:space="preserve"> авторского надзора</w:t>
            </w:r>
            <w:r w:rsidRPr="001B0CA5">
              <w:rPr>
                <w:rFonts w:cs="Arial"/>
                <w:szCs w:val="20"/>
                <w:shd w:val="clear" w:color="auto" w:fill="C0C0C0"/>
              </w:rPr>
              <w:t>:</w:t>
            </w:r>
          </w:p>
          <w:p w:rsidR="005F33E1" w:rsidRPr="001B0CA5" w:rsidRDefault="00DA5D39" w:rsidP="00DA5D39">
            <w:pPr>
              <w:spacing w:before="200" w:after="1" w:line="200" w:lineRule="atLeast"/>
              <w:ind w:firstLine="539"/>
              <w:jc w:val="both"/>
              <w:rPr>
                <w:szCs w:val="20"/>
              </w:rPr>
            </w:pPr>
            <w:r w:rsidRPr="001B0CA5">
              <w:rPr>
                <w:rFonts w:cs="Arial"/>
                <w:szCs w:val="20"/>
                <w:shd w:val="clear" w:color="auto" w:fill="C0C0C0"/>
              </w:rPr>
              <w:t>- при строительстве</w:t>
            </w:r>
            <w:r w:rsidRPr="00DA5D39">
              <w:rPr>
                <w:rFonts w:cs="Arial"/>
                <w:szCs w:val="20"/>
              </w:rPr>
              <w:t xml:space="preserve">, </w:t>
            </w:r>
            <w:r w:rsidRPr="001B0CA5">
              <w:rPr>
                <w:rFonts w:cs="Arial"/>
                <w:szCs w:val="20"/>
                <w:shd w:val="clear" w:color="auto" w:fill="C0C0C0"/>
              </w:rPr>
              <w:t>реконструкции и капитальном ремонте</w:t>
            </w:r>
            <w:r w:rsidRPr="00DA5D39">
              <w:rPr>
                <w:rFonts w:cs="Arial"/>
                <w:szCs w:val="20"/>
                <w:shd w:val="clear" w:color="auto" w:fill="C0C0C0"/>
              </w:rPr>
              <w:t xml:space="preserve"> объектов капитального строительства, </w:t>
            </w:r>
            <w:r w:rsidRPr="001B0CA5">
              <w:rPr>
                <w:rFonts w:cs="Arial"/>
                <w:szCs w:val="20"/>
                <w:shd w:val="clear" w:color="auto" w:fill="C0C0C0"/>
              </w:rPr>
              <w:t>включая особо опасные, технически сложные и уникальные объекты [2];</w:t>
            </w:r>
          </w:p>
        </w:tc>
      </w:tr>
      <w:tr w:rsidR="003C610C" w:rsidRPr="001B0CA5" w:rsidTr="001B0CA5">
        <w:tc>
          <w:tcPr>
            <w:tcW w:w="7597" w:type="dxa"/>
          </w:tcPr>
          <w:p w:rsidR="003C610C" w:rsidRPr="001B0CA5" w:rsidRDefault="00DA5D39" w:rsidP="00DA5D39">
            <w:pPr>
              <w:spacing w:before="200" w:after="1" w:line="200" w:lineRule="atLeast"/>
              <w:ind w:firstLine="539"/>
              <w:jc w:val="both"/>
              <w:rPr>
                <w:szCs w:val="20"/>
              </w:rPr>
            </w:pPr>
            <w:r w:rsidRPr="001B0CA5">
              <w:rPr>
                <w:rFonts w:cs="Arial"/>
                <w:strike/>
                <w:color w:val="FF0000"/>
                <w:szCs w:val="20"/>
              </w:rPr>
              <w:lastRenderedPageBreak/>
              <w:t>Положения настоящего свода правил не распространяются на техническое перевооружение</w:t>
            </w:r>
            <w:r w:rsidRPr="00DA5D39">
              <w:rPr>
                <w:rFonts w:cs="Arial"/>
                <w:szCs w:val="20"/>
              </w:rPr>
              <w:t xml:space="preserve">, </w:t>
            </w:r>
            <w:r w:rsidRPr="001B0CA5">
              <w:rPr>
                <w:rFonts w:cs="Arial"/>
                <w:strike/>
                <w:color w:val="FF0000"/>
                <w:szCs w:val="20"/>
              </w:rPr>
              <w:t>консервацию</w:t>
            </w:r>
            <w:r w:rsidRPr="00DA5D39">
              <w:rPr>
                <w:rFonts w:cs="Arial"/>
                <w:szCs w:val="20"/>
              </w:rPr>
              <w:t xml:space="preserve"> и </w:t>
            </w:r>
            <w:r w:rsidRPr="001B0CA5">
              <w:rPr>
                <w:rFonts w:cs="Arial"/>
                <w:strike/>
                <w:color w:val="FF0000"/>
                <w:szCs w:val="20"/>
              </w:rPr>
              <w:t>ликвидацию</w:t>
            </w:r>
            <w:r w:rsidRPr="001B0CA5">
              <w:rPr>
                <w:rFonts w:cs="Arial"/>
                <w:szCs w:val="20"/>
              </w:rPr>
              <w:t xml:space="preserve"> объектов </w:t>
            </w:r>
            <w:r w:rsidRPr="00DA5D39">
              <w:rPr>
                <w:rFonts w:cs="Arial"/>
                <w:strike/>
                <w:color w:val="FF0000"/>
                <w:szCs w:val="20"/>
              </w:rPr>
              <w:t xml:space="preserve">капитального строительства, </w:t>
            </w:r>
            <w:r w:rsidRPr="001B0CA5">
              <w:rPr>
                <w:rFonts w:cs="Arial"/>
                <w:strike/>
                <w:color w:val="FF0000"/>
                <w:szCs w:val="20"/>
              </w:rPr>
              <w:t>консервацию и реставрацию</w:t>
            </w:r>
            <w:r w:rsidRPr="001B0CA5">
              <w:rPr>
                <w:rFonts w:cs="Arial"/>
                <w:szCs w:val="20"/>
              </w:rPr>
              <w:t xml:space="preserve"> объектов культурного наследия</w:t>
            </w:r>
            <w:r w:rsidRPr="00DA5D39">
              <w:rPr>
                <w:rFonts w:cs="Arial"/>
                <w:szCs w:val="20"/>
              </w:rPr>
              <w:t>.</w:t>
            </w:r>
          </w:p>
        </w:tc>
        <w:tc>
          <w:tcPr>
            <w:tcW w:w="7597" w:type="dxa"/>
          </w:tcPr>
          <w:p w:rsidR="00DA5D39" w:rsidRPr="001B0CA5" w:rsidRDefault="00DA5D39" w:rsidP="00DA5D39">
            <w:pPr>
              <w:spacing w:before="200" w:after="1" w:line="200" w:lineRule="atLeast"/>
              <w:ind w:firstLine="539"/>
              <w:jc w:val="both"/>
              <w:rPr>
                <w:szCs w:val="20"/>
              </w:rPr>
            </w:pPr>
            <w:r w:rsidRPr="001B0CA5">
              <w:rPr>
                <w:rFonts w:cs="Arial"/>
                <w:szCs w:val="20"/>
                <w:shd w:val="clear" w:color="auto" w:fill="C0C0C0"/>
              </w:rPr>
              <w:t>- техническом перевооружении</w:t>
            </w:r>
            <w:r w:rsidRPr="00DA5D39">
              <w:rPr>
                <w:rFonts w:cs="Arial"/>
                <w:szCs w:val="20"/>
              </w:rPr>
              <w:t xml:space="preserve">, </w:t>
            </w:r>
            <w:r w:rsidRPr="001B0CA5">
              <w:rPr>
                <w:rFonts w:cs="Arial"/>
                <w:szCs w:val="20"/>
                <w:shd w:val="clear" w:color="auto" w:fill="C0C0C0"/>
              </w:rPr>
              <w:t>консервации</w:t>
            </w:r>
            <w:r w:rsidRPr="00DA5D39">
              <w:rPr>
                <w:rFonts w:cs="Arial"/>
                <w:szCs w:val="20"/>
              </w:rPr>
              <w:t xml:space="preserve"> и </w:t>
            </w:r>
            <w:r w:rsidRPr="001B0CA5">
              <w:rPr>
                <w:rFonts w:cs="Arial"/>
                <w:szCs w:val="20"/>
                <w:shd w:val="clear" w:color="auto" w:fill="C0C0C0"/>
              </w:rPr>
              <w:t>ликвидации опасных производственных</w:t>
            </w:r>
            <w:r w:rsidRPr="00DA5D39">
              <w:rPr>
                <w:rFonts w:cs="Arial"/>
                <w:szCs w:val="20"/>
              </w:rPr>
              <w:t xml:space="preserve"> объектов </w:t>
            </w:r>
            <w:r w:rsidRPr="001B0CA5">
              <w:rPr>
                <w:rFonts w:cs="Arial"/>
                <w:szCs w:val="20"/>
                <w:shd w:val="clear" w:color="auto" w:fill="C0C0C0"/>
              </w:rPr>
              <w:t>[5];</w:t>
            </w:r>
          </w:p>
          <w:p w:rsidR="003C610C" w:rsidRPr="001B0CA5" w:rsidRDefault="00DA5D39" w:rsidP="00DA5D39">
            <w:pPr>
              <w:spacing w:before="200" w:after="1" w:line="200" w:lineRule="atLeast"/>
              <w:ind w:firstLine="539"/>
              <w:jc w:val="both"/>
              <w:rPr>
                <w:szCs w:val="20"/>
              </w:rPr>
            </w:pPr>
            <w:r w:rsidRPr="001B0CA5">
              <w:rPr>
                <w:rFonts w:cs="Arial"/>
                <w:szCs w:val="20"/>
                <w:shd w:val="clear" w:color="auto" w:fill="C0C0C0"/>
              </w:rPr>
              <w:t>- проведении работ по сохранению</w:t>
            </w:r>
            <w:r w:rsidRPr="001B0CA5">
              <w:rPr>
                <w:rFonts w:cs="Arial"/>
                <w:szCs w:val="20"/>
              </w:rPr>
              <w:t xml:space="preserve"> объектов культурного наследия </w:t>
            </w:r>
            <w:r w:rsidRPr="001B0CA5">
              <w:rPr>
                <w:rFonts w:cs="Arial"/>
                <w:szCs w:val="20"/>
                <w:shd w:val="clear" w:color="auto" w:fill="C0C0C0"/>
              </w:rPr>
              <w:t>[6</w:t>
            </w:r>
            <w:r w:rsidRPr="00DA5D39">
              <w:rPr>
                <w:rFonts w:cs="Arial"/>
                <w:szCs w:val="20"/>
                <w:shd w:val="clear" w:color="auto" w:fill="C0C0C0"/>
              </w:rPr>
              <w:t xml:space="preserve">] </w:t>
            </w:r>
            <w:r w:rsidRPr="001B0CA5">
              <w:rPr>
                <w:rFonts w:cs="Arial"/>
                <w:szCs w:val="20"/>
                <w:shd w:val="clear" w:color="auto" w:fill="C0C0C0"/>
              </w:rPr>
              <w:t>с учетом особенностей, предусмотренных ГОСТ Р 56200</w:t>
            </w:r>
            <w:r w:rsidRPr="001B0CA5">
              <w:rPr>
                <w:rFonts w:cs="Arial"/>
                <w:szCs w:val="20"/>
              </w:rPr>
              <w:t>.</w:t>
            </w:r>
          </w:p>
        </w:tc>
      </w:tr>
      <w:tr w:rsidR="003C610C" w:rsidRPr="001B0CA5" w:rsidTr="001B0CA5">
        <w:tc>
          <w:tcPr>
            <w:tcW w:w="7597" w:type="dxa"/>
          </w:tcPr>
          <w:p w:rsidR="00DA5D39" w:rsidRPr="001B0CA5" w:rsidRDefault="00DA5D39" w:rsidP="00DA5D39">
            <w:pPr>
              <w:spacing w:before="200" w:after="1" w:line="200" w:lineRule="atLeast"/>
              <w:ind w:firstLine="539"/>
              <w:jc w:val="both"/>
              <w:rPr>
                <w:szCs w:val="20"/>
              </w:rPr>
            </w:pPr>
            <w:r w:rsidRPr="001B0CA5">
              <w:rPr>
                <w:rFonts w:cs="Arial"/>
                <w:strike/>
                <w:color w:val="FF0000"/>
                <w:szCs w:val="20"/>
              </w:rPr>
              <w:t>При создании морских сооружений, искусственных островов, гидротехнических сооружений, горных выработок, мостов, тоннелей, объектов производства, переработки, хранения радиоактивных и взрывчатых веществ и материалов, объектов по хранению и уничтожению химического оружия и средств взрывания, линейных объектов: линий связи, электропередачи, трубопроводов, автомобильных и железных дорог, должны дополнительно учитываться требования действующих нормативных документов, установленные федеральными органами исполнительной власти, уполномоченными в соответствующей сфере деятельности. При этом специальные требования к качеству строительной продукции, а также правила проведения испытаний и приемки устанавливаются соответствующими стандартами и нормативно-техническими документами.</w:t>
            </w:r>
          </w:p>
          <w:p w:rsidR="003C610C" w:rsidRPr="001B0CA5" w:rsidRDefault="00DA5D39" w:rsidP="00DA5D39">
            <w:pPr>
              <w:spacing w:before="200" w:after="1" w:line="200" w:lineRule="atLeast"/>
              <w:ind w:firstLine="539"/>
              <w:jc w:val="both"/>
              <w:rPr>
                <w:szCs w:val="20"/>
              </w:rPr>
            </w:pPr>
            <w:r w:rsidRPr="001B0CA5">
              <w:rPr>
                <w:rFonts w:cs="Arial"/>
                <w:strike/>
                <w:color w:val="FF0000"/>
                <w:szCs w:val="20"/>
              </w:rPr>
              <w:t>1.2 Настоящий свод правил распространяется на деятельность юридических лиц (проектных организаций), а также физических лиц с момента их государственной регистрации в качестве индивидуального предпринимателя, к которым применяются правила, регулирующие деятельность юридических лиц в соответствии с кодексом [1</w:t>
            </w:r>
            <w:r w:rsidRPr="00DA5D39">
              <w:rPr>
                <w:rFonts w:cs="Arial"/>
                <w:strike/>
                <w:color w:val="FF0000"/>
                <w:szCs w:val="20"/>
              </w:rPr>
              <w:t>].</w:t>
            </w:r>
          </w:p>
        </w:tc>
        <w:tc>
          <w:tcPr>
            <w:tcW w:w="7597" w:type="dxa"/>
          </w:tcPr>
          <w:p w:rsidR="003C610C" w:rsidRPr="001B0CA5" w:rsidRDefault="003C610C" w:rsidP="00DA5D39">
            <w:pPr>
              <w:spacing w:after="1" w:line="200" w:lineRule="atLeast"/>
              <w:jc w:val="both"/>
              <w:rPr>
                <w:szCs w:val="20"/>
              </w:rPr>
            </w:pPr>
          </w:p>
        </w:tc>
      </w:tr>
      <w:tr w:rsidR="003C610C" w:rsidRPr="001B0CA5" w:rsidTr="001B0CA5">
        <w:tc>
          <w:tcPr>
            <w:tcW w:w="7597" w:type="dxa"/>
          </w:tcPr>
          <w:p w:rsidR="003C610C" w:rsidRDefault="003C610C" w:rsidP="00DA5D39">
            <w:pPr>
              <w:spacing w:after="1" w:line="200" w:lineRule="atLeast"/>
              <w:ind w:firstLine="539"/>
              <w:jc w:val="both"/>
              <w:rPr>
                <w:szCs w:val="20"/>
              </w:rPr>
            </w:pPr>
          </w:p>
          <w:p w:rsidR="00DA5D39" w:rsidRPr="00DA5D39" w:rsidRDefault="00DA5D39" w:rsidP="00DA5D39">
            <w:pPr>
              <w:spacing w:after="1" w:line="200" w:lineRule="atLeast"/>
              <w:ind w:firstLine="539"/>
              <w:jc w:val="both"/>
              <w:rPr>
                <w:szCs w:val="20"/>
              </w:rPr>
            </w:pPr>
            <w:bookmarkStart w:id="12" w:name="Р1_7"/>
            <w:bookmarkEnd w:id="12"/>
            <w:r w:rsidRPr="00DA5D39">
              <w:rPr>
                <w:szCs w:val="20"/>
              </w:rPr>
              <w:lastRenderedPageBreak/>
              <w:t>2 Нормативные ссылки</w:t>
            </w:r>
          </w:p>
          <w:p w:rsidR="00DA5D39" w:rsidRPr="00DA5D39" w:rsidRDefault="00DA5D39" w:rsidP="00DA5D39">
            <w:pPr>
              <w:spacing w:after="1" w:line="200" w:lineRule="atLeast"/>
              <w:ind w:firstLine="539"/>
              <w:jc w:val="both"/>
              <w:rPr>
                <w:szCs w:val="20"/>
              </w:rPr>
            </w:pPr>
          </w:p>
          <w:p w:rsidR="00DA5D39" w:rsidRPr="001B0CA5" w:rsidRDefault="00DA5D39" w:rsidP="00DA5D39">
            <w:pPr>
              <w:spacing w:after="1" w:line="200" w:lineRule="atLeast"/>
              <w:ind w:firstLine="539"/>
              <w:jc w:val="both"/>
              <w:rPr>
                <w:szCs w:val="20"/>
              </w:rPr>
            </w:pPr>
            <w:r w:rsidRPr="00DA5D39">
              <w:rPr>
                <w:szCs w:val="20"/>
              </w:rPr>
              <w:t>В настоящем своде правил использованы нормативные ссылки на следующие документы:</w:t>
            </w:r>
          </w:p>
        </w:tc>
        <w:tc>
          <w:tcPr>
            <w:tcW w:w="7597" w:type="dxa"/>
          </w:tcPr>
          <w:p w:rsidR="00DA5D39" w:rsidRPr="00DA5D39" w:rsidRDefault="00DA5D39" w:rsidP="00DA5D39">
            <w:pPr>
              <w:spacing w:after="1" w:line="200" w:lineRule="atLeast"/>
              <w:ind w:firstLine="539"/>
              <w:jc w:val="both"/>
              <w:rPr>
                <w:szCs w:val="20"/>
              </w:rPr>
            </w:pPr>
          </w:p>
          <w:p w:rsidR="00DA5D39" w:rsidRPr="00DA5D39" w:rsidRDefault="00DA5D39" w:rsidP="00DA5D39">
            <w:pPr>
              <w:spacing w:after="1" w:line="200" w:lineRule="atLeast"/>
              <w:ind w:firstLine="539"/>
              <w:jc w:val="both"/>
              <w:rPr>
                <w:szCs w:val="20"/>
              </w:rPr>
            </w:pPr>
            <w:bookmarkStart w:id="13" w:name="Р2_7"/>
            <w:bookmarkEnd w:id="13"/>
            <w:r w:rsidRPr="00DA5D39">
              <w:rPr>
                <w:b/>
                <w:bCs/>
                <w:szCs w:val="20"/>
              </w:rPr>
              <w:lastRenderedPageBreak/>
              <w:t>2 Нормативные ссылки</w:t>
            </w:r>
          </w:p>
          <w:p w:rsidR="00DA5D39" w:rsidRPr="001B0CA5" w:rsidRDefault="00DA5D39" w:rsidP="00DA5D39">
            <w:pPr>
              <w:spacing w:before="200" w:after="1" w:line="200" w:lineRule="atLeast"/>
              <w:ind w:firstLine="539"/>
              <w:jc w:val="both"/>
              <w:rPr>
                <w:szCs w:val="20"/>
              </w:rPr>
            </w:pPr>
            <w:r w:rsidRPr="00DA5D39">
              <w:rPr>
                <w:szCs w:val="20"/>
              </w:rPr>
              <w:t>В настоящем своде правил использованы нормативные ссылки на следующие документы:</w:t>
            </w:r>
          </w:p>
        </w:tc>
      </w:tr>
      <w:tr w:rsidR="003C610C" w:rsidRPr="001B0CA5" w:rsidTr="001B0CA5">
        <w:tc>
          <w:tcPr>
            <w:tcW w:w="7597" w:type="dxa"/>
          </w:tcPr>
          <w:p w:rsidR="003C610C" w:rsidRPr="001B0CA5" w:rsidRDefault="003C610C" w:rsidP="00DA5D39">
            <w:pPr>
              <w:spacing w:after="1" w:line="200" w:lineRule="atLeast"/>
              <w:jc w:val="both"/>
              <w:rPr>
                <w:szCs w:val="20"/>
              </w:rPr>
            </w:pPr>
          </w:p>
        </w:tc>
        <w:tc>
          <w:tcPr>
            <w:tcW w:w="7597" w:type="dxa"/>
          </w:tcPr>
          <w:p w:rsidR="003C610C" w:rsidRPr="00DA5D39" w:rsidRDefault="00DA5D39" w:rsidP="00DA5D39">
            <w:pPr>
              <w:spacing w:before="200" w:after="1" w:line="200" w:lineRule="atLeast"/>
              <w:ind w:firstLine="539"/>
              <w:jc w:val="both"/>
              <w:rPr>
                <w:rFonts w:cs="Arial"/>
                <w:szCs w:val="20"/>
                <w:shd w:val="clear" w:color="auto" w:fill="C0C0C0"/>
              </w:rPr>
            </w:pPr>
            <w:r w:rsidRPr="00DA5D39">
              <w:rPr>
                <w:rFonts w:cs="Arial"/>
                <w:szCs w:val="20"/>
                <w:shd w:val="clear" w:color="auto" w:fill="C0C0C0"/>
              </w:rPr>
              <w:t xml:space="preserve">ГОСТ </w:t>
            </w:r>
            <w:r w:rsidRPr="001B0CA5">
              <w:rPr>
                <w:rFonts w:cs="Arial"/>
                <w:szCs w:val="20"/>
                <w:shd w:val="clear" w:color="auto" w:fill="C0C0C0"/>
              </w:rPr>
              <w:t>Р 56200 Научное руководство и авторский надзор при проведении работ по сохранению объектов культурного наследия. Основные</w:t>
            </w:r>
            <w:r w:rsidRPr="00DA5D39">
              <w:rPr>
                <w:rFonts w:cs="Arial"/>
                <w:szCs w:val="20"/>
                <w:shd w:val="clear" w:color="auto" w:fill="C0C0C0"/>
              </w:rPr>
              <w:t xml:space="preserve"> положения</w:t>
            </w:r>
          </w:p>
        </w:tc>
      </w:tr>
      <w:tr w:rsidR="00DA5D39" w:rsidRPr="001B0CA5" w:rsidTr="001B0CA5">
        <w:tc>
          <w:tcPr>
            <w:tcW w:w="7597" w:type="dxa"/>
          </w:tcPr>
          <w:p w:rsidR="00DA5D39" w:rsidRPr="001B0CA5" w:rsidRDefault="00DA5D39" w:rsidP="00DA5D39">
            <w:pPr>
              <w:spacing w:before="200" w:after="1" w:line="200" w:lineRule="atLeast"/>
              <w:ind w:firstLine="539"/>
              <w:jc w:val="both"/>
              <w:rPr>
                <w:szCs w:val="20"/>
              </w:rPr>
            </w:pPr>
            <w:r w:rsidRPr="00DA5D39">
              <w:rPr>
                <w:rFonts w:cs="Arial"/>
                <w:strike/>
                <w:color w:val="FF0000"/>
                <w:szCs w:val="20"/>
              </w:rPr>
              <w:t xml:space="preserve">ГОСТ </w:t>
            </w:r>
            <w:r w:rsidRPr="001B0CA5">
              <w:rPr>
                <w:rFonts w:cs="Arial"/>
                <w:strike/>
                <w:color w:val="FF0000"/>
                <w:szCs w:val="20"/>
              </w:rPr>
              <w:t>2.105-95 Единая система конструкторской документации. Общие требования к текстовым документам</w:t>
            </w:r>
          </w:p>
          <w:p w:rsidR="00DA5D39" w:rsidRPr="001B0CA5" w:rsidRDefault="00DA5D39" w:rsidP="00DA5D39">
            <w:pPr>
              <w:spacing w:before="200" w:after="1" w:line="200" w:lineRule="atLeast"/>
              <w:ind w:firstLine="539"/>
              <w:jc w:val="both"/>
              <w:rPr>
                <w:szCs w:val="20"/>
              </w:rPr>
            </w:pPr>
            <w:r w:rsidRPr="001B0CA5">
              <w:rPr>
                <w:rFonts w:cs="Arial"/>
                <w:strike/>
                <w:color w:val="FF0000"/>
                <w:szCs w:val="20"/>
              </w:rPr>
              <w:t>ГОСТ 21.001-2013 Система проектной документации для строительства. Общие</w:t>
            </w:r>
            <w:r w:rsidRPr="00DA5D39">
              <w:rPr>
                <w:rFonts w:cs="Arial"/>
                <w:strike/>
                <w:color w:val="FF0000"/>
                <w:szCs w:val="20"/>
              </w:rPr>
              <w:t xml:space="preserve"> положения</w:t>
            </w:r>
          </w:p>
          <w:p w:rsidR="00DA5D39" w:rsidRPr="001B0CA5" w:rsidRDefault="00DA5D39" w:rsidP="00DA5D39">
            <w:pPr>
              <w:spacing w:before="200" w:after="1" w:line="200" w:lineRule="atLeast"/>
              <w:ind w:firstLine="539"/>
              <w:jc w:val="both"/>
              <w:rPr>
                <w:szCs w:val="20"/>
              </w:rPr>
            </w:pPr>
            <w:r w:rsidRPr="001B0CA5">
              <w:rPr>
                <w:rFonts w:cs="Arial"/>
                <w:strike/>
                <w:color w:val="FF0000"/>
                <w:szCs w:val="20"/>
              </w:rPr>
              <w:t>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rsidR="00DA5D39" w:rsidRPr="001B0CA5" w:rsidRDefault="00DA5D39" w:rsidP="00DA5D39">
            <w:pPr>
              <w:spacing w:before="200" w:after="1" w:line="200" w:lineRule="atLeast"/>
              <w:ind w:firstLine="539"/>
              <w:jc w:val="both"/>
              <w:rPr>
                <w:szCs w:val="20"/>
              </w:rPr>
            </w:pPr>
            <w:r w:rsidRPr="001B0CA5">
              <w:rPr>
                <w:rFonts w:cs="Arial"/>
                <w:strike/>
                <w:color w:val="FF0000"/>
                <w:szCs w:val="20"/>
              </w:rPr>
              <w:t>ГОСТ Р 21.1101-2013 Система проектной документации для строительства. Основные требования к проектной и рабочей документации</w:t>
            </w:r>
          </w:p>
          <w:p w:rsidR="00DA5D39" w:rsidRPr="001B0CA5" w:rsidRDefault="00DA5D39" w:rsidP="00DA5D39">
            <w:pPr>
              <w:spacing w:before="200" w:after="1" w:line="200" w:lineRule="atLeast"/>
              <w:ind w:firstLine="539"/>
              <w:jc w:val="both"/>
              <w:rPr>
                <w:szCs w:val="20"/>
              </w:rPr>
            </w:pPr>
            <w:r w:rsidRPr="001B0CA5">
              <w:rPr>
                <w:rFonts w:cs="Arial"/>
                <w:strike/>
                <w:color w:val="FF0000"/>
                <w:szCs w:val="20"/>
              </w:rPr>
              <w:t>ГОСТ Р 53300-2009 Противодымная защита зданий и сооружений. Методы приемосдаточных и периодических испытаний</w:t>
            </w:r>
          </w:p>
          <w:p w:rsidR="00DA5D39" w:rsidRPr="001B0CA5" w:rsidRDefault="00DA5D39" w:rsidP="00DA5D39">
            <w:pPr>
              <w:spacing w:before="200" w:after="1" w:line="200" w:lineRule="atLeast"/>
              <w:ind w:firstLine="539"/>
              <w:jc w:val="both"/>
              <w:rPr>
                <w:szCs w:val="20"/>
              </w:rPr>
            </w:pPr>
            <w:r w:rsidRPr="001B0CA5">
              <w:rPr>
                <w:rFonts w:cs="Arial"/>
                <w:strike/>
                <w:color w:val="FF0000"/>
                <w:szCs w:val="20"/>
              </w:rPr>
              <w:t>СП 45.13330.2012 "СНиП 3.02.01-87 Земляные сооружения, основания и фундаменты"</w:t>
            </w:r>
          </w:p>
        </w:tc>
        <w:tc>
          <w:tcPr>
            <w:tcW w:w="7597" w:type="dxa"/>
          </w:tcPr>
          <w:p w:rsidR="00DA5D39" w:rsidRPr="001B0CA5" w:rsidRDefault="00DA5D39" w:rsidP="00DA5D39">
            <w:pPr>
              <w:spacing w:after="1" w:line="200" w:lineRule="atLeast"/>
              <w:jc w:val="both"/>
              <w:rPr>
                <w:szCs w:val="20"/>
              </w:rPr>
            </w:pPr>
          </w:p>
        </w:tc>
      </w:tr>
      <w:tr w:rsidR="00DA5D39" w:rsidRPr="001B0CA5" w:rsidTr="001B0CA5">
        <w:tc>
          <w:tcPr>
            <w:tcW w:w="7597" w:type="dxa"/>
          </w:tcPr>
          <w:p w:rsidR="00DA5D39" w:rsidRPr="001B0CA5" w:rsidRDefault="00DA5D39" w:rsidP="00DA5D39">
            <w:pPr>
              <w:spacing w:before="200" w:after="1" w:line="200" w:lineRule="atLeast"/>
              <w:ind w:firstLine="539"/>
              <w:jc w:val="both"/>
              <w:rPr>
                <w:szCs w:val="20"/>
              </w:rPr>
            </w:pPr>
            <w:r w:rsidRPr="001B0CA5">
              <w:rPr>
                <w:rFonts w:cs="Arial"/>
                <w:szCs w:val="20"/>
              </w:rPr>
              <w:t xml:space="preserve">СП </w:t>
            </w:r>
            <w:r w:rsidRPr="00DA5D39">
              <w:rPr>
                <w:rFonts w:cs="Arial"/>
                <w:szCs w:val="20"/>
              </w:rPr>
              <w:t>48.13330</w:t>
            </w:r>
            <w:r w:rsidRPr="001B0CA5">
              <w:rPr>
                <w:rFonts w:cs="Arial"/>
                <w:strike/>
                <w:color w:val="FF0000"/>
                <w:szCs w:val="20"/>
              </w:rPr>
              <w:t>.2011</w:t>
            </w:r>
            <w:r w:rsidRPr="001B0CA5">
              <w:rPr>
                <w:rFonts w:cs="Arial"/>
                <w:szCs w:val="20"/>
              </w:rPr>
              <w:t xml:space="preserve"> "СНиП 12-01-2004 Организация строительства"</w:t>
            </w:r>
          </w:p>
        </w:tc>
        <w:tc>
          <w:tcPr>
            <w:tcW w:w="7597" w:type="dxa"/>
          </w:tcPr>
          <w:p w:rsidR="00DA5D39" w:rsidRPr="001B0CA5" w:rsidRDefault="00DA5D39" w:rsidP="00DA5D39">
            <w:pPr>
              <w:spacing w:before="200" w:after="1" w:line="200" w:lineRule="atLeast"/>
              <w:ind w:firstLine="539"/>
              <w:jc w:val="both"/>
              <w:rPr>
                <w:szCs w:val="20"/>
              </w:rPr>
            </w:pPr>
            <w:r w:rsidRPr="001B0CA5">
              <w:rPr>
                <w:rFonts w:cs="Arial"/>
                <w:szCs w:val="20"/>
              </w:rPr>
              <w:t xml:space="preserve">СП </w:t>
            </w:r>
            <w:r w:rsidRPr="00DA5D39">
              <w:rPr>
                <w:rFonts w:cs="Arial"/>
                <w:szCs w:val="20"/>
              </w:rPr>
              <w:t>48.13330</w:t>
            </w:r>
            <w:r w:rsidRPr="001B0CA5">
              <w:rPr>
                <w:rFonts w:cs="Arial"/>
                <w:szCs w:val="20"/>
              </w:rPr>
              <w:t xml:space="preserve"> "СНиП 12-01-2004 Организация строительства" </w:t>
            </w:r>
            <w:r w:rsidRPr="001B0CA5">
              <w:rPr>
                <w:rFonts w:cs="Arial"/>
                <w:szCs w:val="20"/>
                <w:shd w:val="clear" w:color="auto" w:fill="C0C0C0"/>
              </w:rPr>
              <w:t>(с изменением N 1)</w:t>
            </w:r>
          </w:p>
        </w:tc>
      </w:tr>
      <w:tr w:rsidR="00DA5D39" w:rsidRPr="001B0CA5" w:rsidTr="001B0CA5">
        <w:tc>
          <w:tcPr>
            <w:tcW w:w="7597" w:type="dxa"/>
          </w:tcPr>
          <w:p w:rsidR="00DA5D39" w:rsidRPr="001B0CA5" w:rsidRDefault="00DA5D39" w:rsidP="00EC3337">
            <w:pPr>
              <w:spacing w:after="1" w:line="200" w:lineRule="atLeast"/>
              <w:jc w:val="both"/>
              <w:rPr>
                <w:szCs w:val="20"/>
              </w:rPr>
            </w:pPr>
          </w:p>
        </w:tc>
        <w:tc>
          <w:tcPr>
            <w:tcW w:w="7597" w:type="dxa"/>
          </w:tcPr>
          <w:p w:rsidR="00EC3337" w:rsidRPr="001B0CA5" w:rsidRDefault="00EC3337" w:rsidP="00EC3337">
            <w:pPr>
              <w:spacing w:before="200" w:after="1" w:line="200" w:lineRule="atLeast"/>
              <w:ind w:firstLine="539"/>
              <w:jc w:val="both"/>
              <w:rPr>
                <w:szCs w:val="20"/>
              </w:rPr>
            </w:pPr>
            <w:r w:rsidRPr="001B0CA5">
              <w:rPr>
                <w:rFonts w:cs="Arial"/>
                <w:szCs w:val="20"/>
                <w:shd w:val="clear" w:color="auto" w:fill="C0C0C0"/>
              </w:rPr>
              <w:t>СП 305.1325800.2017 Здания и сооружения. Правила проведения геотехнического мониторинга при строительстве (с изменением N 1)</w:t>
            </w:r>
          </w:p>
          <w:p w:rsidR="00EC3337" w:rsidRPr="001B0CA5" w:rsidRDefault="00EC3337" w:rsidP="00EC3337">
            <w:pPr>
              <w:spacing w:before="200" w:after="1" w:line="200" w:lineRule="atLeast"/>
              <w:ind w:firstLine="539"/>
              <w:jc w:val="both"/>
              <w:rPr>
                <w:szCs w:val="20"/>
              </w:rPr>
            </w:pPr>
            <w:r w:rsidRPr="001B0CA5">
              <w:rPr>
                <w:rFonts w:cs="Arial"/>
                <w:szCs w:val="20"/>
                <w:shd w:val="clear" w:color="auto" w:fill="C0C0C0"/>
              </w:rPr>
              <w:t>СП 333.1325800 Информационное моделирование</w:t>
            </w:r>
            <w:r w:rsidRPr="00EC3337">
              <w:rPr>
                <w:rFonts w:cs="Arial"/>
                <w:szCs w:val="20"/>
                <w:shd w:val="clear" w:color="auto" w:fill="C0C0C0"/>
              </w:rPr>
              <w:t xml:space="preserve"> в строительстве</w:t>
            </w:r>
            <w:r w:rsidRPr="001B0CA5">
              <w:rPr>
                <w:rFonts w:cs="Arial"/>
                <w:szCs w:val="20"/>
                <w:shd w:val="clear" w:color="auto" w:fill="C0C0C0"/>
              </w:rPr>
              <w:t>. Правила формирования информационной модели объектов на различных стадиях жизненного цикла</w:t>
            </w:r>
          </w:p>
          <w:p w:rsidR="00DA5D39" w:rsidRPr="001B0CA5" w:rsidRDefault="00EC3337" w:rsidP="00EC3337">
            <w:pPr>
              <w:spacing w:before="200" w:after="1" w:line="200" w:lineRule="atLeast"/>
              <w:ind w:firstLine="539"/>
              <w:jc w:val="both"/>
              <w:rPr>
                <w:szCs w:val="20"/>
              </w:rPr>
            </w:pPr>
            <w:r w:rsidRPr="001B0CA5">
              <w:rPr>
                <w:rFonts w:cs="Arial"/>
                <w:szCs w:val="20"/>
                <w:shd w:val="clear" w:color="auto" w:fill="C0C0C0"/>
              </w:rPr>
              <w:t>СП 471.1325800 Информационное моделирование в строительстве. Контроль качества производства строительных работ</w:t>
            </w:r>
          </w:p>
        </w:tc>
      </w:tr>
      <w:tr w:rsidR="00DA5D39" w:rsidRPr="001B0CA5" w:rsidTr="001B0CA5">
        <w:tc>
          <w:tcPr>
            <w:tcW w:w="7597" w:type="dxa"/>
          </w:tcPr>
          <w:p w:rsidR="00EC3337" w:rsidRPr="001B0CA5" w:rsidRDefault="00EC3337" w:rsidP="00EC3337">
            <w:pPr>
              <w:spacing w:before="200" w:after="1" w:line="200" w:lineRule="atLeast"/>
              <w:ind w:firstLine="539"/>
              <w:jc w:val="both"/>
              <w:rPr>
                <w:szCs w:val="20"/>
              </w:rPr>
            </w:pPr>
            <w:r w:rsidRPr="001B0CA5">
              <w:rPr>
                <w:rFonts w:cs="Arial"/>
                <w:strike/>
                <w:color w:val="FF0000"/>
                <w:szCs w:val="20"/>
              </w:rPr>
              <w:lastRenderedPageBreak/>
              <w:t>СП 70.13330.2012 "СНиП 3.03.01-87 Несущие и ограждающие конструкции"</w:t>
            </w:r>
          </w:p>
          <w:p w:rsidR="00EC3337" w:rsidRPr="001B0CA5" w:rsidRDefault="00EC3337" w:rsidP="00EC3337">
            <w:pPr>
              <w:spacing w:before="200" w:after="1" w:line="200" w:lineRule="atLeast"/>
              <w:ind w:firstLine="539"/>
              <w:jc w:val="both"/>
              <w:rPr>
                <w:szCs w:val="20"/>
              </w:rPr>
            </w:pPr>
            <w:r w:rsidRPr="001B0CA5">
              <w:rPr>
                <w:rFonts w:cs="Arial"/>
                <w:strike/>
                <w:color w:val="FF0000"/>
                <w:szCs w:val="20"/>
              </w:rPr>
              <w:t>СП 73.13330.2012 "СНиП 3.05.01-85 Внутренние санитарно-технические системы"</w:t>
            </w:r>
          </w:p>
          <w:p w:rsidR="00EC3337" w:rsidRPr="001B0CA5" w:rsidRDefault="00EC3337" w:rsidP="00EC3337">
            <w:pPr>
              <w:spacing w:before="200" w:after="1" w:line="200" w:lineRule="atLeast"/>
              <w:ind w:firstLine="539"/>
              <w:jc w:val="both"/>
              <w:rPr>
                <w:szCs w:val="20"/>
              </w:rPr>
            </w:pPr>
            <w:r w:rsidRPr="001B0CA5">
              <w:rPr>
                <w:rFonts w:cs="Arial"/>
                <w:strike/>
                <w:color w:val="FF0000"/>
                <w:szCs w:val="20"/>
              </w:rPr>
              <w:t>СП 78.13330.2012 "СНиП 3.06.03-85 Автомобильные дороги"</w:t>
            </w:r>
          </w:p>
          <w:p w:rsidR="00EC3337" w:rsidRPr="001B0CA5" w:rsidRDefault="00EC3337" w:rsidP="00EC3337">
            <w:pPr>
              <w:spacing w:before="200" w:after="1" w:line="200" w:lineRule="atLeast"/>
              <w:ind w:firstLine="539"/>
              <w:jc w:val="both"/>
              <w:rPr>
                <w:szCs w:val="20"/>
              </w:rPr>
            </w:pPr>
            <w:r w:rsidRPr="001B0CA5">
              <w:rPr>
                <w:rFonts w:cs="Arial"/>
                <w:strike/>
                <w:color w:val="FF0000"/>
                <w:szCs w:val="20"/>
              </w:rPr>
              <w:t>СП 126.13330.2012 "СНиП 3.01.03-84 Геодезические работы</w:t>
            </w:r>
            <w:r w:rsidRPr="00EC3337">
              <w:rPr>
                <w:rFonts w:cs="Arial"/>
                <w:strike/>
                <w:color w:val="FF0000"/>
                <w:szCs w:val="20"/>
              </w:rPr>
              <w:t xml:space="preserve"> в строительстве</w:t>
            </w:r>
            <w:r w:rsidRPr="001B0CA5">
              <w:rPr>
                <w:rFonts w:cs="Arial"/>
                <w:strike/>
                <w:color w:val="FF0000"/>
                <w:szCs w:val="20"/>
              </w:rPr>
              <w:t>"</w:t>
            </w:r>
          </w:p>
          <w:p w:rsidR="00DA5D39" w:rsidRPr="001B0CA5" w:rsidRDefault="00EC3337" w:rsidP="00EC3337">
            <w:pPr>
              <w:spacing w:before="200" w:after="1" w:line="200" w:lineRule="atLeast"/>
              <w:ind w:firstLine="539"/>
              <w:jc w:val="both"/>
              <w:rPr>
                <w:szCs w:val="20"/>
              </w:rPr>
            </w:pPr>
            <w:r w:rsidRPr="001B0CA5">
              <w:rPr>
                <w:rFonts w:cs="Arial"/>
                <w:strike/>
                <w:color w:val="FF0000"/>
                <w:szCs w:val="20"/>
              </w:rPr>
              <w:t>ОК 011-93 Общероссийский классификатор управленческой документации (ОКУД)</w:t>
            </w:r>
          </w:p>
        </w:tc>
        <w:tc>
          <w:tcPr>
            <w:tcW w:w="7597" w:type="dxa"/>
          </w:tcPr>
          <w:p w:rsidR="00DA5D39" w:rsidRPr="001B0CA5" w:rsidRDefault="00DA5D39" w:rsidP="00EC3337">
            <w:pPr>
              <w:spacing w:after="1" w:line="200" w:lineRule="atLeast"/>
              <w:jc w:val="both"/>
              <w:rPr>
                <w:szCs w:val="20"/>
              </w:rPr>
            </w:pPr>
          </w:p>
        </w:tc>
      </w:tr>
      <w:tr w:rsidR="00EC3337" w:rsidRPr="001B0CA5" w:rsidTr="001B0CA5">
        <w:tc>
          <w:tcPr>
            <w:tcW w:w="7597" w:type="dxa"/>
          </w:tcPr>
          <w:p w:rsidR="00EC3337" w:rsidRPr="001B0CA5" w:rsidRDefault="00EC3337" w:rsidP="00EC3337">
            <w:pPr>
              <w:spacing w:before="200" w:after="1" w:line="200" w:lineRule="atLeast"/>
              <w:ind w:firstLine="539"/>
              <w:jc w:val="both"/>
              <w:rPr>
                <w:szCs w:val="20"/>
              </w:rPr>
            </w:pPr>
            <w:r w:rsidRPr="001B0CA5">
              <w:rPr>
                <w:rFonts w:cs="Arial"/>
                <w:szCs w:val="20"/>
              </w:rPr>
              <w:t xml:space="preserve">Примечание - При пользовании настоящим сводом правил целесообразно проверить действие ссылочных </w:t>
            </w:r>
            <w:r w:rsidRPr="001B0CA5">
              <w:rPr>
                <w:rFonts w:cs="Arial"/>
                <w:strike/>
                <w:color w:val="FF0000"/>
                <w:szCs w:val="20"/>
              </w:rPr>
              <w:t>стандартов, сводов правил и классификаторов</w:t>
            </w:r>
            <w:r w:rsidRPr="001B0CA5">
              <w:rPr>
                <w:rFonts w:cs="Arial"/>
                <w:szCs w:val="20"/>
              </w:rPr>
              <w:t xml:space="preserve"> в информационной системе общего пользования </w:t>
            </w:r>
            <w:r w:rsidRPr="001B0CA5">
              <w:rPr>
                <w:rFonts w:cs="Arial"/>
                <w:strike/>
                <w:color w:val="FF0000"/>
                <w:szCs w:val="20"/>
              </w:rPr>
              <w:t>на</w:t>
            </w:r>
            <w:r w:rsidRPr="001B0CA5">
              <w:rPr>
                <w:rFonts w:cs="Arial"/>
                <w:szCs w:val="20"/>
              </w:rPr>
              <w:t xml:space="preserve"> официальном сайте </w:t>
            </w:r>
            <w:r w:rsidRPr="001B0CA5">
              <w:rPr>
                <w:rFonts w:cs="Arial"/>
                <w:strike/>
                <w:color w:val="FF0000"/>
                <w:szCs w:val="20"/>
              </w:rPr>
              <w:t>национального органа Российской Федерации по</w:t>
            </w:r>
            <w:r w:rsidRPr="001B0CA5">
              <w:rPr>
                <w:rFonts w:cs="Arial"/>
                <w:szCs w:val="20"/>
              </w:rPr>
              <w:t xml:space="preserve"> стандартизации в сети Интернет </w:t>
            </w:r>
            <w:r w:rsidRPr="001B0CA5">
              <w:rPr>
                <w:rFonts w:cs="Arial"/>
                <w:strike/>
                <w:color w:val="FF0000"/>
                <w:szCs w:val="20"/>
              </w:rPr>
              <w:t>или по ежегодно издаваемому</w:t>
            </w:r>
            <w:r w:rsidRPr="001B0CA5">
              <w:rPr>
                <w:rFonts w:cs="Arial"/>
                <w:szCs w:val="20"/>
              </w:rPr>
              <w:t xml:space="preserve"> информационному указателю "Национальные стандарты", который опубликован по состоянию на 1 января текущего года, и по </w:t>
            </w:r>
            <w:r w:rsidRPr="001B0CA5">
              <w:rPr>
                <w:rFonts w:cs="Arial"/>
                <w:strike/>
                <w:color w:val="FF0000"/>
                <w:szCs w:val="20"/>
              </w:rPr>
              <w:t>соответствующим ежемесячно издаваемым информационным указателям, опубликованным в текущем году</w:t>
            </w:r>
            <w:r w:rsidRPr="001B0CA5">
              <w:rPr>
                <w:rFonts w:cs="Arial"/>
                <w:szCs w:val="20"/>
              </w:rPr>
              <w:t xml:space="preserve">. Если ссылочный документ заменен </w:t>
            </w:r>
            <w:r w:rsidRPr="001B0CA5">
              <w:rPr>
                <w:rFonts w:cs="Arial"/>
                <w:strike/>
                <w:color w:val="FF0000"/>
                <w:szCs w:val="20"/>
              </w:rPr>
              <w:t>(изменен), то при пользовании настоящим сводом правил следует руководствоваться замененным (измененным) документом</w:t>
            </w:r>
            <w:r w:rsidRPr="001B0CA5">
              <w:rPr>
                <w:rFonts w:cs="Arial"/>
                <w:szCs w:val="20"/>
              </w:rPr>
              <w:t xml:space="preserve">. Если ссылочный документ отменен без замены, то положение, в котором дана ссылка на него, </w:t>
            </w:r>
            <w:r w:rsidRPr="001B0CA5">
              <w:rPr>
                <w:rFonts w:cs="Arial"/>
                <w:strike/>
                <w:color w:val="FF0000"/>
                <w:szCs w:val="20"/>
              </w:rPr>
              <w:t>применяется</w:t>
            </w:r>
            <w:r w:rsidRPr="001B0CA5">
              <w:rPr>
                <w:rFonts w:cs="Arial"/>
                <w:szCs w:val="20"/>
              </w:rPr>
              <w:t xml:space="preserve"> в части, не затрагивающей эту ссылку. Сведения о действии </w:t>
            </w:r>
            <w:r w:rsidRPr="001B0CA5">
              <w:rPr>
                <w:rFonts w:cs="Arial"/>
                <w:strike/>
                <w:color w:val="FF0000"/>
                <w:szCs w:val="20"/>
              </w:rPr>
              <w:t>стандартов и</w:t>
            </w:r>
            <w:r w:rsidRPr="001B0CA5">
              <w:rPr>
                <w:rFonts w:cs="Arial"/>
                <w:szCs w:val="20"/>
              </w:rPr>
              <w:t xml:space="preserve"> сводов правил </w:t>
            </w:r>
            <w:r w:rsidRPr="001B0CA5">
              <w:rPr>
                <w:rFonts w:cs="Arial"/>
                <w:strike/>
                <w:color w:val="FF0000"/>
                <w:szCs w:val="20"/>
              </w:rPr>
              <w:t>можно</w:t>
            </w:r>
            <w:r w:rsidRPr="001B0CA5">
              <w:rPr>
                <w:rFonts w:cs="Arial"/>
                <w:szCs w:val="20"/>
              </w:rPr>
              <w:t xml:space="preserve"> проверить в Федеральном информационном фонде </w:t>
            </w:r>
            <w:r w:rsidRPr="001B0CA5">
              <w:rPr>
                <w:rFonts w:cs="Arial"/>
                <w:strike/>
                <w:color w:val="FF0000"/>
                <w:szCs w:val="20"/>
              </w:rPr>
              <w:t>технических регламентов и</w:t>
            </w:r>
            <w:r w:rsidRPr="001B0CA5">
              <w:rPr>
                <w:rFonts w:cs="Arial"/>
                <w:szCs w:val="20"/>
              </w:rPr>
              <w:t xml:space="preserve"> стандартов </w:t>
            </w:r>
            <w:r w:rsidRPr="001B0CA5">
              <w:rPr>
                <w:rFonts w:cs="Arial"/>
                <w:strike/>
                <w:color w:val="FF0000"/>
                <w:szCs w:val="20"/>
              </w:rPr>
              <w:t>в сети Интернет (gost.ru)</w:t>
            </w:r>
            <w:r w:rsidRPr="001B0CA5">
              <w:rPr>
                <w:rFonts w:cs="Arial"/>
                <w:szCs w:val="20"/>
              </w:rPr>
              <w:t>.</w:t>
            </w:r>
          </w:p>
        </w:tc>
        <w:tc>
          <w:tcPr>
            <w:tcW w:w="7597" w:type="dxa"/>
          </w:tcPr>
          <w:p w:rsidR="00EC3337" w:rsidRPr="001B0CA5" w:rsidRDefault="00EC3337" w:rsidP="00EC3337">
            <w:pPr>
              <w:spacing w:before="200" w:after="1" w:line="200" w:lineRule="atLeast"/>
              <w:ind w:firstLine="539"/>
              <w:jc w:val="both"/>
              <w:rPr>
                <w:szCs w:val="20"/>
              </w:rPr>
            </w:pPr>
            <w:r w:rsidRPr="001B0CA5">
              <w:rPr>
                <w:rFonts w:cs="Arial"/>
                <w:szCs w:val="20"/>
              </w:rPr>
              <w:t xml:space="preserve">Примечание - При пользовании настоящим сводом правил целесообразно проверить действие ссылочных </w:t>
            </w:r>
            <w:r w:rsidRPr="001B0CA5">
              <w:rPr>
                <w:rFonts w:cs="Arial"/>
                <w:szCs w:val="20"/>
                <w:shd w:val="clear" w:color="auto" w:fill="C0C0C0"/>
              </w:rPr>
              <w:t>документов</w:t>
            </w:r>
            <w:r w:rsidRPr="001B0CA5">
              <w:rPr>
                <w:rFonts w:cs="Arial"/>
                <w:szCs w:val="20"/>
              </w:rPr>
              <w:t xml:space="preserve"> в информационной системе общего пользования </w:t>
            </w:r>
            <w:r w:rsidRPr="001B0CA5">
              <w:rPr>
                <w:rFonts w:cs="Arial"/>
                <w:szCs w:val="20"/>
                <w:shd w:val="clear" w:color="auto" w:fill="C0C0C0"/>
              </w:rPr>
              <w:t>- на</w:t>
            </w:r>
            <w:r w:rsidRPr="001B0CA5">
              <w:rPr>
                <w:rFonts w:cs="Arial"/>
                <w:szCs w:val="20"/>
              </w:rPr>
              <w:t xml:space="preserve"> официальном сайте </w:t>
            </w:r>
            <w:r w:rsidRPr="001B0CA5">
              <w:rPr>
                <w:rFonts w:cs="Arial"/>
                <w:szCs w:val="20"/>
                <w:shd w:val="clear" w:color="auto" w:fill="C0C0C0"/>
              </w:rPr>
              <w:t>федерального органа исполнительной власти в сфере</w:t>
            </w:r>
            <w:r w:rsidRPr="001B0CA5">
              <w:rPr>
                <w:rFonts w:cs="Arial"/>
                <w:szCs w:val="20"/>
              </w:rPr>
              <w:t xml:space="preserve"> стандартизации в сети Интернет</w:t>
            </w:r>
            <w:r w:rsidRPr="001B0CA5">
              <w:rPr>
                <w:rFonts w:cs="Arial"/>
                <w:szCs w:val="20"/>
                <w:shd w:val="clear" w:color="auto" w:fill="C0C0C0"/>
              </w:rPr>
              <w:t>, на официальном сайте федерального органа исполнительной власти, разработавшего и утвердившего настоящий свод правил, или по ежегодному</w:t>
            </w:r>
            <w:r w:rsidRPr="001B0CA5">
              <w:rPr>
                <w:rFonts w:cs="Arial"/>
                <w:szCs w:val="20"/>
              </w:rPr>
              <w:t xml:space="preserve"> информационному указателю "Национальные стандарты", который опубликован по состоянию на 1 января текущего года, и по </w:t>
            </w:r>
            <w:r w:rsidRPr="001B0CA5">
              <w:rPr>
                <w:rFonts w:cs="Arial"/>
                <w:szCs w:val="20"/>
                <w:shd w:val="clear" w:color="auto" w:fill="C0C0C0"/>
              </w:rPr>
              <w:t>выпускам ежемесячного информационного указателя "Национальные стандарты" за текущий год</w:t>
            </w:r>
            <w:r w:rsidRPr="001B0CA5">
              <w:rPr>
                <w:rFonts w:cs="Arial"/>
                <w:szCs w:val="20"/>
              </w:rPr>
              <w:t xml:space="preserve">. Если </w:t>
            </w:r>
            <w:r w:rsidRPr="001B0CA5">
              <w:rPr>
                <w:rFonts w:cs="Arial"/>
                <w:szCs w:val="20"/>
                <w:shd w:val="clear" w:color="auto" w:fill="C0C0C0"/>
              </w:rPr>
              <w:t>заменен</w:t>
            </w:r>
            <w:r w:rsidRPr="001B0CA5">
              <w:rPr>
                <w:rFonts w:cs="Arial"/>
                <w:szCs w:val="20"/>
              </w:rPr>
              <w:t xml:space="preserve"> ссылочный документ</w:t>
            </w:r>
            <w:r w:rsidRPr="001B0CA5">
              <w:rPr>
                <w:rFonts w:cs="Arial"/>
                <w:szCs w:val="20"/>
                <w:shd w:val="clear" w:color="auto" w:fill="C0C0C0"/>
              </w:rPr>
              <w:t>,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w:t>
            </w:r>
            <w:r w:rsidRPr="001B0CA5">
              <w:rPr>
                <w:rFonts w:cs="Arial"/>
                <w:szCs w:val="20"/>
              </w:rPr>
              <w:t xml:space="preserve"> заменен </w:t>
            </w:r>
            <w:r w:rsidRPr="001B0CA5">
              <w:rPr>
                <w:rFonts w:cs="Arial"/>
                <w:szCs w:val="20"/>
                <w:shd w:val="clear" w:color="auto" w:fill="C0C0C0"/>
              </w:rPr>
              <w:t>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w:t>
            </w:r>
            <w:r w:rsidRPr="001B0CA5">
              <w:rPr>
                <w:rFonts w:cs="Arial"/>
                <w:szCs w:val="20"/>
              </w:rPr>
              <w:t xml:space="preserve">. Если ссылочный документ отменен без замены, то положение, в котором дана ссылка на него, </w:t>
            </w:r>
            <w:r w:rsidRPr="001B0CA5">
              <w:rPr>
                <w:rFonts w:cs="Arial"/>
                <w:szCs w:val="20"/>
                <w:shd w:val="clear" w:color="auto" w:fill="C0C0C0"/>
              </w:rPr>
              <w:t>рекомендуется применять</w:t>
            </w:r>
            <w:r w:rsidRPr="001B0CA5">
              <w:rPr>
                <w:rFonts w:cs="Arial"/>
                <w:szCs w:val="20"/>
              </w:rPr>
              <w:t xml:space="preserve"> в части, не затрагивающей эту ссылку. Сведения о действии сводов правил </w:t>
            </w:r>
            <w:r w:rsidRPr="001B0CA5">
              <w:rPr>
                <w:rFonts w:cs="Arial"/>
                <w:szCs w:val="20"/>
                <w:shd w:val="clear" w:color="auto" w:fill="C0C0C0"/>
              </w:rPr>
              <w:t>целесообразно</w:t>
            </w:r>
            <w:r w:rsidRPr="001B0CA5">
              <w:rPr>
                <w:rFonts w:cs="Arial"/>
                <w:szCs w:val="20"/>
              </w:rPr>
              <w:t xml:space="preserve"> проверить в Федеральном информационном фонде стандартов.</w:t>
            </w:r>
          </w:p>
        </w:tc>
      </w:tr>
      <w:tr w:rsidR="00EC3337" w:rsidRPr="001B0CA5" w:rsidTr="001B0CA5">
        <w:tc>
          <w:tcPr>
            <w:tcW w:w="7597" w:type="dxa"/>
          </w:tcPr>
          <w:p w:rsidR="00EC3337" w:rsidRDefault="00EC3337" w:rsidP="00EC3337">
            <w:pPr>
              <w:spacing w:after="1" w:line="200" w:lineRule="atLeast"/>
              <w:ind w:firstLine="539"/>
              <w:jc w:val="both"/>
              <w:rPr>
                <w:szCs w:val="20"/>
              </w:rPr>
            </w:pPr>
          </w:p>
          <w:p w:rsidR="00EC3337" w:rsidRDefault="00EC3337" w:rsidP="00EC3337">
            <w:pPr>
              <w:spacing w:after="1" w:line="200" w:lineRule="atLeast"/>
              <w:ind w:firstLine="539"/>
              <w:jc w:val="both"/>
              <w:rPr>
                <w:szCs w:val="20"/>
              </w:rPr>
            </w:pPr>
            <w:bookmarkStart w:id="14" w:name="Р1_8"/>
            <w:bookmarkEnd w:id="14"/>
            <w:r w:rsidRPr="00EC3337">
              <w:rPr>
                <w:szCs w:val="20"/>
              </w:rPr>
              <w:t>3 Термины и определения</w:t>
            </w:r>
          </w:p>
          <w:p w:rsidR="00EC3337" w:rsidRDefault="00EC3337" w:rsidP="00EC3337">
            <w:pPr>
              <w:spacing w:after="1" w:line="200" w:lineRule="atLeast"/>
              <w:ind w:firstLine="539"/>
              <w:jc w:val="both"/>
              <w:rPr>
                <w:szCs w:val="20"/>
              </w:rPr>
            </w:pPr>
          </w:p>
          <w:p w:rsidR="00EC3337" w:rsidRDefault="00EC3337" w:rsidP="00EC3337">
            <w:pPr>
              <w:autoSpaceDE w:val="0"/>
              <w:autoSpaceDN w:val="0"/>
              <w:adjustRightInd w:val="0"/>
              <w:spacing w:after="1" w:line="200" w:lineRule="atLeast"/>
              <w:ind w:firstLine="539"/>
              <w:jc w:val="both"/>
              <w:rPr>
                <w:rFonts w:cs="Arial"/>
                <w:szCs w:val="20"/>
              </w:rPr>
            </w:pPr>
            <w:r>
              <w:rPr>
                <w:rFonts w:cs="Arial"/>
                <w:szCs w:val="20"/>
              </w:rPr>
              <w:t xml:space="preserve">В настоящем своде правил </w:t>
            </w:r>
            <w:r w:rsidRPr="00EC3337">
              <w:rPr>
                <w:rFonts w:cs="Arial"/>
                <w:strike/>
                <w:color w:val="FF0000"/>
                <w:szCs w:val="20"/>
              </w:rPr>
              <w:t>использованы</w:t>
            </w:r>
            <w:r>
              <w:rPr>
                <w:rFonts w:cs="Arial"/>
                <w:szCs w:val="20"/>
              </w:rPr>
              <w:t xml:space="preserve"> термины </w:t>
            </w:r>
            <w:r w:rsidRPr="00EC3337">
              <w:rPr>
                <w:rFonts w:cs="Arial"/>
                <w:strike/>
                <w:color w:val="FF0000"/>
                <w:szCs w:val="20"/>
              </w:rPr>
              <w:t>по [2], [5], [8], а также следующие термины</w:t>
            </w:r>
            <w:r>
              <w:rPr>
                <w:rFonts w:cs="Arial"/>
                <w:szCs w:val="20"/>
              </w:rPr>
              <w:t xml:space="preserve"> с соответствующими определениями:</w:t>
            </w:r>
          </w:p>
          <w:p w:rsidR="00EC3337" w:rsidRPr="00EC3337" w:rsidRDefault="00EC3337" w:rsidP="00EC3337">
            <w:pPr>
              <w:autoSpaceDE w:val="0"/>
              <w:autoSpaceDN w:val="0"/>
              <w:adjustRightInd w:val="0"/>
              <w:spacing w:before="200" w:after="1" w:line="200" w:lineRule="atLeast"/>
              <w:ind w:firstLine="539"/>
              <w:jc w:val="both"/>
              <w:rPr>
                <w:rFonts w:cs="Arial"/>
                <w:szCs w:val="20"/>
              </w:rPr>
            </w:pPr>
            <w:r>
              <w:rPr>
                <w:rFonts w:cs="Arial"/>
                <w:szCs w:val="20"/>
              </w:rPr>
              <w:t>3.1 авторский надзор: Контроль лица, осуществившего подготовку проектной документации</w:t>
            </w:r>
            <w:r w:rsidRPr="00EC3337">
              <w:rPr>
                <w:rFonts w:cs="Arial"/>
                <w:strike/>
                <w:color w:val="FF0000"/>
                <w:szCs w:val="20"/>
              </w:rPr>
              <w:t>,</w:t>
            </w:r>
            <w:r>
              <w:rPr>
                <w:rFonts w:cs="Arial"/>
                <w:szCs w:val="20"/>
              </w:rPr>
              <w:t xml:space="preserve"> за соблюдением </w:t>
            </w:r>
            <w:r w:rsidRPr="00EC3337">
              <w:rPr>
                <w:rFonts w:cs="Arial"/>
                <w:strike/>
                <w:color w:val="FF0000"/>
                <w:szCs w:val="20"/>
              </w:rPr>
              <w:t>в процессе строительства</w:t>
            </w:r>
            <w:r>
              <w:rPr>
                <w:rFonts w:cs="Arial"/>
                <w:szCs w:val="20"/>
              </w:rPr>
              <w:t xml:space="preserve"> требований проектной документации и </w:t>
            </w:r>
            <w:r w:rsidRPr="00EC3337">
              <w:rPr>
                <w:rFonts w:cs="Arial"/>
                <w:strike/>
                <w:color w:val="FF0000"/>
                <w:szCs w:val="20"/>
              </w:rPr>
              <w:t>подготовленной на ее основе рабочей документации</w:t>
            </w:r>
            <w:r>
              <w:rPr>
                <w:rFonts w:cs="Arial"/>
                <w:szCs w:val="20"/>
              </w:rPr>
              <w:t>.</w:t>
            </w:r>
          </w:p>
        </w:tc>
        <w:tc>
          <w:tcPr>
            <w:tcW w:w="7597" w:type="dxa"/>
          </w:tcPr>
          <w:p w:rsidR="00EC3337" w:rsidRDefault="00EC3337" w:rsidP="00EC3337">
            <w:pPr>
              <w:spacing w:after="1" w:line="200" w:lineRule="atLeast"/>
              <w:ind w:firstLine="539"/>
              <w:jc w:val="both"/>
              <w:rPr>
                <w:szCs w:val="20"/>
              </w:rPr>
            </w:pPr>
          </w:p>
          <w:p w:rsidR="00EC3337" w:rsidRPr="00EC3337" w:rsidRDefault="00EC3337" w:rsidP="00EC3337">
            <w:pPr>
              <w:spacing w:after="1" w:line="200" w:lineRule="atLeast"/>
              <w:ind w:firstLine="539"/>
              <w:jc w:val="both"/>
              <w:rPr>
                <w:szCs w:val="20"/>
              </w:rPr>
            </w:pPr>
            <w:bookmarkStart w:id="15" w:name="Р2_8"/>
            <w:bookmarkEnd w:id="15"/>
            <w:r w:rsidRPr="00EC3337">
              <w:rPr>
                <w:b/>
                <w:bCs/>
                <w:szCs w:val="20"/>
              </w:rPr>
              <w:t>3 Термины и определения</w:t>
            </w:r>
          </w:p>
          <w:p w:rsidR="00EC3337" w:rsidRDefault="00EC3337" w:rsidP="00EC3337">
            <w:pPr>
              <w:autoSpaceDE w:val="0"/>
              <w:autoSpaceDN w:val="0"/>
              <w:adjustRightInd w:val="0"/>
              <w:spacing w:before="200" w:after="1" w:line="200" w:lineRule="atLeast"/>
              <w:ind w:firstLine="539"/>
              <w:jc w:val="both"/>
              <w:rPr>
                <w:rFonts w:cs="Arial"/>
                <w:szCs w:val="20"/>
              </w:rPr>
            </w:pPr>
            <w:r>
              <w:rPr>
                <w:rFonts w:cs="Arial"/>
                <w:szCs w:val="20"/>
              </w:rPr>
              <w:lastRenderedPageBreak/>
              <w:t xml:space="preserve">В настоящем своде правил </w:t>
            </w:r>
            <w:r w:rsidRPr="00EC3337">
              <w:rPr>
                <w:rFonts w:cs="Arial"/>
                <w:szCs w:val="20"/>
                <w:shd w:val="clear" w:color="auto" w:fill="C0C0C0"/>
              </w:rPr>
              <w:t>применены</w:t>
            </w:r>
            <w:r>
              <w:rPr>
                <w:rFonts w:cs="Arial"/>
                <w:szCs w:val="20"/>
              </w:rPr>
              <w:t xml:space="preserve"> термины с соответствующими определениями:</w:t>
            </w:r>
          </w:p>
          <w:p w:rsidR="00EC3337" w:rsidRPr="00EC3337" w:rsidRDefault="00EC3337" w:rsidP="00EC3337">
            <w:pPr>
              <w:autoSpaceDE w:val="0"/>
              <w:autoSpaceDN w:val="0"/>
              <w:adjustRightInd w:val="0"/>
              <w:spacing w:before="200" w:after="1" w:line="200" w:lineRule="atLeast"/>
              <w:ind w:firstLine="539"/>
              <w:jc w:val="both"/>
              <w:rPr>
                <w:rFonts w:cs="Arial"/>
                <w:szCs w:val="20"/>
              </w:rPr>
            </w:pPr>
            <w:r>
              <w:rPr>
                <w:rFonts w:cs="Arial"/>
                <w:szCs w:val="20"/>
              </w:rPr>
              <w:t xml:space="preserve">3.1 авторский надзор: Контроль лица, осуществившего подготовку проектной документации за соблюдением требований проектной документации </w:t>
            </w:r>
            <w:r w:rsidRPr="00EC3337">
              <w:rPr>
                <w:rFonts w:cs="Arial"/>
                <w:szCs w:val="20"/>
                <w:shd w:val="clear" w:color="auto" w:fill="C0C0C0"/>
              </w:rPr>
              <w:t>при строительстве, реконструкции и капитальном ремонте объектов капитального строительства, включая особо опасные, технически сложные и уникальные объекты; техническом перевооружении; консервации и ликвидации опасных производственных объектов и при проведении работ по сохранению объектов культурного наследия</w:t>
            </w:r>
            <w:r>
              <w:rPr>
                <w:rFonts w:cs="Arial"/>
                <w:szCs w:val="20"/>
              </w:rPr>
              <w:t>.</w:t>
            </w:r>
          </w:p>
        </w:tc>
      </w:tr>
      <w:tr w:rsidR="00EC3337" w:rsidRPr="001B0CA5" w:rsidTr="001B0CA5">
        <w:tc>
          <w:tcPr>
            <w:tcW w:w="7597" w:type="dxa"/>
          </w:tcPr>
          <w:p w:rsidR="00EC3337" w:rsidRDefault="00EC3337" w:rsidP="00EC3337">
            <w:pPr>
              <w:autoSpaceDE w:val="0"/>
              <w:autoSpaceDN w:val="0"/>
              <w:adjustRightInd w:val="0"/>
              <w:spacing w:before="200" w:after="1" w:line="200" w:lineRule="atLeast"/>
              <w:ind w:firstLine="539"/>
              <w:jc w:val="both"/>
              <w:rPr>
                <w:rFonts w:cs="Arial"/>
                <w:szCs w:val="20"/>
              </w:rPr>
            </w:pPr>
            <w:r w:rsidRPr="00EC3337">
              <w:rPr>
                <w:rFonts w:cs="Arial"/>
                <w:strike/>
                <w:color w:val="FF0000"/>
                <w:szCs w:val="20"/>
              </w:rPr>
              <w:lastRenderedPageBreak/>
              <w:t>3.2 строительный контроль: Контроль лица, осуществившего строительство (подрядчика), застройщика, заказчика или организации, осуществившей разработку проектной документации и на ее основе рабочей документации и привлеченной заказчиком (застройщиком) по договору для осуществления строительного контроля (в части проверки соответствия выполняемых работ проектной и рабочей документации).</w:t>
            </w:r>
          </w:p>
          <w:p w:rsidR="00EC3337" w:rsidRPr="00EC3337" w:rsidRDefault="00EC3337" w:rsidP="00EC3337">
            <w:pPr>
              <w:autoSpaceDE w:val="0"/>
              <w:autoSpaceDN w:val="0"/>
              <w:adjustRightInd w:val="0"/>
              <w:spacing w:before="200" w:after="1" w:line="200" w:lineRule="atLeast"/>
              <w:ind w:firstLine="539"/>
              <w:jc w:val="both"/>
              <w:rPr>
                <w:rFonts w:cs="Arial"/>
                <w:szCs w:val="20"/>
              </w:rPr>
            </w:pPr>
            <w:r w:rsidRPr="00EC3337">
              <w:rPr>
                <w:rFonts w:cs="Arial"/>
                <w:strike/>
                <w:color w:val="FF0000"/>
                <w:szCs w:val="20"/>
              </w:rPr>
              <w:t>Примечание - Предметом строительного контроля является проверка выполнения работ при строительстве объектов капитального строительства на соответствие требованиям проектной и подготовленной на ее основе рабочей документации, результатам инженерных изысканий, требованиям градостроительного плана земельного участка, требованиям технических регламентов в целях обеспечения безопасности зданий и сооружений.</w:t>
            </w:r>
          </w:p>
        </w:tc>
        <w:tc>
          <w:tcPr>
            <w:tcW w:w="7597" w:type="dxa"/>
          </w:tcPr>
          <w:p w:rsidR="00EC3337" w:rsidRPr="001B0CA5" w:rsidRDefault="00EC3337" w:rsidP="00EC3337">
            <w:pPr>
              <w:spacing w:after="1" w:line="200" w:lineRule="atLeast"/>
              <w:jc w:val="both"/>
              <w:rPr>
                <w:szCs w:val="20"/>
              </w:rPr>
            </w:pPr>
          </w:p>
        </w:tc>
      </w:tr>
      <w:tr w:rsidR="00EC3337" w:rsidRPr="001B0CA5" w:rsidTr="001B0CA5">
        <w:tc>
          <w:tcPr>
            <w:tcW w:w="7597" w:type="dxa"/>
          </w:tcPr>
          <w:p w:rsidR="00BF2729" w:rsidRDefault="00BF2729" w:rsidP="00BF2729">
            <w:pPr>
              <w:autoSpaceDE w:val="0"/>
              <w:autoSpaceDN w:val="0"/>
              <w:adjustRightInd w:val="0"/>
              <w:spacing w:after="1" w:line="200" w:lineRule="atLeast"/>
              <w:ind w:firstLine="539"/>
              <w:jc w:val="both"/>
              <w:outlineLvl w:val="0"/>
              <w:rPr>
                <w:rFonts w:cs="Arial"/>
                <w:szCs w:val="20"/>
              </w:rPr>
            </w:pPr>
          </w:p>
          <w:p w:rsidR="00EC3337" w:rsidRPr="00BF2729" w:rsidRDefault="00BF2729" w:rsidP="00BF2729">
            <w:pPr>
              <w:autoSpaceDE w:val="0"/>
              <w:autoSpaceDN w:val="0"/>
              <w:adjustRightInd w:val="0"/>
              <w:spacing w:after="1" w:line="200" w:lineRule="atLeast"/>
              <w:ind w:firstLine="539"/>
              <w:jc w:val="both"/>
              <w:rPr>
                <w:rFonts w:cs="Arial"/>
                <w:szCs w:val="20"/>
              </w:rPr>
            </w:pPr>
            <w:r>
              <w:rPr>
                <w:rFonts w:cs="Arial"/>
                <w:szCs w:val="20"/>
              </w:rPr>
              <w:t>3.</w:t>
            </w:r>
            <w:r w:rsidRPr="00EC3337">
              <w:rPr>
                <w:rFonts w:cs="Arial"/>
                <w:strike/>
                <w:color w:val="FF0000"/>
                <w:szCs w:val="20"/>
              </w:rPr>
              <w:t>3</w:t>
            </w:r>
            <w:r>
              <w:rPr>
                <w:rFonts w:cs="Arial"/>
                <w:szCs w:val="20"/>
              </w:rPr>
              <w:t xml:space="preserve"> скрытые работы: Работы, </w:t>
            </w:r>
            <w:r w:rsidRPr="00EC3337">
              <w:rPr>
                <w:rFonts w:cs="Arial"/>
                <w:strike/>
                <w:color w:val="FF0000"/>
                <w:szCs w:val="20"/>
              </w:rPr>
              <w:t>качество выполнения которых влияет на безопасность и (или) долговечность объекта капитального строительства, но</w:t>
            </w:r>
            <w:r>
              <w:rPr>
                <w:rFonts w:cs="Arial"/>
                <w:szCs w:val="20"/>
              </w:rPr>
              <w:t xml:space="preserve"> в соответствии с технологией </w:t>
            </w:r>
            <w:r w:rsidRPr="00EC3337">
              <w:rPr>
                <w:rFonts w:cs="Arial"/>
                <w:strike/>
                <w:color w:val="FF0000"/>
                <w:szCs w:val="20"/>
              </w:rPr>
              <w:t>их проведения, контроль за осуществлением которых не может быть проведен</w:t>
            </w:r>
            <w:r>
              <w:rPr>
                <w:rFonts w:cs="Arial"/>
                <w:szCs w:val="20"/>
              </w:rPr>
              <w:t xml:space="preserve"> после выполнения последующих работ без </w:t>
            </w:r>
            <w:r w:rsidRPr="00BF2729">
              <w:rPr>
                <w:rFonts w:cs="Arial"/>
                <w:strike/>
                <w:color w:val="FF0000"/>
                <w:szCs w:val="20"/>
              </w:rPr>
              <w:t>их вскрытия,</w:t>
            </w:r>
            <w:r>
              <w:rPr>
                <w:rFonts w:cs="Arial"/>
                <w:szCs w:val="20"/>
              </w:rPr>
              <w:t xml:space="preserve"> разборки или повреждения </w:t>
            </w:r>
            <w:r w:rsidRPr="00BF2729">
              <w:rPr>
                <w:rFonts w:cs="Arial"/>
                <w:strike/>
                <w:color w:val="FF0000"/>
                <w:szCs w:val="20"/>
              </w:rPr>
              <w:t>строительных</w:t>
            </w:r>
            <w:r>
              <w:rPr>
                <w:rFonts w:cs="Arial"/>
                <w:szCs w:val="20"/>
              </w:rPr>
              <w:t xml:space="preserve"> конструкций и участков сетей </w:t>
            </w:r>
            <w:r w:rsidRPr="00BF2729">
              <w:rPr>
                <w:rFonts w:cs="Arial"/>
                <w:strike/>
                <w:color w:val="FF0000"/>
                <w:szCs w:val="20"/>
              </w:rPr>
              <w:t>(систем)</w:t>
            </w:r>
            <w:r>
              <w:rPr>
                <w:rFonts w:cs="Arial"/>
                <w:szCs w:val="20"/>
              </w:rPr>
              <w:t xml:space="preserve"> инженерно-технического обеспечения.</w:t>
            </w:r>
          </w:p>
        </w:tc>
        <w:tc>
          <w:tcPr>
            <w:tcW w:w="7597" w:type="dxa"/>
          </w:tcPr>
          <w:p w:rsidR="00EC3337" w:rsidRPr="00BF2729" w:rsidRDefault="00BF2729" w:rsidP="00BF2729">
            <w:pPr>
              <w:autoSpaceDE w:val="0"/>
              <w:autoSpaceDN w:val="0"/>
              <w:adjustRightInd w:val="0"/>
              <w:spacing w:before="200" w:after="1" w:line="200" w:lineRule="atLeast"/>
              <w:ind w:firstLine="539"/>
              <w:jc w:val="both"/>
              <w:rPr>
                <w:rFonts w:cs="Arial"/>
                <w:szCs w:val="20"/>
              </w:rPr>
            </w:pPr>
            <w:r>
              <w:rPr>
                <w:rFonts w:cs="Arial"/>
                <w:szCs w:val="20"/>
              </w:rPr>
              <w:t>3.</w:t>
            </w:r>
            <w:r w:rsidRPr="00EC3337">
              <w:rPr>
                <w:rFonts w:cs="Arial"/>
                <w:szCs w:val="20"/>
                <w:shd w:val="clear" w:color="auto" w:fill="C0C0C0"/>
              </w:rPr>
              <w:t>2</w:t>
            </w:r>
            <w:r>
              <w:rPr>
                <w:rFonts w:cs="Arial"/>
                <w:szCs w:val="20"/>
              </w:rPr>
              <w:t xml:space="preserve"> скрытые работы: Работы, </w:t>
            </w:r>
            <w:r w:rsidRPr="00EC3337">
              <w:rPr>
                <w:rFonts w:cs="Arial"/>
                <w:szCs w:val="20"/>
                <w:shd w:val="clear" w:color="auto" w:fill="C0C0C0"/>
              </w:rPr>
              <w:t>которые</w:t>
            </w:r>
            <w:r w:rsidRPr="00EC3337">
              <w:rPr>
                <w:rFonts w:cs="Arial"/>
                <w:szCs w:val="20"/>
              </w:rPr>
              <w:t xml:space="preserve"> в соответствии с </w:t>
            </w:r>
            <w:r w:rsidRPr="00EC3337">
              <w:rPr>
                <w:rFonts w:cs="Arial"/>
                <w:szCs w:val="20"/>
                <w:shd w:val="clear" w:color="auto" w:fill="C0C0C0"/>
              </w:rPr>
              <w:t>принятой</w:t>
            </w:r>
            <w:r w:rsidRPr="00EC3337">
              <w:rPr>
                <w:rFonts w:cs="Arial"/>
                <w:szCs w:val="20"/>
              </w:rPr>
              <w:t xml:space="preserve"> технологией </w:t>
            </w:r>
            <w:r w:rsidRPr="00EC3337">
              <w:rPr>
                <w:rFonts w:cs="Arial"/>
                <w:szCs w:val="20"/>
                <w:shd w:val="clear" w:color="auto" w:fill="C0C0C0"/>
              </w:rPr>
              <w:t>производства становятся недоступными для контроля</w:t>
            </w:r>
            <w:r>
              <w:rPr>
                <w:rFonts w:cs="Arial"/>
                <w:szCs w:val="20"/>
              </w:rPr>
              <w:t xml:space="preserve"> после </w:t>
            </w:r>
            <w:r w:rsidRPr="00EC3337">
              <w:rPr>
                <w:rFonts w:cs="Arial"/>
                <w:szCs w:val="20"/>
                <w:shd w:val="clear" w:color="auto" w:fill="C0C0C0"/>
              </w:rPr>
              <w:t>начала</w:t>
            </w:r>
            <w:r>
              <w:rPr>
                <w:rFonts w:cs="Arial"/>
                <w:szCs w:val="20"/>
              </w:rPr>
              <w:t xml:space="preserve"> выполнения последующих работ</w:t>
            </w:r>
            <w:r w:rsidRPr="00EC3337">
              <w:rPr>
                <w:rFonts w:cs="Arial"/>
                <w:szCs w:val="20"/>
                <w:shd w:val="clear" w:color="auto" w:fill="C0C0C0"/>
              </w:rPr>
              <w:t>, а также законченных строительных конструкций и участков сетей инженерно-технического обеспечения, устранение дефектов которых, выявленных контролем, невозможно</w:t>
            </w:r>
            <w:r>
              <w:rPr>
                <w:rFonts w:cs="Arial"/>
                <w:szCs w:val="20"/>
              </w:rPr>
              <w:t xml:space="preserve"> без разборки или повреждения </w:t>
            </w:r>
            <w:r w:rsidRPr="00BF2729">
              <w:rPr>
                <w:rFonts w:cs="Arial"/>
                <w:szCs w:val="20"/>
                <w:shd w:val="clear" w:color="auto" w:fill="C0C0C0"/>
              </w:rPr>
              <w:t>последующих</w:t>
            </w:r>
            <w:r>
              <w:rPr>
                <w:rFonts w:cs="Arial"/>
                <w:szCs w:val="20"/>
              </w:rPr>
              <w:t xml:space="preserve"> конструкций и участков сетей инженерно-технического обеспечения.</w:t>
            </w:r>
          </w:p>
        </w:tc>
      </w:tr>
      <w:tr w:rsidR="00BF2729" w:rsidRPr="001B0CA5" w:rsidTr="001B0CA5">
        <w:tc>
          <w:tcPr>
            <w:tcW w:w="7597" w:type="dxa"/>
          </w:tcPr>
          <w:p w:rsidR="00BF2729" w:rsidRDefault="00BF2729" w:rsidP="00BF2729">
            <w:pPr>
              <w:autoSpaceDE w:val="0"/>
              <w:autoSpaceDN w:val="0"/>
              <w:adjustRightInd w:val="0"/>
              <w:spacing w:before="200" w:after="1" w:line="200" w:lineRule="atLeast"/>
              <w:ind w:firstLine="539"/>
              <w:jc w:val="both"/>
              <w:rPr>
                <w:rFonts w:cs="Arial"/>
                <w:szCs w:val="20"/>
              </w:rPr>
            </w:pPr>
            <w:r>
              <w:rPr>
                <w:rFonts w:cs="Arial"/>
                <w:szCs w:val="20"/>
              </w:rPr>
              <w:t>3.</w:t>
            </w:r>
            <w:r w:rsidRPr="00BF2729">
              <w:rPr>
                <w:rFonts w:cs="Arial"/>
                <w:strike/>
                <w:color w:val="FF0000"/>
                <w:szCs w:val="20"/>
              </w:rPr>
              <w:t>4</w:t>
            </w:r>
          </w:p>
          <w:p w:rsidR="00BF2729" w:rsidRDefault="00BF2729" w:rsidP="00BF272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10"/>
            </w:tblGrid>
            <w:tr w:rsidR="00BF2729" w:rsidTr="0060709A">
              <w:tc>
                <w:tcPr>
                  <w:tcW w:w="7410" w:type="dxa"/>
                  <w:tcBorders>
                    <w:top w:val="single" w:sz="4" w:space="0" w:color="auto"/>
                    <w:left w:val="single" w:sz="4" w:space="0" w:color="auto"/>
                    <w:right w:val="single" w:sz="4" w:space="0" w:color="auto"/>
                  </w:tcBorders>
                </w:tcPr>
                <w:p w:rsidR="00BF2729" w:rsidRDefault="00BF2729" w:rsidP="00BF2729">
                  <w:pPr>
                    <w:autoSpaceDE w:val="0"/>
                    <w:autoSpaceDN w:val="0"/>
                    <w:adjustRightInd w:val="0"/>
                    <w:spacing w:after="1" w:line="200" w:lineRule="atLeast"/>
                    <w:ind w:firstLine="283"/>
                    <w:jc w:val="both"/>
                    <w:rPr>
                      <w:rFonts w:cs="Arial"/>
                      <w:szCs w:val="20"/>
                    </w:rPr>
                  </w:pPr>
                  <w:r>
                    <w:rPr>
                      <w:rFonts w:cs="Arial"/>
                      <w:szCs w:val="20"/>
                    </w:rPr>
                    <w:t xml:space="preserve">проектная документация: </w:t>
                  </w:r>
                  <w:r w:rsidRPr="00BF2729">
                    <w:rPr>
                      <w:rFonts w:cs="Arial"/>
                      <w:strike/>
                      <w:color w:val="FF0000"/>
                      <w:szCs w:val="20"/>
                    </w:rPr>
                    <w:t>Совокупность текстовых</w:t>
                  </w:r>
                  <w:r>
                    <w:rPr>
                      <w:rFonts w:cs="Arial"/>
                      <w:szCs w:val="20"/>
                    </w:rPr>
                    <w:t xml:space="preserve"> и </w:t>
                  </w:r>
                  <w:r w:rsidRPr="00BF2729">
                    <w:rPr>
                      <w:rFonts w:cs="Arial"/>
                      <w:strike/>
                      <w:color w:val="FF0000"/>
                      <w:szCs w:val="20"/>
                    </w:rPr>
                    <w:t>графических документов, определяющих</w:t>
                  </w:r>
                  <w:r>
                    <w:rPr>
                      <w:rFonts w:cs="Arial"/>
                      <w:szCs w:val="20"/>
                    </w:rPr>
                    <w:t xml:space="preserve"> архитектурные, функционально-технологические, </w:t>
                  </w:r>
                  <w:r>
                    <w:rPr>
                      <w:rFonts w:cs="Arial"/>
                      <w:szCs w:val="20"/>
                    </w:rPr>
                    <w:lastRenderedPageBreak/>
                    <w:t xml:space="preserve">конструктивные и инженерно-технические </w:t>
                  </w:r>
                  <w:r w:rsidRPr="00BF2729">
                    <w:rPr>
                      <w:rFonts w:cs="Arial"/>
                      <w:strike/>
                      <w:color w:val="FF0000"/>
                      <w:szCs w:val="20"/>
                    </w:rPr>
                    <w:t>и иные</w:t>
                  </w:r>
                  <w:r>
                    <w:rPr>
                      <w:rFonts w:cs="Arial"/>
                      <w:szCs w:val="20"/>
                    </w:rPr>
                    <w:t xml:space="preserve"> решения </w:t>
                  </w:r>
                  <w:r w:rsidRPr="00BF2729">
                    <w:rPr>
                      <w:rFonts w:cs="Arial"/>
                      <w:strike/>
                      <w:color w:val="FF0000"/>
                      <w:szCs w:val="20"/>
                    </w:rPr>
                    <w:t>проектируемого здания (сооружения), состав которых необходим</w:t>
                  </w:r>
                  <w:r>
                    <w:rPr>
                      <w:rFonts w:cs="Arial"/>
                      <w:szCs w:val="20"/>
                    </w:rPr>
                    <w:t xml:space="preserve"> для </w:t>
                  </w:r>
                  <w:r w:rsidRPr="00BF2729">
                    <w:rPr>
                      <w:rFonts w:cs="Arial"/>
                      <w:strike/>
                      <w:color w:val="FF0000"/>
                      <w:szCs w:val="20"/>
                    </w:rPr>
                    <w:t>оценки соответствия принятых решений заданию на проектирование, требованиям технических регламентов и документов в области стандартизации и достаточен для разработки рабочей документации для строительства</w:t>
                  </w:r>
                  <w:r>
                    <w:rPr>
                      <w:rFonts w:cs="Arial"/>
                      <w:szCs w:val="20"/>
                    </w:rPr>
                    <w:t>.</w:t>
                  </w:r>
                </w:p>
              </w:tc>
            </w:tr>
            <w:tr w:rsidR="00BF2729" w:rsidTr="0060709A">
              <w:tc>
                <w:tcPr>
                  <w:tcW w:w="7410" w:type="dxa"/>
                  <w:tcBorders>
                    <w:left w:val="single" w:sz="4" w:space="0" w:color="auto"/>
                    <w:bottom w:val="single" w:sz="4" w:space="0" w:color="auto"/>
                    <w:right w:val="single" w:sz="4" w:space="0" w:color="auto"/>
                  </w:tcBorders>
                </w:tcPr>
                <w:p w:rsidR="00BF2729" w:rsidRDefault="00BF2729" w:rsidP="00BF2729">
                  <w:pPr>
                    <w:autoSpaceDE w:val="0"/>
                    <w:autoSpaceDN w:val="0"/>
                    <w:adjustRightInd w:val="0"/>
                    <w:spacing w:after="1" w:line="200" w:lineRule="atLeast"/>
                    <w:ind w:firstLine="283"/>
                    <w:jc w:val="both"/>
                    <w:rPr>
                      <w:rFonts w:cs="Arial"/>
                      <w:szCs w:val="20"/>
                    </w:rPr>
                  </w:pPr>
                  <w:r w:rsidRPr="00BF2729">
                    <w:rPr>
                      <w:rFonts w:cs="Arial"/>
                      <w:strike/>
                      <w:color w:val="FF0000"/>
                      <w:szCs w:val="20"/>
                    </w:rPr>
                    <w:lastRenderedPageBreak/>
                    <w:t>[ГОСТ 21.001-2013, пункт 3.1.5]</w:t>
                  </w:r>
                </w:p>
              </w:tc>
            </w:tr>
          </w:tbl>
          <w:p w:rsidR="00BF2729" w:rsidRPr="001B0CA5" w:rsidRDefault="00BF2729" w:rsidP="00BF2729">
            <w:pPr>
              <w:spacing w:after="1" w:line="200" w:lineRule="atLeast"/>
              <w:jc w:val="both"/>
              <w:rPr>
                <w:szCs w:val="20"/>
              </w:rPr>
            </w:pPr>
          </w:p>
        </w:tc>
        <w:tc>
          <w:tcPr>
            <w:tcW w:w="7597" w:type="dxa"/>
          </w:tcPr>
          <w:p w:rsidR="00BF2729" w:rsidRPr="00BF2729" w:rsidRDefault="00BF2729" w:rsidP="00BF2729">
            <w:pPr>
              <w:autoSpaceDE w:val="0"/>
              <w:autoSpaceDN w:val="0"/>
              <w:adjustRightInd w:val="0"/>
              <w:spacing w:before="200" w:after="1" w:line="200" w:lineRule="atLeast"/>
              <w:ind w:firstLine="539"/>
              <w:jc w:val="both"/>
              <w:rPr>
                <w:rFonts w:cs="Arial"/>
                <w:szCs w:val="20"/>
              </w:rPr>
            </w:pPr>
            <w:r>
              <w:rPr>
                <w:rFonts w:cs="Arial"/>
                <w:szCs w:val="20"/>
              </w:rPr>
              <w:lastRenderedPageBreak/>
              <w:t>3.</w:t>
            </w:r>
            <w:r w:rsidRPr="00BF2729">
              <w:rPr>
                <w:rFonts w:cs="Arial"/>
                <w:szCs w:val="20"/>
                <w:shd w:val="clear" w:color="auto" w:fill="C0C0C0"/>
              </w:rPr>
              <w:t>3</w:t>
            </w:r>
            <w:r>
              <w:rPr>
                <w:rFonts w:cs="Arial"/>
                <w:szCs w:val="20"/>
              </w:rPr>
              <w:t xml:space="preserve"> проектная документация: </w:t>
            </w:r>
            <w:r w:rsidRPr="00BF2729">
              <w:rPr>
                <w:rFonts w:cs="Arial"/>
                <w:szCs w:val="20"/>
                <w:shd w:val="clear" w:color="auto" w:fill="C0C0C0"/>
              </w:rPr>
              <w:t>Документация, содержащая материалы в текстовой</w:t>
            </w:r>
            <w:r>
              <w:rPr>
                <w:rFonts w:cs="Arial"/>
                <w:szCs w:val="20"/>
              </w:rPr>
              <w:t xml:space="preserve"> и </w:t>
            </w:r>
            <w:r w:rsidRPr="00BF2729">
              <w:rPr>
                <w:rFonts w:cs="Arial"/>
                <w:szCs w:val="20"/>
                <w:shd w:val="clear" w:color="auto" w:fill="C0C0C0"/>
              </w:rPr>
              <w:t>графической формах и (или) в форме информационной модели и определяющая</w:t>
            </w:r>
            <w:r>
              <w:rPr>
                <w:rFonts w:cs="Arial"/>
                <w:szCs w:val="20"/>
              </w:rPr>
              <w:t xml:space="preserve"> архитектурные, функционально-технологические, конструктивные и инженерно-технические решения для </w:t>
            </w:r>
            <w:r w:rsidRPr="00BF2729">
              <w:rPr>
                <w:rFonts w:cs="Arial"/>
                <w:szCs w:val="20"/>
                <w:shd w:val="clear" w:color="auto" w:fill="C0C0C0"/>
              </w:rPr>
              <w:t xml:space="preserve">обеспечения строительства, реконструкции объектов капитального строительства, их </w:t>
            </w:r>
            <w:r w:rsidRPr="00BF2729">
              <w:rPr>
                <w:rFonts w:cs="Arial"/>
                <w:szCs w:val="20"/>
                <w:shd w:val="clear" w:color="auto" w:fill="C0C0C0"/>
              </w:rPr>
              <w:lastRenderedPageBreak/>
              <w:t>частей, капитального ремонта, включая особо опасные, технически сложные и уникальные объекты, технического перевооружения, консервации и ликвидации опасных производственных объектов, проведения работ по сохранению объектов культурного наследия</w:t>
            </w:r>
            <w:r>
              <w:rPr>
                <w:rFonts w:cs="Arial"/>
                <w:szCs w:val="20"/>
              </w:rPr>
              <w:t>.</w:t>
            </w:r>
          </w:p>
        </w:tc>
      </w:tr>
      <w:tr w:rsidR="00BF2729" w:rsidRPr="001B0CA5" w:rsidTr="001B0CA5">
        <w:tc>
          <w:tcPr>
            <w:tcW w:w="7597" w:type="dxa"/>
          </w:tcPr>
          <w:p w:rsidR="00BF2729" w:rsidRDefault="00BF2729" w:rsidP="00BF2729">
            <w:pPr>
              <w:autoSpaceDE w:val="0"/>
              <w:autoSpaceDN w:val="0"/>
              <w:adjustRightInd w:val="0"/>
              <w:spacing w:after="1" w:line="200" w:lineRule="atLeast"/>
              <w:ind w:firstLine="539"/>
              <w:jc w:val="both"/>
              <w:rPr>
                <w:rFonts w:cs="Arial"/>
                <w:szCs w:val="20"/>
              </w:rPr>
            </w:pPr>
          </w:p>
          <w:p w:rsidR="00BF2729" w:rsidRDefault="00BF2729" w:rsidP="00BF2729">
            <w:pPr>
              <w:autoSpaceDE w:val="0"/>
              <w:autoSpaceDN w:val="0"/>
              <w:adjustRightInd w:val="0"/>
              <w:spacing w:after="1" w:line="200" w:lineRule="atLeast"/>
              <w:ind w:firstLine="539"/>
              <w:jc w:val="both"/>
              <w:rPr>
                <w:rFonts w:cs="Arial"/>
                <w:szCs w:val="20"/>
              </w:rPr>
            </w:pPr>
            <w:r>
              <w:rPr>
                <w:rFonts w:cs="Arial"/>
                <w:szCs w:val="20"/>
              </w:rPr>
              <w:t>3.</w:t>
            </w:r>
            <w:r w:rsidRPr="00BF2729">
              <w:rPr>
                <w:rFonts w:cs="Arial"/>
                <w:strike/>
                <w:color w:val="FF0000"/>
                <w:szCs w:val="20"/>
              </w:rPr>
              <w:t>5</w:t>
            </w:r>
          </w:p>
          <w:p w:rsidR="00BF2729" w:rsidRDefault="00BF2729" w:rsidP="00BF272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4"/>
            </w:tblGrid>
            <w:tr w:rsidR="00BF2729" w:rsidTr="0060709A">
              <w:tc>
                <w:tcPr>
                  <w:tcW w:w="7424" w:type="dxa"/>
                  <w:tcBorders>
                    <w:top w:val="single" w:sz="4" w:space="0" w:color="auto"/>
                    <w:left w:val="single" w:sz="4" w:space="0" w:color="auto"/>
                    <w:right w:val="single" w:sz="4" w:space="0" w:color="auto"/>
                  </w:tcBorders>
                </w:tcPr>
                <w:p w:rsidR="00BF2729" w:rsidRDefault="00BF2729" w:rsidP="00BF2729">
                  <w:pPr>
                    <w:autoSpaceDE w:val="0"/>
                    <w:autoSpaceDN w:val="0"/>
                    <w:adjustRightInd w:val="0"/>
                    <w:spacing w:after="1" w:line="200" w:lineRule="atLeast"/>
                    <w:ind w:firstLine="283"/>
                    <w:jc w:val="both"/>
                    <w:rPr>
                      <w:rFonts w:cs="Arial"/>
                      <w:szCs w:val="20"/>
                    </w:rPr>
                  </w:pPr>
                  <w:r>
                    <w:rPr>
                      <w:rFonts w:cs="Arial"/>
                      <w:szCs w:val="20"/>
                    </w:rPr>
                    <w:t xml:space="preserve">рабочая документация: </w:t>
                  </w:r>
                  <w:r w:rsidRPr="00BF2729">
                    <w:rPr>
                      <w:rFonts w:cs="Arial"/>
                      <w:strike/>
                      <w:color w:val="FF0000"/>
                      <w:szCs w:val="20"/>
                    </w:rPr>
                    <w:t>Совокупность текстовых</w:t>
                  </w:r>
                  <w:r>
                    <w:rPr>
                      <w:rFonts w:cs="Arial"/>
                      <w:szCs w:val="20"/>
                    </w:rPr>
                    <w:t xml:space="preserve"> и </w:t>
                  </w:r>
                  <w:r w:rsidRPr="00BF2729">
                    <w:rPr>
                      <w:rFonts w:cs="Arial"/>
                      <w:strike/>
                      <w:color w:val="FF0000"/>
                      <w:szCs w:val="20"/>
                    </w:rPr>
                    <w:t>графических документов, обеспечивающих реализацию принятых в утвержденной проектной документации технических решений объекта</w:t>
                  </w:r>
                  <w:r>
                    <w:rPr>
                      <w:rFonts w:cs="Arial"/>
                      <w:szCs w:val="20"/>
                    </w:rPr>
                    <w:t xml:space="preserve"> капитального строительства, </w:t>
                  </w:r>
                  <w:r w:rsidRPr="00BF2729">
                    <w:rPr>
                      <w:rFonts w:cs="Arial"/>
                      <w:strike/>
                      <w:color w:val="FF0000"/>
                      <w:szCs w:val="20"/>
                    </w:rPr>
                    <w:t>необходимых для производства строительных и монтажных работ, обеспечения строительства оборудованием, изделиями и материалами и/или изготовления строительных изделий</w:t>
                  </w:r>
                  <w:r>
                    <w:rPr>
                      <w:rFonts w:cs="Arial"/>
                      <w:szCs w:val="20"/>
                    </w:rPr>
                    <w:t>.</w:t>
                  </w:r>
                </w:p>
              </w:tc>
            </w:tr>
            <w:tr w:rsidR="00BF2729" w:rsidTr="0060709A">
              <w:tc>
                <w:tcPr>
                  <w:tcW w:w="7424" w:type="dxa"/>
                  <w:tcBorders>
                    <w:left w:val="single" w:sz="4" w:space="0" w:color="auto"/>
                    <w:right w:val="single" w:sz="4" w:space="0" w:color="auto"/>
                  </w:tcBorders>
                </w:tcPr>
                <w:p w:rsidR="00BF2729" w:rsidRDefault="00BF2729" w:rsidP="00BF2729">
                  <w:pPr>
                    <w:autoSpaceDE w:val="0"/>
                    <w:autoSpaceDN w:val="0"/>
                    <w:adjustRightInd w:val="0"/>
                    <w:spacing w:after="1" w:line="200" w:lineRule="atLeast"/>
                    <w:ind w:firstLine="284"/>
                    <w:jc w:val="both"/>
                    <w:rPr>
                      <w:rFonts w:cs="Arial"/>
                      <w:szCs w:val="20"/>
                    </w:rPr>
                  </w:pPr>
                  <w:r>
                    <w:rPr>
                      <w:rFonts w:cs="Arial"/>
                      <w:szCs w:val="20"/>
                    </w:rPr>
                    <w:t xml:space="preserve">Примечание - </w:t>
                  </w:r>
                  <w:r w:rsidRPr="00BF2729">
                    <w:rPr>
                      <w:rFonts w:cs="Arial"/>
                      <w:strike/>
                      <w:color w:val="FF0000"/>
                      <w:szCs w:val="20"/>
                    </w:rPr>
                    <w:t>В состав рабочей документации входят основные комплекты рабочих чертежей, спецификации оборудования, изделий и материалов, сметы, другие прилагаемые документы, разрабатываемые в дополнение к рабочим чертежам основного комплекта</w:t>
                  </w:r>
                  <w:r>
                    <w:rPr>
                      <w:rFonts w:cs="Arial"/>
                      <w:szCs w:val="20"/>
                    </w:rPr>
                    <w:t>.</w:t>
                  </w:r>
                </w:p>
              </w:tc>
            </w:tr>
            <w:tr w:rsidR="00BF2729" w:rsidTr="0060709A">
              <w:tc>
                <w:tcPr>
                  <w:tcW w:w="7424" w:type="dxa"/>
                  <w:tcBorders>
                    <w:left w:val="single" w:sz="4" w:space="0" w:color="auto"/>
                    <w:bottom w:val="single" w:sz="4" w:space="0" w:color="auto"/>
                    <w:right w:val="single" w:sz="4" w:space="0" w:color="auto"/>
                  </w:tcBorders>
                </w:tcPr>
                <w:p w:rsidR="00BF2729" w:rsidRDefault="00BF2729" w:rsidP="00BF2729">
                  <w:pPr>
                    <w:autoSpaceDE w:val="0"/>
                    <w:autoSpaceDN w:val="0"/>
                    <w:adjustRightInd w:val="0"/>
                    <w:spacing w:after="1" w:line="200" w:lineRule="atLeast"/>
                    <w:ind w:firstLine="284"/>
                    <w:jc w:val="both"/>
                    <w:rPr>
                      <w:rFonts w:cs="Arial"/>
                      <w:szCs w:val="20"/>
                    </w:rPr>
                  </w:pPr>
                  <w:r w:rsidRPr="00BF2729">
                    <w:rPr>
                      <w:rFonts w:cs="Arial"/>
                      <w:strike/>
                      <w:color w:val="FF0000"/>
                      <w:szCs w:val="20"/>
                    </w:rPr>
                    <w:t>[ГОСТ 21.001-2013, пункт 3.1.6]</w:t>
                  </w:r>
                </w:p>
              </w:tc>
            </w:tr>
          </w:tbl>
          <w:p w:rsidR="00BF2729" w:rsidRPr="001B0CA5" w:rsidRDefault="00BF2729" w:rsidP="00BF2729">
            <w:pPr>
              <w:spacing w:after="1" w:line="200" w:lineRule="atLeast"/>
              <w:jc w:val="both"/>
              <w:rPr>
                <w:szCs w:val="20"/>
              </w:rPr>
            </w:pPr>
          </w:p>
        </w:tc>
        <w:tc>
          <w:tcPr>
            <w:tcW w:w="7597" w:type="dxa"/>
          </w:tcPr>
          <w:p w:rsidR="00BF2729" w:rsidRDefault="00BF2729" w:rsidP="00BF2729">
            <w:pPr>
              <w:autoSpaceDE w:val="0"/>
              <w:autoSpaceDN w:val="0"/>
              <w:adjustRightInd w:val="0"/>
              <w:spacing w:before="200" w:after="1" w:line="200" w:lineRule="atLeast"/>
              <w:ind w:firstLine="539"/>
              <w:jc w:val="both"/>
              <w:rPr>
                <w:rFonts w:cs="Arial"/>
                <w:szCs w:val="20"/>
              </w:rPr>
            </w:pPr>
            <w:r>
              <w:rPr>
                <w:rFonts w:cs="Arial"/>
                <w:szCs w:val="20"/>
              </w:rPr>
              <w:t>3.</w:t>
            </w:r>
            <w:r w:rsidRPr="00BF2729">
              <w:rPr>
                <w:rFonts w:cs="Arial"/>
                <w:szCs w:val="20"/>
                <w:shd w:val="clear" w:color="auto" w:fill="C0C0C0"/>
              </w:rPr>
              <w:t>4</w:t>
            </w:r>
            <w:r>
              <w:rPr>
                <w:rFonts w:cs="Arial"/>
                <w:szCs w:val="20"/>
              </w:rPr>
              <w:t xml:space="preserve"> рабочая документация: </w:t>
            </w:r>
            <w:r w:rsidRPr="00BF2729">
              <w:rPr>
                <w:rFonts w:cs="Arial"/>
                <w:szCs w:val="20"/>
                <w:shd w:val="clear" w:color="auto" w:fill="C0C0C0"/>
              </w:rPr>
              <w:t>Документация, содержащая материалы в текстовой</w:t>
            </w:r>
            <w:r>
              <w:rPr>
                <w:rFonts w:cs="Arial"/>
                <w:szCs w:val="20"/>
              </w:rPr>
              <w:t xml:space="preserve"> и </w:t>
            </w:r>
            <w:r w:rsidRPr="00BF2729">
              <w:rPr>
                <w:rFonts w:cs="Arial"/>
                <w:szCs w:val="20"/>
                <w:shd w:val="clear" w:color="auto" w:fill="C0C0C0"/>
              </w:rPr>
              <w:t>графической формах и (или) в форме информационной модели, в соответствии с которой осуществляются строительство, реконструкция объектов</w:t>
            </w:r>
            <w:r w:rsidRPr="00BF2729">
              <w:rPr>
                <w:rFonts w:cs="Arial"/>
                <w:szCs w:val="20"/>
              </w:rPr>
              <w:t xml:space="preserve"> капитального строительства, </w:t>
            </w:r>
            <w:r w:rsidRPr="00BF2729">
              <w:rPr>
                <w:rFonts w:cs="Arial"/>
                <w:szCs w:val="20"/>
                <w:shd w:val="clear" w:color="auto" w:fill="C0C0C0"/>
              </w:rPr>
              <w:t>их частей, включая особо опасные, технически сложные и уникальные объекты, техническое перевооружение, консервация и ликвидация опасных производственных объектов и проведение работ по сохранению объектов культурного наследия</w:t>
            </w:r>
            <w:r>
              <w:rPr>
                <w:rFonts w:cs="Arial"/>
                <w:szCs w:val="20"/>
              </w:rPr>
              <w:t>.</w:t>
            </w:r>
          </w:p>
          <w:p w:rsidR="00BF2729" w:rsidRPr="00BF2729" w:rsidRDefault="00BF2729" w:rsidP="00BF2729">
            <w:pPr>
              <w:autoSpaceDE w:val="0"/>
              <w:autoSpaceDN w:val="0"/>
              <w:adjustRightInd w:val="0"/>
              <w:spacing w:before="200" w:after="1" w:line="200" w:lineRule="atLeast"/>
              <w:ind w:firstLine="539"/>
              <w:jc w:val="both"/>
              <w:rPr>
                <w:rFonts w:cs="Arial"/>
                <w:szCs w:val="20"/>
              </w:rPr>
            </w:pPr>
            <w:r>
              <w:rPr>
                <w:rFonts w:cs="Arial"/>
                <w:szCs w:val="20"/>
              </w:rPr>
              <w:t xml:space="preserve">Примечание - </w:t>
            </w:r>
            <w:r w:rsidRPr="00BF2729">
              <w:rPr>
                <w:rFonts w:cs="Arial"/>
                <w:szCs w:val="20"/>
                <w:shd w:val="clear" w:color="auto" w:fill="C0C0C0"/>
              </w:rPr>
              <w:t>Рабочая документация разрабатывается на основании проектной документации</w:t>
            </w:r>
            <w:r>
              <w:rPr>
                <w:rFonts w:cs="Arial"/>
                <w:szCs w:val="20"/>
              </w:rPr>
              <w:t>.</w:t>
            </w:r>
          </w:p>
        </w:tc>
      </w:tr>
      <w:tr w:rsidR="00AB58C9" w:rsidRPr="001B0CA5" w:rsidTr="001B0CA5">
        <w:tc>
          <w:tcPr>
            <w:tcW w:w="7597" w:type="dxa"/>
          </w:tcPr>
          <w:p w:rsidR="00AB58C9" w:rsidRDefault="00AB58C9" w:rsidP="00AB58C9">
            <w:pPr>
              <w:autoSpaceDE w:val="0"/>
              <w:autoSpaceDN w:val="0"/>
              <w:adjustRightInd w:val="0"/>
              <w:spacing w:after="1" w:line="200" w:lineRule="atLeast"/>
              <w:ind w:firstLine="539"/>
              <w:jc w:val="both"/>
              <w:rPr>
                <w:rFonts w:cs="Arial"/>
                <w:szCs w:val="20"/>
              </w:rPr>
            </w:pPr>
          </w:p>
          <w:p w:rsidR="00AB58C9" w:rsidRDefault="00AB58C9" w:rsidP="00AB58C9">
            <w:pPr>
              <w:autoSpaceDE w:val="0"/>
              <w:autoSpaceDN w:val="0"/>
              <w:adjustRightInd w:val="0"/>
              <w:spacing w:after="1" w:line="200" w:lineRule="atLeast"/>
              <w:ind w:firstLine="539"/>
              <w:jc w:val="both"/>
              <w:rPr>
                <w:rFonts w:cs="Arial"/>
                <w:szCs w:val="20"/>
              </w:rPr>
            </w:pPr>
            <w:r w:rsidRPr="00BF2729">
              <w:rPr>
                <w:rFonts w:cs="Arial"/>
                <w:strike/>
                <w:color w:val="FF0000"/>
                <w:szCs w:val="20"/>
              </w:rPr>
              <w:t>3.6</w:t>
            </w:r>
          </w:p>
          <w:p w:rsidR="00AB58C9" w:rsidRDefault="00AB58C9" w:rsidP="00AB58C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10"/>
            </w:tblGrid>
            <w:tr w:rsidR="00AB58C9" w:rsidTr="00AF7024">
              <w:tc>
                <w:tcPr>
                  <w:tcW w:w="7410" w:type="dxa"/>
                  <w:tcBorders>
                    <w:top w:val="single" w:sz="4" w:space="0" w:color="auto"/>
                    <w:left w:val="single" w:sz="4" w:space="0" w:color="auto"/>
                    <w:right w:val="single" w:sz="4" w:space="0" w:color="auto"/>
                  </w:tcBorders>
                </w:tcPr>
                <w:p w:rsidR="00AB58C9" w:rsidRDefault="00AB58C9" w:rsidP="00AB58C9">
                  <w:pPr>
                    <w:autoSpaceDE w:val="0"/>
                    <w:autoSpaceDN w:val="0"/>
                    <w:adjustRightInd w:val="0"/>
                    <w:spacing w:after="1" w:line="200" w:lineRule="atLeast"/>
                    <w:ind w:firstLine="284"/>
                    <w:jc w:val="both"/>
                    <w:rPr>
                      <w:rFonts w:cs="Arial"/>
                      <w:szCs w:val="20"/>
                    </w:rPr>
                  </w:pPr>
                  <w:r w:rsidRPr="00BF2729">
                    <w:rPr>
                      <w:rFonts w:cs="Arial"/>
                      <w:strike/>
                      <w:color w:val="FF0000"/>
                      <w:szCs w:val="20"/>
                    </w:rPr>
                    <w:t>исполнительная документация: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в процессе строительства, реконструкции, капитального ремонта объектов капитального строительства по мере завершения определенных в проектной документации работ.</w:t>
                  </w:r>
                </w:p>
              </w:tc>
            </w:tr>
            <w:tr w:rsidR="00AB58C9" w:rsidTr="00AF7024">
              <w:tc>
                <w:tcPr>
                  <w:tcW w:w="7410" w:type="dxa"/>
                  <w:tcBorders>
                    <w:left w:val="single" w:sz="4" w:space="0" w:color="auto"/>
                    <w:bottom w:val="single" w:sz="4" w:space="0" w:color="auto"/>
                    <w:right w:val="single" w:sz="4" w:space="0" w:color="auto"/>
                  </w:tcBorders>
                </w:tcPr>
                <w:p w:rsidR="00AB58C9" w:rsidRDefault="00AB58C9" w:rsidP="00AB58C9">
                  <w:pPr>
                    <w:autoSpaceDE w:val="0"/>
                    <w:autoSpaceDN w:val="0"/>
                    <w:adjustRightInd w:val="0"/>
                    <w:spacing w:after="1" w:line="200" w:lineRule="atLeast"/>
                    <w:ind w:firstLine="284"/>
                    <w:jc w:val="both"/>
                    <w:rPr>
                      <w:rFonts w:cs="Arial"/>
                      <w:szCs w:val="20"/>
                    </w:rPr>
                  </w:pPr>
                  <w:r w:rsidRPr="00BF2729">
                    <w:rPr>
                      <w:rFonts w:cs="Arial"/>
                      <w:strike/>
                      <w:color w:val="FF0000"/>
                      <w:szCs w:val="20"/>
                    </w:rPr>
                    <w:t>[[17], пункт 3]</w:t>
                  </w:r>
                </w:p>
              </w:tc>
            </w:tr>
          </w:tbl>
          <w:p w:rsidR="00AB58C9" w:rsidRDefault="00AB58C9" w:rsidP="00AB58C9">
            <w:pPr>
              <w:autoSpaceDE w:val="0"/>
              <w:autoSpaceDN w:val="0"/>
              <w:adjustRightInd w:val="0"/>
              <w:spacing w:after="1" w:line="200" w:lineRule="atLeast"/>
              <w:jc w:val="both"/>
              <w:rPr>
                <w:rFonts w:cs="Arial"/>
                <w:szCs w:val="20"/>
              </w:rPr>
            </w:pPr>
          </w:p>
        </w:tc>
        <w:tc>
          <w:tcPr>
            <w:tcW w:w="7597" w:type="dxa"/>
          </w:tcPr>
          <w:p w:rsidR="00AB58C9" w:rsidRDefault="00AB58C9" w:rsidP="00AB58C9">
            <w:pPr>
              <w:autoSpaceDE w:val="0"/>
              <w:autoSpaceDN w:val="0"/>
              <w:adjustRightInd w:val="0"/>
              <w:spacing w:after="1" w:line="200" w:lineRule="atLeast"/>
              <w:jc w:val="both"/>
              <w:rPr>
                <w:rFonts w:cs="Arial"/>
                <w:szCs w:val="20"/>
              </w:rPr>
            </w:pPr>
          </w:p>
        </w:tc>
      </w:tr>
      <w:tr w:rsidR="00BF2729" w:rsidRPr="001B0CA5" w:rsidTr="001B0CA5">
        <w:tc>
          <w:tcPr>
            <w:tcW w:w="7597" w:type="dxa"/>
          </w:tcPr>
          <w:p w:rsidR="00AB58C9" w:rsidRDefault="00AB58C9" w:rsidP="00AB58C9">
            <w:pPr>
              <w:autoSpaceDE w:val="0"/>
              <w:autoSpaceDN w:val="0"/>
              <w:adjustRightInd w:val="0"/>
              <w:spacing w:after="1" w:line="200" w:lineRule="atLeast"/>
              <w:ind w:firstLine="539"/>
              <w:jc w:val="both"/>
              <w:rPr>
                <w:rFonts w:cs="Arial"/>
                <w:szCs w:val="20"/>
              </w:rPr>
            </w:pPr>
          </w:p>
          <w:p w:rsidR="00BF2729" w:rsidRPr="00AB58C9" w:rsidRDefault="00AB58C9" w:rsidP="00AB58C9">
            <w:pPr>
              <w:autoSpaceDE w:val="0"/>
              <w:autoSpaceDN w:val="0"/>
              <w:adjustRightInd w:val="0"/>
              <w:spacing w:after="1" w:line="200" w:lineRule="atLeast"/>
              <w:ind w:firstLine="539"/>
              <w:jc w:val="both"/>
              <w:rPr>
                <w:rFonts w:cs="Arial"/>
                <w:szCs w:val="20"/>
              </w:rPr>
            </w:pPr>
            <w:r w:rsidRPr="00AB58C9">
              <w:rPr>
                <w:rFonts w:cs="Arial"/>
                <w:szCs w:val="20"/>
              </w:rPr>
              <w:lastRenderedPageBreak/>
              <w:t>3.</w:t>
            </w:r>
            <w:r w:rsidRPr="00BF2729">
              <w:rPr>
                <w:rFonts w:cs="Arial"/>
                <w:strike/>
                <w:color w:val="FF0000"/>
                <w:szCs w:val="20"/>
              </w:rPr>
              <w:t>7 проектировщик</w:t>
            </w:r>
            <w:r w:rsidRPr="00AB58C9">
              <w:rPr>
                <w:rFonts w:cs="Arial"/>
                <w:szCs w:val="20"/>
              </w:rPr>
              <w:t xml:space="preserve">: </w:t>
            </w:r>
            <w:r w:rsidRPr="00BF2729">
              <w:rPr>
                <w:rFonts w:cs="Arial"/>
                <w:strike/>
                <w:color w:val="FF0000"/>
                <w:szCs w:val="20"/>
              </w:rPr>
              <w:t>Физическое или юридическое</w:t>
            </w:r>
            <w:r w:rsidRPr="00AB58C9">
              <w:rPr>
                <w:rFonts w:cs="Arial"/>
                <w:szCs w:val="20"/>
              </w:rPr>
              <w:t xml:space="preserve"> лицо, </w:t>
            </w:r>
            <w:r w:rsidRPr="00BF2729">
              <w:rPr>
                <w:rFonts w:cs="Arial"/>
                <w:strike/>
                <w:color w:val="FF0000"/>
                <w:szCs w:val="20"/>
              </w:rPr>
              <w:t>соответствующее требованиям, предъявляемым к подрядчикам, которое осуществляет подготовку проектной и рабочей</w:t>
            </w:r>
            <w:r w:rsidRPr="00AB58C9">
              <w:rPr>
                <w:rFonts w:cs="Arial"/>
                <w:szCs w:val="20"/>
              </w:rPr>
              <w:t xml:space="preserve"> документации </w:t>
            </w:r>
            <w:r w:rsidRPr="00BF2729">
              <w:rPr>
                <w:rFonts w:cs="Arial"/>
                <w:strike/>
                <w:color w:val="FF0000"/>
                <w:szCs w:val="20"/>
              </w:rPr>
              <w:t>по договору подряда, заключенному с застройщиком (заказчиком, техническим заказчиком)</w:t>
            </w:r>
            <w:r w:rsidRPr="00586AED">
              <w:rPr>
                <w:rFonts w:cs="Arial"/>
                <w:szCs w:val="20"/>
              </w:rPr>
              <w:t>.</w:t>
            </w:r>
          </w:p>
        </w:tc>
        <w:tc>
          <w:tcPr>
            <w:tcW w:w="7597" w:type="dxa"/>
          </w:tcPr>
          <w:p w:rsidR="00F5325A" w:rsidRDefault="00F5325A" w:rsidP="00F5325A">
            <w:pPr>
              <w:autoSpaceDE w:val="0"/>
              <w:autoSpaceDN w:val="0"/>
              <w:adjustRightInd w:val="0"/>
              <w:spacing w:after="1" w:line="200" w:lineRule="atLeast"/>
              <w:ind w:firstLine="539"/>
              <w:jc w:val="both"/>
              <w:rPr>
                <w:rFonts w:cs="Arial"/>
                <w:szCs w:val="20"/>
              </w:rPr>
            </w:pPr>
          </w:p>
          <w:p w:rsidR="00BF2729" w:rsidRDefault="00BF2729" w:rsidP="00F5325A">
            <w:pPr>
              <w:autoSpaceDE w:val="0"/>
              <w:autoSpaceDN w:val="0"/>
              <w:adjustRightInd w:val="0"/>
              <w:spacing w:after="1" w:line="200" w:lineRule="atLeast"/>
              <w:ind w:firstLine="539"/>
              <w:jc w:val="both"/>
              <w:rPr>
                <w:rFonts w:cs="Arial"/>
                <w:szCs w:val="20"/>
              </w:rPr>
            </w:pPr>
            <w:r w:rsidRPr="00AB58C9">
              <w:rPr>
                <w:rFonts w:cs="Arial"/>
                <w:szCs w:val="20"/>
              </w:rPr>
              <w:lastRenderedPageBreak/>
              <w:t>3.</w:t>
            </w:r>
            <w:r w:rsidRPr="00BF2729">
              <w:rPr>
                <w:rFonts w:cs="Arial"/>
                <w:szCs w:val="20"/>
                <w:shd w:val="clear" w:color="auto" w:fill="C0C0C0"/>
              </w:rPr>
              <w:t>5 лицо, осуществляющее авторский надзор</w:t>
            </w:r>
            <w:r w:rsidRPr="00AB58C9">
              <w:rPr>
                <w:rFonts w:cs="Arial"/>
                <w:szCs w:val="20"/>
              </w:rPr>
              <w:t xml:space="preserve">: </w:t>
            </w:r>
            <w:r w:rsidRPr="00BF2729">
              <w:rPr>
                <w:rFonts w:cs="Arial"/>
                <w:szCs w:val="20"/>
                <w:shd w:val="clear" w:color="auto" w:fill="C0C0C0"/>
              </w:rPr>
              <w:t>Юридическое</w:t>
            </w:r>
            <w:r w:rsidRPr="00AB58C9">
              <w:rPr>
                <w:rFonts w:cs="Arial"/>
                <w:szCs w:val="20"/>
              </w:rPr>
              <w:t xml:space="preserve"> лицо, </w:t>
            </w:r>
            <w:r w:rsidRPr="00BF2729">
              <w:rPr>
                <w:rFonts w:cs="Arial"/>
                <w:szCs w:val="20"/>
                <w:shd w:val="clear" w:color="auto" w:fill="C0C0C0"/>
              </w:rPr>
              <w:t>индивидуальный предприниматель, являющиеся членами саморегулируемой организации в области архитектурно-строительного проектирования, разработавшее проектную</w:t>
            </w:r>
            <w:r w:rsidRPr="00AB58C9">
              <w:rPr>
                <w:rFonts w:cs="Arial"/>
                <w:szCs w:val="20"/>
              </w:rPr>
              <w:t xml:space="preserve"> документацию</w:t>
            </w:r>
            <w:r w:rsidRPr="00BF2729">
              <w:rPr>
                <w:rFonts w:cs="Arial"/>
                <w:szCs w:val="20"/>
                <w:shd w:val="clear" w:color="auto" w:fill="C0C0C0"/>
              </w:rPr>
              <w:t>, либо иное физическое, юридическое лицо или индивидуальный предприниматель (при наличии согласия проектной организации [7]), привлекаемое застройщиком (техническим заказчиком) на основании договора об авторском надзоре либо организационно-распорядительного документа в случае, если таким лицом является одно из структурных подразделений застройщика (технического заказчика)</w:t>
            </w:r>
            <w:r w:rsidRPr="00586AED">
              <w:rPr>
                <w:rFonts w:cs="Arial"/>
                <w:szCs w:val="20"/>
              </w:rPr>
              <w:t>.</w:t>
            </w:r>
          </w:p>
          <w:p w:rsidR="00BF2729" w:rsidRPr="00AB58C9" w:rsidRDefault="00BF2729" w:rsidP="00AB58C9">
            <w:pPr>
              <w:autoSpaceDE w:val="0"/>
              <w:autoSpaceDN w:val="0"/>
              <w:adjustRightInd w:val="0"/>
              <w:spacing w:before="200" w:after="1" w:line="200" w:lineRule="atLeast"/>
              <w:ind w:firstLine="539"/>
              <w:jc w:val="both"/>
              <w:rPr>
                <w:rFonts w:cs="Arial"/>
                <w:szCs w:val="20"/>
              </w:rPr>
            </w:pPr>
            <w:r w:rsidRPr="00BF2729">
              <w:rPr>
                <w:rFonts w:cs="Arial"/>
                <w:szCs w:val="20"/>
                <w:shd w:val="clear" w:color="auto" w:fill="C0C0C0"/>
              </w:rPr>
              <w:t>Примечание - Лицо, осуществляющее авторский надзор, вправе поручить на основании договора об авторском надзоре (задания на осуществление авторского надзора) выполнение отдельных видов работ физическим, юридическим лицам и индивидуальному предпринимателю, сохранив за собой ответственность за качество их исполнения при проведении авторского надзора за строительством, реконструкцией, капитальным ремонтом объектов капитального строительства.</w:t>
            </w:r>
          </w:p>
        </w:tc>
      </w:tr>
      <w:tr w:rsidR="00AB58C9" w:rsidRPr="001B0CA5" w:rsidTr="001B0CA5">
        <w:tc>
          <w:tcPr>
            <w:tcW w:w="7597" w:type="dxa"/>
          </w:tcPr>
          <w:p w:rsidR="00AB58C9" w:rsidRDefault="00AB58C9" w:rsidP="00AB58C9">
            <w:pPr>
              <w:autoSpaceDE w:val="0"/>
              <w:autoSpaceDN w:val="0"/>
              <w:adjustRightInd w:val="0"/>
              <w:spacing w:after="1" w:line="200" w:lineRule="atLeast"/>
              <w:jc w:val="both"/>
              <w:rPr>
                <w:rFonts w:cs="Arial"/>
                <w:szCs w:val="20"/>
              </w:rPr>
            </w:pPr>
          </w:p>
        </w:tc>
        <w:tc>
          <w:tcPr>
            <w:tcW w:w="7597" w:type="dxa"/>
          </w:tcPr>
          <w:p w:rsidR="00AB58C9" w:rsidRDefault="00AB58C9" w:rsidP="00AB58C9">
            <w:pPr>
              <w:autoSpaceDE w:val="0"/>
              <w:autoSpaceDN w:val="0"/>
              <w:adjustRightInd w:val="0"/>
              <w:spacing w:after="1" w:line="200" w:lineRule="atLeast"/>
              <w:ind w:firstLine="539"/>
              <w:jc w:val="both"/>
              <w:rPr>
                <w:rFonts w:cs="Arial"/>
                <w:szCs w:val="20"/>
                <w:shd w:val="clear" w:color="auto" w:fill="C0C0C0"/>
              </w:rPr>
            </w:pPr>
          </w:p>
          <w:p w:rsidR="00AB58C9" w:rsidRDefault="00AB58C9" w:rsidP="00AB58C9">
            <w:pPr>
              <w:autoSpaceDE w:val="0"/>
              <w:autoSpaceDN w:val="0"/>
              <w:adjustRightInd w:val="0"/>
              <w:spacing w:after="1" w:line="200" w:lineRule="atLeast"/>
              <w:ind w:firstLine="539"/>
              <w:jc w:val="both"/>
              <w:rPr>
                <w:rFonts w:cs="Arial"/>
                <w:szCs w:val="20"/>
              </w:rPr>
            </w:pPr>
            <w:r w:rsidRPr="00BF2729">
              <w:rPr>
                <w:rFonts w:cs="Arial"/>
                <w:szCs w:val="20"/>
                <w:shd w:val="clear" w:color="auto" w:fill="C0C0C0"/>
              </w:rPr>
              <w:t>3.6</w:t>
            </w:r>
          </w:p>
          <w:p w:rsidR="00AB58C9" w:rsidRDefault="00AB58C9" w:rsidP="00AB58C9">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5"/>
            </w:tblGrid>
            <w:tr w:rsidR="00AB58C9" w:rsidTr="00AF7024">
              <w:tc>
                <w:tcPr>
                  <w:tcW w:w="7425" w:type="dxa"/>
                  <w:tcBorders>
                    <w:top w:val="single" w:sz="4" w:space="0" w:color="auto"/>
                    <w:left w:val="single" w:sz="4" w:space="0" w:color="auto"/>
                    <w:right w:val="single" w:sz="4" w:space="0" w:color="auto"/>
                  </w:tcBorders>
                </w:tcPr>
                <w:p w:rsidR="00AB58C9" w:rsidRDefault="00AB58C9" w:rsidP="00AB58C9">
                  <w:pPr>
                    <w:autoSpaceDE w:val="0"/>
                    <w:autoSpaceDN w:val="0"/>
                    <w:adjustRightInd w:val="0"/>
                    <w:spacing w:after="1" w:line="200" w:lineRule="atLeast"/>
                    <w:ind w:firstLine="283"/>
                    <w:jc w:val="both"/>
                    <w:rPr>
                      <w:rFonts w:cs="Arial"/>
                      <w:szCs w:val="20"/>
                    </w:rPr>
                  </w:pPr>
                  <w:r w:rsidRPr="00BF2729">
                    <w:rPr>
                      <w:rFonts w:cs="Arial"/>
                      <w:szCs w:val="20"/>
                      <w:shd w:val="clear" w:color="auto" w:fill="C0C0C0"/>
                    </w:rPr>
                    <w:t>лицо, осуществляющее строительство: Застройщик либо индивидуальный предприниматель или юридическое лицо, заключившие договор строительного подряда.</w:t>
                  </w:r>
                </w:p>
              </w:tc>
            </w:tr>
            <w:tr w:rsidR="00AB58C9" w:rsidTr="00AF7024">
              <w:tc>
                <w:tcPr>
                  <w:tcW w:w="7425" w:type="dxa"/>
                  <w:tcBorders>
                    <w:left w:val="single" w:sz="4" w:space="0" w:color="auto"/>
                    <w:bottom w:val="single" w:sz="4" w:space="0" w:color="auto"/>
                    <w:right w:val="single" w:sz="4" w:space="0" w:color="auto"/>
                  </w:tcBorders>
                </w:tcPr>
                <w:p w:rsidR="00AB58C9" w:rsidRDefault="00AB58C9" w:rsidP="00AB58C9">
                  <w:pPr>
                    <w:autoSpaceDE w:val="0"/>
                    <w:autoSpaceDN w:val="0"/>
                    <w:adjustRightInd w:val="0"/>
                    <w:spacing w:after="1" w:line="200" w:lineRule="atLeast"/>
                    <w:ind w:firstLine="283"/>
                    <w:jc w:val="both"/>
                    <w:rPr>
                      <w:rFonts w:cs="Arial"/>
                      <w:szCs w:val="20"/>
                    </w:rPr>
                  </w:pPr>
                  <w:r w:rsidRPr="00BF2729">
                    <w:rPr>
                      <w:rFonts w:cs="Arial"/>
                      <w:szCs w:val="20"/>
                      <w:shd w:val="clear" w:color="auto" w:fill="C0C0C0"/>
                    </w:rPr>
                    <w:t>[2, статья 52, часть 3]</w:t>
                  </w:r>
                </w:p>
              </w:tc>
            </w:tr>
          </w:tbl>
          <w:p w:rsidR="00AB58C9" w:rsidRPr="001B0CA5" w:rsidRDefault="00AB58C9" w:rsidP="00BF2729">
            <w:pPr>
              <w:spacing w:after="1" w:line="200" w:lineRule="atLeast"/>
              <w:jc w:val="both"/>
              <w:rPr>
                <w:szCs w:val="20"/>
              </w:rPr>
            </w:pPr>
          </w:p>
        </w:tc>
      </w:tr>
      <w:tr w:rsidR="00BF2729" w:rsidRPr="001B0CA5" w:rsidTr="001B0CA5">
        <w:tc>
          <w:tcPr>
            <w:tcW w:w="7597" w:type="dxa"/>
          </w:tcPr>
          <w:p w:rsidR="00AB58C9" w:rsidRDefault="00AB58C9" w:rsidP="00586AED">
            <w:pPr>
              <w:autoSpaceDE w:val="0"/>
              <w:autoSpaceDN w:val="0"/>
              <w:adjustRightInd w:val="0"/>
              <w:spacing w:before="200" w:after="1" w:line="200" w:lineRule="atLeast"/>
              <w:ind w:firstLine="539"/>
              <w:jc w:val="both"/>
              <w:rPr>
                <w:rFonts w:cs="Arial"/>
                <w:szCs w:val="20"/>
              </w:rPr>
            </w:pPr>
            <w:r w:rsidRPr="00AB58C9">
              <w:rPr>
                <w:rFonts w:cs="Arial"/>
                <w:strike/>
                <w:color w:val="FF0000"/>
                <w:szCs w:val="20"/>
              </w:rPr>
              <w:t>3.</w:t>
            </w:r>
            <w:r w:rsidRPr="00BF2729">
              <w:rPr>
                <w:rFonts w:cs="Arial"/>
                <w:strike/>
                <w:color w:val="FF0000"/>
                <w:szCs w:val="20"/>
              </w:rPr>
              <w:t>8 генеральный проектировщик</w:t>
            </w:r>
            <w:r w:rsidRPr="00AB58C9">
              <w:rPr>
                <w:rFonts w:cs="Arial"/>
                <w:strike/>
                <w:color w:val="FF0000"/>
                <w:szCs w:val="20"/>
              </w:rPr>
              <w:t xml:space="preserve">: </w:t>
            </w:r>
            <w:r w:rsidRPr="00BF2729">
              <w:rPr>
                <w:rFonts w:cs="Arial"/>
                <w:strike/>
                <w:color w:val="FF0000"/>
                <w:szCs w:val="20"/>
              </w:rPr>
              <w:t>Физическое или юридическое</w:t>
            </w:r>
            <w:r w:rsidRPr="00AB58C9">
              <w:rPr>
                <w:rFonts w:cs="Arial"/>
                <w:strike/>
                <w:color w:val="FF0000"/>
                <w:szCs w:val="20"/>
              </w:rPr>
              <w:t xml:space="preserve"> лицо, </w:t>
            </w:r>
            <w:r w:rsidRPr="00BF2729">
              <w:rPr>
                <w:rFonts w:cs="Arial"/>
                <w:strike/>
                <w:color w:val="FF0000"/>
                <w:szCs w:val="20"/>
              </w:rPr>
              <w:t>соответствующее требованиям, предъявляемым к подрядчикам, ответственное за выполнение всего комплекса изыскательских и проектных работ по проектируемому объекту на основании договора подряда и (или) государственному или муниципальному контракту, за исключением случаев, когда комплекс изыскательских работ представляется заказчиком в виде исходных данных для проектирования.</w:t>
            </w:r>
          </w:p>
          <w:p w:rsidR="00BF2729" w:rsidRDefault="00AB58C9" w:rsidP="00586AED">
            <w:pPr>
              <w:autoSpaceDE w:val="0"/>
              <w:autoSpaceDN w:val="0"/>
              <w:adjustRightInd w:val="0"/>
              <w:spacing w:before="200" w:after="1" w:line="200" w:lineRule="atLeast"/>
              <w:ind w:firstLine="539"/>
              <w:jc w:val="both"/>
              <w:rPr>
                <w:rFonts w:cs="Arial"/>
                <w:szCs w:val="20"/>
              </w:rPr>
            </w:pPr>
            <w:r w:rsidRPr="00BF2729">
              <w:rPr>
                <w:rFonts w:cs="Arial"/>
                <w:strike/>
                <w:color w:val="FF0000"/>
                <w:szCs w:val="20"/>
              </w:rPr>
              <w:t xml:space="preserve">Примечание - Генеральный проектировщик может поручить выполнение отдельных видов работ физическим и юридическим лицам, оставаясь ответственным за качество их исполнения, обеспечивает проведение </w:t>
            </w:r>
            <w:r w:rsidRPr="00BF2729">
              <w:rPr>
                <w:rFonts w:cs="Arial"/>
                <w:strike/>
                <w:color w:val="FF0000"/>
                <w:szCs w:val="20"/>
              </w:rPr>
              <w:lastRenderedPageBreak/>
              <w:t>авторского надзора за строительством, а также принимает участие в приемке объекта в эксплуатацию.</w:t>
            </w:r>
          </w:p>
          <w:p w:rsidR="00AB58C9" w:rsidRDefault="00AB58C9" w:rsidP="00BF2729">
            <w:pPr>
              <w:autoSpaceDE w:val="0"/>
              <w:autoSpaceDN w:val="0"/>
              <w:adjustRightInd w:val="0"/>
              <w:spacing w:after="1" w:line="200" w:lineRule="atLeast"/>
              <w:ind w:firstLine="539"/>
              <w:jc w:val="both"/>
              <w:rPr>
                <w:rFonts w:cs="Arial"/>
                <w:szCs w:val="20"/>
              </w:rPr>
            </w:pPr>
          </w:p>
          <w:p w:rsidR="00BF2729" w:rsidRDefault="00BF2729" w:rsidP="00BF2729">
            <w:pPr>
              <w:autoSpaceDE w:val="0"/>
              <w:autoSpaceDN w:val="0"/>
              <w:adjustRightInd w:val="0"/>
              <w:spacing w:after="1" w:line="200" w:lineRule="atLeast"/>
              <w:ind w:firstLine="539"/>
              <w:jc w:val="both"/>
              <w:rPr>
                <w:rFonts w:cs="Arial"/>
                <w:szCs w:val="20"/>
              </w:rPr>
            </w:pPr>
            <w:r w:rsidRPr="00BF2729">
              <w:rPr>
                <w:rFonts w:cs="Arial"/>
                <w:strike/>
                <w:color w:val="FF0000"/>
                <w:szCs w:val="20"/>
              </w:rPr>
              <w:t>3.9 организационно-распорядительные документы: Вид письменных документов, относящихся к Унифицированной системе организационно-распорядительной документации (УСОРД): постановления, распоряжения, приказы, решения, протоколы, акты, письма (далее - документы), включенные в ОК 011 (класс 0200000) согласно ГОСТ Р 6.30, которые фиксируют решения административных и организационных вопросов, а также вопросов управления, взаимодействия, обеспечения и регулирования деятельности органов власти, учреждений, предприятий, организаций, их подразделений и должностных лиц.</w:t>
            </w:r>
          </w:p>
          <w:p w:rsidR="00BF2729" w:rsidRDefault="00BF2729" w:rsidP="00BF2729">
            <w:pPr>
              <w:autoSpaceDE w:val="0"/>
              <w:autoSpaceDN w:val="0"/>
              <w:adjustRightInd w:val="0"/>
              <w:spacing w:before="200" w:after="1" w:line="200" w:lineRule="atLeast"/>
              <w:ind w:firstLine="539"/>
              <w:jc w:val="both"/>
              <w:rPr>
                <w:rFonts w:cs="Arial"/>
                <w:szCs w:val="20"/>
              </w:rPr>
            </w:pPr>
            <w:r w:rsidRPr="00BF2729">
              <w:rPr>
                <w:rFonts w:cs="Arial"/>
                <w:strike/>
                <w:color w:val="FF0000"/>
                <w:szCs w:val="20"/>
              </w:rPr>
              <w:t>3.10 критический дефект: Дефект, при наличии которого здание, сооружение, его часть или конструктивный элемент функционально непригодны, дальнейшее ведение работ по условиям прочности и устойчивости небезопасно или может повлечь снижение указанных характеристик в процессе эксплуатации.</w:t>
            </w:r>
          </w:p>
          <w:p w:rsidR="00BF2729" w:rsidRDefault="00BF2729" w:rsidP="00BF2729">
            <w:pPr>
              <w:autoSpaceDE w:val="0"/>
              <w:autoSpaceDN w:val="0"/>
              <w:adjustRightInd w:val="0"/>
              <w:spacing w:before="200" w:after="1" w:line="200" w:lineRule="atLeast"/>
              <w:ind w:firstLine="539"/>
              <w:jc w:val="both"/>
              <w:rPr>
                <w:rFonts w:cs="Arial"/>
                <w:szCs w:val="20"/>
              </w:rPr>
            </w:pPr>
            <w:r w:rsidRPr="00BF2729">
              <w:rPr>
                <w:rFonts w:cs="Arial"/>
                <w:strike/>
                <w:color w:val="FF0000"/>
                <w:szCs w:val="20"/>
              </w:rPr>
              <w:t>3.11 значительный дефект: Дефект, при наличии которого существенно ухудшаются эксплуатационные характеристики строительной продукции и ее долговечность.</w:t>
            </w:r>
          </w:p>
          <w:p w:rsidR="00BF2729" w:rsidRPr="001B0CA5" w:rsidRDefault="00BF2729" w:rsidP="00BF2729">
            <w:pPr>
              <w:spacing w:before="200" w:after="1" w:line="200" w:lineRule="atLeast"/>
              <w:ind w:firstLine="539"/>
              <w:jc w:val="both"/>
              <w:rPr>
                <w:szCs w:val="20"/>
              </w:rPr>
            </w:pPr>
            <w:r w:rsidRPr="00BF2729">
              <w:rPr>
                <w:rFonts w:cs="Arial"/>
                <w:strike/>
                <w:color w:val="FF0000"/>
                <w:szCs w:val="20"/>
              </w:rPr>
              <w:t>3.12 малозначительный дефект: Дефект, который существенно не влияет на эксплуатационные характеристики и долговечность здания, сооружения, конструктивного элемента.</w:t>
            </w:r>
          </w:p>
        </w:tc>
        <w:tc>
          <w:tcPr>
            <w:tcW w:w="7597" w:type="dxa"/>
          </w:tcPr>
          <w:p w:rsidR="00BF2729" w:rsidRPr="001B0CA5" w:rsidRDefault="00BF2729" w:rsidP="00BF2729">
            <w:pPr>
              <w:spacing w:after="1" w:line="200" w:lineRule="atLeast"/>
              <w:jc w:val="both"/>
              <w:rPr>
                <w:szCs w:val="20"/>
              </w:rPr>
            </w:pPr>
          </w:p>
        </w:tc>
      </w:tr>
      <w:tr w:rsidR="001B0CA5" w:rsidRPr="001B0CA5" w:rsidTr="001B0CA5">
        <w:tc>
          <w:tcPr>
            <w:tcW w:w="7597" w:type="dxa"/>
          </w:tcPr>
          <w:p w:rsidR="001B0CA5" w:rsidRDefault="001B0CA5" w:rsidP="003719F4">
            <w:pPr>
              <w:spacing w:after="1" w:line="200" w:lineRule="atLeast"/>
              <w:ind w:firstLine="539"/>
              <w:jc w:val="both"/>
              <w:rPr>
                <w:szCs w:val="20"/>
              </w:rPr>
            </w:pPr>
          </w:p>
          <w:p w:rsidR="003719F4" w:rsidRDefault="003719F4" w:rsidP="003719F4">
            <w:pPr>
              <w:spacing w:after="1" w:line="200" w:lineRule="atLeast"/>
              <w:ind w:firstLine="539"/>
              <w:jc w:val="both"/>
              <w:rPr>
                <w:szCs w:val="20"/>
              </w:rPr>
            </w:pPr>
            <w:bookmarkStart w:id="16" w:name="Р1_9"/>
            <w:bookmarkEnd w:id="16"/>
            <w:r w:rsidRPr="003719F4">
              <w:rPr>
                <w:szCs w:val="20"/>
              </w:rPr>
              <w:t>4 Общие положения</w:t>
            </w:r>
          </w:p>
          <w:p w:rsidR="003719F4" w:rsidRPr="001B0CA5" w:rsidRDefault="003719F4" w:rsidP="003719F4">
            <w:pPr>
              <w:spacing w:after="1" w:line="200" w:lineRule="atLeast"/>
              <w:ind w:firstLine="539"/>
              <w:jc w:val="both"/>
              <w:rPr>
                <w:szCs w:val="20"/>
              </w:rPr>
            </w:pPr>
          </w:p>
        </w:tc>
        <w:tc>
          <w:tcPr>
            <w:tcW w:w="7597" w:type="dxa"/>
          </w:tcPr>
          <w:p w:rsidR="001B0CA5" w:rsidRDefault="001B0CA5" w:rsidP="003719F4">
            <w:pPr>
              <w:spacing w:after="1" w:line="200" w:lineRule="atLeast"/>
              <w:ind w:firstLine="539"/>
              <w:jc w:val="both"/>
              <w:rPr>
                <w:szCs w:val="20"/>
              </w:rPr>
            </w:pPr>
          </w:p>
          <w:p w:rsidR="003719F4" w:rsidRPr="001B0CA5" w:rsidRDefault="003719F4" w:rsidP="003719F4">
            <w:pPr>
              <w:spacing w:after="1" w:line="200" w:lineRule="atLeast"/>
              <w:ind w:firstLine="539"/>
              <w:jc w:val="both"/>
              <w:rPr>
                <w:szCs w:val="20"/>
              </w:rPr>
            </w:pPr>
            <w:bookmarkStart w:id="17" w:name="Р2_9"/>
            <w:bookmarkEnd w:id="17"/>
            <w:r w:rsidRPr="003719F4">
              <w:rPr>
                <w:b/>
                <w:bCs/>
                <w:szCs w:val="20"/>
              </w:rPr>
              <w:t>4 Общие положения</w:t>
            </w:r>
          </w:p>
        </w:tc>
      </w:tr>
      <w:tr w:rsidR="003719F4" w:rsidRPr="001B0CA5" w:rsidTr="001B0CA5">
        <w:tc>
          <w:tcPr>
            <w:tcW w:w="7597" w:type="dxa"/>
          </w:tcPr>
          <w:p w:rsidR="003719F4" w:rsidRPr="001B0CA5" w:rsidRDefault="003719F4" w:rsidP="003719F4">
            <w:pPr>
              <w:spacing w:after="1" w:line="200" w:lineRule="atLeast"/>
              <w:jc w:val="both"/>
              <w:rPr>
                <w:szCs w:val="20"/>
              </w:rPr>
            </w:pPr>
          </w:p>
        </w:tc>
        <w:tc>
          <w:tcPr>
            <w:tcW w:w="7597" w:type="dxa"/>
          </w:tcPr>
          <w:p w:rsidR="003719F4" w:rsidRDefault="003719F4" w:rsidP="003719F4">
            <w:pPr>
              <w:spacing w:before="200" w:after="1" w:line="200" w:lineRule="atLeast"/>
              <w:ind w:firstLine="539"/>
              <w:jc w:val="both"/>
            </w:pPr>
            <w:r w:rsidRPr="003719F4">
              <w:rPr>
                <w:rFonts w:cs="Arial"/>
                <w:shd w:val="clear" w:color="auto" w:fill="C0C0C0"/>
              </w:rPr>
              <w:t xml:space="preserve">4.1 </w:t>
            </w:r>
            <w:r>
              <w:rPr>
                <w:rFonts w:cs="Arial"/>
                <w:shd w:val="clear" w:color="auto" w:fill="C0C0C0"/>
              </w:rPr>
              <w:t>Предметом авторского надзора является соблюдение лицом, осуществляющим строительство, реконструкцию, капитальный ремонт объектов капитального строительства, включая особо опасные, технически сложные и уникальные объекты, техническое перевооружение, консервацию и ликвидацию опасных производственных объектов и проведение работ по сохранению объектов культурного наследия (далее - строительство), требований утвержденной</w:t>
            </w:r>
            <w:r w:rsidRPr="003719F4">
              <w:rPr>
                <w:rFonts w:cs="Arial"/>
                <w:shd w:val="clear" w:color="auto" w:fill="C0C0C0"/>
              </w:rPr>
              <w:t xml:space="preserve"> проектной документации.</w:t>
            </w:r>
          </w:p>
          <w:p w:rsidR="003719F4" w:rsidRDefault="003719F4" w:rsidP="003719F4">
            <w:pPr>
              <w:spacing w:before="200" w:after="1" w:line="200" w:lineRule="atLeast"/>
              <w:ind w:firstLine="539"/>
              <w:jc w:val="both"/>
            </w:pPr>
            <w:r>
              <w:rPr>
                <w:rFonts w:cs="Arial"/>
                <w:shd w:val="clear" w:color="auto" w:fill="C0C0C0"/>
              </w:rPr>
              <w:lastRenderedPageBreak/>
              <w:t>4.2 Осуществление авторского надзора при техническом перевооружении, консервации и ликвидации опасных производственных объектов осуществляется с учетом [5, статья 8].</w:t>
            </w:r>
          </w:p>
          <w:p w:rsidR="003719F4" w:rsidRDefault="003719F4" w:rsidP="003719F4">
            <w:pPr>
              <w:spacing w:before="200" w:after="1" w:line="200" w:lineRule="atLeast"/>
              <w:ind w:firstLine="539"/>
              <w:jc w:val="both"/>
            </w:pPr>
            <w:r>
              <w:rPr>
                <w:rFonts w:cs="Arial"/>
                <w:shd w:val="clear" w:color="auto" w:fill="C0C0C0"/>
              </w:rPr>
              <w:t>4.3 Осуществление авторского надзора при проведении работ по сохранению объекта культурного наследия выполняется организацией, допущенной к осуществлению деятельности по сохранению объектов культурного наследия (памятников истории и культуры) народов Российской Федерации в порядке, установленном [6, статья 45, часть 1].</w:t>
            </w:r>
          </w:p>
          <w:p w:rsidR="003719F4" w:rsidRPr="003719F4" w:rsidRDefault="003719F4" w:rsidP="003719F4">
            <w:pPr>
              <w:spacing w:before="200" w:after="1" w:line="200" w:lineRule="atLeast"/>
              <w:ind w:firstLine="539"/>
              <w:jc w:val="both"/>
            </w:pPr>
            <w:r>
              <w:rPr>
                <w:rFonts w:cs="Arial"/>
                <w:shd w:val="clear" w:color="auto" w:fill="C0C0C0"/>
              </w:rPr>
              <w:t>4.4 При осуществлении авторского надзора с использованием технологии информационного моделирования доступ к цифровым информационным моделям выполняется в соответствии с СП 333.1325800, СП 471.1325800 в объеме, достаточном для реализации функций авторского надзора, предусмотренных разделом 5 настоящего свода правил.</w:t>
            </w:r>
          </w:p>
        </w:tc>
      </w:tr>
      <w:tr w:rsidR="003719F4" w:rsidRPr="001B0CA5" w:rsidTr="001B0CA5">
        <w:tc>
          <w:tcPr>
            <w:tcW w:w="7597" w:type="dxa"/>
          </w:tcPr>
          <w:p w:rsidR="003719F4" w:rsidRDefault="003719F4" w:rsidP="003719F4">
            <w:pPr>
              <w:spacing w:after="1" w:line="200" w:lineRule="atLeast"/>
              <w:ind w:firstLine="539"/>
              <w:jc w:val="both"/>
              <w:rPr>
                <w:szCs w:val="20"/>
              </w:rPr>
            </w:pPr>
          </w:p>
          <w:p w:rsidR="003719F4" w:rsidRPr="003719F4" w:rsidRDefault="003719F4" w:rsidP="003719F4">
            <w:pPr>
              <w:spacing w:after="1" w:line="200" w:lineRule="atLeast"/>
              <w:ind w:firstLine="539"/>
              <w:jc w:val="both"/>
            </w:pPr>
            <w:r w:rsidRPr="003719F4">
              <w:rPr>
                <w:rFonts w:cs="Arial"/>
                <w:strike/>
                <w:color w:val="FF0000"/>
              </w:rPr>
              <w:t xml:space="preserve">4.1 </w:t>
            </w:r>
            <w:r>
              <w:rPr>
                <w:rFonts w:cs="Arial"/>
                <w:strike/>
                <w:color w:val="FF0000"/>
              </w:rPr>
              <w:t>Авторский надзор является частью строительного контроля, который проводится лицом, осуществившим подготовку</w:t>
            </w:r>
            <w:r w:rsidRPr="003719F4">
              <w:rPr>
                <w:rFonts w:cs="Arial"/>
                <w:strike/>
                <w:color w:val="FF0000"/>
              </w:rPr>
              <w:t xml:space="preserve"> проектной</w:t>
            </w:r>
            <w:r>
              <w:rPr>
                <w:rFonts w:cs="Arial"/>
              </w:rPr>
              <w:t xml:space="preserve"> </w:t>
            </w:r>
            <w:r>
              <w:rPr>
                <w:rFonts w:cs="Arial"/>
                <w:strike/>
                <w:color w:val="FF0000"/>
              </w:rPr>
              <w:t>и, на ее основе, рабочей</w:t>
            </w:r>
            <w:r w:rsidRPr="003719F4">
              <w:rPr>
                <w:rFonts w:cs="Arial"/>
                <w:strike/>
                <w:color w:val="FF0000"/>
              </w:rPr>
              <w:t xml:space="preserve"> документации.</w:t>
            </w:r>
          </w:p>
        </w:tc>
        <w:tc>
          <w:tcPr>
            <w:tcW w:w="7597" w:type="dxa"/>
          </w:tcPr>
          <w:p w:rsidR="003719F4" w:rsidRPr="001B0CA5" w:rsidRDefault="003719F4" w:rsidP="003719F4">
            <w:pPr>
              <w:spacing w:after="1" w:line="200" w:lineRule="atLeast"/>
              <w:jc w:val="both"/>
              <w:rPr>
                <w:szCs w:val="20"/>
              </w:rPr>
            </w:pPr>
          </w:p>
        </w:tc>
      </w:tr>
      <w:tr w:rsidR="003719F4" w:rsidRPr="001B0CA5" w:rsidTr="001B0CA5">
        <w:tc>
          <w:tcPr>
            <w:tcW w:w="7597" w:type="dxa"/>
          </w:tcPr>
          <w:p w:rsidR="003719F4" w:rsidRPr="003719F4" w:rsidRDefault="003719F4" w:rsidP="003719F4">
            <w:pPr>
              <w:spacing w:before="200" w:after="1" w:line="200" w:lineRule="atLeast"/>
              <w:ind w:firstLine="539"/>
              <w:jc w:val="both"/>
            </w:pPr>
            <w:r>
              <w:rPr>
                <w:rFonts w:cs="Arial"/>
                <w:strike/>
                <w:color w:val="FF0000"/>
              </w:rPr>
              <w:t>Заказчик</w:t>
            </w:r>
            <w:r w:rsidRPr="003719F4">
              <w:rPr>
                <w:rFonts w:cs="Arial"/>
              </w:rPr>
              <w:t xml:space="preserve"> (</w:t>
            </w:r>
            <w:r>
              <w:rPr>
                <w:rFonts w:cs="Arial"/>
                <w:strike/>
                <w:color w:val="FF0000"/>
              </w:rPr>
              <w:t>застройщик,</w:t>
            </w:r>
            <w:r>
              <w:rPr>
                <w:rFonts w:cs="Arial"/>
              </w:rPr>
              <w:t xml:space="preserve"> технический заказчик) с согласия разработчика проектной документации вправе привлекать к авторскому надзору лицо, осуществившее подготовку рабочей документации </w:t>
            </w:r>
            <w:r>
              <w:rPr>
                <w:rFonts w:cs="Arial"/>
                <w:strike/>
                <w:color w:val="FF0000"/>
              </w:rPr>
              <w:t>[1]</w:t>
            </w:r>
            <w:r w:rsidRPr="003719F4">
              <w:rPr>
                <w:rFonts w:cs="Arial"/>
              </w:rPr>
              <w:t>.</w:t>
            </w:r>
          </w:p>
        </w:tc>
        <w:tc>
          <w:tcPr>
            <w:tcW w:w="7597" w:type="dxa"/>
          </w:tcPr>
          <w:p w:rsidR="003719F4" w:rsidRPr="003719F4" w:rsidRDefault="003719F4" w:rsidP="003719F4">
            <w:pPr>
              <w:spacing w:before="200" w:after="1" w:line="200" w:lineRule="atLeast"/>
              <w:ind w:firstLine="539"/>
              <w:jc w:val="both"/>
            </w:pPr>
            <w:r>
              <w:rPr>
                <w:rFonts w:cs="Arial"/>
                <w:shd w:val="clear" w:color="auto" w:fill="C0C0C0"/>
              </w:rPr>
              <w:t>4.5 Застройщик</w:t>
            </w:r>
            <w:r w:rsidRPr="003719F4">
              <w:rPr>
                <w:rFonts w:cs="Arial"/>
              </w:rPr>
              <w:t xml:space="preserve"> (</w:t>
            </w:r>
            <w:r>
              <w:rPr>
                <w:rFonts w:cs="Arial"/>
              </w:rPr>
              <w:t>технический заказчик) с согласия разработчика проектной документации вправе привлекать к авторскому надзору лицо, осуществившее подготовку рабочей документации</w:t>
            </w:r>
            <w:r w:rsidRPr="003719F4">
              <w:rPr>
                <w:rFonts w:cs="Arial"/>
              </w:rPr>
              <w:t>.</w:t>
            </w:r>
          </w:p>
        </w:tc>
      </w:tr>
      <w:tr w:rsidR="003719F4" w:rsidRPr="001B0CA5" w:rsidTr="001B0CA5">
        <w:tc>
          <w:tcPr>
            <w:tcW w:w="7597" w:type="dxa"/>
          </w:tcPr>
          <w:p w:rsidR="003719F4" w:rsidRDefault="003719F4" w:rsidP="003719F4">
            <w:pPr>
              <w:spacing w:before="200" w:after="1" w:line="200" w:lineRule="atLeast"/>
              <w:ind w:firstLine="539"/>
              <w:jc w:val="both"/>
            </w:pPr>
            <w:r>
              <w:rPr>
                <w:rFonts w:cs="Arial"/>
                <w:strike/>
                <w:color w:val="FF0000"/>
              </w:rPr>
              <w:t>4.2 Авторский надзор осуществляется в целях обеспечения</w:t>
            </w:r>
            <w:r w:rsidRPr="003719F4">
              <w:rPr>
                <w:rFonts w:cs="Arial"/>
                <w:strike/>
                <w:color w:val="FF0000"/>
              </w:rPr>
              <w:t xml:space="preserve"> соответствия </w:t>
            </w:r>
            <w:r>
              <w:rPr>
                <w:rFonts w:cs="Arial"/>
                <w:strike/>
                <w:color w:val="FF0000"/>
              </w:rPr>
              <w:t>технических решений и технико-экономических показателей введенных в эксплуатацию объектов капитального строительства решениям и показателям, предусмотренным в утвержденной</w:t>
            </w:r>
            <w:r w:rsidRPr="003719F4">
              <w:rPr>
                <w:rFonts w:cs="Arial"/>
                <w:strike/>
                <w:color w:val="FF0000"/>
              </w:rPr>
              <w:t xml:space="preserve"> проектной документации.</w:t>
            </w:r>
          </w:p>
          <w:p w:rsidR="003719F4" w:rsidRDefault="003719F4" w:rsidP="003719F4">
            <w:pPr>
              <w:spacing w:before="200" w:after="1" w:line="200" w:lineRule="atLeast"/>
              <w:ind w:firstLine="539"/>
              <w:jc w:val="both"/>
            </w:pPr>
            <w:r>
              <w:rPr>
                <w:rFonts w:cs="Arial"/>
                <w:strike/>
                <w:color w:val="FF0000"/>
              </w:rPr>
              <w:t>4.3 Авторский надзор при строительстве опасного производственного объекта [3], а также при приспособлении объекта культурного наследия для современного использования [6] осуществляется в обязательном порядке.</w:t>
            </w:r>
          </w:p>
          <w:p w:rsidR="003719F4" w:rsidRDefault="003719F4" w:rsidP="003719F4">
            <w:pPr>
              <w:spacing w:before="200" w:after="1" w:line="200" w:lineRule="atLeast"/>
              <w:ind w:firstLine="539"/>
              <w:jc w:val="both"/>
            </w:pPr>
            <w:r>
              <w:rPr>
                <w:rFonts w:cs="Arial"/>
                <w:strike/>
                <w:color w:val="FF0000"/>
              </w:rPr>
              <w:t>4.4 Авторский надзор за строительством зданий и сооружений осуществляется, как правило, на протяжении всего периода строительства и ввода</w:t>
            </w:r>
            <w:r w:rsidRPr="003719F4">
              <w:rPr>
                <w:rFonts w:cs="Arial"/>
                <w:strike/>
                <w:color w:val="FF0000"/>
              </w:rPr>
              <w:t xml:space="preserve"> объекта капитального строительства </w:t>
            </w:r>
            <w:r>
              <w:rPr>
                <w:rFonts w:cs="Arial"/>
                <w:strike/>
                <w:color w:val="FF0000"/>
              </w:rPr>
              <w:t>в эксплуатацию. При</w:t>
            </w:r>
            <w:r w:rsidRPr="003719F4">
              <w:rPr>
                <w:rFonts w:cs="Arial"/>
                <w:strike/>
                <w:color w:val="FF0000"/>
              </w:rPr>
              <w:t xml:space="preserve"> необходимости</w:t>
            </w:r>
            <w:r>
              <w:rPr>
                <w:rFonts w:cs="Arial"/>
                <w:strike/>
                <w:color w:val="FF0000"/>
              </w:rPr>
              <w:t>, в оговоренных договором на осуществление</w:t>
            </w:r>
            <w:r w:rsidRPr="003719F4">
              <w:rPr>
                <w:rFonts w:cs="Arial"/>
                <w:strike/>
                <w:color w:val="FF0000"/>
              </w:rPr>
              <w:t xml:space="preserve"> авторского надзора </w:t>
            </w:r>
            <w:r>
              <w:rPr>
                <w:rFonts w:cs="Arial"/>
                <w:strike/>
                <w:color w:val="FF0000"/>
              </w:rPr>
              <w:t xml:space="preserve">случаях, авторский надзор проводится в начальный период </w:t>
            </w:r>
            <w:r>
              <w:rPr>
                <w:rFonts w:cs="Arial"/>
                <w:strike/>
                <w:color w:val="FF0000"/>
              </w:rPr>
              <w:lastRenderedPageBreak/>
              <w:t>эксплуатации объекта при доведении предприятия или сооружения до проектной мощности.</w:t>
            </w:r>
          </w:p>
          <w:p w:rsidR="003719F4" w:rsidRDefault="003719F4" w:rsidP="003719F4">
            <w:pPr>
              <w:spacing w:before="200" w:after="1" w:line="200" w:lineRule="atLeast"/>
              <w:ind w:firstLine="539"/>
              <w:jc w:val="both"/>
            </w:pPr>
            <w:r>
              <w:rPr>
                <w:rFonts w:cs="Arial"/>
                <w:strike/>
                <w:color w:val="FF0000"/>
              </w:rPr>
              <w:t>4.5 Авторский надзор за возведением зданий и сооружений, строительство которых осуществляется по повторно применяемой</w:t>
            </w:r>
            <w:r w:rsidRPr="003719F4">
              <w:rPr>
                <w:rFonts w:cs="Arial"/>
                <w:strike/>
                <w:color w:val="FF0000"/>
              </w:rPr>
              <w:t xml:space="preserve"> проектной документации</w:t>
            </w:r>
            <w:r>
              <w:rPr>
                <w:rFonts w:cs="Arial"/>
                <w:strike/>
                <w:color w:val="FF0000"/>
              </w:rPr>
              <w:t>, получившей положительное заключение государственной экспертизы (далее - типовая проектная документация) или модификации такой документации, не затрагивающей конструктивные и другие характеристики надежности и безопасности объектов</w:t>
            </w:r>
            <w:r w:rsidRPr="003719F4">
              <w:rPr>
                <w:rFonts w:cs="Arial"/>
                <w:strike/>
                <w:color w:val="FF0000"/>
              </w:rPr>
              <w:t xml:space="preserve"> капитального строительства</w:t>
            </w:r>
            <w:r>
              <w:rPr>
                <w:rFonts w:cs="Arial"/>
                <w:strike/>
                <w:color w:val="FF0000"/>
              </w:rPr>
              <w:t>, проводится проектной организацией, применившей эту типовую проектную документацию.</w:t>
            </w:r>
          </w:p>
          <w:p w:rsidR="003719F4" w:rsidRDefault="003719F4" w:rsidP="003719F4">
            <w:pPr>
              <w:spacing w:before="200" w:after="1" w:line="200" w:lineRule="atLeast"/>
              <w:ind w:firstLine="539"/>
              <w:jc w:val="both"/>
            </w:pPr>
            <w:r>
              <w:rPr>
                <w:rFonts w:cs="Arial"/>
                <w:strike/>
                <w:color w:val="FF0000"/>
              </w:rPr>
              <w:t>4.6 Требования специалистов, осуществляющих авторский надзор, об устранении недостатков выполнения работ обязательны для исполнения лицами, осуществляющими строительство [2].</w:t>
            </w:r>
          </w:p>
          <w:p w:rsidR="003719F4" w:rsidRDefault="003719F4" w:rsidP="003719F4">
            <w:pPr>
              <w:spacing w:before="200" w:after="1" w:line="200" w:lineRule="atLeast"/>
              <w:ind w:firstLine="539"/>
              <w:jc w:val="both"/>
            </w:pPr>
            <w:r>
              <w:rPr>
                <w:rFonts w:cs="Arial"/>
                <w:strike/>
                <w:color w:val="FF0000"/>
              </w:rPr>
              <w:t>4.7 Авторский надзор, выполняемый проектной организацией (далее - проектировщик), осуществляется во взаимодействии со специалистами, осуществляющими строительный контроль в</w:t>
            </w:r>
            <w:r w:rsidRPr="003719F4">
              <w:rPr>
                <w:rFonts w:cs="Arial"/>
                <w:strike/>
                <w:color w:val="FF0000"/>
              </w:rPr>
              <w:t xml:space="preserve"> соответствии с </w:t>
            </w:r>
            <w:r>
              <w:rPr>
                <w:rFonts w:cs="Arial"/>
                <w:strike/>
                <w:color w:val="FF0000"/>
              </w:rPr>
              <w:t>пунктом 3 [13].</w:t>
            </w:r>
          </w:p>
          <w:p w:rsidR="00586AED" w:rsidRDefault="00586AED" w:rsidP="00586AED">
            <w:pPr>
              <w:spacing w:before="200" w:after="1" w:line="200" w:lineRule="atLeast"/>
              <w:ind w:firstLine="539"/>
              <w:jc w:val="both"/>
              <w:rPr>
                <w:rFonts w:cs="Arial"/>
              </w:rPr>
            </w:pPr>
            <w:bookmarkStart w:id="18" w:name="П5"/>
            <w:bookmarkEnd w:id="18"/>
            <w:r>
              <w:rPr>
                <w:rFonts w:cs="Arial"/>
                <w:strike/>
                <w:color w:val="FF0000"/>
              </w:rPr>
              <w:t>4.8 В ходе ведения</w:t>
            </w:r>
            <w:r w:rsidRPr="003719F4">
              <w:rPr>
                <w:rFonts w:cs="Arial"/>
                <w:strike/>
                <w:color w:val="FF0000"/>
              </w:rPr>
              <w:t xml:space="preserve"> авторского надзора </w:t>
            </w:r>
            <w:r>
              <w:rPr>
                <w:rFonts w:cs="Arial"/>
                <w:strike/>
                <w:color w:val="FF0000"/>
              </w:rPr>
              <w:t>проектировщику</w:t>
            </w:r>
            <w:r w:rsidRPr="00586AED">
              <w:rPr>
                <w:rFonts w:cs="Arial"/>
              </w:rPr>
              <w:t xml:space="preserve"> должен </w:t>
            </w:r>
            <w:r>
              <w:rPr>
                <w:rFonts w:cs="Arial"/>
                <w:strike/>
                <w:color w:val="FF0000"/>
              </w:rPr>
              <w:t>быть предоставлен подрядчиком</w:t>
            </w:r>
            <w:r w:rsidRPr="00586AED">
              <w:rPr>
                <w:rFonts w:cs="Arial"/>
              </w:rPr>
              <w:t xml:space="preserve"> доступ </w:t>
            </w:r>
            <w:r>
              <w:rPr>
                <w:rFonts w:cs="Arial"/>
                <w:strike/>
                <w:color w:val="FF0000"/>
              </w:rPr>
              <w:t>во все строящиеся</w:t>
            </w:r>
            <w:r w:rsidRPr="00586AED">
              <w:rPr>
                <w:rFonts w:cs="Arial"/>
              </w:rPr>
              <w:t xml:space="preserve"> объекты капитального строительства</w:t>
            </w:r>
            <w:r>
              <w:rPr>
                <w:rFonts w:cs="Arial"/>
                <w:strike/>
                <w:color w:val="FF0000"/>
              </w:rPr>
              <w:t>, а также иные места производства строительно-монтажных работ и при этом обеспечено выполнение всех мероприятий по охране труда специалистов группы</w:t>
            </w:r>
            <w:r w:rsidRPr="003719F4">
              <w:rPr>
                <w:rFonts w:cs="Arial"/>
                <w:strike/>
                <w:color w:val="FF0000"/>
              </w:rPr>
              <w:t xml:space="preserve"> авторского надзора в соответствии с требованиями </w:t>
            </w:r>
            <w:r>
              <w:rPr>
                <w:rFonts w:cs="Arial"/>
                <w:strike/>
                <w:color w:val="FF0000"/>
              </w:rPr>
              <w:t>4.7 [16]</w:t>
            </w:r>
            <w:r w:rsidRPr="00586AED">
              <w:rPr>
                <w:rFonts w:cs="Arial"/>
              </w:rPr>
              <w:t>.</w:t>
            </w:r>
          </w:p>
          <w:p w:rsidR="00586AED" w:rsidRDefault="00F5325A" w:rsidP="00586AED">
            <w:pPr>
              <w:spacing w:after="1" w:line="200" w:lineRule="atLeast"/>
              <w:jc w:val="both"/>
            </w:pPr>
            <w:hyperlink w:anchor="П6" w:history="1">
              <w:r w:rsidR="00586AED" w:rsidRPr="00586AED">
                <w:rPr>
                  <w:rStyle w:val="a3"/>
                  <w:rFonts w:cs="Arial"/>
                </w:rPr>
                <w:t>См. схожий фрагм</w:t>
              </w:r>
              <w:r w:rsidR="00586AED" w:rsidRPr="00586AED">
                <w:rPr>
                  <w:rStyle w:val="a3"/>
                  <w:rFonts w:cs="Arial"/>
                </w:rPr>
                <w:t>е</w:t>
              </w:r>
              <w:r w:rsidR="00586AED" w:rsidRPr="00586AED">
                <w:rPr>
                  <w:rStyle w:val="a3"/>
                  <w:rFonts w:cs="Arial"/>
                </w:rPr>
                <w:t>н</w:t>
              </w:r>
              <w:r w:rsidR="00586AED" w:rsidRPr="00586AED">
                <w:rPr>
                  <w:rStyle w:val="a3"/>
                  <w:rFonts w:cs="Arial"/>
                </w:rPr>
                <w:t>т в сравниваемом документе</w:t>
              </w:r>
            </w:hyperlink>
          </w:p>
          <w:p w:rsidR="003719F4" w:rsidRDefault="003719F4" w:rsidP="003719F4">
            <w:pPr>
              <w:spacing w:before="200" w:after="1" w:line="200" w:lineRule="atLeast"/>
              <w:ind w:firstLine="539"/>
              <w:jc w:val="both"/>
            </w:pPr>
            <w:r>
              <w:rPr>
                <w:rFonts w:cs="Arial"/>
                <w:strike/>
                <w:color w:val="FF0000"/>
              </w:rPr>
              <w:t>4.9 При проведении авторского надзора необходимо руководствоваться федеральными законами и иными нормативными правовыми актами Российской Федерации, техническими регламентами, законодательными и иными нормативными правовыми актами субъектов Российской Федерации, нормативными правовыми актами федеральных органов исполнительной власти, которым в установленном порядке предоставлено право, в пределах своих полномочий, осуществлять отдельные функции нормативно-правового регулирования, национальными стандартами, утвержденной в установленном порядке проектной документацией и разработанной на ее основе рабочей документацией, а также настоящим сводом правил.</w:t>
            </w:r>
          </w:p>
          <w:p w:rsidR="003719F4" w:rsidRDefault="003719F4" w:rsidP="003719F4">
            <w:pPr>
              <w:spacing w:before="200" w:after="1" w:line="200" w:lineRule="atLeast"/>
              <w:ind w:firstLine="539"/>
              <w:jc w:val="both"/>
            </w:pPr>
            <w:r>
              <w:rPr>
                <w:rFonts w:cs="Arial"/>
                <w:strike/>
                <w:color w:val="FF0000"/>
              </w:rPr>
              <w:lastRenderedPageBreak/>
              <w:t>4.10 Организационно-распорядительные документы, необходимость в которых возникает в процессе проведения</w:t>
            </w:r>
            <w:r w:rsidRPr="003719F4">
              <w:rPr>
                <w:rFonts w:cs="Arial"/>
                <w:strike/>
                <w:color w:val="FF0000"/>
              </w:rPr>
              <w:t xml:space="preserve"> авторского надзора, </w:t>
            </w:r>
            <w:r>
              <w:rPr>
                <w:rFonts w:cs="Arial"/>
                <w:strike/>
                <w:color w:val="FF0000"/>
              </w:rPr>
              <w:t>должны соответствовать ГОСТ Р 6.30.</w:t>
            </w:r>
          </w:p>
          <w:p w:rsidR="00810A9E" w:rsidRDefault="00810A9E" w:rsidP="00810A9E">
            <w:pPr>
              <w:spacing w:before="200" w:after="1" w:line="200" w:lineRule="atLeast"/>
              <w:ind w:firstLine="539"/>
              <w:jc w:val="both"/>
              <w:rPr>
                <w:rFonts w:cs="Arial"/>
              </w:rPr>
            </w:pPr>
            <w:bookmarkStart w:id="19" w:name="П7"/>
            <w:bookmarkEnd w:id="19"/>
            <w:r>
              <w:rPr>
                <w:rFonts w:cs="Arial"/>
                <w:strike/>
                <w:color w:val="FF0000"/>
              </w:rPr>
              <w:t>Предоставление информации специалистам</w:t>
            </w:r>
            <w:r w:rsidRPr="003719F4">
              <w:rPr>
                <w:rFonts w:cs="Arial"/>
                <w:strike/>
                <w:color w:val="FF0000"/>
              </w:rPr>
              <w:t xml:space="preserve"> авторского надзора </w:t>
            </w:r>
            <w:r>
              <w:rPr>
                <w:rFonts w:cs="Arial"/>
                <w:strike/>
                <w:color w:val="FF0000"/>
              </w:rPr>
              <w:t>и обеспечение их доступа к сведениям о сопроводительных документах, определяющих качество применяемых материалов, изделий, конструкций и оборудования</w:t>
            </w:r>
            <w:r w:rsidRPr="00810A9E">
              <w:rPr>
                <w:rFonts w:cs="Arial"/>
                <w:strike/>
                <w:color w:val="FF0000"/>
              </w:rPr>
              <w:t>, отражающих</w:t>
            </w:r>
            <w:r w:rsidRPr="00810A9E">
              <w:rPr>
                <w:rFonts w:cs="Arial"/>
              </w:rPr>
              <w:t xml:space="preserve"> результаты контроля и испытаний, </w:t>
            </w:r>
            <w:r>
              <w:rPr>
                <w:rFonts w:cs="Arial"/>
                <w:strike/>
                <w:color w:val="FF0000"/>
              </w:rPr>
              <w:t>выполненных</w:t>
            </w:r>
            <w:r w:rsidRPr="00810A9E">
              <w:rPr>
                <w:rFonts w:cs="Arial"/>
              </w:rPr>
              <w:t xml:space="preserve"> аккредитованными лабораториями, </w:t>
            </w:r>
            <w:r>
              <w:rPr>
                <w:rFonts w:cs="Arial"/>
                <w:strike/>
                <w:color w:val="FF0000"/>
              </w:rPr>
              <w:t>осуществляется с применением в том числе информационно-коммуникационных технологий, включая средства электронного информирования</w:t>
            </w:r>
            <w:r w:rsidRPr="00810A9E">
              <w:rPr>
                <w:rFonts w:cs="Arial"/>
              </w:rPr>
              <w:t>.</w:t>
            </w:r>
          </w:p>
          <w:p w:rsidR="00810A9E" w:rsidRPr="003719F4" w:rsidRDefault="00F5325A" w:rsidP="00810A9E">
            <w:pPr>
              <w:spacing w:after="1" w:line="200" w:lineRule="atLeast"/>
              <w:jc w:val="both"/>
              <w:rPr>
                <w:rFonts w:cs="Arial"/>
              </w:rPr>
            </w:pPr>
            <w:hyperlink w:anchor="П8" w:history="1">
              <w:r w:rsidR="00810A9E" w:rsidRPr="00810A9E">
                <w:rPr>
                  <w:rStyle w:val="a3"/>
                  <w:rFonts w:cs="Arial"/>
                </w:rPr>
                <w:t>См. схожий фрагмент в сра</w:t>
              </w:r>
              <w:r w:rsidR="00810A9E" w:rsidRPr="00810A9E">
                <w:rPr>
                  <w:rStyle w:val="a3"/>
                  <w:rFonts w:cs="Arial"/>
                </w:rPr>
                <w:t>в</w:t>
              </w:r>
              <w:r w:rsidR="00810A9E" w:rsidRPr="00810A9E">
                <w:rPr>
                  <w:rStyle w:val="a3"/>
                  <w:rFonts w:cs="Arial"/>
                </w:rPr>
                <w:t>ниваемом документе</w:t>
              </w:r>
            </w:hyperlink>
          </w:p>
          <w:p w:rsidR="003719F4" w:rsidRDefault="003719F4" w:rsidP="003719F4">
            <w:pPr>
              <w:spacing w:before="200" w:after="1" w:line="200" w:lineRule="atLeast"/>
              <w:ind w:firstLine="539"/>
              <w:jc w:val="both"/>
            </w:pPr>
            <w:r>
              <w:rPr>
                <w:rFonts w:cs="Arial"/>
                <w:strike/>
                <w:color w:val="FF0000"/>
              </w:rPr>
              <w:t>Рабочая и проектная документация, представляемая специалистам авторского надзора заказчиком на электронном носителе, должна быть аутентичной рабочей и проектной документацией, выполненной на бумажном носителе.</w:t>
            </w:r>
          </w:p>
          <w:p w:rsidR="003719F4" w:rsidRPr="003719F4" w:rsidRDefault="003719F4" w:rsidP="003719F4">
            <w:pPr>
              <w:spacing w:before="200" w:after="1" w:line="200" w:lineRule="atLeast"/>
              <w:ind w:firstLine="539"/>
              <w:jc w:val="both"/>
            </w:pPr>
            <w:r>
              <w:rPr>
                <w:rFonts w:cs="Arial"/>
                <w:strike/>
                <w:color w:val="FF0000"/>
              </w:rPr>
              <w:t>4.11 При контроле работ соответствующих видов должны применяться современные средства измерений и приборы неразрушающего и лабораторного контроля, прошедшие поверку в установленном порядке.</w:t>
            </w:r>
          </w:p>
        </w:tc>
        <w:tc>
          <w:tcPr>
            <w:tcW w:w="7597" w:type="dxa"/>
          </w:tcPr>
          <w:p w:rsidR="003719F4" w:rsidRPr="001B0CA5" w:rsidRDefault="003719F4" w:rsidP="003719F4">
            <w:pPr>
              <w:spacing w:after="1" w:line="200" w:lineRule="atLeast"/>
              <w:jc w:val="both"/>
              <w:rPr>
                <w:szCs w:val="20"/>
              </w:rPr>
            </w:pPr>
          </w:p>
        </w:tc>
      </w:tr>
      <w:tr w:rsidR="003719F4" w:rsidRPr="001B0CA5" w:rsidTr="001B0CA5">
        <w:tc>
          <w:tcPr>
            <w:tcW w:w="7597" w:type="dxa"/>
          </w:tcPr>
          <w:p w:rsidR="003719F4" w:rsidRDefault="003719F4" w:rsidP="003719F4">
            <w:pPr>
              <w:spacing w:after="1" w:line="200" w:lineRule="atLeast"/>
              <w:ind w:firstLine="539"/>
              <w:jc w:val="both"/>
            </w:pPr>
          </w:p>
          <w:p w:rsidR="003719F4" w:rsidRPr="003719F4" w:rsidRDefault="003719F4" w:rsidP="003719F4">
            <w:pPr>
              <w:spacing w:after="1" w:line="200" w:lineRule="atLeast"/>
              <w:ind w:firstLine="539"/>
              <w:jc w:val="both"/>
            </w:pPr>
            <w:bookmarkStart w:id="20" w:name="Р1_10"/>
            <w:bookmarkEnd w:id="20"/>
            <w:r w:rsidRPr="003719F4">
              <w:rPr>
                <w:rFonts w:cs="Arial"/>
              </w:rPr>
              <w:t xml:space="preserve">5 Основные </w:t>
            </w:r>
            <w:r>
              <w:rPr>
                <w:rFonts w:cs="Arial"/>
                <w:strike/>
                <w:color w:val="FF0000"/>
              </w:rPr>
              <w:t>задачи и</w:t>
            </w:r>
            <w:r w:rsidRPr="003719F4">
              <w:rPr>
                <w:rFonts w:cs="Arial"/>
              </w:rPr>
              <w:t xml:space="preserve"> функции </w:t>
            </w:r>
            <w:r>
              <w:rPr>
                <w:rFonts w:cs="Arial"/>
                <w:strike/>
                <w:color w:val="FF0000"/>
              </w:rPr>
              <w:t>специалистов</w:t>
            </w:r>
            <w:r w:rsidRPr="003719F4">
              <w:rPr>
                <w:rFonts w:cs="Arial"/>
              </w:rPr>
              <w:t>, осуществляющих авторский надзор</w:t>
            </w:r>
          </w:p>
          <w:p w:rsidR="003719F4" w:rsidRPr="001B0CA5" w:rsidRDefault="003719F4" w:rsidP="003719F4">
            <w:pPr>
              <w:spacing w:after="1" w:line="200" w:lineRule="atLeast"/>
              <w:ind w:firstLine="539"/>
              <w:jc w:val="both"/>
              <w:rPr>
                <w:szCs w:val="20"/>
              </w:rPr>
            </w:pPr>
          </w:p>
        </w:tc>
        <w:tc>
          <w:tcPr>
            <w:tcW w:w="7597" w:type="dxa"/>
          </w:tcPr>
          <w:p w:rsidR="003719F4" w:rsidRDefault="003719F4" w:rsidP="003719F4">
            <w:pPr>
              <w:spacing w:after="1" w:line="200" w:lineRule="atLeast"/>
              <w:ind w:firstLine="539"/>
              <w:jc w:val="both"/>
            </w:pPr>
          </w:p>
          <w:p w:rsidR="003719F4" w:rsidRPr="003719F4" w:rsidRDefault="003719F4" w:rsidP="003719F4">
            <w:pPr>
              <w:spacing w:after="1" w:line="200" w:lineRule="atLeast"/>
              <w:ind w:firstLine="539"/>
              <w:jc w:val="both"/>
            </w:pPr>
            <w:bookmarkStart w:id="21" w:name="Р2_10"/>
            <w:bookmarkEnd w:id="21"/>
            <w:r w:rsidRPr="003719F4">
              <w:rPr>
                <w:rFonts w:cs="Arial"/>
                <w:b/>
              </w:rPr>
              <w:t xml:space="preserve">5 Основные функции </w:t>
            </w:r>
            <w:r>
              <w:rPr>
                <w:rFonts w:cs="Arial"/>
                <w:b/>
                <w:shd w:val="clear" w:color="auto" w:fill="C0C0C0"/>
              </w:rPr>
              <w:t>лиц</w:t>
            </w:r>
            <w:r w:rsidRPr="003719F4">
              <w:rPr>
                <w:rFonts w:cs="Arial"/>
                <w:b/>
              </w:rPr>
              <w:t>, осуществляющих авторский надзор</w:t>
            </w:r>
          </w:p>
        </w:tc>
      </w:tr>
      <w:tr w:rsidR="003719F4" w:rsidRPr="001B0CA5" w:rsidTr="001B0CA5">
        <w:tc>
          <w:tcPr>
            <w:tcW w:w="7597" w:type="dxa"/>
          </w:tcPr>
          <w:p w:rsidR="003719F4" w:rsidRPr="001B0CA5" w:rsidRDefault="003719F4" w:rsidP="003719F4">
            <w:pPr>
              <w:spacing w:after="1" w:line="200" w:lineRule="atLeast"/>
              <w:jc w:val="both"/>
              <w:rPr>
                <w:szCs w:val="20"/>
              </w:rPr>
            </w:pPr>
          </w:p>
        </w:tc>
        <w:tc>
          <w:tcPr>
            <w:tcW w:w="7597" w:type="dxa"/>
          </w:tcPr>
          <w:p w:rsidR="003719F4" w:rsidRDefault="003719F4" w:rsidP="003719F4">
            <w:pPr>
              <w:spacing w:before="200" w:after="1" w:line="200" w:lineRule="atLeast"/>
              <w:ind w:firstLine="539"/>
              <w:jc w:val="both"/>
            </w:pPr>
            <w:r>
              <w:rPr>
                <w:rFonts w:cs="Arial"/>
                <w:shd w:val="clear" w:color="auto" w:fill="C0C0C0"/>
              </w:rPr>
              <w:t>5.1 Основные функции лиц, осуществляющих авторский надзор:</w:t>
            </w:r>
          </w:p>
          <w:p w:rsidR="003719F4" w:rsidRDefault="003719F4" w:rsidP="003719F4">
            <w:pPr>
              <w:spacing w:before="200" w:after="1" w:line="200" w:lineRule="atLeast"/>
              <w:ind w:firstLine="539"/>
              <w:jc w:val="both"/>
              <w:rPr>
                <w:rFonts w:cs="Arial"/>
                <w:shd w:val="clear" w:color="auto" w:fill="C0C0C0"/>
              </w:rPr>
            </w:pPr>
            <w:r>
              <w:rPr>
                <w:rFonts w:cs="Arial"/>
                <w:shd w:val="clear" w:color="auto" w:fill="C0C0C0"/>
              </w:rPr>
              <w:t>а) осуществление авторского надзора за соблюдением при строительстве требований проектной документации, в том числе с использованием информационных моделей согласно СП 471.1325800, СП 333.1325800;</w:t>
            </w:r>
          </w:p>
          <w:p w:rsidR="002411C6" w:rsidRPr="002411C6" w:rsidRDefault="002411C6" w:rsidP="002411C6">
            <w:pPr>
              <w:spacing w:before="200" w:after="1" w:line="200" w:lineRule="atLeast"/>
              <w:ind w:firstLine="539"/>
              <w:jc w:val="both"/>
              <w:rPr>
                <w:rFonts w:cs="Arial"/>
                <w:shd w:val="clear" w:color="auto" w:fill="C0C0C0"/>
              </w:rPr>
            </w:pPr>
            <w:r>
              <w:rPr>
                <w:rFonts w:cs="Arial"/>
                <w:shd w:val="clear" w:color="auto" w:fill="C0C0C0"/>
              </w:rPr>
              <w:t>б) выборочный визуальный контроль состояния строящихся объектов и выполнения строительно-монтажных работ, в том числе с применением фото- и видеофиксации, лазерного сканирования, фотограмметрии и других методов, позволяющих объективно оценить результаты выполнения работ на предмет их</w:t>
            </w:r>
            <w:r w:rsidRPr="002411C6">
              <w:rPr>
                <w:rFonts w:cs="Arial"/>
                <w:shd w:val="clear" w:color="auto" w:fill="C0C0C0"/>
              </w:rPr>
              <w:t xml:space="preserve"> соответствия проектной документации;</w:t>
            </w:r>
          </w:p>
        </w:tc>
      </w:tr>
      <w:tr w:rsidR="003719F4" w:rsidRPr="001B0CA5" w:rsidTr="001B0CA5">
        <w:tc>
          <w:tcPr>
            <w:tcW w:w="7597" w:type="dxa"/>
          </w:tcPr>
          <w:p w:rsidR="003719F4" w:rsidRDefault="003719F4" w:rsidP="003719F4">
            <w:pPr>
              <w:spacing w:after="1" w:line="200" w:lineRule="atLeast"/>
              <w:ind w:firstLine="539"/>
              <w:jc w:val="both"/>
            </w:pPr>
          </w:p>
          <w:p w:rsidR="003719F4" w:rsidRDefault="003719F4" w:rsidP="003719F4">
            <w:pPr>
              <w:spacing w:after="1" w:line="200" w:lineRule="atLeast"/>
              <w:ind w:firstLine="539"/>
              <w:jc w:val="both"/>
            </w:pPr>
            <w:r>
              <w:rPr>
                <w:rFonts w:cs="Arial"/>
                <w:strike/>
                <w:color w:val="FF0000"/>
              </w:rPr>
              <w:lastRenderedPageBreak/>
              <w:t>5.1 Основные задачи авторского надзора:</w:t>
            </w:r>
          </w:p>
          <w:p w:rsidR="003719F4" w:rsidRDefault="003719F4" w:rsidP="003719F4">
            <w:pPr>
              <w:spacing w:before="200" w:after="1" w:line="200" w:lineRule="atLeast"/>
              <w:ind w:firstLine="539"/>
              <w:jc w:val="both"/>
            </w:pPr>
            <w:r>
              <w:rPr>
                <w:rFonts w:cs="Arial"/>
                <w:strike/>
                <w:color w:val="FF0000"/>
              </w:rPr>
              <w:t>а) контроль за соответствием выполнения строительно-монтажных работ проектной и разработанной на ее основе рабочей документации;</w:t>
            </w:r>
          </w:p>
          <w:p w:rsidR="003719F4" w:rsidRDefault="003719F4" w:rsidP="003719F4">
            <w:pPr>
              <w:spacing w:before="200" w:after="1" w:line="200" w:lineRule="atLeast"/>
              <w:ind w:firstLine="539"/>
              <w:jc w:val="both"/>
            </w:pPr>
            <w:r>
              <w:rPr>
                <w:rFonts w:cs="Arial"/>
                <w:strike/>
                <w:color w:val="FF0000"/>
              </w:rPr>
              <w:t>б) своевременное решение всех технических вопросов по проектной и разработанной на ее основе рабочей документации, возникающих в процессе строительства;</w:t>
            </w:r>
          </w:p>
          <w:p w:rsidR="003719F4" w:rsidRDefault="003719F4" w:rsidP="003719F4">
            <w:pPr>
              <w:spacing w:before="200" w:after="1" w:line="200" w:lineRule="atLeast"/>
              <w:ind w:firstLine="539"/>
              <w:jc w:val="both"/>
            </w:pPr>
            <w:r>
              <w:rPr>
                <w:rFonts w:cs="Arial"/>
                <w:strike/>
                <w:color w:val="FF0000"/>
              </w:rPr>
              <w:t>в) решение вопросов, связанных с внесением изменений в рабочую документацию и (или) проектную документацию, необходимость которых выявилась в процессе строительства, в объеме, порядке и сроки, установленные договором подряда на выполнение проектных и изыскательских работ или дополнительным соглашением к этому договору.</w:t>
            </w:r>
          </w:p>
          <w:p w:rsidR="003719F4" w:rsidRDefault="003719F4" w:rsidP="003719F4">
            <w:pPr>
              <w:spacing w:before="200" w:after="1" w:line="200" w:lineRule="atLeast"/>
              <w:ind w:firstLine="539"/>
              <w:jc w:val="both"/>
            </w:pPr>
            <w:r>
              <w:rPr>
                <w:rFonts w:cs="Arial"/>
                <w:strike/>
                <w:color w:val="FF0000"/>
              </w:rPr>
              <w:t>5.2 Проектировщик при осуществлении авторского надзора в процессе строительства объекта капитального строительства выполняет следующие функции:</w:t>
            </w:r>
          </w:p>
          <w:p w:rsidR="003719F4" w:rsidRDefault="003719F4" w:rsidP="003719F4">
            <w:pPr>
              <w:spacing w:before="200" w:after="1" w:line="200" w:lineRule="atLeast"/>
              <w:ind w:firstLine="539"/>
              <w:jc w:val="both"/>
            </w:pPr>
            <w:r>
              <w:rPr>
                <w:rFonts w:cs="Arial"/>
                <w:strike/>
                <w:color w:val="FF0000"/>
              </w:rPr>
              <w:t>а) обеспечивает проведение авторского надзора на договорной основе или на основании организационно-распорядительного документа в случае, если проектировщик является структурным подразделением застройщика (заказчика) или лица, осуществляющего строительство (подрядчика), согласно 5.2 СП 48.13330;</w:t>
            </w:r>
          </w:p>
          <w:p w:rsidR="003719F4" w:rsidRDefault="003719F4" w:rsidP="003719F4">
            <w:pPr>
              <w:spacing w:before="200" w:after="1" w:line="200" w:lineRule="atLeast"/>
              <w:ind w:firstLine="539"/>
              <w:jc w:val="both"/>
            </w:pPr>
            <w:r>
              <w:rPr>
                <w:rFonts w:cs="Arial"/>
                <w:strike/>
                <w:color w:val="FF0000"/>
              </w:rPr>
              <w:t>б) принимает участие в освидетельствовании</w:t>
            </w:r>
            <w:r w:rsidRPr="002411C6">
              <w:rPr>
                <w:rFonts w:cs="Arial"/>
              </w:rPr>
              <w:t xml:space="preserve"> геодезической разбивочной основы объекта капитального строительства</w:t>
            </w:r>
            <w:r>
              <w:rPr>
                <w:rFonts w:cs="Arial"/>
                <w:strike/>
                <w:color w:val="FF0000"/>
              </w:rPr>
              <w:t>;</w:t>
            </w:r>
          </w:p>
          <w:p w:rsidR="006F61B9" w:rsidRPr="006F61B9" w:rsidRDefault="006F61B9" w:rsidP="006F61B9">
            <w:pPr>
              <w:spacing w:before="200" w:after="1" w:line="200" w:lineRule="atLeast"/>
              <w:ind w:firstLine="539"/>
              <w:jc w:val="both"/>
              <w:rPr>
                <w:rFonts w:cs="Arial"/>
              </w:rPr>
            </w:pPr>
            <w:bookmarkStart w:id="22" w:name="П1"/>
            <w:bookmarkEnd w:id="22"/>
            <w:r>
              <w:rPr>
                <w:rFonts w:cs="Arial"/>
                <w:strike/>
                <w:color w:val="FF0000"/>
              </w:rPr>
              <w:t>в</w:t>
            </w:r>
            <w:r w:rsidRPr="006F61B9">
              <w:rPr>
                <w:rFonts w:cs="Arial"/>
              </w:rPr>
              <w:t xml:space="preserve">) </w:t>
            </w:r>
            <w:r>
              <w:rPr>
                <w:rFonts w:cs="Arial"/>
                <w:strike/>
                <w:color w:val="FF0000"/>
              </w:rPr>
              <w:t>устанавливает необходимость осуществления</w:t>
            </w:r>
            <w:r w:rsidRPr="006F61B9">
              <w:rPr>
                <w:rFonts w:cs="Arial"/>
              </w:rPr>
              <w:t xml:space="preserve"> геодезических </w:t>
            </w:r>
            <w:r>
              <w:rPr>
                <w:rFonts w:cs="Arial"/>
                <w:strike/>
                <w:color w:val="FF0000"/>
              </w:rPr>
              <w:t>наблюдений</w:t>
            </w:r>
            <w:r w:rsidRPr="006F61B9">
              <w:rPr>
                <w:rFonts w:cs="Arial"/>
              </w:rPr>
              <w:t xml:space="preserve"> за перемещениями и деформациями (осадками, сдвигами, кренами) оснований фундаментов зданий и сооружений</w:t>
            </w:r>
            <w:r>
              <w:rPr>
                <w:rFonts w:cs="Arial"/>
                <w:strike/>
                <w:color w:val="FF0000"/>
              </w:rPr>
              <w:t>, необходимость в проведении которых выявилась в процессе</w:t>
            </w:r>
            <w:r w:rsidRPr="003719F4">
              <w:rPr>
                <w:rFonts w:cs="Arial"/>
                <w:strike/>
                <w:color w:val="FF0000"/>
              </w:rPr>
              <w:t xml:space="preserve"> осуществления авторского надзора </w:t>
            </w:r>
            <w:r>
              <w:rPr>
                <w:rFonts w:cs="Arial"/>
                <w:strike/>
                <w:color w:val="FF0000"/>
              </w:rPr>
              <w:t>за строительством зданий и сооружений, в том числе существующих объектов капитального строительства, расположенных в непосредственной близости от строящихся объектов, в случаях, предусмотренных проектом строительства по специальным проектам;</w:t>
            </w:r>
          </w:p>
          <w:p w:rsidR="006F61B9" w:rsidRDefault="00F5325A" w:rsidP="006F61B9">
            <w:pPr>
              <w:spacing w:after="1" w:line="200" w:lineRule="atLeast"/>
              <w:jc w:val="both"/>
            </w:pPr>
            <w:hyperlink w:anchor="П2" w:history="1">
              <w:r w:rsidR="006F61B9" w:rsidRPr="006F61B9">
                <w:rPr>
                  <w:rStyle w:val="a3"/>
                </w:rPr>
                <w:t>См. схожий фрагм</w:t>
              </w:r>
              <w:r w:rsidR="006F61B9" w:rsidRPr="006F61B9">
                <w:rPr>
                  <w:rStyle w:val="a3"/>
                </w:rPr>
                <w:t>е</w:t>
              </w:r>
              <w:r w:rsidR="006F61B9" w:rsidRPr="006F61B9">
                <w:rPr>
                  <w:rStyle w:val="a3"/>
                </w:rPr>
                <w:t>нт в сра</w:t>
              </w:r>
              <w:r w:rsidR="006F61B9" w:rsidRPr="006F61B9">
                <w:rPr>
                  <w:rStyle w:val="a3"/>
                </w:rPr>
                <w:t>в</w:t>
              </w:r>
              <w:r w:rsidR="006F61B9" w:rsidRPr="006F61B9">
                <w:rPr>
                  <w:rStyle w:val="a3"/>
                </w:rPr>
                <w:t>ниваемом документе</w:t>
              </w:r>
            </w:hyperlink>
          </w:p>
          <w:p w:rsidR="003719F4" w:rsidRPr="002411C6" w:rsidRDefault="003719F4" w:rsidP="003719F4">
            <w:pPr>
              <w:spacing w:before="200" w:after="1" w:line="200" w:lineRule="atLeast"/>
              <w:ind w:firstLine="539"/>
              <w:jc w:val="both"/>
              <w:rPr>
                <w:rFonts w:cs="Arial"/>
              </w:rPr>
            </w:pPr>
            <w:r>
              <w:rPr>
                <w:rFonts w:cs="Arial"/>
                <w:strike/>
                <w:color w:val="FF0000"/>
              </w:rPr>
              <w:t xml:space="preserve">г) согласовывает совместно с заказчиком замену предусмотренных проектом грунтов, материалов изделий и конструкций, входящих в состав </w:t>
            </w:r>
            <w:r>
              <w:rPr>
                <w:rFonts w:cs="Arial"/>
                <w:strike/>
                <w:color w:val="FF0000"/>
              </w:rPr>
              <w:lastRenderedPageBreak/>
              <w:t>возводимого сооружения или его основания, согласно 4.6 СП 45.13330, а также замену оборудования согласно 2.5 [20];</w:t>
            </w:r>
          </w:p>
          <w:p w:rsidR="002411C6" w:rsidRPr="003719F4" w:rsidRDefault="002411C6" w:rsidP="002411C6">
            <w:pPr>
              <w:spacing w:before="200" w:after="1" w:line="200" w:lineRule="atLeast"/>
              <w:ind w:firstLine="539"/>
              <w:jc w:val="both"/>
            </w:pPr>
            <w:r>
              <w:rPr>
                <w:rFonts w:cs="Arial"/>
                <w:strike/>
                <w:color w:val="FF0000"/>
              </w:rPr>
              <w:t>д) принимает участие, в порядке выборочного контроля, в проверке качества и соблюдения технологии выполнения работ, которые оказывают влияние на безопасность объекта капитального строительства и в соответствии с технологией строительства контроль за выполнением которых не может быть проведен после выполнения других работ, а также безопасности ответственных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w:t>
            </w:r>
          </w:p>
        </w:tc>
        <w:tc>
          <w:tcPr>
            <w:tcW w:w="7597" w:type="dxa"/>
          </w:tcPr>
          <w:p w:rsidR="003719F4" w:rsidRPr="001B0CA5" w:rsidRDefault="003719F4" w:rsidP="003719F4">
            <w:pPr>
              <w:spacing w:after="1" w:line="200" w:lineRule="atLeast"/>
              <w:jc w:val="both"/>
              <w:rPr>
                <w:szCs w:val="20"/>
              </w:rPr>
            </w:pPr>
          </w:p>
        </w:tc>
      </w:tr>
      <w:tr w:rsidR="003719F4" w:rsidRPr="001B0CA5" w:rsidTr="001B0CA5">
        <w:tc>
          <w:tcPr>
            <w:tcW w:w="7597" w:type="dxa"/>
          </w:tcPr>
          <w:p w:rsidR="003719F4" w:rsidRPr="002411C6" w:rsidRDefault="002411C6" w:rsidP="002411C6">
            <w:pPr>
              <w:spacing w:before="200" w:after="1" w:line="200" w:lineRule="atLeast"/>
              <w:ind w:firstLine="539"/>
              <w:jc w:val="both"/>
            </w:pPr>
            <w:r>
              <w:rPr>
                <w:rFonts w:cs="Arial"/>
                <w:strike/>
                <w:color w:val="FF0000"/>
              </w:rPr>
              <w:lastRenderedPageBreak/>
              <w:t>е</w:t>
            </w:r>
            <w:r w:rsidRPr="002411C6">
              <w:rPr>
                <w:rFonts w:cs="Arial"/>
              </w:rPr>
              <w:t xml:space="preserve">) </w:t>
            </w:r>
            <w:r>
              <w:rPr>
                <w:rFonts w:cs="Arial"/>
                <w:strike/>
                <w:color w:val="FF0000"/>
              </w:rPr>
              <w:t>принимает</w:t>
            </w:r>
            <w:r w:rsidRPr="002411C6">
              <w:rPr>
                <w:rFonts w:cs="Arial"/>
              </w:rPr>
              <w:t xml:space="preserve"> участие в </w:t>
            </w:r>
            <w:r>
              <w:rPr>
                <w:rFonts w:cs="Arial"/>
                <w:strike/>
                <w:color w:val="FF0000"/>
              </w:rPr>
              <w:t>подписании актов освидетельствования</w:t>
            </w:r>
            <w:r w:rsidRPr="002411C6">
              <w:rPr>
                <w:rFonts w:cs="Arial"/>
              </w:rPr>
              <w:t xml:space="preserve"> скрытых работ, </w:t>
            </w:r>
            <w:r>
              <w:rPr>
                <w:rFonts w:cs="Arial"/>
                <w:strike/>
                <w:color w:val="FF0000"/>
              </w:rPr>
              <w:t>актов промежуточной приемки</w:t>
            </w:r>
            <w:r w:rsidRPr="002411C6">
              <w:rPr>
                <w:rFonts w:cs="Arial"/>
              </w:rPr>
              <w:t xml:space="preserve"> ответственных конструкций, участков сетей инженерно-технического обеспечения, </w:t>
            </w:r>
            <w:r>
              <w:rPr>
                <w:rFonts w:cs="Arial"/>
                <w:strike/>
                <w:color w:val="FF0000"/>
              </w:rPr>
              <w:t>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при проведении испытания таких конструкций, участков сетей. Перечень основных видов скрытых работ, ответственных конструкций, участков сетей инженерно-технического обеспечения, в освидетельствовании которых принимает участие проектировщик, определяется договором на осуществление авторского надзора</w:t>
            </w:r>
            <w:r w:rsidRPr="002411C6">
              <w:rPr>
                <w:rFonts w:cs="Arial"/>
              </w:rPr>
              <w:t>;</w:t>
            </w:r>
          </w:p>
        </w:tc>
        <w:tc>
          <w:tcPr>
            <w:tcW w:w="7597" w:type="dxa"/>
          </w:tcPr>
          <w:p w:rsidR="003719F4" w:rsidRPr="002411C6" w:rsidRDefault="002411C6" w:rsidP="002411C6">
            <w:pPr>
              <w:spacing w:before="200" w:after="1" w:line="200" w:lineRule="atLeast"/>
              <w:ind w:firstLine="539"/>
              <w:jc w:val="both"/>
            </w:pPr>
            <w:r>
              <w:rPr>
                <w:rFonts w:cs="Arial"/>
                <w:shd w:val="clear" w:color="auto" w:fill="C0C0C0"/>
              </w:rPr>
              <w:t>в</w:t>
            </w:r>
            <w:r w:rsidRPr="002411C6">
              <w:rPr>
                <w:rFonts w:cs="Arial"/>
              </w:rPr>
              <w:t xml:space="preserve">) участие в </w:t>
            </w:r>
            <w:r>
              <w:rPr>
                <w:rFonts w:cs="Arial"/>
                <w:shd w:val="clear" w:color="auto" w:fill="C0C0C0"/>
              </w:rPr>
              <w:t>освидетельствовании</w:t>
            </w:r>
            <w:r w:rsidRPr="002411C6">
              <w:rPr>
                <w:rFonts w:cs="Arial"/>
              </w:rPr>
              <w:t xml:space="preserve"> скрытых работ, ответственных конструкций, участков сетей </w:t>
            </w:r>
            <w:r>
              <w:rPr>
                <w:rFonts w:cs="Arial"/>
                <w:shd w:val="clear" w:color="auto" w:fill="C0C0C0"/>
              </w:rPr>
              <w:t>и систем</w:t>
            </w:r>
            <w:r w:rsidRPr="002411C6">
              <w:rPr>
                <w:rFonts w:cs="Arial"/>
              </w:rPr>
              <w:t xml:space="preserve"> инженерно-технического обеспечения, геодезической разбивочной основы</w:t>
            </w:r>
            <w:r>
              <w:rPr>
                <w:rFonts w:cs="Arial"/>
                <w:shd w:val="clear" w:color="auto" w:fill="C0C0C0"/>
              </w:rPr>
              <w:t>, архитектурных решений, конструктивных элементов</w:t>
            </w:r>
            <w:r w:rsidRPr="002411C6">
              <w:rPr>
                <w:rFonts w:cs="Arial"/>
              </w:rPr>
              <w:t xml:space="preserve"> объекта капитального строительства </w:t>
            </w:r>
            <w:r>
              <w:rPr>
                <w:rFonts w:cs="Arial"/>
                <w:shd w:val="clear" w:color="auto" w:fill="C0C0C0"/>
              </w:rPr>
              <w:t>(при</w:t>
            </w:r>
            <w:r w:rsidRPr="002411C6">
              <w:rPr>
                <w:rFonts w:cs="Arial"/>
                <w:shd w:val="clear" w:color="auto" w:fill="C0C0C0"/>
              </w:rPr>
              <w:t xml:space="preserve"> необходимости</w:t>
            </w:r>
            <w:r>
              <w:rPr>
                <w:rFonts w:cs="Arial"/>
                <w:shd w:val="clear" w:color="auto" w:fill="C0C0C0"/>
              </w:rPr>
              <w:t>)</w:t>
            </w:r>
            <w:r w:rsidRPr="002411C6">
              <w:rPr>
                <w:rFonts w:cs="Arial"/>
              </w:rPr>
              <w:t>;</w:t>
            </w:r>
          </w:p>
        </w:tc>
      </w:tr>
      <w:tr w:rsidR="002411C6" w:rsidRPr="001B0CA5" w:rsidTr="001B0CA5">
        <w:tc>
          <w:tcPr>
            <w:tcW w:w="7597" w:type="dxa"/>
          </w:tcPr>
          <w:p w:rsidR="002411C6" w:rsidRPr="001B0CA5" w:rsidRDefault="002411C6" w:rsidP="002411C6">
            <w:pPr>
              <w:spacing w:after="1" w:line="200" w:lineRule="atLeast"/>
              <w:jc w:val="both"/>
              <w:rPr>
                <w:szCs w:val="20"/>
              </w:rPr>
            </w:pPr>
          </w:p>
        </w:tc>
        <w:tc>
          <w:tcPr>
            <w:tcW w:w="7597" w:type="dxa"/>
          </w:tcPr>
          <w:p w:rsidR="002411C6" w:rsidRPr="002411C6" w:rsidRDefault="002411C6" w:rsidP="002411C6">
            <w:pPr>
              <w:spacing w:before="200" w:after="1" w:line="200" w:lineRule="atLeast"/>
              <w:ind w:firstLine="539"/>
              <w:jc w:val="both"/>
            </w:pPr>
            <w:r>
              <w:rPr>
                <w:rFonts w:cs="Arial"/>
                <w:shd w:val="clear" w:color="auto" w:fill="C0C0C0"/>
              </w:rPr>
              <w:t>г) ознакомление с проектной, рабочей, организационно-технологической (СП 48.13330) и исполнительной документацией ранее выполненных работ согласно [8];</w:t>
            </w:r>
          </w:p>
        </w:tc>
      </w:tr>
      <w:tr w:rsidR="002411C6" w:rsidRPr="001B0CA5" w:rsidTr="001B0CA5">
        <w:tc>
          <w:tcPr>
            <w:tcW w:w="7597" w:type="dxa"/>
          </w:tcPr>
          <w:p w:rsidR="002411C6" w:rsidRPr="002411C6" w:rsidRDefault="002411C6" w:rsidP="002411C6">
            <w:pPr>
              <w:spacing w:before="200" w:after="1" w:line="200" w:lineRule="atLeast"/>
              <w:ind w:firstLine="539"/>
              <w:jc w:val="both"/>
            </w:pPr>
            <w:r>
              <w:rPr>
                <w:rFonts w:cs="Arial"/>
                <w:strike/>
                <w:color w:val="FF0000"/>
              </w:rPr>
              <w:t>ж</w:t>
            </w:r>
            <w:r w:rsidRPr="002411C6">
              <w:rPr>
                <w:rFonts w:cs="Arial"/>
              </w:rPr>
              <w:t xml:space="preserve">) </w:t>
            </w:r>
            <w:r>
              <w:rPr>
                <w:rFonts w:cs="Arial"/>
                <w:strike/>
                <w:color w:val="FF0000"/>
              </w:rPr>
              <w:t>осуществляет</w:t>
            </w:r>
            <w:r w:rsidRPr="002411C6">
              <w:rPr>
                <w:rFonts w:cs="Arial"/>
              </w:rPr>
              <w:t xml:space="preserve"> ведение журнала авторского надзора </w:t>
            </w:r>
            <w:r>
              <w:rPr>
                <w:rFonts w:cs="Arial"/>
                <w:strike/>
                <w:color w:val="FF0000"/>
              </w:rPr>
              <w:t>за строительством</w:t>
            </w:r>
            <w:r w:rsidRPr="002411C6">
              <w:rPr>
                <w:rFonts w:cs="Arial"/>
              </w:rPr>
              <w:t>;</w:t>
            </w:r>
          </w:p>
        </w:tc>
        <w:tc>
          <w:tcPr>
            <w:tcW w:w="7597" w:type="dxa"/>
          </w:tcPr>
          <w:p w:rsidR="002411C6" w:rsidRPr="002411C6" w:rsidRDefault="002411C6" w:rsidP="002411C6">
            <w:pPr>
              <w:spacing w:before="200" w:after="1" w:line="200" w:lineRule="atLeast"/>
              <w:ind w:firstLine="539"/>
              <w:jc w:val="both"/>
              <w:rPr>
                <w:rFonts w:cs="Arial"/>
                <w:shd w:val="clear" w:color="auto" w:fill="C0C0C0"/>
              </w:rPr>
            </w:pPr>
            <w:r>
              <w:rPr>
                <w:rFonts w:cs="Arial"/>
                <w:shd w:val="clear" w:color="auto" w:fill="C0C0C0"/>
              </w:rPr>
              <w:t>д</w:t>
            </w:r>
            <w:r w:rsidRPr="002411C6">
              <w:rPr>
                <w:rFonts w:cs="Arial"/>
              </w:rPr>
              <w:t>) ведение журнала</w:t>
            </w:r>
            <w:r>
              <w:rPr>
                <w:rFonts w:cs="Arial"/>
              </w:rPr>
              <w:t xml:space="preserve"> авторского надзора </w:t>
            </w:r>
            <w:r>
              <w:rPr>
                <w:rFonts w:cs="Arial"/>
                <w:shd w:val="clear" w:color="auto" w:fill="C0C0C0"/>
              </w:rPr>
              <w:t>с фиксацией результатов осуществления авторского надзора: информации о выявленных нарушениях требований</w:t>
            </w:r>
            <w:r w:rsidRPr="002411C6">
              <w:rPr>
                <w:rFonts w:cs="Arial"/>
                <w:shd w:val="clear" w:color="auto" w:fill="C0C0C0"/>
              </w:rPr>
              <w:t xml:space="preserve"> проектной документации </w:t>
            </w:r>
            <w:r>
              <w:rPr>
                <w:rFonts w:cs="Arial"/>
                <w:shd w:val="clear" w:color="auto" w:fill="C0C0C0"/>
              </w:rPr>
              <w:t>и их устранении, в том числе при использовании информационной модели согласно СП 471.1325800, СП 333.1325800</w:t>
            </w:r>
            <w:r w:rsidRPr="002411C6">
              <w:rPr>
                <w:rFonts w:cs="Arial"/>
              </w:rPr>
              <w:t>;</w:t>
            </w:r>
          </w:p>
        </w:tc>
      </w:tr>
      <w:tr w:rsidR="002411C6" w:rsidRPr="001B0CA5" w:rsidTr="001B0CA5">
        <w:tc>
          <w:tcPr>
            <w:tcW w:w="7597" w:type="dxa"/>
          </w:tcPr>
          <w:p w:rsidR="002411C6" w:rsidRPr="002411C6" w:rsidRDefault="002411C6" w:rsidP="002411C6">
            <w:pPr>
              <w:spacing w:before="200" w:after="1" w:line="200" w:lineRule="atLeast"/>
              <w:ind w:firstLine="539"/>
              <w:jc w:val="both"/>
            </w:pPr>
            <w:r>
              <w:rPr>
                <w:rFonts w:cs="Arial"/>
                <w:strike/>
                <w:color w:val="FF0000"/>
              </w:rPr>
              <w:t>и</w:t>
            </w:r>
            <w:r w:rsidRPr="002411C6">
              <w:rPr>
                <w:rFonts w:cs="Arial"/>
              </w:rPr>
              <w:t xml:space="preserve">) </w:t>
            </w:r>
            <w:r>
              <w:rPr>
                <w:rFonts w:cs="Arial"/>
                <w:strike/>
                <w:color w:val="FF0000"/>
              </w:rPr>
              <w:t>осуществляет</w:t>
            </w:r>
            <w:r w:rsidRPr="002411C6">
              <w:rPr>
                <w:rFonts w:cs="Arial"/>
              </w:rPr>
              <w:t xml:space="preserve"> контроль за </w:t>
            </w:r>
            <w:r>
              <w:rPr>
                <w:rFonts w:cs="Arial"/>
                <w:strike/>
                <w:color w:val="FF0000"/>
              </w:rPr>
              <w:t>своевременным и качественным выполнением всех требований и указаний</w:t>
            </w:r>
            <w:r w:rsidRPr="002411C6">
              <w:rPr>
                <w:rFonts w:cs="Arial"/>
              </w:rPr>
              <w:t xml:space="preserve">, внесенных в журнал авторского </w:t>
            </w:r>
            <w:r w:rsidRPr="002411C6">
              <w:rPr>
                <w:rFonts w:cs="Arial"/>
              </w:rPr>
              <w:lastRenderedPageBreak/>
              <w:t xml:space="preserve">надзора </w:t>
            </w:r>
            <w:r>
              <w:rPr>
                <w:rFonts w:cs="Arial"/>
                <w:strike/>
                <w:color w:val="FF0000"/>
              </w:rPr>
              <w:t>за строительством. Сроки выполнения требований и указаний согласуются с заказчиком и фиксируются в журнале авторского надзора</w:t>
            </w:r>
            <w:r w:rsidRPr="002411C6">
              <w:rPr>
                <w:rFonts w:cs="Arial"/>
              </w:rPr>
              <w:t>;</w:t>
            </w:r>
          </w:p>
        </w:tc>
        <w:tc>
          <w:tcPr>
            <w:tcW w:w="7597" w:type="dxa"/>
          </w:tcPr>
          <w:p w:rsidR="002411C6" w:rsidRPr="002411C6" w:rsidRDefault="002411C6" w:rsidP="002411C6">
            <w:pPr>
              <w:spacing w:before="200" w:after="1" w:line="200" w:lineRule="atLeast"/>
              <w:ind w:firstLine="539"/>
              <w:jc w:val="both"/>
            </w:pPr>
            <w:r>
              <w:rPr>
                <w:rFonts w:cs="Arial"/>
                <w:shd w:val="clear" w:color="auto" w:fill="C0C0C0"/>
              </w:rPr>
              <w:lastRenderedPageBreak/>
              <w:t>е</w:t>
            </w:r>
            <w:r w:rsidRPr="002411C6">
              <w:rPr>
                <w:rFonts w:cs="Arial"/>
              </w:rPr>
              <w:t xml:space="preserve">) контроль за </w:t>
            </w:r>
            <w:r>
              <w:rPr>
                <w:rFonts w:cs="Arial"/>
                <w:shd w:val="clear" w:color="auto" w:fill="C0C0C0"/>
              </w:rPr>
              <w:t>устранением замечаний</w:t>
            </w:r>
            <w:r w:rsidRPr="002411C6">
              <w:rPr>
                <w:rFonts w:cs="Arial"/>
              </w:rPr>
              <w:t>, внесенных в журнал авторского надзора;</w:t>
            </w:r>
          </w:p>
        </w:tc>
      </w:tr>
      <w:tr w:rsidR="002411C6" w:rsidRPr="001B0CA5" w:rsidTr="001B0CA5">
        <w:tc>
          <w:tcPr>
            <w:tcW w:w="7597" w:type="dxa"/>
          </w:tcPr>
          <w:p w:rsidR="002411C6" w:rsidRDefault="002411C6" w:rsidP="002411C6">
            <w:pPr>
              <w:spacing w:before="200" w:after="1" w:line="200" w:lineRule="atLeast"/>
              <w:ind w:firstLine="539"/>
              <w:jc w:val="both"/>
            </w:pPr>
            <w:r>
              <w:rPr>
                <w:rFonts w:cs="Arial"/>
                <w:strike/>
                <w:color w:val="FF0000"/>
              </w:rPr>
              <w:t>к) информирует заказчика о несвоевременном и некачественном выполнении указаний специалистов, осуществляющих авторский надзор, для принятия оперативных мер по устранению выявленных отступлений от рабочей документации;</w:t>
            </w:r>
          </w:p>
          <w:p w:rsidR="002411C6" w:rsidRDefault="002411C6" w:rsidP="002411C6">
            <w:pPr>
              <w:spacing w:before="200" w:after="1" w:line="200" w:lineRule="atLeast"/>
              <w:ind w:firstLine="539"/>
              <w:jc w:val="both"/>
            </w:pPr>
            <w:r>
              <w:rPr>
                <w:rFonts w:cs="Arial"/>
                <w:strike/>
                <w:color w:val="FF0000"/>
              </w:rPr>
              <w:t>л) вносит предложения в орган, выдавший разрешение на строительство, о принятии необходимых мер по предотвращению возможного ущерба в связи с отступлением от принятой документации при ее реализации [4], а также по предотвращению нарушения авторского права на произведение архитектуры в соответствии с действующим законодательством;</w:t>
            </w:r>
          </w:p>
          <w:p w:rsidR="002411C6" w:rsidRDefault="002411C6" w:rsidP="002411C6">
            <w:pPr>
              <w:spacing w:before="200" w:after="1" w:line="200" w:lineRule="atLeast"/>
              <w:ind w:firstLine="539"/>
              <w:jc w:val="both"/>
            </w:pPr>
            <w:r>
              <w:rPr>
                <w:rFonts w:cs="Arial"/>
                <w:strike/>
                <w:color w:val="FF0000"/>
              </w:rPr>
              <w:t>м) оформляет в письменной форме замечания о выявленных недостатках выполнения работ при строительстве объекта капитального строительства. Об устранении указанных недостатков лицом, осуществляющим строительство, составляется акт, который подписывается данным лицом и представителем авторского надзора;</w:t>
            </w:r>
          </w:p>
          <w:p w:rsidR="002411C6" w:rsidRDefault="002411C6" w:rsidP="002411C6">
            <w:pPr>
              <w:spacing w:before="200" w:after="1" w:line="200" w:lineRule="atLeast"/>
              <w:ind w:firstLine="539"/>
              <w:jc w:val="both"/>
            </w:pPr>
            <w:r>
              <w:rPr>
                <w:rFonts w:cs="Arial"/>
                <w:strike/>
                <w:color w:val="FF0000"/>
              </w:rPr>
              <w:t>н) обеспечивает решение вопросов, связанных с внесением изменений в проектную документацию, необходимость которых выявилась в процессе строительства, по заданию застройщика (технического заказчика), с последующим ее переутверждением в соответствии с законодательством;</w:t>
            </w:r>
          </w:p>
          <w:p w:rsidR="002411C6" w:rsidRDefault="002411C6" w:rsidP="002411C6">
            <w:pPr>
              <w:spacing w:before="200" w:after="1" w:line="200" w:lineRule="atLeast"/>
              <w:ind w:firstLine="539"/>
              <w:jc w:val="both"/>
            </w:pPr>
            <w:r>
              <w:rPr>
                <w:rFonts w:cs="Arial"/>
                <w:strike/>
                <w:color w:val="FF0000"/>
              </w:rPr>
              <w:t>п) обеспечивает решение вопросов, связанных с внесением изменений в рабочую документацию, необходимость которых выявилась в процессе строительства в соответствии с требованиями ГОСТ Р 21.1101, осуществляет контроль исполнения;</w:t>
            </w:r>
          </w:p>
          <w:p w:rsidR="002411C6" w:rsidRPr="002411C6" w:rsidRDefault="002411C6" w:rsidP="002411C6">
            <w:pPr>
              <w:spacing w:before="200" w:after="1" w:line="200" w:lineRule="atLeast"/>
              <w:ind w:firstLine="539"/>
              <w:jc w:val="both"/>
            </w:pPr>
            <w:r>
              <w:rPr>
                <w:rFonts w:cs="Arial"/>
                <w:strike/>
                <w:color w:val="FF0000"/>
              </w:rPr>
              <w:t>р</w:t>
            </w:r>
            <w:r w:rsidRPr="006F61B9">
              <w:rPr>
                <w:rFonts w:cs="Arial"/>
              </w:rPr>
              <w:t xml:space="preserve">) </w:t>
            </w:r>
            <w:r>
              <w:rPr>
                <w:rFonts w:cs="Arial"/>
                <w:strike/>
                <w:color w:val="FF0000"/>
              </w:rPr>
              <w:t>обеспечивает своевременное решение всех технических вопросов</w:t>
            </w:r>
            <w:r w:rsidRPr="006F61B9">
              <w:rPr>
                <w:rFonts w:cs="Arial"/>
              </w:rPr>
              <w:t xml:space="preserve"> по проектной документации</w:t>
            </w:r>
            <w:r>
              <w:rPr>
                <w:rFonts w:cs="Arial"/>
                <w:strike/>
                <w:color w:val="FF0000"/>
              </w:rPr>
              <w:t>, возникающих в процессе строительства</w:t>
            </w:r>
            <w:r w:rsidRPr="006F61B9">
              <w:rPr>
                <w:rFonts w:cs="Arial"/>
              </w:rPr>
              <w:t>;</w:t>
            </w:r>
          </w:p>
        </w:tc>
        <w:tc>
          <w:tcPr>
            <w:tcW w:w="7597" w:type="dxa"/>
          </w:tcPr>
          <w:p w:rsidR="002411C6" w:rsidRPr="001B0CA5" w:rsidRDefault="002411C6" w:rsidP="002411C6">
            <w:pPr>
              <w:spacing w:after="1" w:line="200" w:lineRule="atLeast"/>
              <w:jc w:val="both"/>
              <w:rPr>
                <w:szCs w:val="20"/>
              </w:rPr>
            </w:pPr>
          </w:p>
        </w:tc>
      </w:tr>
      <w:tr w:rsidR="006F61B9" w:rsidRPr="001B0CA5" w:rsidTr="001B0CA5">
        <w:tc>
          <w:tcPr>
            <w:tcW w:w="7597" w:type="dxa"/>
          </w:tcPr>
          <w:p w:rsidR="006F61B9" w:rsidRPr="006F61B9" w:rsidRDefault="006F61B9" w:rsidP="006F61B9">
            <w:pPr>
              <w:spacing w:before="200" w:after="1" w:line="200" w:lineRule="atLeast"/>
              <w:ind w:firstLine="539"/>
              <w:jc w:val="both"/>
            </w:pPr>
            <w:r>
              <w:rPr>
                <w:rFonts w:cs="Arial"/>
                <w:strike/>
                <w:color w:val="FF0000"/>
              </w:rPr>
              <w:t>с</w:t>
            </w:r>
            <w:r w:rsidRPr="002411C6">
              <w:rPr>
                <w:rFonts w:cs="Arial"/>
              </w:rPr>
              <w:t xml:space="preserve">) </w:t>
            </w:r>
            <w:r>
              <w:rPr>
                <w:rFonts w:cs="Arial"/>
                <w:strike/>
                <w:color w:val="FF0000"/>
              </w:rPr>
              <w:t>принимает</w:t>
            </w:r>
            <w:r w:rsidRPr="002411C6">
              <w:rPr>
                <w:rFonts w:cs="Arial"/>
              </w:rPr>
              <w:t xml:space="preserve"> участие в приемке </w:t>
            </w:r>
            <w:r w:rsidRPr="006F61B9">
              <w:rPr>
                <w:rFonts w:cs="Arial"/>
              </w:rPr>
              <w:t xml:space="preserve">объекта капитального строительства в </w:t>
            </w:r>
            <w:r>
              <w:rPr>
                <w:rFonts w:cs="Arial"/>
                <w:strike/>
                <w:color w:val="FF0000"/>
              </w:rPr>
              <w:t>эксплуатацию, оказывает помощь в освоении проектной мощности [14] на основании отдельного договора или дополнительного соглашения.</w:t>
            </w:r>
          </w:p>
        </w:tc>
        <w:tc>
          <w:tcPr>
            <w:tcW w:w="7597" w:type="dxa"/>
          </w:tcPr>
          <w:p w:rsidR="006F61B9" w:rsidRPr="006F61B9" w:rsidRDefault="006F61B9" w:rsidP="006F61B9">
            <w:pPr>
              <w:spacing w:before="200" w:after="1" w:line="200" w:lineRule="atLeast"/>
              <w:ind w:firstLine="539"/>
              <w:jc w:val="both"/>
            </w:pPr>
            <w:r>
              <w:rPr>
                <w:rFonts w:cs="Arial"/>
                <w:shd w:val="clear" w:color="auto" w:fill="C0C0C0"/>
              </w:rPr>
              <w:t>ж</w:t>
            </w:r>
            <w:r w:rsidRPr="006F61B9">
              <w:rPr>
                <w:rFonts w:cs="Arial"/>
              </w:rPr>
              <w:t xml:space="preserve">) участие в приемке </w:t>
            </w:r>
            <w:r>
              <w:rPr>
                <w:rFonts w:cs="Arial"/>
                <w:shd w:val="clear" w:color="auto" w:fill="C0C0C0"/>
              </w:rPr>
              <w:t>работ и завершенного строительством</w:t>
            </w:r>
            <w:r w:rsidRPr="006F61B9">
              <w:rPr>
                <w:rFonts w:cs="Arial"/>
              </w:rPr>
              <w:t xml:space="preserve"> объекта капитально</w:t>
            </w:r>
            <w:r>
              <w:rPr>
                <w:rFonts w:cs="Arial"/>
              </w:rPr>
              <w:t xml:space="preserve">го строительства </w:t>
            </w:r>
            <w:r w:rsidRPr="006F61B9">
              <w:rPr>
                <w:rFonts w:cs="Arial"/>
              </w:rPr>
              <w:t>в</w:t>
            </w:r>
            <w:r>
              <w:rPr>
                <w:rFonts w:cs="Arial"/>
              </w:rPr>
              <w:t xml:space="preserve"> </w:t>
            </w:r>
            <w:r w:rsidRPr="006F61B9">
              <w:rPr>
                <w:rFonts w:cs="Arial"/>
                <w:shd w:val="clear" w:color="auto" w:fill="C0C0C0"/>
              </w:rPr>
              <w:t xml:space="preserve">соответствии с </w:t>
            </w:r>
            <w:r>
              <w:rPr>
                <w:rFonts w:cs="Arial"/>
                <w:shd w:val="clear" w:color="auto" w:fill="C0C0C0"/>
              </w:rPr>
              <w:t>условиями договора (заданием на осуществление</w:t>
            </w:r>
            <w:r w:rsidRPr="006F61B9">
              <w:rPr>
                <w:rFonts w:cs="Arial"/>
                <w:shd w:val="clear" w:color="auto" w:fill="C0C0C0"/>
              </w:rPr>
              <w:t xml:space="preserve"> авторского надзора</w:t>
            </w:r>
            <w:r>
              <w:rPr>
                <w:rFonts w:cs="Arial"/>
                <w:shd w:val="clear" w:color="auto" w:fill="C0C0C0"/>
              </w:rPr>
              <w:t>);</w:t>
            </w:r>
          </w:p>
        </w:tc>
      </w:tr>
      <w:tr w:rsidR="006F61B9" w:rsidRPr="001B0CA5" w:rsidTr="001B0CA5">
        <w:tc>
          <w:tcPr>
            <w:tcW w:w="7597" w:type="dxa"/>
          </w:tcPr>
          <w:p w:rsidR="006F61B9" w:rsidRPr="001B0CA5" w:rsidRDefault="006F61B9" w:rsidP="006F61B9">
            <w:pPr>
              <w:spacing w:after="1" w:line="200" w:lineRule="atLeast"/>
              <w:jc w:val="both"/>
              <w:rPr>
                <w:szCs w:val="20"/>
              </w:rPr>
            </w:pPr>
          </w:p>
        </w:tc>
        <w:tc>
          <w:tcPr>
            <w:tcW w:w="7597" w:type="dxa"/>
          </w:tcPr>
          <w:p w:rsidR="006F61B9" w:rsidRDefault="006F61B9" w:rsidP="006F61B9">
            <w:pPr>
              <w:spacing w:before="200" w:after="1" w:line="200" w:lineRule="atLeast"/>
              <w:ind w:firstLine="539"/>
              <w:jc w:val="both"/>
            </w:pPr>
            <w:r>
              <w:rPr>
                <w:rFonts w:cs="Arial"/>
                <w:shd w:val="clear" w:color="auto" w:fill="C0C0C0"/>
              </w:rPr>
              <w:t>и</w:t>
            </w:r>
            <w:r w:rsidRPr="006F61B9">
              <w:rPr>
                <w:rFonts w:cs="Arial"/>
              </w:rPr>
              <w:t xml:space="preserve">) </w:t>
            </w:r>
            <w:r>
              <w:rPr>
                <w:rFonts w:cs="Arial"/>
                <w:shd w:val="clear" w:color="auto" w:fill="C0C0C0"/>
              </w:rPr>
              <w:t>консультирование и разъяснение вопросов, возникающих</w:t>
            </w:r>
            <w:r w:rsidRPr="006F61B9">
              <w:rPr>
                <w:rFonts w:cs="Arial"/>
              </w:rPr>
              <w:t xml:space="preserve"> по </w:t>
            </w:r>
            <w:r>
              <w:rPr>
                <w:rFonts w:cs="Arial"/>
                <w:shd w:val="clear" w:color="auto" w:fill="C0C0C0"/>
              </w:rPr>
              <w:t>применению</w:t>
            </w:r>
            <w:r w:rsidRPr="006F61B9">
              <w:rPr>
                <w:rFonts w:cs="Arial"/>
              </w:rPr>
              <w:t xml:space="preserve"> проектной документации;</w:t>
            </w:r>
          </w:p>
          <w:p w:rsidR="006F61B9" w:rsidRPr="006F61B9" w:rsidRDefault="006F61B9" w:rsidP="006F61B9">
            <w:pPr>
              <w:spacing w:before="200" w:after="1" w:line="200" w:lineRule="atLeast"/>
              <w:ind w:firstLine="539"/>
              <w:jc w:val="both"/>
              <w:rPr>
                <w:rFonts w:cs="Arial"/>
                <w:shd w:val="clear" w:color="auto" w:fill="C0C0C0"/>
              </w:rPr>
            </w:pPr>
            <w:r>
              <w:rPr>
                <w:rFonts w:cs="Arial"/>
                <w:shd w:val="clear" w:color="auto" w:fill="C0C0C0"/>
              </w:rPr>
              <w:lastRenderedPageBreak/>
              <w:t>к) представление застройщику (техническому заказчику) отчета по результатам осуществления</w:t>
            </w:r>
            <w:r w:rsidRPr="006F61B9">
              <w:rPr>
                <w:rFonts w:cs="Arial"/>
                <w:shd w:val="clear" w:color="auto" w:fill="C0C0C0"/>
              </w:rPr>
              <w:t xml:space="preserve"> авторского надзора </w:t>
            </w:r>
            <w:r>
              <w:rPr>
                <w:rFonts w:cs="Arial"/>
                <w:shd w:val="clear" w:color="auto" w:fill="C0C0C0"/>
              </w:rPr>
              <w:t>по окончании работ в соответствии с договором об авторском надзоре;</w:t>
            </w:r>
          </w:p>
          <w:p w:rsidR="006F61B9" w:rsidRDefault="006F61B9" w:rsidP="006F61B9">
            <w:pPr>
              <w:spacing w:before="200" w:after="1" w:line="200" w:lineRule="atLeast"/>
              <w:ind w:firstLine="539"/>
              <w:jc w:val="both"/>
              <w:rPr>
                <w:rFonts w:cs="Arial"/>
                <w:shd w:val="clear" w:color="auto" w:fill="C0C0C0"/>
              </w:rPr>
            </w:pPr>
            <w:bookmarkStart w:id="23" w:name="П2"/>
            <w:bookmarkEnd w:id="23"/>
            <w:r>
              <w:rPr>
                <w:rFonts w:cs="Arial"/>
                <w:shd w:val="clear" w:color="auto" w:fill="C0C0C0"/>
              </w:rPr>
              <w:t>л</w:t>
            </w:r>
            <w:r w:rsidRPr="006F61B9">
              <w:rPr>
                <w:rFonts w:cs="Arial"/>
              </w:rPr>
              <w:t xml:space="preserve">) </w:t>
            </w:r>
            <w:r>
              <w:rPr>
                <w:rFonts w:cs="Arial"/>
                <w:shd w:val="clear" w:color="auto" w:fill="C0C0C0"/>
              </w:rPr>
              <w:t>установление необходимости ведения лицом, осуществляющим строительство,</w:t>
            </w:r>
            <w:r w:rsidRPr="006F61B9">
              <w:rPr>
                <w:rFonts w:cs="Arial"/>
              </w:rPr>
              <w:t xml:space="preserve"> геодезических </w:t>
            </w:r>
            <w:r>
              <w:rPr>
                <w:rFonts w:cs="Arial"/>
                <w:shd w:val="clear" w:color="auto" w:fill="C0C0C0"/>
              </w:rPr>
              <w:t>и параметрических методов мониторинга</w:t>
            </w:r>
            <w:r w:rsidRPr="006F61B9">
              <w:rPr>
                <w:rFonts w:cs="Arial"/>
              </w:rPr>
              <w:t xml:space="preserve"> за перемещениями и деформациями (осадками, сдвигами, кренами) оснований фундаментов зданий и сооружений </w:t>
            </w:r>
            <w:r w:rsidRPr="006F61B9">
              <w:rPr>
                <w:rFonts w:cs="Arial"/>
                <w:shd w:val="clear" w:color="auto" w:fill="C0C0C0"/>
              </w:rPr>
              <w:t xml:space="preserve">в соответствии с требованиями </w:t>
            </w:r>
            <w:r>
              <w:rPr>
                <w:rFonts w:cs="Arial"/>
                <w:shd w:val="clear" w:color="auto" w:fill="C0C0C0"/>
              </w:rPr>
              <w:t>СП 305.1325800.2017 (пункт 7.2).</w:t>
            </w:r>
          </w:p>
          <w:p w:rsidR="006F61B9" w:rsidRPr="006F61B9" w:rsidRDefault="00F5325A" w:rsidP="006F61B9">
            <w:pPr>
              <w:spacing w:after="1" w:line="200" w:lineRule="atLeast"/>
              <w:jc w:val="both"/>
              <w:rPr>
                <w:rFonts w:cs="Arial"/>
                <w:shd w:val="clear" w:color="auto" w:fill="C0C0C0"/>
              </w:rPr>
            </w:pPr>
            <w:hyperlink w:anchor="П1" w:history="1">
              <w:r w:rsidR="006F61B9" w:rsidRPr="006F61B9">
                <w:rPr>
                  <w:rStyle w:val="a3"/>
                  <w:rFonts w:cs="Arial"/>
                </w:rPr>
                <w:t>См. сх</w:t>
              </w:r>
              <w:r w:rsidR="006F61B9" w:rsidRPr="006F61B9">
                <w:rPr>
                  <w:rStyle w:val="a3"/>
                  <w:rFonts w:cs="Arial"/>
                </w:rPr>
                <w:t>о</w:t>
              </w:r>
              <w:r w:rsidR="006F61B9" w:rsidRPr="006F61B9">
                <w:rPr>
                  <w:rStyle w:val="a3"/>
                  <w:rFonts w:cs="Arial"/>
                </w:rPr>
                <w:t>жи</w:t>
              </w:r>
              <w:r w:rsidR="006F61B9" w:rsidRPr="006F61B9">
                <w:rPr>
                  <w:rStyle w:val="a3"/>
                  <w:rFonts w:cs="Arial"/>
                </w:rPr>
                <w:t>й</w:t>
              </w:r>
              <w:r w:rsidR="006F61B9" w:rsidRPr="006F61B9">
                <w:rPr>
                  <w:rStyle w:val="a3"/>
                  <w:rFonts w:cs="Arial"/>
                </w:rPr>
                <w:t xml:space="preserve"> фрагмент в сравниваемом документе</w:t>
              </w:r>
            </w:hyperlink>
          </w:p>
        </w:tc>
      </w:tr>
      <w:tr w:rsidR="006F61B9" w:rsidRPr="001B0CA5" w:rsidTr="001B0CA5">
        <w:tc>
          <w:tcPr>
            <w:tcW w:w="7597" w:type="dxa"/>
          </w:tcPr>
          <w:p w:rsidR="006F61B9" w:rsidRPr="006F61B9" w:rsidRDefault="006F61B9" w:rsidP="006F61B9">
            <w:pPr>
              <w:spacing w:before="200" w:after="1" w:line="200" w:lineRule="atLeast"/>
              <w:ind w:firstLine="539"/>
              <w:jc w:val="both"/>
            </w:pPr>
            <w:r w:rsidRPr="006F61B9">
              <w:rPr>
                <w:rFonts w:cs="Arial"/>
              </w:rPr>
              <w:lastRenderedPageBreak/>
              <w:t>5.</w:t>
            </w:r>
            <w:r>
              <w:rPr>
                <w:rFonts w:cs="Arial"/>
                <w:strike/>
                <w:color w:val="FF0000"/>
              </w:rPr>
              <w:t>3</w:t>
            </w:r>
            <w:r w:rsidRPr="006F61B9">
              <w:rPr>
                <w:rFonts w:cs="Arial"/>
              </w:rPr>
              <w:t xml:space="preserve"> В состав работ, </w:t>
            </w:r>
            <w:r>
              <w:rPr>
                <w:rFonts w:cs="Arial"/>
                <w:strike/>
                <w:color w:val="FF0000"/>
              </w:rPr>
              <w:t>осуществляемых специалистами</w:t>
            </w:r>
            <w:r w:rsidRPr="006F61B9">
              <w:rPr>
                <w:rFonts w:cs="Arial"/>
              </w:rPr>
              <w:t xml:space="preserve"> авторского надзора, включают виды работ, определяемые заданием на осуществление авторского надзора </w:t>
            </w:r>
            <w:r>
              <w:rPr>
                <w:rFonts w:cs="Arial"/>
                <w:strike/>
                <w:color w:val="FF0000"/>
              </w:rPr>
              <w:t>и выполняемые с учетом требований действующих стандартов и сводов правил</w:t>
            </w:r>
            <w:r w:rsidRPr="006F61B9">
              <w:rPr>
                <w:rFonts w:cs="Arial"/>
              </w:rPr>
              <w:t>.</w:t>
            </w:r>
          </w:p>
        </w:tc>
        <w:tc>
          <w:tcPr>
            <w:tcW w:w="7597" w:type="dxa"/>
          </w:tcPr>
          <w:p w:rsidR="006F61B9" w:rsidRPr="001B0CA5" w:rsidRDefault="006F61B9" w:rsidP="003719F4">
            <w:pPr>
              <w:spacing w:before="200" w:after="1" w:line="200" w:lineRule="atLeast"/>
              <w:ind w:firstLine="539"/>
              <w:jc w:val="both"/>
              <w:rPr>
                <w:szCs w:val="20"/>
              </w:rPr>
            </w:pPr>
            <w:r w:rsidRPr="006F61B9">
              <w:rPr>
                <w:rFonts w:cs="Arial"/>
              </w:rPr>
              <w:t>5.</w:t>
            </w:r>
            <w:r>
              <w:rPr>
                <w:rFonts w:cs="Arial"/>
                <w:shd w:val="clear" w:color="auto" w:fill="C0C0C0"/>
              </w:rPr>
              <w:t>2</w:t>
            </w:r>
            <w:r w:rsidRPr="006F61B9">
              <w:rPr>
                <w:rFonts w:cs="Arial"/>
              </w:rPr>
              <w:t xml:space="preserve"> В состав работ, </w:t>
            </w:r>
            <w:r>
              <w:rPr>
                <w:rFonts w:cs="Arial"/>
                <w:shd w:val="clear" w:color="auto" w:fill="C0C0C0"/>
              </w:rPr>
              <w:t>выполняемых при осуществлении</w:t>
            </w:r>
            <w:r>
              <w:rPr>
                <w:rFonts w:cs="Arial"/>
              </w:rPr>
              <w:t xml:space="preserve"> авторского надзора, </w:t>
            </w:r>
            <w:r w:rsidRPr="006F61B9">
              <w:rPr>
                <w:rFonts w:cs="Arial"/>
              </w:rPr>
              <w:t>включают виды работ, определяемые заданием на осуществление авторского надзо</w:t>
            </w:r>
            <w:r>
              <w:rPr>
                <w:rFonts w:cs="Arial"/>
              </w:rPr>
              <w:t xml:space="preserve">ра </w:t>
            </w:r>
            <w:r>
              <w:rPr>
                <w:rFonts w:cs="Arial"/>
                <w:shd w:val="clear" w:color="auto" w:fill="C0C0C0"/>
              </w:rPr>
              <w:t>(приложение А)</w:t>
            </w:r>
            <w:r w:rsidRPr="006F61B9">
              <w:rPr>
                <w:rFonts w:cs="Arial"/>
              </w:rPr>
              <w:t>.</w:t>
            </w:r>
          </w:p>
        </w:tc>
      </w:tr>
      <w:tr w:rsidR="006F61B9" w:rsidRPr="001B0CA5" w:rsidTr="001B0CA5">
        <w:tc>
          <w:tcPr>
            <w:tcW w:w="7597" w:type="dxa"/>
          </w:tcPr>
          <w:p w:rsidR="006F61B9" w:rsidRPr="001B0CA5" w:rsidRDefault="006F61B9" w:rsidP="003719F4">
            <w:pPr>
              <w:spacing w:before="200" w:after="1" w:line="200" w:lineRule="atLeast"/>
              <w:ind w:firstLine="539"/>
              <w:jc w:val="both"/>
              <w:rPr>
                <w:szCs w:val="20"/>
              </w:rPr>
            </w:pPr>
            <w:r>
              <w:rPr>
                <w:rFonts w:cs="Arial"/>
                <w:strike/>
                <w:color w:val="FF0000"/>
              </w:rPr>
              <w:t>Строительные материалы и изделия должны соответствовать требованиям, установленным в [7].</w:t>
            </w:r>
          </w:p>
        </w:tc>
        <w:tc>
          <w:tcPr>
            <w:tcW w:w="7597" w:type="dxa"/>
          </w:tcPr>
          <w:p w:rsidR="006F61B9" w:rsidRPr="001B0CA5" w:rsidRDefault="006F61B9" w:rsidP="006F61B9">
            <w:pPr>
              <w:spacing w:after="1" w:line="200" w:lineRule="atLeast"/>
              <w:jc w:val="both"/>
              <w:rPr>
                <w:szCs w:val="20"/>
              </w:rPr>
            </w:pPr>
          </w:p>
        </w:tc>
      </w:tr>
      <w:tr w:rsidR="006F61B9" w:rsidRPr="001B0CA5" w:rsidTr="001B0CA5">
        <w:tc>
          <w:tcPr>
            <w:tcW w:w="7597" w:type="dxa"/>
          </w:tcPr>
          <w:p w:rsidR="006F61B9" w:rsidRDefault="006F61B9" w:rsidP="006F61B9">
            <w:pPr>
              <w:spacing w:after="1" w:line="200" w:lineRule="atLeast"/>
              <w:ind w:firstLine="539"/>
              <w:jc w:val="both"/>
            </w:pPr>
          </w:p>
          <w:p w:rsidR="006F61B9" w:rsidRDefault="006F61B9" w:rsidP="006F61B9">
            <w:pPr>
              <w:spacing w:after="1" w:line="200" w:lineRule="atLeast"/>
              <w:ind w:firstLine="539"/>
              <w:jc w:val="both"/>
            </w:pPr>
            <w:bookmarkStart w:id="24" w:name="Р1_11"/>
            <w:bookmarkEnd w:id="24"/>
            <w:r w:rsidRPr="006F61B9">
              <w:rPr>
                <w:rFonts w:cs="Arial"/>
              </w:rPr>
              <w:t xml:space="preserve">6 Порядок </w:t>
            </w:r>
            <w:r>
              <w:rPr>
                <w:rFonts w:cs="Arial"/>
                <w:strike/>
                <w:color w:val="FF0000"/>
              </w:rPr>
              <w:t>организации и проведения</w:t>
            </w:r>
            <w:r w:rsidRPr="006F61B9">
              <w:rPr>
                <w:rFonts w:cs="Arial"/>
              </w:rPr>
              <w:t xml:space="preserve"> авторского надзора </w:t>
            </w:r>
            <w:r>
              <w:rPr>
                <w:rFonts w:cs="Arial"/>
                <w:strike/>
                <w:color w:val="FF0000"/>
              </w:rPr>
              <w:t>за строительством объектов капитального строительства</w:t>
            </w:r>
          </w:p>
          <w:p w:rsidR="006F61B9" w:rsidRPr="001B0CA5" w:rsidRDefault="006F61B9" w:rsidP="006F61B9">
            <w:pPr>
              <w:spacing w:after="1" w:line="200" w:lineRule="atLeast"/>
              <w:ind w:firstLine="539"/>
              <w:jc w:val="both"/>
              <w:rPr>
                <w:szCs w:val="20"/>
              </w:rPr>
            </w:pPr>
          </w:p>
        </w:tc>
        <w:tc>
          <w:tcPr>
            <w:tcW w:w="7597" w:type="dxa"/>
          </w:tcPr>
          <w:p w:rsidR="006F61B9" w:rsidRPr="006F61B9" w:rsidRDefault="006F61B9" w:rsidP="006F61B9">
            <w:pPr>
              <w:spacing w:after="1" w:line="200" w:lineRule="atLeast"/>
              <w:ind w:firstLine="539"/>
              <w:jc w:val="both"/>
              <w:rPr>
                <w:rFonts w:cs="Arial"/>
                <w:bCs/>
                <w:shd w:val="clear" w:color="auto" w:fill="C0C0C0"/>
              </w:rPr>
            </w:pPr>
          </w:p>
          <w:p w:rsidR="006F61B9" w:rsidRPr="006F61B9" w:rsidRDefault="006F61B9" w:rsidP="006F61B9">
            <w:pPr>
              <w:spacing w:after="1" w:line="200" w:lineRule="atLeast"/>
              <w:ind w:firstLine="539"/>
              <w:jc w:val="both"/>
            </w:pPr>
            <w:bookmarkStart w:id="25" w:name="Р2_11"/>
            <w:bookmarkEnd w:id="25"/>
            <w:r w:rsidRPr="006F61B9">
              <w:rPr>
                <w:rFonts w:cs="Arial"/>
                <w:b/>
              </w:rPr>
              <w:t>6 Порядок</w:t>
            </w:r>
            <w:r>
              <w:rPr>
                <w:rFonts w:cs="Arial"/>
                <w:b/>
              </w:rPr>
              <w:t xml:space="preserve"> </w:t>
            </w:r>
            <w:r w:rsidRPr="006F61B9">
              <w:rPr>
                <w:rFonts w:cs="Arial"/>
                <w:b/>
                <w:shd w:val="clear" w:color="auto" w:fill="C0C0C0"/>
              </w:rPr>
              <w:t>осуществления</w:t>
            </w:r>
            <w:r>
              <w:rPr>
                <w:rFonts w:cs="Arial"/>
                <w:b/>
              </w:rPr>
              <w:t xml:space="preserve"> авторского надзора</w:t>
            </w:r>
          </w:p>
        </w:tc>
      </w:tr>
      <w:tr w:rsidR="006F61B9" w:rsidRPr="001B0CA5" w:rsidTr="001B0CA5">
        <w:tc>
          <w:tcPr>
            <w:tcW w:w="7597" w:type="dxa"/>
          </w:tcPr>
          <w:p w:rsidR="00F37631" w:rsidRDefault="00F37631" w:rsidP="00F37631">
            <w:pPr>
              <w:spacing w:after="1" w:line="200" w:lineRule="atLeast"/>
              <w:ind w:firstLine="539"/>
              <w:jc w:val="both"/>
            </w:pPr>
          </w:p>
          <w:p w:rsidR="006F61B9" w:rsidRPr="00F37631" w:rsidRDefault="00F37631" w:rsidP="00F37631">
            <w:pPr>
              <w:spacing w:after="1" w:line="200" w:lineRule="atLeast"/>
              <w:ind w:firstLine="539"/>
              <w:jc w:val="both"/>
            </w:pPr>
            <w:r>
              <w:rPr>
                <w:rFonts w:cs="Arial"/>
              </w:rPr>
              <w:t xml:space="preserve">6.1 Авторский надзор осуществляется на основании договора </w:t>
            </w:r>
            <w:r>
              <w:rPr>
                <w:rFonts w:cs="Arial"/>
                <w:strike/>
                <w:color w:val="FF0000"/>
              </w:rPr>
              <w:t>(контракта)</w:t>
            </w:r>
            <w:r>
              <w:rPr>
                <w:rFonts w:cs="Arial"/>
              </w:rPr>
              <w:t xml:space="preserve"> заключенного между застройщиком</w:t>
            </w:r>
            <w:r>
              <w:rPr>
                <w:rFonts w:cs="Arial"/>
                <w:strike/>
                <w:color w:val="FF0000"/>
              </w:rPr>
              <w:t>, заказчиком,</w:t>
            </w:r>
            <w:r>
              <w:rPr>
                <w:rFonts w:cs="Arial"/>
              </w:rPr>
              <w:t xml:space="preserve"> техническим заказчиком </w:t>
            </w:r>
            <w:r>
              <w:rPr>
                <w:rFonts w:cs="Arial"/>
                <w:strike/>
                <w:color w:val="FF0000"/>
              </w:rPr>
              <w:t>(далее - заказчиком)</w:t>
            </w:r>
            <w:r w:rsidRPr="00F37631">
              <w:rPr>
                <w:rFonts w:cs="Arial"/>
              </w:rPr>
              <w:t xml:space="preserve"> и </w:t>
            </w:r>
            <w:r>
              <w:rPr>
                <w:rFonts w:cs="Arial"/>
                <w:strike/>
                <w:color w:val="FF0000"/>
              </w:rPr>
              <w:t>проектировщиком, или</w:t>
            </w:r>
            <w:r>
              <w:rPr>
                <w:rFonts w:cs="Arial"/>
              </w:rPr>
              <w:t xml:space="preserve"> организационно-распорядительного документа в случае, если </w:t>
            </w:r>
            <w:r>
              <w:rPr>
                <w:rFonts w:cs="Arial"/>
                <w:strike/>
                <w:color w:val="FF0000"/>
              </w:rPr>
              <w:t>проектировщиком</w:t>
            </w:r>
            <w:r>
              <w:rPr>
                <w:rFonts w:cs="Arial"/>
              </w:rPr>
              <w:t xml:space="preserve"> является одно из структурных подразделений заказчика </w:t>
            </w:r>
            <w:r>
              <w:rPr>
                <w:rFonts w:cs="Arial"/>
                <w:strike/>
                <w:color w:val="FF0000"/>
              </w:rPr>
              <w:t>или подрядчика</w:t>
            </w:r>
            <w:r w:rsidRPr="00F37631">
              <w:rPr>
                <w:rFonts w:cs="Arial"/>
              </w:rPr>
              <w:t>.</w:t>
            </w:r>
          </w:p>
        </w:tc>
        <w:tc>
          <w:tcPr>
            <w:tcW w:w="7597" w:type="dxa"/>
          </w:tcPr>
          <w:p w:rsidR="00F37631" w:rsidRDefault="00F37631" w:rsidP="00F37631">
            <w:pPr>
              <w:spacing w:before="200" w:after="1" w:line="200" w:lineRule="atLeast"/>
              <w:ind w:firstLine="539"/>
              <w:jc w:val="both"/>
            </w:pPr>
            <w:r>
              <w:rPr>
                <w:rFonts w:cs="Arial"/>
              </w:rPr>
              <w:t>6.1 Авторский надзор осуществляется на основании</w:t>
            </w:r>
            <w:r>
              <w:rPr>
                <w:rFonts w:cs="Arial"/>
                <w:shd w:val="clear" w:color="auto" w:fill="C0C0C0"/>
              </w:rPr>
              <w:t>:</w:t>
            </w:r>
          </w:p>
          <w:p w:rsidR="00F37631" w:rsidRDefault="00F37631" w:rsidP="00F37631">
            <w:pPr>
              <w:spacing w:before="200" w:after="1" w:line="200" w:lineRule="atLeast"/>
              <w:ind w:firstLine="539"/>
              <w:jc w:val="both"/>
            </w:pPr>
            <w:r>
              <w:rPr>
                <w:rFonts w:cs="Arial"/>
                <w:shd w:val="clear" w:color="auto" w:fill="C0C0C0"/>
              </w:rPr>
              <w:t>-</w:t>
            </w:r>
            <w:r>
              <w:rPr>
                <w:rFonts w:cs="Arial"/>
              </w:rPr>
              <w:t xml:space="preserve"> договора</w:t>
            </w:r>
            <w:r>
              <w:rPr>
                <w:rFonts w:cs="Arial"/>
                <w:shd w:val="clear" w:color="auto" w:fill="C0C0C0"/>
              </w:rPr>
              <w:t>,</w:t>
            </w:r>
            <w:r>
              <w:rPr>
                <w:rFonts w:cs="Arial"/>
              </w:rPr>
              <w:t xml:space="preserve"> заключенного между застройщиком </w:t>
            </w:r>
            <w:r>
              <w:rPr>
                <w:rFonts w:cs="Arial"/>
                <w:shd w:val="clear" w:color="auto" w:fill="C0C0C0"/>
              </w:rPr>
              <w:t>(</w:t>
            </w:r>
            <w:r>
              <w:rPr>
                <w:rFonts w:cs="Arial"/>
              </w:rPr>
              <w:t>техническим заказчиком</w:t>
            </w:r>
            <w:r>
              <w:rPr>
                <w:rFonts w:cs="Arial"/>
                <w:shd w:val="clear" w:color="auto" w:fill="C0C0C0"/>
              </w:rPr>
              <w:t>)</w:t>
            </w:r>
            <w:r w:rsidRPr="00F37631">
              <w:rPr>
                <w:rFonts w:cs="Arial"/>
              </w:rPr>
              <w:t xml:space="preserve"> и </w:t>
            </w:r>
            <w:r>
              <w:rPr>
                <w:rFonts w:cs="Arial"/>
                <w:shd w:val="clear" w:color="auto" w:fill="C0C0C0"/>
              </w:rPr>
              <w:t>лицом, осуществляющим авторский надзор;</w:t>
            </w:r>
          </w:p>
          <w:p w:rsidR="006F61B9" w:rsidRPr="00F37631" w:rsidRDefault="00F37631" w:rsidP="00F37631">
            <w:pPr>
              <w:spacing w:before="200" w:after="1" w:line="200" w:lineRule="atLeast"/>
              <w:ind w:firstLine="539"/>
              <w:jc w:val="both"/>
            </w:pPr>
            <w:r>
              <w:rPr>
                <w:rFonts w:cs="Arial"/>
                <w:shd w:val="clear" w:color="auto" w:fill="C0C0C0"/>
              </w:rPr>
              <w:t>-</w:t>
            </w:r>
            <w:r>
              <w:rPr>
                <w:rFonts w:cs="Arial"/>
              </w:rPr>
              <w:t xml:space="preserve"> организационно-распорядительного документа в случае, если </w:t>
            </w:r>
            <w:r>
              <w:rPr>
                <w:rFonts w:cs="Arial"/>
                <w:shd w:val="clear" w:color="auto" w:fill="C0C0C0"/>
              </w:rPr>
              <w:t>лицом, осуществляющим авторский надзор,</w:t>
            </w:r>
            <w:r>
              <w:rPr>
                <w:rFonts w:cs="Arial"/>
              </w:rPr>
              <w:t xml:space="preserve"> является одно из структурных подразделений </w:t>
            </w:r>
            <w:r>
              <w:rPr>
                <w:rFonts w:cs="Arial"/>
                <w:shd w:val="clear" w:color="auto" w:fill="C0C0C0"/>
              </w:rPr>
              <w:t>застройщика (технического</w:t>
            </w:r>
            <w:r>
              <w:rPr>
                <w:rFonts w:cs="Arial"/>
              </w:rPr>
              <w:t xml:space="preserve"> заказчика</w:t>
            </w:r>
            <w:r>
              <w:rPr>
                <w:rFonts w:cs="Arial"/>
                <w:shd w:val="clear" w:color="auto" w:fill="C0C0C0"/>
              </w:rPr>
              <w:t>)</w:t>
            </w:r>
            <w:r w:rsidRPr="00F37631">
              <w:rPr>
                <w:rFonts w:cs="Arial"/>
              </w:rPr>
              <w:t>.</w:t>
            </w:r>
          </w:p>
        </w:tc>
      </w:tr>
      <w:tr w:rsidR="006F61B9" w:rsidRPr="001B0CA5" w:rsidTr="001B0CA5">
        <w:tc>
          <w:tcPr>
            <w:tcW w:w="7597" w:type="dxa"/>
          </w:tcPr>
          <w:p w:rsidR="006F61B9" w:rsidRPr="001B0CA5" w:rsidRDefault="006F61B9" w:rsidP="00586AED">
            <w:pPr>
              <w:spacing w:after="1" w:line="200" w:lineRule="atLeast"/>
              <w:jc w:val="both"/>
              <w:rPr>
                <w:szCs w:val="20"/>
              </w:rPr>
            </w:pPr>
          </w:p>
        </w:tc>
        <w:tc>
          <w:tcPr>
            <w:tcW w:w="7597" w:type="dxa"/>
          </w:tcPr>
          <w:p w:rsidR="00F37631" w:rsidRDefault="00F37631" w:rsidP="00F37631">
            <w:pPr>
              <w:spacing w:before="200" w:after="1" w:line="200" w:lineRule="atLeast"/>
              <w:ind w:firstLine="539"/>
              <w:jc w:val="both"/>
              <w:rPr>
                <w:rFonts w:cs="Arial"/>
              </w:rPr>
            </w:pPr>
            <w:bookmarkStart w:id="26" w:name="П6"/>
            <w:bookmarkEnd w:id="26"/>
            <w:r>
              <w:rPr>
                <w:rFonts w:cs="Arial"/>
                <w:shd w:val="clear" w:color="auto" w:fill="C0C0C0"/>
              </w:rPr>
              <w:t>6.2 Застройщик (технический заказчик), лицо, осуществляющее строительство,</w:t>
            </w:r>
            <w:r w:rsidRPr="00586AED">
              <w:rPr>
                <w:rFonts w:cs="Arial"/>
              </w:rPr>
              <w:t xml:space="preserve"> должен </w:t>
            </w:r>
            <w:r>
              <w:rPr>
                <w:rFonts w:cs="Arial"/>
                <w:shd w:val="clear" w:color="auto" w:fill="C0C0C0"/>
              </w:rPr>
              <w:t>предоставить</w:t>
            </w:r>
            <w:r w:rsidRPr="00586AED">
              <w:rPr>
                <w:rFonts w:cs="Arial"/>
              </w:rPr>
              <w:t xml:space="preserve"> доступ </w:t>
            </w:r>
            <w:r>
              <w:rPr>
                <w:rFonts w:cs="Arial"/>
                <w:shd w:val="clear" w:color="auto" w:fill="C0C0C0"/>
              </w:rPr>
              <w:t>лицу, осуществляющему авторский надзор, на</w:t>
            </w:r>
            <w:r w:rsidRPr="00586AED">
              <w:rPr>
                <w:rFonts w:cs="Arial"/>
              </w:rPr>
              <w:t xml:space="preserve"> объекты капитального строительства </w:t>
            </w:r>
            <w:r>
              <w:rPr>
                <w:rFonts w:cs="Arial"/>
                <w:shd w:val="clear" w:color="auto" w:fill="C0C0C0"/>
              </w:rPr>
              <w:t>с применением</w:t>
            </w:r>
            <w:r w:rsidRPr="00F37631">
              <w:rPr>
                <w:rFonts w:cs="Arial"/>
                <w:shd w:val="clear" w:color="auto" w:fill="C0C0C0"/>
              </w:rPr>
              <w:t xml:space="preserve">, при необходимости, </w:t>
            </w:r>
            <w:r>
              <w:rPr>
                <w:rFonts w:cs="Arial"/>
                <w:shd w:val="clear" w:color="auto" w:fill="C0C0C0"/>
              </w:rPr>
              <w:t xml:space="preserve">фото- и видеофиксации, лазерного сканирования, ведением технологии фотограмметрии, неразрушающего контроля и других методов, </w:t>
            </w:r>
            <w:r>
              <w:rPr>
                <w:rFonts w:cs="Arial"/>
                <w:shd w:val="clear" w:color="auto" w:fill="C0C0C0"/>
              </w:rPr>
              <w:lastRenderedPageBreak/>
              <w:t>позволяющих объективно оценить результаты выполнения работ на предмет их соответствия требованиям</w:t>
            </w:r>
            <w:r w:rsidRPr="00F37631">
              <w:rPr>
                <w:rFonts w:cs="Arial"/>
                <w:shd w:val="clear" w:color="auto" w:fill="C0C0C0"/>
              </w:rPr>
              <w:t xml:space="preserve"> проектной документации</w:t>
            </w:r>
            <w:r w:rsidRPr="00586AED">
              <w:rPr>
                <w:rFonts w:cs="Arial"/>
              </w:rPr>
              <w:t>.</w:t>
            </w:r>
          </w:p>
          <w:p w:rsidR="006F61B9" w:rsidRPr="00102BA7" w:rsidRDefault="00F5325A" w:rsidP="00102BA7">
            <w:pPr>
              <w:spacing w:after="1" w:line="200" w:lineRule="atLeast"/>
              <w:jc w:val="both"/>
              <w:rPr>
                <w:rFonts w:cs="Arial"/>
                <w:shd w:val="clear" w:color="auto" w:fill="C0C0C0"/>
              </w:rPr>
            </w:pPr>
            <w:hyperlink w:anchor="П5" w:history="1">
              <w:r w:rsidR="00586AED" w:rsidRPr="00586AED">
                <w:rPr>
                  <w:rStyle w:val="a3"/>
                  <w:rFonts w:cs="Arial"/>
                </w:rPr>
                <w:t>См. схо</w:t>
              </w:r>
              <w:r w:rsidR="00586AED" w:rsidRPr="00586AED">
                <w:rPr>
                  <w:rStyle w:val="a3"/>
                  <w:rFonts w:cs="Arial"/>
                </w:rPr>
                <w:t>ж</w:t>
              </w:r>
              <w:r w:rsidR="00586AED" w:rsidRPr="00586AED">
                <w:rPr>
                  <w:rStyle w:val="a3"/>
                  <w:rFonts w:cs="Arial"/>
                </w:rPr>
                <w:t>ий фраг</w:t>
              </w:r>
              <w:r w:rsidR="00586AED" w:rsidRPr="00586AED">
                <w:rPr>
                  <w:rStyle w:val="a3"/>
                  <w:rFonts w:cs="Arial"/>
                </w:rPr>
                <w:t>м</w:t>
              </w:r>
              <w:r w:rsidR="00586AED" w:rsidRPr="00586AED">
                <w:rPr>
                  <w:rStyle w:val="a3"/>
                  <w:rFonts w:cs="Arial"/>
                </w:rPr>
                <w:t>ент в сравниваемом документе</w:t>
              </w:r>
            </w:hyperlink>
          </w:p>
        </w:tc>
      </w:tr>
      <w:tr w:rsidR="00102BA7" w:rsidRPr="001B0CA5" w:rsidTr="001B0CA5">
        <w:tc>
          <w:tcPr>
            <w:tcW w:w="7597" w:type="dxa"/>
          </w:tcPr>
          <w:p w:rsidR="00102BA7" w:rsidRDefault="00102BA7" w:rsidP="00102BA7">
            <w:pPr>
              <w:spacing w:before="200" w:after="1" w:line="200" w:lineRule="atLeast"/>
              <w:ind w:firstLine="539"/>
              <w:jc w:val="both"/>
            </w:pPr>
            <w:r>
              <w:rPr>
                <w:rFonts w:cs="Arial"/>
                <w:strike/>
                <w:color w:val="FF0000"/>
              </w:rPr>
              <w:lastRenderedPageBreak/>
              <w:t>6.1.1 В случае, если рабочую документацию, подготовленную на основе утвержденной проектной документации, по согласованию с разработчиками этой документации, разрабатывали несколько специализированных организаций, договор на выполнение работ по авторскому надзору заключается с генеральным проектировщиком, который</w:t>
            </w:r>
            <w:r w:rsidRPr="00F37631">
              <w:rPr>
                <w:rFonts w:cs="Arial"/>
                <w:strike/>
                <w:color w:val="FF0000"/>
              </w:rPr>
              <w:t xml:space="preserve">, при необходимости, </w:t>
            </w:r>
            <w:r>
              <w:rPr>
                <w:rFonts w:cs="Arial"/>
                <w:strike/>
                <w:color w:val="FF0000"/>
              </w:rPr>
              <w:t>привлекает к исполнению договора субподрядчиков (проектировщиков).</w:t>
            </w:r>
          </w:p>
          <w:p w:rsidR="00102BA7" w:rsidRDefault="00102BA7" w:rsidP="00102BA7">
            <w:pPr>
              <w:spacing w:before="200" w:after="1" w:line="200" w:lineRule="atLeast"/>
              <w:ind w:firstLine="539"/>
              <w:jc w:val="both"/>
            </w:pPr>
            <w:r>
              <w:rPr>
                <w:rFonts w:cs="Arial"/>
                <w:strike/>
                <w:color w:val="FF0000"/>
              </w:rPr>
              <w:t>6.1.2 С согласия генерального проектировщика заказчик вправе заключать договоры на осуществление работ по авторскому надзору непосредственно со специализированными проектными организациями, принимавшими участие в разработке отдельных комплектов рабочих чертежей и эти проектные организации несут ответственность за ненадлежащие исполнение работ непосредственно перед заказчиком.</w:t>
            </w:r>
          </w:p>
          <w:p w:rsidR="00102BA7" w:rsidRDefault="00102BA7" w:rsidP="00102BA7">
            <w:pPr>
              <w:spacing w:before="200" w:after="1" w:line="200" w:lineRule="atLeast"/>
              <w:ind w:firstLine="539"/>
              <w:jc w:val="both"/>
            </w:pPr>
            <w:r>
              <w:rPr>
                <w:rFonts w:cs="Arial"/>
                <w:strike/>
                <w:color w:val="FF0000"/>
              </w:rPr>
              <w:t>6.1.3 В случае, если лицо, осуществившее разработку</w:t>
            </w:r>
            <w:r w:rsidRPr="00F37631">
              <w:rPr>
                <w:rFonts w:cs="Arial"/>
                <w:strike/>
                <w:color w:val="FF0000"/>
              </w:rPr>
              <w:t xml:space="preserve"> проектной документации</w:t>
            </w:r>
            <w:r>
              <w:rPr>
                <w:rFonts w:cs="Arial"/>
                <w:strike/>
                <w:color w:val="FF0000"/>
              </w:rPr>
              <w:t>, подтвердит, что оно не имеет возможности осуществлять</w:t>
            </w:r>
            <w:r w:rsidRPr="00F37631">
              <w:rPr>
                <w:rFonts w:cs="Arial"/>
                <w:strike/>
                <w:color w:val="FF0000"/>
              </w:rPr>
              <w:t xml:space="preserve"> авторский надзор </w:t>
            </w:r>
            <w:r>
              <w:rPr>
                <w:rFonts w:cs="Arial"/>
                <w:strike/>
                <w:color w:val="FF0000"/>
              </w:rPr>
              <w:t>за строительством, заказчик вправе привлекать как на выполнение всего комплекса работ по осуществлению авторского надзора, так и по отдельным разделам проекта и видам работ, любых юридических и физических лиц, при условии соответствия таких лиц законодательным требованиям к соответствующему виду деятельности [1].</w:t>
            </w:r>
          </w:p>
          <w:p w:rsidR="00102BA7" w:rsidRDefault="00102BA7" w:rsidP="00102BA7">
            <w:pPr>
              <w:spacing w:before="200" w:after="1" w:line="200" w:lineRule="atLeast"/>
              <w:ind w:firstLine="539"/>
              <w:jc w:val="both"/>
            </w:pPr>
            <w:r>
              <w:rPr>
                <w:rFonts w:cs="Arial"/>
                <w:strike/>
                <w:color w:val="FF0000"/>
              </w:rPr>
              <w:t>6.1.4 Сведения по учету в условиях договора и прилагаемых к нему документах специфики работ по осуществлению</w:t>
            </w:r>
            <w:r w:rsidRPr="00F37631">
              <w:rPr>
                <w:rFonts w:cs="Arial"/>
                <w:strike/>
                <w:color w:val="FF0000"/>
              </w:rPr>
              <w:t xml:space="preserve"> авторского надзора </w:t>
            </w:r>
            <w:r>
              <w:rPr>
                <w:rFonts w:cs="Arial"/>
                <w:strike/>
                <w:color w:val="FF0000"/>
              </w:rPr>
              <w:t>за строительством зданий и сооружений приведены в приложении А.</w:t>
            </w:r>
          </w:p>
          <w:p w:rsidR="00102BA7" w:rsidRDefault="00102BA7" w:rsidP="00102BA7">
            <w:pPr>
              <w:spacing w:before="200" w:after="1" w:line="200" w:lineRule="atLeast"/>
              <w:ind w:firstLine="539"/>
              <w:jc w:val="both"/>
            </w:pPr>
            <w:r>
              <w:rPr>
                <w:rFonts w:cs="Arial"/>
                <w:strike/>
                <w:color w:val="FF0000"/>
              </w:rPr>
              <w:t>6.1.5 Примерный перечень основных видов работ, ответственных конструкций, участков сетей инженерно-технического обеспечения, в освидетельствовании которых рекомендуется участие сотрудников проектных организаций, приведен в приложении Б.</w:t>
            </w:r>
          </w:p>
          <w:p w:rsidR="00102BA7" w:rsidRDefault="00102BA7" w:rsidP="00102BA7">
            <w:pPr>
              <w:spacing w:before="200" w:after="1" w:line="200" w:lineRule="atLeast"/>
              <w:ind w:firstLine="539"/>
              <w:jc w:val="both"/>
            </w:pPr>
            <w:r>
              <w:rPr>
                <w:rFonts w:cs="Arial"/>
                <w:strike/>
                <w:color w:val="FF0000"/>
              </w:rPr>
              <w:t>6.1.6 Перечень нормативно-правовых актов, обосновывающих проведение авторского надзора, приведен в приложении В.</w:t>
            </w:r>
          </w:p>
          <w:p w:rsidR="00102BA7" w:rsidRPr="00102BA7" w:rsidRDefault="00102BA7" w:rsidP="00102BA7">
            <w:pPr>
              <w:spacing w:before="200" w:after="1" w:line="200" w:lineRule="atLeast"/>
              <w:ind w:firstLine="539"/>
              <w:jc w:val="both"/>
            </w:pPr>
            <w:r>
              <w:rPr>
                <w:rFonts w:cs="Arial"/>
                <w:strike/>
                <w:color w:val="FF0000"/>
              </w:rPr>
              <w:t xml:space="preserve">6.2 Проведение авторского надзора, как правило, возлагается на организацию, разработавшую рабочую документацию. В случае, если </w:t>
            </w:r>
            <w:r>
              <w:rPr>
                <w:rFonts w:cs="Arial"/>
                <w:strike/>
                <w:color w:val="FF0000"/>
              </w:rPr>
              <w:lastRenderedPageBreak/>
              <w:t>подготовка рабочей документации осуществлялась несколькими организациями, взаимоотношения между ними и заказчиком регулируются положениями статьи 706 [1].</w:t>
            </w:r>
          </w:p>
        </w:tc>
        <w:tc>
          <w:tcPr>
            <w:tcW w:w="7597" w:type="dxa"/>
          </w:tcPr>
          <w:p w:rsidR="00102BA7" w:rsidRPr="001B0CA5" w:rsidRDefault="00102BA7" w:rsidP="00102BA7">
            <w:pPr>
              <w:spacing w:after="1" w:line="200" w:lineRule="atLeast"/>
              <w:jc w:val="both"/>
              <w:rPr>
                <w:szCs w:val="20"/>
              </w:rPr>
            </w:pPr>
          </w:p>
        </w:tc>
      </w:tr>
      <w:tr w:rsidR="00102BA7" w:rsidRPr="001B0CA5" w:rsidTr="001B0CA5">
        <w:tc>
          <w:tcPr>
            <w:tcW w:w="7597" w:type="dxa"/>
          </w:tcPr>
          <w:p w:rsidR="00102BA7" w:rsidRPr="00102BA7" w:rsidRDefault="00102BA7" w:rsidP="00102BA7">
            <w:pPr>
              <w:spacing w:before="200" w:after="1" w:line="200" w:lineRule="atLeast"/>
              <w:ind w:firstLine="539"/>
              <w:jc w:val="both"/>
            </w:pPr>
            <w:r>
              <w:rPr>
                <w:rFonts w:cs="Arial"/>
                <w:strike/>
                <w:color w:val="FF0000"/>
              </w:rPr>
              <w:t>Сотрудники проектной организации, на которых возлагается осуществление</w:t>
            </w:r>
            <w:r w:rsidRPr="00F37631">
              <w:rPr>
                <w:rFonts w:cs="Arial"/>
                <w:strike/>
                <w:color w:val="FF0000"/>
              </w:rPr>
              <w:t xml:space="preserve"> авторского надзора</w:t>
            </w:r>
            <w:r>
              <w:rPr>
                <w:rFonts w:cs="Arial"/>
                <w:strike/>
                <w:color w:val="FF0000"/>
              </w:rPr>
              <w:t>, а также руководитель группы</w:t>
            </w:r>
            <w:r w:rsidRPr="00F37631">
              <w:rPr>
                <w:rFonts w:cs="Arial"/>
                <w:strike/>
                <w:color w:val="FF0000"/>
              </w:rPr>
              <w:t xml:space="preserve"> авторского надзора </w:t>
            </w:r>
            <w:r>
              <w:rPr>
                <w:rFonts w:cs="Arial"/>
                <w:strike/>
                <w:color w:val="FF0000"/>
              </w:rPr>
              <w:t>назначаются</w:t>
            </w:r>
            <w:r w:rsidRPr="00102BA7">
              <w:rPr>
                <w:rFonts w:cs="Arial"/>
              </w:rPr>
              <w:t xml:space="preserve"> организационно-распорядительным документом </w:t>
            </w:r>
            <w:r>
              <w:rPr>
                <w:rFonts w:cs="Arial"/>
                <w:strike/>
                <w:color w:val="FF0000"/>
              </w:rPr>
              <w:t>(приказом) руководителя проектной организации, руководителем группы авторского надзора назначается, как правило, главный инженер проекта (главный архитектор проекта), о чем сообщается заказчику для занесения соответствующих данных и сведений в преамбулу и раздел 2 "Перечень специальных журналов, в которых ведется учет выполненных работ, а также журналов авторского надзора</w:t>
            </w:r>
            <w:r w:rsidRPr="00F37631">
              <w:rPr>
                <w:rFonts w:cs="Arial"/>
                <w:strike/>
                <w:color w:val="FF0000"/>
              </w:rPr>
              <w:t xml:space="preserve"> лица, осуществляющего </w:t>
            </w:r>
            <w:r>
              <w:rPr>
                <w:rFonts w:cs="Arial"/>
                <w:strike/>
                <w:color w:val="FF0000"/>
              </w:rPr>
              <w:t>подготовку проектной документации" общего журнала работ [19]</w:t>
            </w:r>
            <w:r w:rsidRPr="00102BA7">
              <w:rPr>
                <w:rFonts w:cs="Arial"/>
              </w:rPr>
              <w:t>.</w:t>
            </w:r>
          </w:p>
        </w:tc>
        <w:tc>
          <w:tcPr>
            <w:tcW w:w="7597" w:type="dxa"/>
          </w:tcPr>
          <w:p w:rsidR="00102BA7" w:rsidRPr="00102BA7" w:rsidRDefault="00102BA7" w:rsidP="00102BA7">
            <w:pPr>
              <w:spacing w:before="200" w:after="1" w:line="200" w:lineRule="atLeast"/>
              <w:ind w:firstLine="539"/>
              <w:jc w:val="both"/>
              <w:rPr>
                <w:rFonts w:cs="Arial"/>
                <w:shd w:val="clear" w:color="auto" w:fill="C0C0C0"/>
              </w:rPr>
            </w:pPr>
            <w:r>
              <w:rPr>
                <w:rFonts w:cs="Arial"/>
                <w:shd w:val="clear" w:color="auto" w:fill="C0C0C0"/>
              </w:rPr>
              <w:t>6.3 Лицо, осуществляющее</w:t>
            </w:r>
            <w:r w:rsidRPr="00F37631">
              <w:rPr>
                <w:rFonts w:cs="Arial"/>
                <w:shd w:val="clear" w:color="auto" w:fill="C0C0C0"/>
              </w:rPr>
              <w:t xml:space="preserve"> авторский надзор</w:t>
            </w:r>
            <w:r>
              <w:rPr>
                <w:rFonts w:cs="Arial"/>
                <w:shd w:val="clear" w:color="auto" w:fill="C0C0C0"/>
              </w:rPr>
              <w:t>, назначает</w:t>
            </w:r>
            <w:r w:rsidRPr="00102BA7">
              <w:rPr>
                <w:rFonts w:cs="Arial"/>
              </w:rPr>
              <w:t xml:space="preserve"> организационно-распорядительным документом </w:t>
            </w:r>
            <w:r>
              <w:rPr>
                <w:rFonts w:cs="Arial"/>
                <w:shd w:val="clear" w:color="auto" w:fill="C0C0C0"/>
              </w:rPr>
              <w:t>ответственного работника (группу работников) для осуществления</w:t>
            </w:r>
            <w:r w:rsidRPr="00F37631">
              <w:rPr>
                <w:rFonts w:cs="Arial"/>
                <w:shd w:val="clear" w:color="auto" w:fill="C0C0C0"/>
              </w:rPr>
              <w:t xml:space="preserve"> авторского надзора </w:t>
            </w:r>
            <w:r>
              <w:rPr>
                <w:rFonts w:cs="Arial"/>
                <w:shd w:val="clear" w:color="auto" w:fill="C0C0C0"/>
              </w:rPr>
              <w:t>на объекте капитального строительства</w:t>
            </w:r>
            <w:r w:rsidRPr="00102BA7">
              <w:rPr>
                <w:rFonts w:cs="Arial"/>
              </w:rPr>
              <w:t>.</w:t>
            </w:r>
          </w:p>
        </w:tc>
      </w:tr>
      <w:tr w:rsidR="00102BA7" w:rsidRPr="001B0CA5" w:rsidTr="001B0CA5">
        <w:tc>
          <w:tcPr>
            <w:tcW w:w="7597" w:type="dxa"/>
          </w:tcPr>
          <w:p w:rsidR="00102BA7" w:rsidRPr="00102BA7" w:rsidRDefault="00102BA7" w:rsidP="00810A9E">
            <w:pPr>
              <w:spacing w:after="1" w:line="200" w:lineRule="atLeast"/>
              <w:jc w:val="both"/>
              <w:rPr>
                <w:rFonts w:cs="Arial"/>
              </w:rPr>
            </w:pPr>
          </w:p>
        </w:tc>
        <w:tc>
          <w:tcPr>
            <w:tcW w:w="7597" w:type="dxa"/>
          </w:tcPr>
          <w:p w:rsidR="00102BA7" w:rsidRPr="00F37631" w:rsidRDefault="00102BA7" w:rsidP="00102BA7">
            <w:pPr>
              <w:spacing w:before="200" w:after="1" w:line="200" w:lineRule="atLeast"/>
              <w:ind w:firstLine="539"/>
              <w:jc w:val="both"/>
              <w:rPr>
                <w:rFonts w:cs="Arial"/>
                <w:shd w:val="clear" w:color="auto" w:fill="C0C0C0"/>
              </w:rPr>
            </w:pPr>
            <w:r>
              <w:rPr>
                <w:rFonts w:cs="Arial"/>
                <w:shd w:val="clear" w:color="auto" w:fill="C0C0C0"/>
              </w:rPr>
              <w:t>6.4 Авторский надзор осуществляется в форме постоянного или периодического</w:t>
            </w:r>
            <w:r w:rsidRPr="00F37631">
              <w:rPr>
                <w:rFonts w:cs="Arial"/>
                <w:shd w:val="clear" w:color="auto" w:fill="C0C0C0"/>
              </w:rPr>
              <w:t xml:space="preserve"> авторского надзора</w:t>
            </w:r>
            <w:r>
              <w:rPr>
                <w:rFonts w:cs="Arial"/>
                <w:shd w:val="clear" w:color="auto" w:fill="C0C0C0"/>
              </w:rPr>
              <w:t>. Форма</w:t>
            </w:r>
            <w:r w:rsidRPr="00F37631">
              <w:rPr>
                <w:rFonts w:cs="Arial"/>
                <w:shd w:val="clear" w:color="auto" w:fill="C0C0C0"/>
              </w:rPr>
              <w:t xml:space="preserve"> авторского надзора </w:t>
            </w:r>
            <w:r>
              <w:rPr>
                <w:rFonts w:cs="Arial"/>
                <w:shd w:val="clear" w:color="auto" w:fill="C0C0C0"/>
              </w:rPr>
              <w:t>определяется договором об авторском надзоре либо организационно-распорядительным документом. Авторский надзор осуществляется до момента, предусмотренного в договоре об авторском надзоре.</w:t>
            </w:r>
          </w:p>
          <w:p w:rsidR="00102BA7" w:rsidRPr="00F37631" w:rsidRDefault="00102BA7" w:rsidP="00102BA7">
            <w:pPr>
              <w:spacing w:before="200" w:after="1" w:line="200" w:lineRule="atLeast"/>
              <w:ind w:firstLine="539"/>
              <w:jc w:val="both"/>
              <w:rPr>
                <w:rFonts w:cs="Arial"/>
                <w:shd w:val="clear" w:color="auto" w:fill="C0C0C0"/>
              </w:rPr>
            </w:pPr>
            <w:r>
              <w:rPr>
                <w:rFonts w:cs="Arial"/>
                <w:shd w:val="clear" w:color="auto" w:fill="C0C0C0"/>
              </w:rPr>
              <w:t>При постоянном авторском надзоре присутствие лица, осуществляющего авторский надзор, на объекте капитального строительства осуществляется в ежедневном режиме в соответствии с требованиями [12].</w:t>
            </w:r>
          </w:p>
          <w:p w:rsidR="00102BA7" w:rsidRPr="00F37631" w:rsidRDefault="00102BA7" w:rsidP="00102BA7">
            <w:pPr>
              <w:spacing w:before="200" w:after="1" w:line="200" w:lineRule="atLeast"/>
              <w:ind w:firstLine="539"/>
              <w:jc w:val="both"/>
              <w:rPr>
                <w:rFonts w:cs="Arial"/>
                <w:shd w:val="clear" w:color="auto" w:fill="C0C0C0"/>
              </w:rPr>
            </w:pPr>
            <w:r>
              <w:rPr>
                <w:rFonts w:cs="Arial"/>
                <w:shd w:val="clear" w:color="auto" w:fill="C0C0C0"/>
              </w:rPr>
              <w:t>При периодическом авторском надзоре периоды присутствия лица, осуществляющего авторский надзор на объекте капитального строительства, определяются договором об авторском надзоре либо</w:t>
            </w:r>
            <w:r w:rsidRPr="00F37631">
              <w:rPr>
                <w:rFonts w:cs="Arial"/>
                <w:shd w:val="clear" w:color="auto" w:fill="C0C0C0"/>
              </w:rPr>
              <w:t xml:space="preserve"> организационно-распорядительным документом</w:t>
            </w:r>
            <w:r>
              <w:rPr>
                <w:rFonts w:cs="Arial"/>
                <w:shd w:val="clear" w:color="auto" w:fill="C0C0C0"/>
              </w:rPr>
              <w:t>.</w:t>
            </w:r>
          </w:p>
          <w:p w:rsidR="00102BA7" w:rsidRPr="00F37631" w:rsidRDefault="00102BA7" w:rsidP="00102BA7">
            <w:pPr>
              <w:spacing w:before="200" w:after="1" w:line="200" w:lineRule="atLeast"/>
              <w:ind w:firstLine="539"/>
              <w:jc w:val="both"/>
              <w:rPr>
                <w:rFonts w:cs="Arial"/>
                <w:shd w:val="clear" w:color="auto" w:fill="C0C0C0"/>
              </w:rPr>
            </w:pPr>
            <w:r>
              <w:rPr>
                <w:rFonts w:cs="Arial"/>
                <w:shd w:val="clear" w:color="auto" w:fill="C0C0C0"/>
              </w:rPr>
              <w:t>6.5 Застройщиком (техническим заказчиком) или лицом, осуществляющим строительство, должно быть обеспечено выполнение всех мероприятий по охране труда работников</w:t>
            </w:r>
            <w:r w:rsidRPr="00F37631">
              <w:rPr>
                <w:rFonts w:cs="Arial"/>
                <w:shd w:val="clear" w:color="auto" w:fill="C0C0C0"/>
              </w:rPr>
              <w:t xml:space="preserve"> лица, осуществляющего </w:t>
            </w:r>
            <w:r>
              <w:rPr>
                <w:rFonts w:cs="Arial"/>
                <w:shd w:val="clear" w:color="auto" w:fill="C0C0C0"/>
              </w:rPr>
              <w:t>авторский надзор, в соответствии с требованиями [9], [10].</w:t>
            </w:r>
          </w:p>
          <w:p w:rsidR="00102BA7" w:rsidRDefault="00102BA7" w:rsidP="00102BA7">
            <w:pPr>
              <w:spacing w:before="200" w:after="1" w:line="200" w:lineRule="atLeast"/>
              <w:ind w:firstLine="539"/>
              <w:jc w:val="both"/>
              <w:rPr>
                <w:rFonts w:cs="Arial"/>
              </w:rPr>
            </w:pPr>
            <w:bookmarkStart w:id="27" w:name="П8"/>
            <w:bookmarkEnd w:id="27"/>
            <w:r>
              <w:rPr>
                <w:rFonts w:cs="Arial"/>
                <w:shd w:val="clear" w:color="auto" w:fill="C0C0C0"/>
              </w:rPr>
              <w:t>6.6 Застройщик (технический заказчик, лицо, осуществляющее строительство) в соответствии с договором об авторском надзоре предоставляет лицу, осуществляющему авторский надзор, документы, отражающие</w:t>
            </w:r>
            <w:r w:rsidRPr="00810A9E">
              <w:rPr>
                <w:rFonts w:cs="Arial"/>
              </w:rPr>
              <w:t xml:space="preserve"> результаты контроля и испытаний, </w:t>
            </w:r>
            <w:r>
              <w:rPr>
                <w:rFonts w:cs="Arial"/>
                <w:shd w:val="clear" w:color="auto" w:fill="C0C0C0"/>
              </w:rPr>
              <w:t>выполненные</w:t>
            </w:r>
            <w:r w:rsidRPr="00810A9E">
              <w:rPr>
                <w:rFonts w:cs="Arial"/>
              </w:rPr>
              <w:t xml:space="preserve"> </w:t>
            </w:r>
            <w:r w:rsidRPr="00810A9E">
              <w:rPr>
                <w:rFonts w:cs="Arial"/>
              </w:rPr>
              <w:lastRenderedPageBreak/>
              <w:t xml:space="preserve">аккредитованными </w:t>
            </w:r>
            <w:r>
              <w:rPr>
                <w:rFonts w:cs="Arial"/>
                <w:shd w:val="clear" w:color="auto" w:fill="C0C0C0"/>
              </w:rPr>
              <w:t>в соответствии с [3, статья 31, часть 1] строительными</w:t>
            </w:r>
            <w:r w:rsidRPr="00810A9E">
              <w:rPr>
                <w:rFonts w:cs="Arial"/>
              </w:rPr>
              <w:t xml:space="preserve"> лабораториями, </w:t>
            </w:r>
            <w:r>
              <w:rPr>
                <w:rFonts w:cs="Arial"/>
                <w:shd w:val="clear" w:color="auto" w:fill="C0C0C0"/>
              </w:rPr>
              <w:t>осуществляющими оценку (подтверждение) соответствия</w:t>
            </w:r>
            <w:r w:rsidRPr="00810A9E">
              <w:rPr>
                <w:rFonts w:cs="Arial"/>
              </w:rPr>
              <w:t>.</w:t>
            </w:r>
          </w:p>
          <w:p w:rsidR="00810A9E" w:rsidRPr="00F37631" w:rsidRDefault="00F5325A" w:rsidP="00810A9E">
            <w:pPr>
              <w:spacing w:after="1" w:line="200" w:lineRule="atLeast"/>
              <w:jc w:val="both"/>
              <w:rPr>
                <w:rFonts w:cs="Arial"/>
                <w:shd w:val="clear" w:color="auto" w:fill="C0C0C0"/>
              </w:rPr>
            </w:pPr>
            <w:hyperlink w:anchor="П7" w:history="1">
              <w:r w:rsidR="00810A9E" w:rsidRPr="00810A9E">
                <w:rPr>
                  <w:rStyle w:val="a3"/>
                  <w:rFonts w:cs="Arial"/>
                </w:rPr>
                <w:t>См. схож</w:t>
              </w:r>
              <w:r w:rsidR="00810A9E" w:rsidRPr="00810A9E">
                <w:rPr>
                  <w:rStyle w:val="a3"/>
                  <w:rFonts w:cs="Arial"/>
                </w:rPr>
                <w:t>и</w:t>
              </w:r>
              <w:r w:rsidR="00810A9E" w:rsidRPr="00810A9E">
                <w:rPr>
                  <w:rStyle w:val="a3"/>
                  <w:rFonts w:cs="Arial"/>
                </w:rPr>
                <w:t>й фрагм</w:t>
              </w:r>
              <w:r w:rsidR="00810A9E" w:rsidRPr="00810A9E">
                <w:rPr>
                  <w:rStyle w:val="a3"/>
                  <w:rFonts w:cs="Arial"/>
                </w:rPr>
                <w:t>е</w:t>
              </w:r>
              <w:r w:rsidR="00810A9E" w:rsidRPr="00810A9E">
                <w:rPr>
                  <w:rStyle w:val="a3"/>
                  <w:rFonts w:cs="Arial"/>
                </w:rPr>
                <w:t>нт в сравниваемом документе</w:t>
              </w:r>
            </w:hyperlink>
          </w:p>
          <w:p w:rsidR="00102BA7" w:rsidRPr="001B0CA5" w:rsidRDefault="00102BA7" w:rsidP="00102BA7">
            <w:pPr>
              <w:spacing w:before="200" w:after="1" w:line="200" w:lineRule="atLeast"/>
              <w:ind w:firstLine="539"/>
              <w:jc w:val="both"/>
              <w:rPr>
                <w:szCs w:val="20"/>
              </w:rPr>
            </w:pPr>
            <w:r>
              <w:rPr>
                <w:rFonts w:cs="Arial"/>
                <w:shd w:val="clear" w:color="auto" w:fill="C0C0C0"/>
              </w:rPr>
              <w:t>6.7 При осуществлении</w:t>
            </w:r>
            <w:r w:rsidRPr="00F37631">
              <w:rPr>
                <w:rFonts w:cs="Arial"/>
                <w:shd w:val="clear" w:color="auto" w:fill="C0C0C0"/>
              </w:rPr>
              <w:t xml:space="preserve"> авторского надзора </w:t>
            </w:r>
            <w:r>
              <w:rPr>
                <w:rFonts w:cs="Arial"/>
                <w:shd w:val="clear" w:color="auto" w:fill="C0C0C0"/>
              </w:rPr>
              <w:t>допускается применять оборудование и средства измерений (испытаний) утвержденного типа, прошедшие аттестацию, поверку или калибровку по аттестованным методикам проведения измерений (испытаний), соответствующим применяемым методам контроля в соответствии с законодательством Российской Федерации в области обеспечения единства измерений.</w:t>
            </w:r>
          </w:p>
        </w:tc>
      </w:tr>
      <w:tr w:rsidR="006F61B9" w:rsidRPr="001B0CA5" w:rsidTr="001B0CA5">
        <w:tc>
          <w:tcPr>
            <w:tcW w:w="7597" w:type="dxa"/>
          </w:tcPr>
          <w:p w:rsidR="006F61B9" w:rsidRPr="00F37631" w:rsidRDefault="00F37631" w:rsidP="00F37631">
            <w:pPr>
              <w:spacing w:before="200" w:after="1" w:line="200" w:lineRule="atLeast"/>
              <w:ind w:firstLine="539"/>
              <w:jc w:val="both"/>
            </w:pPr>
            <w:r>
              <w:rPr>
                <w:rFonts w:cs="Arial"/>
                <w:strike/>
                <w:color w:val="FF0000"/>
              </w:rPr>
              <w:lastRenderedPageBreak/>
              <w:t>Форма приказа о назначении специалистов на осуществление работ по авторскому надзору приведена в приложении Г.</w:t>
            </w:r>
          </w:p>
        </w:tc>
        <w:tc>
          <w:tcPr>
            <w:tcW w:w="7597" w:type="dxa"/>
          </w:tcPr>
          <w:p w:rsidR="006F61B9" w:rsidRPr="001B0CA5" w:rsidRDefault="006F61B9" w:rsidP="00102BA7">
            <w:pPr>
              <w:spacing w:after="1" w:line="200" w:lineRule="atLeast"/>
              <w:jc w:val="both"/>
              <w:rPr>
                <w:szCs w:val="20"/>
              </w:rPr>
            </w:pPr>
          </w:p>
        </w:tc>
      </w:tr>
      <w:tr w:rsidR="001B0CA5" w:rsidRPr="001B0CA5" w:rsidTr="001B0CA5">
        <w:tc>
          <w:tcPr>
            <w:tcW w:w="7597" w:type="dxa"/>
          </w:tcPr>
          <w:p w:rsidR="00F37631" w:rsidRDefault="00F37631" w:rsidP="00F37631">
            <w:pPr>
              <w:spacing w:before="200" w:after="1" w:line="200" w:lineRule="atLeast"/>
              <w:ind w:firstLine="539"/>
              <w:jc w:val="both"/>
            </w:pPr>
            <w:r w:rsidRPr="00F37631">
              <w:rPr>
                <w:rFonts w:cs="Arial"/>
              </w:rPr>
              <w:t>6.</w:t>
            </w:r>
            <w:r>
              <w:rPr>
                <w:rFonts w:cs="Arial"/>
                <w:strike/>
                <w:color w:val="FF0000"/>
              </w:rPr>
              <w:t>3</w:t>
            </w:r>
            <w:r w:rsidRPr="00F37631">
              <w:rPr>
                <w:rFonts w:cs="Arial"/>
              </w:rPr>
              <w:t xml:space="preserve"> Выезд </w:t>
            </w:r>
            <w:r>
              <w:rPr>
                <w:rFonts w:cs="Arial"/>
                <w:strike/>
                <w:color w:val="FF0000"/>
              </w:rPr>
              <w:t>специалистов группы</w:t>
            </w:r>
            <w:r w:rsidRPr="00F37631">
              <w:rPr>
                <w:rFonts w:cs="Arial"/>
                <w:strike/>
                <w:color w:val="FF0000"/>
              </w:rPr>
              <w:t xml:space="preserve"> авторского надзора</w:t>
            </w:r>
            <w:r>
              <w:rPr>
                <w:rFonts w:cs="Arial"/>
              </w:rPr>
              <w:t xml:space="preserve"> на строительную площадку </w:t>
            </w:r>
            <w:r>
              <w:rPr>
                <w:rFonts w:cs="Arial"/>
                <w:strike/>
                <w:color w:val="FF0000"/>
              </w:rPr>
              <w:t>осуществляется</w:t>
            </w:r>
            <w:r w:rsidRPr="00F37631">
              <w:rPr>
                <w:rFonts w:cs="Arial"/>
              </w:rPr>
              <w:t xml:space="preserve"> в </w:t>
            </w:r>
            <w:r>
              <w:rPr>
                <w:rFonts w:cs="Arial"/>
                <w:strike/>
                <w:color w:val="FF0000"/>
              </w:rPr>
              <w:t>установленные планом-графиком сроки</w:t>
            </w:r>
            <w:r w:rsidRPr="00F37631">
              <w:rPr>
                <w:rFonts w:cs="Arial"/>
              </w:rPr>
              <w:t>.</w:t>
            </w:r>
          </w:p>
          <w:p w:rsidR="001B0CA5" w:rsidRPr="00F37631" w:rsidRDefault="00F37631" w:rsidP="00F37631">
            <w:pPr>
              <w:spacing w:before="200" w:after="1" w:line="200" w:lineRule="atLeast"/>
              <w:ind w:firstLine="539"/>
              <w:jc w:val="both"/>
            </w:pPr>
            <w:r w:rsidRPr="00F37631">
              <w:rPr>
                <w:rFonts w:cs="Arial"/>
              </w:rPr>
              <w:t>В случае</w:t>
            </w:r>
            <w:r>
              <w:rPr>
                <w:rFonts w:cs="Arial"/>
                <w:strike/>
                <w:color w:val="FF0000"/>
              </w:rPr>
              <w:t>,</w:t>
            </w:r>
            <w:r>
              <w:rPr>
                <w:rFonts w:cs="Arial"/>
              </w:rPr>
              <w:t xml:space="preserve"> если фактические сроки </w:t>
            </w:r>
            <w:r>
              <w:rPr>
                <w:rFonts w:cs="Arial"/>
                <w:strike/>
                <w:color w:val="FF0000"/>
              </w:rPr>
              <w:t>выполнения</w:t>
            </w:r>
            <w:r>
              <w:rPr>
                <w:rFonts w:cs="Arial"/>
              </w:rPr>
              <w:t xml:space="preserve"> строительно-монтажных работ не совпадают с установленными календарным планом производства работ по объекту, заказчик должен своевременно (</w:t>
            </w:r>
            <w:r>
              <w:rPr>
                <w:rFonts w:cs="Arial"/>
                <w:strike/>
                <w:color w:val="FF0000"/>
              </w:rPr>
              <w:t>не менее чем за пять рабочих дней) информировать генеральную проектную организацию (руководителя группы авторского надзора)</w:t>
            </w:r>
            <w:r>
              <w:rPr>
                <w:rFonts w:cs="Arial"/>
              </w:rPr>
              <w:t xml:space="preserve"> о том, что подлежащие освидетельствованию работы или ответственные конструкции, участки сетей инженерно-технического обеспечения</w:t>
            </w:r>
            <w:r>
              <w:rPr>
                <w:rFonts w:cs="Arial"/>
                <w:strike/>
                <w:color w:val="FF0000"/>
              </w:rPr>
              <w:t>, подлежащие промежуточной приемке,</w:t>
            </w:r>
            <w:r w:rsidRPr="00F37631">
              <w:rPr>
                <w:rFonts w:cs="Arial"/>
              </w:rPr>
              <w:t xml:space="preserve"> не</w:t>
            </w:r>
            <w:r>
              <w:rPr>
                <w:rFonts w:cs="Arial"/>
              </w:rPr>
              <w:t xml:space="preserve"> готовы для освидетельствования </w:t>
            </w:r>
            <w:r>
              <w:rPr>
                <w:rFonts w:cs="Arial"/>
                <w:strike/>
                <w:color w:val="FF0000"/>
              </w:rPr>
              <w:t>и/или приемке</w:t>
            </w:r>
            <w:r>
              <w:rPr>
                <w:rFonts w:cs="Arial"/>
              </w:rPr>
              <w:t xml:space="preserve"> или готовы ранее установленного срока, и определить новые сроки выезда </w:t>
            </w:r>
            <w:r>
              <w:rPr>
                <w:rFonts w:cs="Arial"/>
                <w:strike/>
                <w:color w:val="FF0000"/>
              </w:rPr>
              <w:t>группы</w:t>
            </w:r>
            <w:r>
              <w:rPr>
                <w:rFonts w:cs="Arial"/>
              </w:rPr>
              <w:t xml:space="preserve"> авторского надзора.</w:t>
            </w:r>
          </w:p>
        </w:tc>
        <w:tc>
          <w:tcPr>
            <w:tcW w:w="7597" w:type="dxa"/>
          </w:tcPr>
          <w:p w:rsidR="00F37631" w:rsidRDefault="00F37631" w:rsidP="00F37631">
            <w:pPr>
              <w:spacing w:before="200" w:after="1" w:line="200" w:lineRule="atLeast"/>
              <w:ind w:firstLine="539"/>
              <w:jc w:val="both"/>
            </w:pPr>
            <w:r w:rsidRPr="00F37631">
              <w:rPr>
                <w:rFonts w:cs="Arial"/>
              </w:rPr>
              <w:t>6.</w:t>
            </w:r>
            <w:r>
              <w:rPr>
                <w:rFonts w:cs="Arial"/>
                <w:shd w:val="clear" w:color="auto" w:fill="C0C0C0"/>
              </w:rPr>
              <w:t>8</w:t>
            </w:r>
            <w:r w:rsidRPr="00F37631">
              <w:rPr>
                <w:rFonts w:cs="Arial"/>
              </w:rPr>
              <w:t xml:space="preserve"> Выезд </w:t>
            </w:r>
            <w:r>
              <w:rPr>
                <w:rFonts w:cs="Arial"/>
                <w:shd w:val="clear" w:color="auto" w:fill="C0C0C0"/>
              </w:rPr>
              <w:t>лица, осуществляющего авторский надзор,</w:t>
            </w:r>
            <w:r>
              <w:rPr>
                <w:rFonts w:cs="Arial"/>
              </w:rPr>
              <w:t xml:space="preserve"> на строительную площадку </w:t>
            </w:r>
            <w:r>
              <w:rPr>
                <w:rFonts w:cs="Arial"/>
                <w:shd w:val="clear" w:color="auto" w:fill="C0C0C0"/>
              </w:rPr>
              <w:t>выполняется</w:t>
            </w:r>
            <w:r w:rsidRPr="00F37631">
              <w:rPr>
                <w:rFonts w:cs="Arial"/>
              </w:rPr>
              <w:t xml:space="preserve"> в </w:t>
            </w:r>
            <w:r>
              <w:rPr>
                <w:rFonts w:cs="Arial"/>
                <w:shd w:val="clear" w:color="auto" w:fill="C0C0C0"/>
              </w:rPr>
              <w:t>соответствии с условиями договора</w:t>
            </w:r>
            <w:r w:rsidRPr="00F37631">
              <w:rPr>
                <w:rFonts w:cs="Arial"/>
              </w:rPr>
              <w:t>.</w:t>
            </w:r>
          </w:p>
          <w:p w:rsidR="001B0CA5" w:rsidRPr="00F37631" w:rsidRDefault="00F37631" w:rsidP="00F37631">
            <w:pPr>
              <w:spacing w:before="200" w:after="1" w:line="200" w:lineRule="atLeast"/>
              <w:ind w:firstLine="539"/>
              <w:jc w:val="both"/>
            </w:pPr>
            <w:r>
              <w:rPr>
                <w:rFonts w:cs="Arial"/>
                <w:shd w:val="clear" w:color="auto" w:fill="C0C0C0"/>
              </w:rPr>
              <w:t>6.9</w:t>
            </w:r>
            <w:r w:rsidRPr="00F37631">
              <w:rPr>
                <w:rFonts w:cs="Arial"/>
              </w:rPr>
              <w:t xml:space="preserve"> В случае </w:t>
            </w:r>
            <w:r>
              <w:rPr>
                <w:rFonts w:cs="Arial"/>
              </w:rPr>
              <w:t xml:space="preserve">если фактические сроки </w:t>
            </w:r>
            <w:r>
              <w:rPr>
                <w:rFonts w:cs="Arial"/>
                <w:shd w:val="clear" w:color="auto" w:fill="C0C0C0"/>
              </w:rPr>
              <w:t>производства</w:t>
            </w:r>
            <w:r>
              <w:rPr>
                <w:rFonts w:cs="Arial"/>
              </w:rPr>
              <w:t xml:space="preserve"> строительно-монтажных работ не совпадают с установленными календарным планом производства работ по объекту, </w:t>
            </w:r>
            <w:r>
              <w:rPr>
                <w:rFonts w:cs="Arial"/>
                <w:shd w:val="clear" w:color="auto" w:fill="C0C0C0"/>
              </w:rPr>
              <w:t>застройщик (технический</w:t>
            </w:r>
            <w:r>
              <w:rPr>
                <w:rFonts w:cs="Arial"/>
              </w:rPr>
              <w:t xml:space="preserve"> заказчик</w:t>
            </w:r>
            <w:r>
              <w:rPr>
                <w:rFonts w:cs="Arial"/>
                <w:shd w:val="clear" w:color="auto" w:fill="C0C0C0"/>
              </w:rPr>
              <w:t>)</w:t>
            </w:r>
            <w:r>
              <w:rPr>
                <w:rFonts w:cs="Arial"/>
              </w:rPr>
              <w:t xml:space="preserve"> должен своевременно (</w:t>
            </w:r>
            <w:r>
              <w:rPr>
                <w:rFonts w:cs="Arial"/>
                <w:shd w:val="clear" w:color="auto" w:fill="C0C0C0"/>
              </w:rPr>
              <w:t>в сроки, предусмотренные договором об авторском надзоре) проинформировать лицо, осуществляющее авторский надзор,</w:t>
            </w:r>
            <w:r>
              <w:rPr>
                <w:rFonts w:cs="Arial"/>
              </w:rPr>
              <w:t xml:space="preserve"> о том, что подлежащие освидетельствованию </w:t>
            </w:r>
            <w:r>
              <w:rPr>
                <w:rFonts w:cs="Arial"/>
                <w:shd w:val="clear" w:color="auto" w:fill="C0C0C0"/>
              </w:rPr>
              <w:t>скрытые</w:t>
            </w:r>
            <w:r>
              <w:rPr>
                <w:rFonts w:cs="Arial"/>
              </w:rPr>
              <w:t xml:space="preserve"> работы или ответственные конструкции, участки сетей инженерно-технического обеспечени</w:t>
            </w:r>
            <w:r w:rsidRPr="00F37631">
              <w:rPr>
                <w:rFonts w:cs="Arial"/>
              </w:rPr>
              <w:t>я не</w:t>
            </w:r>
            <w:r>
              <w:rPr>
                <w:rFonts w:cs="Arial"/>
              </w:rPr>
              <w:t xml:space="preserve"> готовы для освидетельствования или готовы ранее установленного срока, и определить новые сроки выезда авторского надзора.</w:t>
            </w:r>
          </w:p>
        </w:tc>
      </w:tr>
      <w:tr w:rsidR="001B0CA5" w:rsidRPr="001B0CA5" w:rsidTr="001B0CA5">
        <w:tc>
          <w:tcPr>
            <w:tcW w:w="7597" w:type="dxa"/>
          </w:tcPr>
          <w:p w:rsidR="001B0CA5" w:rsidRPr="001B0CA5" w:rsidRDefault="001B0CA5" w:rsidP="00F37631">
            <w:pPr>
              <w:spacing w:after="1" w:line="200" w:lineRule="atLeast"/>
              <w:jc w:val="both"/>
              <w:rPr>
                <w:szCs w:val="20"/>
              </w:rPr>
            </w:pPr>
          </w:p>
        </w:tc>
        <w:tc>
          <w:tcPr>
            <w:tcW w:w="7597" w:type="dxa"/>
          </w:tcPr>
          <w:p w:rsidR="001B0CA5" w:rsidRPr="00F37631" w:rsidRDefault="00F37631" w:rsidP="00F37631">
            <w:pPr>
              <w:spacing w:before="200" w:after="1" w:line="200" w:lineRule="atLeast"/>
              <w:ind w:firstLine="539"/>
              <w:jc w:val="both"/>
            </w:pPr>
            <w:r>
              <w:rPr>
                <w:rFonts w:cs="Arial"/>
                <w:shd w:val="clear" w:color="auto" w:fill="C0C0C0"/>
              </w:rPr>
              <w:t>6.10 Лицо, осуществляющее авторский надзор, вправе проверить соответствие рабочей документации требованиям</w:t>
            </w:r>
            <w:r w:rsidRPr="00F37631">
              <w:rPr>
                <w:rFonts w:cs="Arial"/>
                <w:shd w:val="clear" w:color="auto" w:fill="C0C0C0"/>
              </w:rPr>
              <w:t xml:space="preserve"> проектной </w:t>
            </w:r>
            <w:r>
              <w:rPr>
                <w:rFonts w:cs="Arial"/>
                <w:shd w:val="clear" w:color="auto" w:fill="C0C0C0"/>
              </w:rPr>
              <w:t>документации.</w:t>
            </w:r>
          </w:p>
        </w:tc>
      </w:tr>
      <w:tr w:rsidR="001B0CA5" w:rsidRPr="001B0CA5" w:rsidTr="001B0CA5">
        <w:tc>
          <w:tcPr>
            <w:tcW w:w="7597" w:type="dxa"/>
          </w:tcPr>
          <w:p w:rsidR="001B0CA5" w:rsidRPr="00F37631" w:rsidRDefault="00F37631" w:rsidP="00F37631">
            <w:pPr>
              <w:spacing w:before="200" w:after="1" w:line="200" w:lineRule="atLeast"/>
              <w:ind w:firstLine="539"/>
              <w:jc w:val="both"/>
              <w:rPr>
                <w:rFonts w:cs="Arial"/>
              </w:rPr>
            </w:pPr>
            <w:r>
              <w:rPr>
                <w:rFonts w:cs="Arial"/>
                <w:strike/>
                <w:color w:val="FF0000"/>
              </w:rPr>
              <w:t>Вызов на объект представителей</w:t>
            </w:r>
            <w:r w:rsidRPr="00F37631">
              <w:rPr>
                <w:rFonts w:cs="Arial"/>
                <w:strike/>
                <w:color w:val="FF0000"/>
              </w:rPr>
              <w:t xml:space="preserve"> проектной </w:t>
            </w:r>
            <w:r>
              <w:rPr>
                <w:rFonts w:cs="Arial"/>
                <w:strike/>
                <w:color w:val="FF0000"/>
              </w:rPr>
              <w:t>организации с указанием видов работ, ответственных конструкций, участков сетей, подлежащих освидетельствованию, осуществляется только заказчиком.</w:t>
            </w:r>
          </w:p>
          <w:p w:rsidR="00F37631" w:rsidRDefault="00F37631" w:rsidP="00F37631">
            <w:pPr>
              <w:spacing w:before="200" w:after="1" w:line="200" w:lineRule="atLeast"/>
              <w:ind w:firstLine="539"/>
              <w:jc w:val="both"/>
              <w:rPr>
                <w:rFonts w:cs="Arial"/>
              </w:rPr>
            </w:pPr>
            <w:r w:rsidRPr="00F37631">
              <w:rPr>
                <w:rFonts w:cs="Arial"/>
                <w:strike/>
                <w:color w:val="FF0000"/>
              </w:rPr>
              <w:t>6.</w:t>
            </w:r>
            <w:r>
              <w:rPr>
                <w:rFonts w:cs="Arial"/>
                <w:strike/>
                <w:color w:val="FF0000"/>
              </w:rPr>
              <w:t>4 Специалистам, выезжающим в составе группы</w:t>
            </w:r>
            <w:r w:rsidRPr="00F37631">
              <w:rPr>
                <w:rFonts w:cs="Arial"/>
                <w:strike/>
                <w:color w:val="FF0000"/>
              </w:rPr>
              <w:t xml:space="preserve"> авторского надзора</w:t>
            </w:r>
            <w:r>
              <w:rPr>
                <w:rFonts w:cs="Arial"/>
                <w:strike/>
                <w:color w:val="FF0000"/>
              </w:rPr>
              <w:t>, выдается задание на осуществление</w:t>
            </w:r>
            <w:r w:rsidRPr="00F37631">
              <w:rPr>
                <w:rFonts w:cs="Arial"/>
                <w:strike/>
                <w:color w:val="FF0000"/>
              </w:rPr>
              <w:t xml:space="preserve"> авторского надзора </w:t>
            </w:r>
            <w:r>
              <w:rPr>
                <w:rFonts w:cs="Arial"/>
                <w:strike/>
                <w:color w:val="FF0000"/>
              </w:rPr>
              <w:t>за строительством</w:t>
            </w:r>
            <w:r w:rsidRPr="00F37631">
              <w:rPr>
                <w:rFonts w:cs="Arial"/>
                <w:strike/>
                <w:color w:val="FF0000"/>
              </w:rPr>
              <w:t xml:space="preserve"> по форме, приведенной в приложении </w:t>
            </w:r>
            <w:r>
              <w:rPr>
                <w:rFonts w:cs="Arial"/>
                <w:strike/>
                <w:color w:val="FF0000"/>
              </w:rPr>
              <w:t>Д</w:t>
            </w:r>
            <w:r w:rsidRPr="00F37631">
              <w:rPr>
                <w:rFonts w:cs="Arial"/>
                <w:strike/>
                <w:color w:val="FF0000"/>
              </w:rPr>
              <w:t>.</w:t>
            </w:r>
          </w:p>
          <w:p w:rsidR="00F37631" w:rsidRDefault="00F37631" w:rsidP="00F37631">
            <w:pPr>
              <w:spacing w:before="200" w:after="1" w:line="200" w:lineRule="atLeast"/>
              <w:ind w:firstLine="539"/>
              <w:jc w:val="both"/>
            </w:pPr>
            <w:r>
              <w:rPr>
                <w:rFonts w:cs="Arial"/>
                <w:strike/>
                <w:color w:val="FF0000"/>
              </w:rPr>
              <w:lastRenderedPageBreak/>
              <w:t>По результатам посещения строительной площадки специалистами группы авторского надзора составляются отчеты о проделанной работе (к моменту сдачи-приемки работ по авторскому надзору). В них конкретизируется работа, выполненная в ходе авторского надзора, указываются выявленные дефекты и отклонения от установленной технологии проведения строительно-монтажных работ, дается оценка выявленных дефектов и указываются причины их появления и сроки устранения.</w:t>
            </w:r>
          </w:p>
          <w:p w:rsidR="00F37631" w:rsidRDefault="00F37631" w:rsidP="00F37631">
            <w:pPr>
              <w:spacing w:before="200" w:after="1" w:line="200" w:lineRule="atLeast"/>
              <w:ind w:firstLine="539"/>
              <w:jc w:val="both"/>
            </w:pPr>
            <w:r>
              <w:rPr>
                <w:rFonts w:cs="Arial"/>
                <w:strike/>
                <w:color w:val="FF0000"/>
              </w:rPr>
              <w:t>По окончании строительства проектной организацией составляется сводный отчет по результатам осуществления авторского надзора за строительством.</w:t>
            </w:r>
          </w:p>
          <w:p w:rsidR="00F37631" w:rsidRDefault="00F37631" w:rsidP="00F37631">
            <w:pPr>
              <w:spacing w:before="200" w:after="1" w:line="200" w:lineRule="atLeast"/>
              <w:ind w:firstLine="539"/>
              <w:jc w:val="both"/>
            </w:pPr>
            <w:r>
              <w:rPr>
                <w:rFonts w:cs="Arial"/>
                <w:strike/>
                <w:color w:val="FF0000"/>
              </w:rPr>
              <w:t>Сводный отчет содержит материалы, анализирующие и объединяющие полученную на основании отчетов специалистов информацию.</w:t>
            </w:r>
          </w:p>
          <w:p w:rsidR="00F37631" w:rsidRPr="00F37631" w:rsidRDefault="00F37631" w:rsidP="00F37631">
            <w:pPr>
              <w:spacing w:before="200" w:after="1" w:line="200" w:lineRule="atLeast"/>
              <w:ind w:firstLine="539"/>
              <w:jc w:val="both"/>
            </w:pPr>
            <w:r>
              <w:rPr>
                <w:rFonts w:cs="Arial"/>
                <w:strike/>
                <w:color w:val="FF0000"/>
              </w:rPr>
              <w:t>Примечание - Необходимость составления промежуточных отчетов и сроки их представления устанавливаются при заключении договора на осуществление работ по авторскому надзору за строительством.</w:t>
            </w:r>
          </w:p>
        </w:tc>
        <w:tc>
          <w:tcPr>
            <w:tcW w:w="7597" w:type="dxa"/>
          </w:tcPr>
          <w:p w:rsidR="001B0CA5" w:rsidRPr="001B0CA5" w:rsidRDefault="001B0CA5" w:rsidP="00F37631">
            <w:pPr>
              <w:spacing w:after="1" w:line="200" w:lineRule="atLeast"/>
              <w:jc w:val="both"/>
              <w:rPr>
                <w:szCs w:val="20"/>
              </w:rPr>
            </w:pPr>
          </w:p>
        </w:tc>
      </w:tr>
      <w:tr w:rsidR="001B0CA5" w:rsidRPr="001B0CA5" w:rsidTr="001B0CA5">
        <w:tc>
          <w:tcPr>
            <w:tcW w:w="7597" w:type="dxa"/>
          </w:tcPr>
          <w:p w:rsidR="00F37631" w:rsidRDefault="00F37631" w:rsidP="00F37631">
            <w:pPr>
              <w:spacing w:after="1" w:line="200" w:lineRule="atLeast"/>
              <w:ind w:firstLine="539"/>
              <w:jc w:val="both"/>
            </w:pPr>
          </w:p>
          <w:p w:rsidR="00F37631" w:rsidRPr="00F37631" w:rsidRDefault="00F37631" w:rsidP="00F37631">
            <w:pPr>
              <w:spacing w:after="1" w:line="200" w:lineRule="atLeast"/>
              <w:ind w:firstLine="539"/>
              <w:jc w:val="both"/>
            </w:pPr>
            <w:r w:rsidRPr="00F37631">
              <w:rPr>
                <w:rFonts w:cs="Arial"/>
              </w:rPr>
              <w:t>6.</w:t>
            </w:r>
            <w:r>
              <w:rPr>
                <w:rFonts w:cs="Arial"/>
                <w:strike/>
                <w:color w:val="FF0000"/>
              </w:rPr>
              <w:t>5</w:t>
            </w:r>
            <w:r w:rsidRPr="00F37631">
              <w:rPr>
                <w:rFonts w:cs="Arial"/>
              </w:rPr>
              <w:t xml:space="preserve"> При осуществление авторского надзора </w:t>
            </w:r>
            <w:r>
              <w:rPr>
                <w:rFonts w:cs="Arial"/>
                <w:strike/>
                <w:color w:val="FF0000"/>
              </w:rPr>
              <w:t>за строительством зданий и сооружений</w:t>
            </w:r>
            <w:r w:rsidRPr="00F37631">
              <w:rPr>
                <w:rFonts w:cs="Arial"/>
              </w:rPr>
              <w:t xml:space="preserve"> ведется журнал </w:t>
            </w:r>
            <w:r>
              <w:rPr>
                <w:rFonts w:cs="Arial"/>
              </w:rPr>
              <w:t xml:space="preserve">авторского надзора </w:t>
            </w:r>
            <w:r w:rsidRPr="00F37631">
              <w:rPr>
                <w:rFonts w:cs="Arial"/>
              </w:rPr>
              <w:t xml:space="preserve">по </w:t>
            </w:r>
            <w:r>
              <w:rPr>
                <w:rFonts w:cs="Arial"/>
                <w:strike/>
                <w:color w:val="FF0000"/>
              </w:rPr>
              <w:t>формам</w:t>
            </w:r>
            <w:r w:rsidRPr="00F37631">
              <w:rPr>
                <w:rFonts w:cs="Arial"/>
              </w:rPr>
              <w:t xml:space="preserve">, </w:t>
            </w:r>
            <w:r>
              <w:rPr>
                <w:rFonts w:cs="Arial"/>
                <w:strike/>
                <w:color w:val="FF0000"/>
              </w:rPr>
              <w:t>приведенным</w:t>
            </w:r>
            <w:r w:rsidRPr="00F37631">
              <w:rPr>
                <w:rFonts w:cs="Arial"/>
              </w:rPr>
              <w:t xml:space="preserve"> в приложении </w:t>
            </w:r>
            <w:r>
              <w:rPr>
                <w:rFonts w:cs="Arial"/>
                <w:strike/>
                <w:color w:val="FF0000"/>
              </w:rPr>
              <w:t>Е</w:t>
            </w:r>
            <w:r w:rsidRPr="00F37631">
              <w:rPr>
                <w:rFonts w:cs="Arial"/>
              </w:rPr>
              <w:t>.</w:t>
            </w:r>
          </w:p>
        </w:tc>
        <w:tc>
          <w:tcPr>
            <w:tcW w:w="7597" w:type="dxa"/>
          </w:tcPr>
          <w:p w:rsidR="001B0CA5" w:rsidRPr="00F37631" w:rsidRDefault="00F37631" w:rsidP="00F37631">
            <w:pPr>
              <w:spacing w:before="200" w:after="1" w:line="200" w:lineRule="atLeast"/>
              <w:ind w:firstLine="539"/>
              <w:jc w:val="both"/>
            </w:pPr>
            <w:r w:rsidRPr="00F37631">
              <w:rPr>
                <w:rFonts w:cs="Arial"/>
              </w:rPr>
              <w:t>6.</w:t>
            </w:r>
            <w:r>
              <w:rPr>
                <w:rFonts w:cs="Arial"/>
                <w:shd w:val="clear" w:color="auto" w:fill="C0C0C0"/>
              </w:rPr>
              <w:t>11</w:t>
            </w:r>
            <w:r w:rsidRPr="00F37631">
              <w:rPr>
                <w:rFonts w:cs="Arial"/>
              </w:rPr>
              <w:t xml:space="preserve"> При осуществлении авторского надзора ведется журнал а</w:t>
            </w:r>
            <w:r>
              <w:rPr>
                <w:rFonts w:cs="Arial"/>
              </w:rPr>
              <w:t xml:space="preserve">вторского надзора по </w:t>
            </w:r>
            <w:r w:rsidRPr="00F37631">
              <w:rPr>
                <w:rFonts w:cs="Arial"/>
                <w:shd w:val="clear" w:color="auto" w:fill="C0C0C0"/>
              </w:rPr>
              <w:t>форме</w:t>
            </w:r>
            <w:r>
              <w:rPr>
                <w:rFonts w:cs="Arial"/>
              </w:rPr>
              <w:t xml:space="preserve">, </w:t>
            </w:r>
            <w:r w:rsidRPr="00F37631">
              <w:rPr>
                <w:rFonts w:cs="Arial"/>
                <w:shd w:val="clear" w:color="auto" w:fill="C0C0C0"/>
              </w:rPr>
              <w:t>приведенной</w:t>
            </w:r>
            <w:r>
              <w:rPr>
                <w:rFonts w:cs="Arial"/>
              </w:rPr>
              <w:t xml:space="preserve"> в приложении </w:t>
            </w:r>
            <w:r>
              <w:rPr>
                <w:rFonts w:cs="Arial"/>
                <w:shd w:val="clear" w:color="auto" w:fill="C0C0C0"/>
              </w:rPr>
              <w:t>Б</w:t>
            </w:r>
            <w:r w:rsidRPr="00F37631">
              <w:rPr>
                <w:rFonts w:cs="Arial"/>
              </w:rPr>
              <w:t>.</w:t>
            </w:r>
          </w:p>
        </w:tc>
      </w:tr>
      <w:tr w:rsidR="00F37631" w:rsidRPr="001B0CA5" w:rsidTr="001B0CA5">
        <w:tc>
          <w:tcPr>
            <w:tcW w:w="7597" w:type="dxa"/>
          </w:tcPr>
          <w:p w:rsidR="00F37631" w:rsidRPr="00EC3337" w:rsidRDefault="00F37631" w:rsidP="00F37631">
            <w:pPr>
              <w:autoSpaceDE w:val="0"/>
              <w:autoSpaceDN w:val="0"/>
              <w:adjustRightInd w:val="0"/>
              <w:spacing w:after="1" w:line="200" w:lineRule="atLeast"/>
              <w:jc w:val="both"/>
              <w:rPr>
                <w:rFonts w:cs="Arial"/>
                <w:szCs w:val="20"/>
              </w:rPr>
            </w:pPr>
          </w:p>
        </w:tc>
        <w:tc>
          <w:tcPr>
            <w:tcW w:w="7597" w:type="dxa"/>
          </w:tcPr>
          <w:p w:rsidR="00F37631" w:rsidRPr="00F37631" w:rsidRDefault="00F37631" w:rsidP="00F37631">
            <w:pPr>
              <w:spacing w:before="200" w:after="1" w:line="200" w:lineRule="atLeast"/>
              <w:ind w:firstLine="539"/>
              <w:jc w:val="both"/>
            </w:pPr>
            <w:r>
              <w:rPr>
                <w:rFonts w:cs="Arial"/>
                <w:shd w:val="clear" w:color="auto" w:fill="C0C0C0"/>
              </w:rPr>
              <w:t>6.12 По согласованию с застройщиком (техническим заказчиком) и в соответствии с договором об авторском надзоре лицом, осуществляющим авторский надзор, ведение журнала допускается только в электронной форме. В этом случае внесение в него записей должно удостоверяться усиленной квалифицированной электронной подписью [11].</w:t>
            </w:r>
          </w:p>
        </w:tc>
      </w:tr>
      <w:tr w:rsidR="00F37631" w:rsidRPr="001B0CA5" w:rsidTr="001B0CA5">
        <w:tc>
          <w:tcPr>
            <w:tcW w:w="7597" w:type="dxa"/>
          </w:tcPr>
          <w:p w:rsidR="00F37631" w:rsidRPr="0060709A" w:rsidRDefault="0060709A" w:rsidP="0060709A">
            <w:pPr>
              <w:spacing w:before="200" w:after="1" w:line="200" w:lineRule="atLeast"/>
              <w:ind w:firstLine="539"/>
              <w:jc w:val="both"/>
            </w:pPr>
            <w:r>
              <w:rPr>
                <w:rFonts w:cs="Arial"/>
                <w:strike/>
                <w:color w:val="FF0000"/>
              </w:rPr>
              <w:t>Журнал</w:t>
            </w:r>
            <w:r>
              <w:rPr>
                <w:rFonts w:cs="Arial"/>
              </w:rPr>
              <w:t xml:space="preserve"> должен быть </w:t>
            </w:r>
            <w:r>
              <w:rPr>
                <w:rFonts w:cs="Arial"/>
                <w:strike/>
                <w:color w:val="FF0000"/>
              </w:rPr>
              <w:t>подготовлен проектировщиком с учетом требований ГОСТ 2.105,</w:t>
            </w:r>
            <w:r>
              <w:rPr>
                <w:rFonts w:cs="Arial"/>
              </w:rPr>
              <w:t xml:space="preserve"> пронумерован, прошнурован, </w:t>
            </w:r>
            <w:r>
              <w:rPr>
                <w:rFonts w:cs="Arial"/>
                <w:strike/>
                <w:color w:val="FF0000"/>
              </w:rPr>
              <w:t>оформлен всеми подписями</w:t>
            </w:r>
            <w:r>
              <w:rPr>
                <w:rFonts w:cs="Arial"/>
              </w:rPr>
              <w:t xml:space="preserve"> на титульном листе </w:t>
            </w:r>
            <w:r>
              <w:rPr>
                <w:rFonts w:cs="Arial"/>
                <w:strike/>
                <w:color w:val="FF0000"/>
              </w:rPr>
              <w:t>и</w:t>
            </w:r>
            <w:r>
              <w:rPr>
                <w:rFonts w:cs="Arial"/>
              </w:rPr>
              <w:t xml:space="preserve"> скреплен </w:t>
            </w:r>
            <w:r>
              <w:rPr>
                <w:rFonts w:cs="Arial"/>
                <w:strike/>
                <w:color w:val="FF0000"/>
              </w:rPr>
              <w:t>печатями проектировщика</w:t>
            </w:r>
            <w:r w:rsidRPr="0060709A">
              <w:rPr>
                <w:rFonts w:cs="Arial"/>
              </w:rPr>
              <w:t xml:space="preserve"> и </w:t>
            </w:r>
            <w:r>
              <w:rPr>
                <w:rFonts w:cs="Arial"/>
              </w:rPr>
              <w:t>заказчика</w:t>
            </w:r>
            <w:r w:rsidRPr="0060709A">
              <w:rPr>
                <w:rFonts w:cs="Arial"/>
              </w:rPr>
              <w:t>.</w:t>
            </w:r>
          </w:p>
        </w:tc>
        <w:tc>
          <w:tcPr>
            <w:tcW w:w="7597" w:type="dxa"/>
          </w:tcPr>
          <w:p w:rsidR="00F37631" w:rsidRPr="0060709A" w:rsidRDefault="0060709A" w:rsidP="0060709A">
            <w:pPr>
              <w:spacing w:before="200" w:after="1" w:line="200" w:lineRule="atLeast"/>
              <w:ind w:firstLine="539"/>
              <w:jc w:val="both"/>
            </w:pPr>
            <w:r>
              <w:rPr>
                <w:rFonts w:cs="Arial"/>
                <w:shd w:val="clear" w:color="auto" w:fill="C0C0C0"/>
              </w:rPr>
              <w:t>В случае если авторский надзор осуществляется без использования информационной модели,</w:t>
            </w:r>
            <w:r w:rsidRPr="00F37631">
              <w:rPr>
                <w:rFonts w:cs="Arial"/>
                <w:shd w:val="clear" w:color="auto" w:fill="C0C0C0"/>
              </w:rPr>
              <w:t xml:space="preserve"> журнал авторского надзора</w:t>
            </w:r>
            <w:r>
              <w:rPr>
                <w:rFonts w:cs="Arial"/>
              </w:rPr>
              <w:t xml:space="preserve"> должен быть пронумерован, прошнурован, </w:t>
            </w:r>
            <w:r>
              <w:rPr>
                <w:rFonts w:cs="Arial"/>
                <w:shd w:val="clear" w:color="auto" w:fill="C0C0C0"/>
              </w:rPr>
              <w:t>заверен</w:t>
            </w:r>
            <w:r>
              <w:rPr>
                <w:rFonts w:cs="Arial"/>
              </w:rPr>
              <w:t xml:space="preserve"> на титульном листе </w:t>
            </w:r>
            <w:r>
              <w:rPr>
                <w:rFonts w:cs="Arial"/>
                <w:shd w:val="clear" w:color="auto" w:fill="C0C0C0"/>
              </w:rPr>
              <w:t>подписями,</w:t>
            </w:r>
            <w:r>
              <w:rPr>
                <w:rFonts w:cs="Arial"/>
              </w:rPr>
              <w:t xml:space="preserve"> скреплен </w:t>
            </w:r>
            <w:r>
              <w:rPr>
                <w:rFonts w:cs="Arial"/>
                <w:shd w:val="clear" w:color="auto" w:fill="C0C0C0"/>
              </w:rPr>
              <w:t>печатью лица, осуществляющего авторский надзор,</w:t>
            </w:r>
            <w:r w:rsidRPr="0060709A">
              <w:rPr>
                <w:rFonts w:cs="Arial"/>
              </w:rPr>
              <w:t xml:space="preserve"> и </w:t>
            </w:r>
            <w:r>
              <w:rPr>
                <w:rFonts w:cs="Arial"/>
                <w:shd w:val="clear" w:color="auto" w:fill="C0C0C0"/>
              </w:rPr>
              <w:t>застройщика (технического</w:t>
            </w:r>
            <w:r>
              <w:rPr>
                <w:rFonts w:cs="Arial"/>
              </w:rPr>
              <w:t xml:space="preserve"> заказчика</w:t>
            </w:r>
            <w:r>
              <w:rPr>
                <w:rFonts w:cs="Arial"/>
                <w:shd w:val="clear" w:color="auto" w:fill="C0C0C0"/>
              </w:rPr>
              <w:t>)</w:t>
            </w:r>
            <w:r w:rsidRPr="0060709A">
              <w:rPr>
                <w:rFonts w:cs="Arial"/>
              </w:rPr>
              <w:t>.</w:t>
            </w:r>
          </w:p>
        </w:tc>
      </w:tr>
      <w:tr w:rsidR="00F37631" w:rsidRPr="001B0CA5" w:rsidTr="001B0CA5">
        <w:tc>
          <w:tcPr>
            <w:tcW w:w="7597" w:type="dxa"/>
          </w:tcPr>
          <w:p w:rsidR="00F37631" w:rsidRPr="0060709A" w:rsidRDefault="0060709A" w:rsidP="0060709A">
            <w:pPr>
              <w:spacing w:before="200" w:after="1" w:line="200" w:lineRule="atLeast"/>
              <w:ind w:firstLine="539"/>
              <w:jc w:val="both"/>
            </w:pPr>
            <w:r>
              <w:rPr>
                <w:rFonts w:cs="Arial"/>
                <w:strike/>
                <w:color w:val="FF0000"/>
              </w:rPr>
              <w:lastRenderedPageBreak/>
              <w:t>Заказчик регистрирует журнал в установленном порядке в соответствующем органе государственного строительного надзора и</w:t>
            </w:r>
            <w:r>
              <w:rPr>
                <w:rFonts w:cs="Arial"/>
              </w:rPr>
              <w:t xml:space="preserve"> передает </w:t>
            </w:r>
            <w:r>
              <w:rPr>
                <w:rFonts w:cs="Arial"/>
                <w:strike/>
                <w:color w:val="FF0000"/>
              </w:rPr>
              <w:t>подрядчику, обеспечивающему его хранение</w:t>
            </w:r>
            <w:r>
              <w:rPr>
                <w:rFonts w:cs="Arial"/>
              </w:rPr>
              <w:t xml:space="preserve"> на строительной площадке вплоть до окончания строительства.</w:t>
            </w:r>
          </w:p>
        </w:tc>
        <w:tc>
          <w:tcPr>
            <w:tcW w:w="7597" w:type="dxa"/>
          </w:tcPr>
          <w:p w:rsidR="00F37631" w:rsidRPr="0060709A" w:rsidRDefault="0060709A" w:rsidP="0060709A">
            <w:pPr>
              <w:spacing w:before="200" w:after="1" w:line="200" w:lineRule="atLeast"/>
              <w:ind w:firstLine="539"/>
              <w:jc w:val="both"/>
            </w:pPr>
            <w:r>
              <w:rPr>
                <w:rFonts w:cs="Arial"/>
                <w:shd w:val="clear" w:color="auto" w:fill="C0C0C0"/>
              </w:rPr>
              <w:t>6.13 Застройщик (технический заказчик)</w:t>
            </w:r>
            <w:r>
              <w:rPr>
                <w:rFonts w:cs="Arial"/>
              </w:rPr>
              <w:t xml:space="preserve"> передает </w:t>
            </w:r>
            <w:r>
              <w:rPr>
                <w:rFonts w:cs="Arial"/>
                <w:shd w:val="clear" w:color="auto" w:fill="C0C0C0"/>
              </w:rPr>
              <w:t>лицу, осуществляющему строительство, журнал авторского надзора для хранения</w:t>
            </w:r>
            <w:r>
              <w:rPr>
                <w:rFonts w:cs="Arial"/>
              </w:rPr>
              <w:t xml:space="preserve"> на строительной площадке вплоть до окончания строительства.</w:t>
            </w:r>
          </w:p>
        </w:tc>
      </w:tr>
      <w:tr w:rsidR="00F37631" w:rsidRPr="001B0CA5" w:rsidTr="001B0CA5">
        <w:tc>
          <w:tcPr>
            <w:tcW w:w="7597" w:type="dxa"/>
          </w:tcPr>
          <w:p w:rsidR="00F37631" w:rsidRPr="00EC3337" w:rsidRDefault="00F37631" w:rsidP="0060709A">
            <w:pPr>
              <w:autoSpaceDE w:val="0"/>
              <w:autoSpaceDN w:val="0"/>
              <w:adjustRightInd w:val="0"/>
              <w:spacing w:after="1" w:line="200" w:lineRule="atLeast"/>
              <w:jc w:val="both"/>
              <w:rPr>
                <w:rFonts w:cs="Arial"/>
                <w:szCs w:val="20"/>
              </w:rPr>
            </w:pPr>
          </w:p>
        </w:tc>
        <w:tc>
          <w:tcPr>
            <w:tcW w:w="7597" w:type="dxa"/>
          </w:tcPr>
          <w:p w:rsidR="00F37631" w:rsidRPr="0060709A" w:rsidRDefault="0060709A" w:rsidP="0060709A">
            <w:pPr>
              <w:spacing w:before="200" w:after="1" w:line="200" w:lineRule="atLeast"/>
              <w:ind w:firstLine="539"/>
              <w:jc w:val="both"/>
            </w:pPr>
            <w:r>
              <w:rPr>
                <w:rFonts w:cs="Arial"/>
                <w:shd w:val="clear" w:color="auto" w:fill="C0C0C0"/>
              </w:rPr>
              <w:t>Ответственность за хранение журнала авторского надзора на объекте капитального строительства устанавливается договором об авторском надзоре либо договором подряда между застройщиком (техническим заказчиком) и лицом, осуществляющим строительство.</w:t>
            </w:r>
          </w:p>
        </w:tc>
      </w:tr>
      <w:tr w:rsidR="0060709A" w:rsidRPr="001B0CA5" w:rsidTr="001B0CA5">
        <w:tc>
          <w:tcPr>
            <w:tcW w:w="7597" w:type="dxa"/>
          </w:tcPr>
          <w:p w:rsidR="0060709A" w:rsidRPr="0060709A" w:rsidRDefault="0060709A" w:rsidP="0060709A">
            <w:pPr>
              <w:spacing w:before="200" w:after="1" w:line="200" w:lineRule="atLeast"/>
              <w:ind w:firstLine="539"/>
              <w:jc w:val="both"/>
            </w:pPr>
            <w:r>
              <w:rPr>
                <w:rFonts w:cs="Arial"/>
              </w:rPr>
              <w:t xml:space="preserve">Журнал заполняется </w:t>
            </w:r>
            <w:r>
              <w:rPr>
                <w:rFonts w:cs="Arial"/>
                <w:strike/>
                <w:color w:val="FF0000"/>
              </w:rPr>
              <w:t>руководителем группы авторского надзора или специалистами, осуществляющими</w:t>
            </w:r>
            <w:r>
              <w:rPr>
                <w:rFonts w:cs="Arial"/>
              </w:rPr>
              <w:t xml:space="preserve"> авторский надзор</w:t>
            </w:r>
            <w:r>
              <w:rPr>
                <w:rFonts w:cs="Arial"/>
                <w:strike/>
                <w:color w:val="FF0000"/>
              </w:rPr>
              <w:t>, а также уполномоченными лицами заказчика и подрядчика</w:t>
            </w:r>
            <w:r w:rsidRPr="0060709A">
              <w:rPr>
                <w:rFonts w:cs="Arial"/>
              </w:rPr>
              <w:t>.</w:t>
            </w:r>
          </w:p>
        </w:tc>
        <w:tc>
          <w:tcPr>
            <w:tcW w:w="7597" w:type="dxa"/>
          </w:tcPr>
          <w:p w:rsidR="0060709A" w:rsidRPr="0060709A" w:rsidRDefault="0060709A" w:rsidP="0060709A">
            <w:pPr>
              <w:spacing w:before="200" w:after="1" w:line="200" w:lineRule="atLeast"/>
              <w:ind w:firstLine="539"/>
              <w:jc w:val="both"/>
            </w:pPr>
            <w:r>
              <w:rPr>
                <w:rFonts w:cs="Arial"/>
                <w:shd w:val="clear" w:color="auto" w:fill="C0C0C0"/>
              </w:rPr>
              <w:t>6.14</w:t>
            </w:r>
            <w:r>
              <w:rPr>
                <w:rFonts w:cs="Arial"/>
              </w:rPr>
              <w:t xml:space="preserve"> Журнал заполняется </w:t>
            </w:r>
            <w:r>
              <w:rPr>
                <w:rFonts w:cs="Arial"/>
                <w:shd w:val="clear" w:color="auto" w:fill="C0C0C0"/>
              </w:rPr>
              <w:t>лицом, осуществляющим</w:t>
            </w:r>
            <w:r>
              <w:rPr>
                <w:rFonts w:cs="Arial"/>
              </w:rPr>
              <w:t xml:space="preserve"> авторский надзо</w:t>
            </w:r>
            <w:r w:rsidRPr="0060709A">
              <w:rPr>
                <w:rFonts w:cs="Arial"/>
              </w:rPr>
              <w:t>р.</w:t>
            </w:r>
          </w:p>
        </w:tc>
      </w:tr>
      <w:tr w:rsidR="0060709A" w:rsidRPr="001B0CA5" w:rsidTr="001B0CA5">
        <w:tc>
          <w:tcPr>
            <w:tcW w:w="7597" w:type="dxa"/>
          </w:tcPr>
          <w:p w:rsidR="0060709A" w:rsidRPr="0060709A" w:rsidRDefault="0060709A" w:rsidP="0060709A">
            <w:pPr>
              <w:spacing w:before="200" w:after="1" w:line="200" w:lineRule="atLeast"/>
              <w:ind w:firstLine="539"/>
              <w:jc w:val="both"/>
            </w:pPr>
            <w:r>
              <w:rPr>
                <w:rFonts w:cs="Arial"/>
                <w:strike/>
                <w:color w:val="FF0000"/>
              </w:rPr>
              <w:t>Контроль за выполнением указаний, внесенных в журнал, возлагается на специалистов авторского надзора.</w:t>
            </w:r>
          </w:p>
        </w:tc>
        <w:tc>
          <w:tcPr>
            <w:tcW w:w="7597" w:type="dxa"/>
          </w:tcPr>
          <w:p w:rsidR="0060709A" w:rsidRPr="001B0CA5" w:rsidRDefault="0060709A" w:rsidP="0060709A">
            <w:pPr>
              <w:spacing w:after="1" w:line="200" w:lineRule="atLeast"/>
              <w:jc w:val="both"/>
              <w:rPr>
                <w:szCs w:val="20"/>
              </w:rPr>
            </w:pPr>
          </w:p>
        </w:tc>
      </w:tr>
      <w:tr w:rsidR="0060709A" w:rsidRPr="001B0CA5" w:rsidTr="001B0CA5">
        <w:tc>
          <w:tcPr>
            <w:tcW w:w="7597" w:type="dxa"/>
          </w:tcPr>
          <w:p w:rsidR="0060709A" w:rsidRPr="0060709A" w:rsidRDefault="0060709A" w:rsidP="00C83993">
            <w:pPr>
              <w:spacing w:before="200" w:after="1" w:line="200" w:lineRule="atLeast"/>
              <w:ind w:firstLine="539"/>
              <w:jc w:val="both"/>
            </w:pPr>
            <w:r>
              <w:rPr>
                <w:rFonts w:cs="Arial"/>
              </w:rPr>
              <w:t>Ведение журнала может осуществляться как по объекту капитального строительства в целом, так и по отдельным этапам строительства или отдельным зданиям и сооружениям</w:t>
            </w:r>
            <w:r w:rsidRPr="0060709A">
              <w:rPr>
                <w:rFonts w:cs="Arial"/>
              </w:rPr>
              <w:t>.</w:t>
            </w:r>
          </w:p>
        </w:tc>
        <w:tc>
          <w:tcPr>
            <w:tcW w:w="7597" w:type="dxa"/>
          </w:tcPr>
          <w:p w:rsidR="0060709A" w:rsidRPr="0060709A" w:rsidRDefault="0060709A" w:rsidP="00C83993">
            <w:pPr>
              <w:spacing w:before="200" w:after="1" w:line="200" w:lineRule="atLeast"/>
              <w:ind w:firstLine="539"/>
              <w:jc w:val="both"/>
            </w:pPr>
            <w:r>
              <w:rPr>
                <w:rFonts w:cs="Arial"/>
                <w:shd w:val="clear" w:color="auto" w:fill="C0C0C0"/>
              </w:rPr>
              <w:t>6.15</w:t>
            </w:r>
            <w:r>
              <w:rPr>
                <w:rFonts w:cs="Arial"/>
              </w:rPr>
              <w:t xml:space="preserve"> Ведение журнала </w:t>
            </w:r>
            <w:r>
              <w:rPr>
                <w:rFonts w:cs="Arial"/>
                <w:shd w:val="clear" w:color="auto" w:fill="C0C0C0"/>
              </w:rPr>
              <w:t>авторского надзора</w:t>
            </w:r>
            <w:r>
              <w:rPr>
                <w:rFonts w:cs="Arial"/>
              </w:rPr>
              <w:t xml:space="preserve"> может осуществляться как по объекту капитального строительства в целом, так и по отдельным этапам строительства или отдельным зданиям и сооружениям </w:t>
            </w:r>
            <w:r>
              <w:rPr>
                <w:rFonts w:cs="Arial"/>
                <w:shd w:val="clear" w:color="auto" w:fill="C0C0C0"/>
              </w:rPr>
              <w:t>в</w:t>
            </w:r>
            <w:r w:rsidRPr="0060709A">
              <w:rPr>
                <w:rFonts w:cs="Arial"/>
                <w:shd w:val="clear" w:color="auto" w:fill="C0C0C0"/>
              </w:rPr>
              <w:t xml:space="preserve"> соответствии с </w:t>
            </w:r>
            <w:r>
              <w:rPr>
                <w:rFonts w:cs="Arial"/>
                <w:shd w:val="clear" w:color="auto" w:fill="C0C0C0"/>
              </w:rPr>
              <w:t>заданием на осуществление авторского надзора</w:t>
            </w:r>
            <w:r w:rsidRPr="0060709A">
              <w:rPr>
                <w:rFonts w:cs="Arial"/>
              </w:rPr>
              <w:t>.</w:t>
            </w:r>
          </w:p>
        </w:tc>
      </w:tr>
      <w:tr w:rsidR="0060709A" w:rsidRPr="001B0CA5" w:rsidTr="001B0CA5">
        <w:tc>
          <w:tcPr>
            <w:tcW w:w="7597" w:type="dxa"/>
          </w:tcPr>
          <w:p w:rsidR="0060709A" w:rsidRPr="00EC3337" w:rsidRDefault="0060709A" w:rsidP="00C83993">
            <w:pPr>
              <w:autoSpaceDE w:val="0"/>
              <w:autoSpaceDN w:val="0"/>
              <w:adjustRightInd w:val="0"/>
              <w:spacing w:after="1" w:line="200" w:lineRule="atLeast"/>
              <w:jc w:val="both"/>
              <w:rPr>
                <w:rFonts w:cs="Arial"/>
                <w:szCs w:val="20"/>
              </w:rPr>
            </w:pPr>
          </w:p>
        </w:tc>
        <w:tc>
          <w:tcPr>
            <w:tcW w:w="7597" w:type="dxa"/>
          </w:tcPr>
          <w:p w:rsidR="0060709A" w:rsidRPr="0060709A" w:rsidRDefault="0060709A" w:rsidP="00C83993">
            <w:pPr>
              <w:spacing w:before="200" w:after="1" w:line="200" w:lineRule="atLeast"/>
              <w:ind w:firstLine="539"/>
              <w:jc w:val="both"/>
              <w:rPr>
                <w:rFonts w:cs="Arial"/>
                <w:shd w:val="clear" w:color="auto" w:fill="C0C0C0"/>
              </w:rPr>
            </w:pPr>
            <w:r>
              <w:rPr>
                <w:rFonts w:cs="Arial"/>
                <w:shd w:val="clear" w:color="auto" w:fill="C0C0C0"/>
              </w:rPr>
              <w:t>6.16 Журнал</w:t>
            </w:r>
            <w:r w:rsidRPr="0060709A">
              <w:rPr>
                <w:rFonts w:cs="Arial"/>
                <w:shd w:val="clear" w:color="auto" w:fill="C0C0C0"/>
              </w:rPr>
              <w:t xml:space="preserve"> авторского надзора </w:t>
            </w:r>
            <w:r>
              <w:rPr>
                <w:rFonts w:cs="Arial"/>
                <w:shd w:val="clear" w:color="auto" w:fill="C0C0C0"/>
              </w:rPr>
              <w:t>должен находиться на объекте</w:t>
            </w:r>
            <w:r w:rsidRPr="0060709A">
              <w:rPr>
                <w:rFonts w:cs="Arial"/>
                <w:shd w:val="clear" w:color="auto" w:fill="C0C0C0"/>
              </w:rPr>
              <w:t xml:space="preserve"> капитального строительства </w:t>
            </w:r>
            <w:r>
              <w:rPr>
                <w:rFonts w:cs="Arial"/>
                <w:shd w:val="clear" w:color="auto" w:fill="C0C0C0"/>
              </w:rPr>
              <w:t>до окончания строительства.</w:t>
            </w:r>
          </w:p>
          <w:p w:rsidR="0060709A" w:rsidRPr="0060709A" w:rsidRDefault="0060709A" w:rsidP="00C83993">
            <w:pPr>
              <w:spacing w:before="200" w:after="1" w:line="200" w:lineRule="atLeast"/>
              <w:ind w:firstLine="539"/>
              <w:jc w:val="both"/>
              <w:rPr>
                <w:rFonts w:cs="Arial"/>
                <w:shd w:val="clear" w:color="auto" w:fill="C0C0C0"/>
              </w:rPr>
            </w:pPr>
            <w:r>
              <w:rPr>
                <w:rFonts w:cs="Arial"/>
                <w:shd w:val="clear" w:color="auto" w:fill="C0C0C0"/>
              </w:rPr>
              <w:t>6.17 Каждое посещение строительной площадки лицом, осуществляющим авторский надзор, регистрируется в журнале.</w:t>
            </w:r>
          </w:p>
          <w:p w:rsidR="0060709A" w:rsidRPr="0060709A" w:rsidRDefault="0060709A" w:rsidP="00C83993">
            <w:pPr>
              <w:spacing w:before="200" w:after="1" w:line="200" w:lineRule="atLeast"/>
              <w:ind w:firstLine="539"/>
              <w:jc w:val="both"/>
              <w:rPr>
                <w:rFonts w:cs="Arial"/>
                <w:shd w:val="clear" w:color="auto" w:fill="C0C0C0"/>
              </w:rPr>
            </w:pPr>
            <w:r>
              <w:rPr>
                <w:rFonts w:cs="Arial"/>
                <w:shd w:val="clear" w:color="auto" w:fill="C0C0C0"/>
              </w:rPr>
              <w:t>6.18 Запись о результатах</w:t>
            </w:r>
            <w:r w:rsidRPr="0060709A">
              <w:rPr>
                <w:rFonts w:cs="Arial"/>
                <w:shd w:val="clear" w:color="auto" w:fill="C0C0C0"/>
              </w:rPr>
              <w:t xml:space="preserve"> авторского надзора </w:t>
            </w:r>
            <w:r>
              <w:rPr>
                <w:rFonts w:cs="Arial"/>
                <w:shd w:val="clear" w:color="auto" w:fill="C0C0C0"/>
              </w:rPr>
              <w:t>удостоверяется подписями застройщика (</w:t>
            </w:r>
            <w:r w:rsidRPr="0060709A">
              <w:rPr>
                <w:rFonts w:cs="Arial"/>
                <w:shd w:val="clear" w:color="auto" w:fill="C0C0C0"/>
              </w:rPr>
              <w:t xml:space="preserve">технического </w:t>
            </w:r>
            <w:r>
              <w:rPr>
                <w:rFonts w:cs="Arial"/>
                <w:shd w:val="clear" w:color="auto" w:fill="C0C0C0"/>
              </w:rPr>
              <w:t>заказчика) и лиц, осуществляющих строительство и авторский надзор.</w:t>
            </w:r>
          </w:p>
          <w:p w:rsidR="0060709A" w:rsidRPr="0060709A" w:rsidRDefault="0060709A" w:rsidP="00C83993">
            <w:pPr>
              <w:spacing w:before="200" w:after="1" w:line="200" w:lineRule="atLeast"/>
              <w:ind w:firstLine="539"/>
              <w:jc w:val="both"/>
              <w:rPr>
                <w:rFonts w:cs="Arial"/>
                <w:shd w:val="clear" w:color="auto" w:fill="C0C0C0"/>
              </w:rPr>
            </w:pPr>
            <w:r>
              <w:rPr>
                <w:rFonts w:cs="Arial"/>
                <w:shd w:val="clear" w:color="auto" w:fill="C0C0C0"/>
              </w:rPr>
              <w:t>6.19 Лицо, осуществляющее авторский надзор, фиксирует результат посещения строительной площадки</w:t>
            </w:r>
            <w:r w:rsidRPr="0060709A">
              <w:rPr>
                <w:rFonts w:cs="Arial"/>
                <w:shd w:val="clear" w:color="auto" w:fill="C0C0C0"/>
              </w:rPr>
              <w:t xml:space="preserve"> в журнале авторского надзора </w:t>
            </w:r>
            <w:r>
              <w:rPr>
                <w:rFonts w:cs="Arial"/>
                <w:shd w:val="clear" w:color="auto" w:fill="C0C0C0"/>
              </w:rPr>
              <w:t>и при отсутствии</w:t>
            </w:r>
            <w:r w:rsidRPr="0060709A">
              <w:rPr>
                <w:rFonts w:cs="Arial"/>
                <w:shd w:val="clear" w:color="auto" w:fill="C0C0C0"/>
              </w:rPr>
              <w:t xml:space="preserve"> замечаний</w:t>
            </w:r>
            <w:r>
              <w:rPr>
                <w:rFonts w:cs="Arial"/>
                <w:shd w:val="clear" w:color="auto" w:fill="C0C0C0"/>
              </w:rPr>
              <w:t>.</w:t>
            </w:r>
          </w:p>
          <w:p w:rsidR="0060709A" w:rsidRPr="0060709A" w:rsidRDefault="0060709A" w:rsidP="00C83993">
            <w:pPr>
              <w:spacing w:before="200" w:after="1" w:line="200" w:lineRule="atLeast"/>
              <w:ind w:firstLine="539"/>
              <w:jc w:val="both"/>
              <w:rPr>
                <w:rFonts w:cs="Arial"/>
                <w:shd w:val="clear" w:color="auto" w:fill="C0C0C0"/>
              </w:rPr>
            </w:pPr>
            <w:r>
              <w:rPr>
                <w:rFonts w:cs="Arial"/>
                <w:shd w:val="clear" w:color="auto" w:fill="C0C0C0"/>
              </w:rPr>
              <w:lastRenderedPageBreak/>
              <w:t>6.20 Записи о нарушениях</w:t>
            </w:r>
            <w:r w:rsidRPr="0060709A">
              <w:rPr>
                <w:rFonts w:cs="Arial"/>
                <w:shd w:val="clear" w:color="auto" w:fill="C0C0C0"/>
              </w:rPr>
              <w:t xml:space="preserve"> требований проектной документации </w:t>
            </w:r>
            <w:r>
              <w:rPr>
                <w:rFonts w:cs="Arial"/>
                <w:shd w:val="clear" w:color="auto" w:fill="C0C0C0"/>
              </w:rPr>
              <w:t>излагаются со ссылками на разделы</w:t>
            </w:r>
            <w:r w:rsidRPr="0060709A">
              <w:rPr>
                <w:rFonts w:cs="Arial"/>
                <w:shd w:val="clear" w:color="auto" w:fill="C0C0C0"/>
              </w:rPr>
              <w:t xml:space="preserve"> проектной документации и </w:t>
            </w:r>
            <w:r>
              <w:rPr>
                <w:rFonts w:cs="Arial"/>
                <w:shd w:val="clear" w:color="auto" w:fill="C0C0C0"/>
              </w:rPr>
              <w:t>(или) требования</w:t>
            </w:r>
            <w:r w:rsidRPr="0060709A">
              <w:rPr>
                <w:rFonts w:cs="Arial"/>
                <w:shd w:val="clear" w:color="auto" w:fill="C0C0C0"/>
              </w:rPr>
              <w:t xml:space="preserve"> нормативных </w:t>
            </w:r>
            <w:r>
              <w:rPr>
                <w:rFonts w:cs="Arial"/>
                <w:shd w:val="clear" w:color="auto" w:fill="C0C0C0"/>
              </w:rPr>
              <w:t>документов,</w:t>
            </w:r>
            <w:r w:rsidRPr="0060709A">
              <w:rPr>
                <w:rFonts w:cs="Arial"/>
                <w:shd w:val="clear" w:color="auto" w:fill="C0C0C0"/>
              </w:rPr>
              <w:t xml:space="preserve"> предусмотренных проектной </w:t>
            </w:r>
            <w:r>
              <w:rPr>
                <w:rFonts w:cs="Arial"/>
                <w:shd w:val="clear" w:color="auto" w:fill="C0C0C0"/>
              </w:rPr>
              <w:t>документацией.</w:t>
            </w:r>
          </w:p>
          <w:p w:rsidR="0060709A" w:rsidRPr="0060709A" w:rsidRDefault="0060709A" w:rsidP="00C83993">
            <w:pPr>
              <w:spacing w:before="200" w:after="1" w:line="200" w:lineRule="atLeast"/>
              <w:ind w:firstLine="539"/>
              <w:jc w:val="both"/>
              <w:rPr>
                <w:rFonts w:cs="Arial"/>
                <w:shd w:val="clear" w:color="auto" w:fill="C0C0C0"/>
              </w:rPr>
            </w:pPr>
            <w:r>
              <w:rPr>
                <w:rFonts w:cs="Arial"/>
                <w:shd w:val="clear" w:color="auto" w:fill="C0C0C0"/>
              </w:rPr>
              <w:t>6.21 После окончания</w:t>
            </w:r>
            <w:r w:rsidRPr="0060709A">
              <w:rPr>
                <w:rFonts w:cs="Arial"/>
                <w:shd w:val="clear" w:color="auto" w:fill="C0C0C0"/>
              </w:rPr>
              <w:t xml:space="preserve"> строительства </w:t>
            </w:r>
            <w:r>
              <w:rPr>
                <w:rFonts w:cs="Arial"/>
                <w:shd w:val="clear" w:color="auto" w:fill="C0C0C0"/>
              </w:rPr>
              <w:t>хранение журнала авторского надзора</w:t>
            </w:r>
            <w:r w:rsidRPr="0060709A">
              <w:rPr>
                <w:rFonts w:cs="Arial"/>
                <w:shd w:val="clear" w:color="auto" w:fill="C0C0C0"/>
              </w:rPr>
              <w:t xml:space="preserve"> осуществляется застройщиком</w:t>
            </w:r>
            <w:r>
              <w:rPr>
                <w:rFonts w:cs="Arial"/>
                <w:shd w:val="clear" w:color="auto" w:fill="C0C0C0"/>
              </w:rPr>
              <w:t>.</w:t>
            </w:r>
          </w:p>
          <w:p w:rsidR="0060709A" w:rsidRPr="0060709A" w:rsidRDefault="0060709A" w:rsidP="00C83993">
            <w:pPr>
              <w:spacing w:before="200" w:after="1" w:line="200" w:lineRule="atLeast"/>
              <w:ind w:firstLine="539"/>
              <w:jc w:val="both"/>
              <w:rPr>
                <w:rFonts w:cs="Arial"/>
                <w:shd w:val="clear" w:color="auto" w:fill="C0C0C0"/>
              </w:rPr>
            </w:pPr>
            <w:r>
              <w:rPr>
                <w:rFonts w:cs="Arial"/>
                <w:shd w:val="clear" w:color="auto" w:fill="C0C0C0"/>
              </w:rPr>
              <w:t>6.22 По согласованию с застройщиком (</w:t>
            </w:r>
            <w:r w:rsidRPr="0060709A">
              <w:rPr>
                <w:rFonts w:cs="Arial"/>
                <w:shd w:val="clear" w:color="auto" w:fill="C0C0C0"/>
              </w:rPr>
              <w:t>техническим заказчиком</w:t>
            </w:r>
            <w:r>
              <w:rPr>
                <w:rFonts w:cs="Arial"/>
                <w:shd w:val="clear" w:color="auto" w:fill="C0C0C0"/>
              </w:rPr>
              <w:t>) и в соответствии с договором об авторском надзоре лицом, осуществляющим авторский надзор при использовании технологии информационного моделирования, записи в журнале и его хранение осуществляются в информационной модели.</w:t>
            </w:r>
          </w:p>
          <w:p w:rsidR="0060709A" w:rsidRPr="0060709A" w:rsidRDefault="0060709A" w:rsidP="00C83993">
            <w:pPr>
              <w:spacing w:before="200" w:after="1" w:line="200" w:lineRule="atLeast"/>
              <w:ind w:firstLine="539"/>
              <w:jc w:val="both"/>
              <w:rPr>
                <w:rFonts w:cs="Arial"/>
                <w:shd w:val="clear" w:color="auto" w:fill="C0C0C0"/>
              </w:rPr>
            </w:pPr>
            <w:r>
              <w:rPr>
                <w:rFonts w:cs="Arial"/>
                <w:shd w:val="clear" w:color="auto" w:fill="C0C0C0"/>
              </w:rPr>
              <w:t>6.23 Лицо, осуществляющее строительство, обеспечивает соблюдение требований лица, осуществляющего авторский надзор, об устранении нарушений требований</w:t>
            </w:r>
            <w:r w:rsidRPr="0060709A">
              <w:rPr>
                <w:rFonts w:cs="Arial"/>
                <w:shd w:val="clear" w:color="auto" w:fill="C0C0C0"/>
              </w:rPr>
              <w:t xml:space="preserve"> проектной документации</w:t>
            </w:r>
            <w:r>
              <w:rPr>
                <w:rFonts w:cs="Arial"/>
                <w:shd w:val="clear" w:color="auto" w:fill="C0C0C0"/>
              </w:rPr>
              <w:t>, зафиксированных в журнале авторского надзора.</w:t>
            </w:r>
          </w:p>
          <w:p w:rsidR="00CE7728" w:rsidRPr="00A00BB5" w:rsidRDefault="0060709A" w:rsidP="00A00BB5">
            <w:pPr>
              <w:spacing w:before="200" w:after="1" w:line="200" w:lineRule="atLeast"/>
              <w:ind w:firstLine="539"/>
              <w:jc w:val="both"/>
              <w:rPr>
                <w:rFonts w:cs="Arial"/>
                <w:shd w:val="clear" w:color="auto" w:fill="C0C0C0"/>
              </w:rPr>
            </w:pPr>
            <w:r>
              <w:rPr>
                <w:rFonts w:cs="Arial"/>
                <w:shd w:val="clear" w:color="auto" w:fill="C0C0C0"/>
              </w:rPr>
              <w:t>6.24 В договоре об авторском надзоре допускается предусматривать необходимость составления отчетов о результатах работы, выполненной в ходе авторского надзора.</w:t>
            </w:r>
          </w:p>
        </w:tc>
      </w:tr>
      <w:tr w:rsidR="0060709A" w:rsidRPr="001B0CA5" w:rsidTr="001B0CA5">
        <w:tc>
          <w:tcPr>
            <w:tcW w:w="7597" w:type="dxa"/>
          </w:tcPr>
          <w:p w:rsidR="00CE7728" w:rsidRDefault="00CE7728" w:rsidP="00C83993">
            <w:pPr>
              <w:spacing w:before="200" w:after="1" w:line="200" w:lineRule="atLeast"/>
              <w:ind w:firstLine="539"/>
              <w:jc w:val="both"/>
            </w:pPr>
            <w:r>
              <w:rPr>
                <w:rFonts w:cs="Arial"/>
                <w:strike/>
                <w:color w:val="FF0000"/>
              </w:rPr>
              <w:lastRenderedPageBreak/>
              <w:t>По окончании строительства подрядчик передает журнал заказчику.</w:t>
            </w:r>
          </w:p>
          <w:p w:rsidR="00CE7728" w:rsidRDefault="00CE7728" w:rsidP="00C83993">
            <w:pPr>
              <w:spacing w:after="1" w:line="200" w:lineRule="atLeast"/>
              <w:ind w:firstLine="539"/>
              <w:jc w:val="both"/>
            </w:pPr>
          </w:p>
          <w:p w:rsidR="00CE7728" w:rsidRDefault="00CE7728" w:rsidP="00C83993">
            <w:pPr>
              <w:spacing w:after="1" w:line="200" w:lineRule="atLeast"/>
              <w:ind w:firstLine="539"/>
              <w:jc w:val="both"/>
            </w:pPr>
            <w:bookmarkStart w:id="28" w:name="Р1_12"/>
            <w:bookmarkEnd w:id="28"/>
            <w:r>
              <w:rPr>
                <w:rFonts w:cs="Arial"/>
                <w:strike/>
                <w:color w:val="FF0000"/>
              </w:rPr>
              <w:t>7 Состав работ по авторскому надзору за строительством</w:t>
            </w:r>
          </w:p>
          <w:p w:rsidR="00CE7728" w:rsidRDefault="00CE7728" w:rsidP="00C83993">
            <w:pPr>
              <w:spacing w:after="1" w:line="200" w:lineRule="atLeast"/>
              <w:ind w:firstLine="539"/>
              <w:jc w:val="both"/>
            </w:pPr>
          </w:p>
          <w:p w:rsidR="00CE7728" w:rsidRDefault="00CE7728" w:rsidP="00C83993">
            <w:pPr>
              <w:spacing w:after="1" w:line="200" w:lineRule="atLeast"/>
              <w:ind w:firstLine="539"/>
              <w:jc w:val="both"/>
            </w:pPr>
            <w:r>
              <w:rPr>
                <w:rFonts w:cs="Arial"/>
                <w:strike/>
                <w:color w:val="FF0000"/>
              </w:rPr>
              <w:t>7.1 В состав, выполняемых на строительной площадке, работ при авторском надзоре за строительством зданий и сооружений, входит:</w:t>
            </w:r>
          </w:p>
          <w:p w:rsidR="00CE7728" w:rsidRDefault="00CE7728" w:rsidP="00C83993">
            <w:pPr>
              <w:spacing w:before="200" w:after="1" w:line="200" w:lineRule="atLeast"/>
              <w:ind w:firstLine="539"/>
              <w:jc w:val="both"/>
            </w:pPr>
            <w:r>
              <w:rPr>
                <w:rFonts w:cs="Arial"/>
                <w:strike/>
                <w:color w:val="FF0000"/>
              </w:rPr>
              <w:t>7.1 Ознакомление с организационно-технологической документацией, подготовленной подрядчиком в</w:t>
            </w:r>
            <w:r w:rsidRPr="0060709A">
              <w:rPr>
                <w:rFonts w:cs="Arial"/>
                <w:strike/>
                <w:color w:val="FF0000"/>
              </w:rPr>
              <w:t xml:space="preserve"> соответствии с </w:t>
            </w:r>
            <w:r>
              <w:rPr>
                <w:rFonts w:cs="Arial"/>
                <w:strike/>
                <w:color w:val="FF0000"/>
              </w:rPr>
              <w:t>требованиями 5.7; 5.9; 5.10 СП 48.13330, на выполнение тех видов работ, ответственных конструкций, участков сетей инженерно-технического обеспечения, для освидетельствования которых были приглашены специалисты проектной организации, а также с исполнительной документацией ранее выполненных работ согласно [17], в том числе:</w:t>
            </w:r>
          </w:p>
          <w:p w:rsidR="00CE7728" w:rsidRDefault="00CE7728" w:rsidP="00C83993">
            <w:pPr>
              <w:spacing w:before="200" w:after="1" w:line="200" w:lineRule="atLeast"/>
              <w:ind w:firstLine="539"/>
              <w:jc w:val="both"/>
            </w:pPr>
            <w:r>
              <w:rPr>
                <w:rFonts w:cs="Arial"/>
                <w:strike/>
                <w:color w:val="FF0000"/>
              </w:rPr>
              <w:lastRenderedPageBreak/>
              <w:t>а) ознакомление с проектом производства работ (ППР) и оценка соответствия принятых в нем решений, установленным в проекте организации строительства (ПОС) в соответствии с 5.7.1 СП 48.13330;</w:t>
            </w:r>
          </w:p>
          <w:p w:rsidR="00CE7728" w:rsidRDefault="00CE7728" w:rsidP="00C83993">
            <w:pPr>
              <w:spacing w:before="200" w:after="1" w:line="200" w:lineRule="atLeast"/>
              <w:ind w:firstLine="539"/>
              <w:jc w:val="both"/>
            </w:pPr>
            <w:r>
              <w:rPr>
                <w:rFonts w:cs="Arial"/>
                <w:strike/>
                <w:color w:val="FF0000"/>
              </w:rPr>
              <w:t>б) проверка наличия в ППР: схем производства работ; технологических карт; последовательности установки конструкций и оборудования; мероприятий обеспечивающих требуемую точность установки и пространственную неизменяемость конструкций и оборудования в процессе их укрупнительной сборки и установки в проектное положение; мер, обеспечивающих устойчивость конструкций и частей здания (сооружения) в процессе их возведения. Убедиться, что в случае совмещенного монтажа конструкций и оборудования в ППР приведен порядок проведения работ, взаимоувязанные схемы монтажных ярусов и зон, графики подъема оборудования в соответствии с требованиями 3.3 СП 70.13330;</w:t>
            </w:r>
          </w:p>
          <w:p w:rsidR="00CE7728" w:rsidRDefault="00CE7728" w:rsidP="00C83993">
            <w:pPr>
              <w:spacing w:before="200" w:after="1" w:line="200" w:lineRule="atLeast"/>
              <w:ind w:firstLine="539"/>
              <w:jc w:val="both"/>
            </w:pPr>
            <w:r>
              <w:rPr>
                <w:rFonts w:cs="Arial"/>
                <w:strike/>
                <w:color w:val="FF0000"/>
              </w:rPr>
              <w:t>в) ознакомление с сопроводительными документами, определяющими качество применяемых материалов, изделий, конструкций и оборудования (паспортами, техническими условиями, накладными, документами о качестве и т.п.), а также с протоколами, актами, иными документами, отражающими результаты входного контроля и испытаний, выполненных аккредитованными лабораториями, подтверждающих данные и сведения, приведенные в сопроводительных документах (в случае истечения сроков хранения, указанных в сопроводительных документах, или выявлении нарушений правил складирования и хранения этих материалов, изделий, конструкций и оборудования) [13];</w:t>
            </w:r>
          </w:p>
          <w:p w:rsidR="00CE7728" w:rsidRDefault="00CE7728" w:rsidP="00C83993">
            <w:pPr>
              <w:spacing w:before="200" w:after="1" w:line="200" w:lineRule="atLeast"/>
              <w:ind w:firstLine="539"/>
              <w:jc w:val="both"/>
            </w:pPr>
            <w:r>
              <w:rPr>
                <w:rFonts w:cs="Arial"/>
                <w:strike/>
                <w:color w:val="FF0000"/>
              </w:rPr>
              <w:t>г) ознакомление с исполнительной документацией, в том числе с исполнительными схемами, состоянием элементов, конструкций и частей зданий и сооружений перед началом работ по освидетельствованию работ, ответственных конструкций, участков сетей инженерно-технического обеспечения, подлежащих промежуточной приемке, например, с исполнительной схемой и состоянием грунта в котловане перед началом погружения (забивки) свай, исполнительной схемой свай после их погружения (забивки), исполнительной схемой свайного поля (после срубки свай или их наращивания) перед устройством монолитных или монтажом сборных ростверков и т.д.</w:t>
            </w:r>
          </w:p>
          <w:p w:rsidR="00CE7728" w:rsidRDefault="00CE7728" w:rsidP="00C83993">
            <w:pPr>
              <w:spacing w:before="200" w:after="1" w:line="200" w:lineRule="atLeast"/>
              <w:ind w:firstLine="539"/>
              <w:jc w:val="both"/>
            </w:pPr>
            <w:r>
              <w:rPr>
                <w:rFonts w:cs="Arial"/>
                <w:strike/>
                <w:color w:val="FF0000"/>
              </w:rPr>
              <w:t xml:space="preserve">7.2 Визуальный контроль состояния строящихся объектов капитального строительства и технологий выполнения строительно-монтажных и </w:t>
            </w:r>
            <w:r>
              <w:rPr>
                <w:rFonts w:cs="Arial"/>
                <w:strike/>
                <w:color w:val="FF0000"/>
              </w:rPr>
              <w:lastRenderedPageBreak/>
              <w:t>специальных работ, а также технический осмотр результатов их проведения, включает в себя:</w:t>
            </w:r>
          </w:p>
          <w:p w:rsidR="00CE7728" w:rsidRDefault="00CE7728" w:rsidP="00C83993">
            <w:pPr>
              <w:spacing w:before="200" w:after="1" w:line="200" w:lineRule="atLeast"/>
              <w:ind w:firstLine="539"/>
              <w:jc w:val="both"/>
            </w:pPr>
            <w:r>
              <w:rPr>
                <w:rFonts w:cs="Arial"/>
                <w:strike/>
                <w:color w:val="FF0000"/>
              </w:rPr>
              <w:t>а) проверку наличия геодезических знаков, реперов, а также знаков внутренних разбивочных сетей зданий и сооружений и нанесенных от них разбивочных осей, монтажных рисок, маяков, определяющих в соответствии с проектной документацией положение в плане и по высоте частей и конструктивных элементов зданий и сооружений, трасс дорог, надземных и подземных коммуникаций в соответствии с требованиями раздела 6 СП 126.13330;</w:t>
            </w:r>
          </w:p>
          <w:p w:rsidR="00CE7728" w:rsidRDefault="00CE7728" w:rsidP="00C83993">
            <w:pPr>
              <w:spacing w:before="200" w:after="1" w:line="200" w:lineRule="atLeast"/>
              <w:ind w:firstLine="539"/>
              <w:jc w:val="both"/>
            </w:pPr>
            <w:r>
              <w:rPr>
                <w:rFonts w:cs="Arial"/>
                <w:strike/>
                <w:color w:val="FF0000"/>
              </w:rPr>
              <w:t xml:space="preserve">б) проверку того, что монтаж конструкций каждого вышележащего этажа (яруса), многоэтажного здания, производится после проектного закрепления всех монтажных элементов и достижения бетоном (раствором) прочности </w:t>
            </w:r>
            <w:proofErr w:type="spellStart"/>
            <w:r>
              <w:rPr>
                <w:rFonts w:cs="Arial"/>
                <w:strike/>
                <w:color w:val="FF0000"/>
              </w:rPr>
              <w:t>замоноличенных</w:t>
            </w:r>
            <w:proofErr w:type="spellEnd"/>
            <w:r>
              <w:rPr>
                <w:rFonts w:cs="Arial"/>
                <w:strike/>
                <w:color w:val="FF0000"/>
              </w:rPr>
              <w:t xml:space="preserve"> стыков несущих конструкций, указанной в рабочей документации и (или) ППР, если иное не оговорено согласно 6.1.2; 6.1.3 СП 70.13330;</w:t>
            </w:r>
          </w:p>
          <w:p w:rsidR="00CE7728" w:rsidRDefault="00CE7728" w:rsidP="00C83993">
            <w:pPr>
              <w:spacing w:before="200" w:after="1" w:line="200" w:lineRule="atLeast"/>
              <w:ind w:firstLine="539"/>
              <w:jc w:val="both"/>
            </w:pPr>
            <w:r>
              <w:rPr>
                <w:rFonts w:cs="Arial"/>
                <w:strike/>
                <w:color w:val="FF0000"/>
              </w:rPr>
              <w:t>в) выборочную проверку соблюдения последовательности и состава выполняемых технологических операций, а также качества выполнения технологических операций и их результатов требованиям проектной и подготовленной на ее основе рабочей документации [13];</w:t>
            </w:r>
          </w:p>
          <w:p w:rsidR="00CE7728" w:rsidRDefault="00CE7728" w:rsidP="00C83993">
            <w:pPr>
              <w:spacing w:before="200" w:after="1" w:line="200" w:lineRule="atLeast"/>
              <w:ind w:firstLine="539"/>
              <w:jc w:val="both"/>
            </w:pPr>
            <w:r>
              <w:rPr>
                <w:rFonts w:cs="Arial"/>
                <w:strike/>
                <w:color w:val="FF0000"/>
              </w:rPr>
              <w:t>г) участие в проведении испытаний конструкций, участков сетей инженерно-технического обеспечения в случаях, предусмотренных проектной и подготовленной на ее основе рабочей документацией;</w:t>
            </w:r>
          </w:p>
          <w:p w:rsidR="00CE7728" w:rsidRDefault="00CE7728" w:rsidP="00C83993">
            <w:pPr>
              <w:spacing w:before="200" w:after="1" w:line="200" w:lineRule="atLeast"/>
              <w:ind w:firstLine="539"/>
              <w:jc w:val="both"/>
            </w:pPr>
            <w:r>
              <w:rPr>
                <w:rFonts w:cs="Arial"/>
                <w:strike/>
                <w:color w:val="FF0000"/>
              </w:rPr>
              <w:t>д) участие в выявлении отклонений от проектного положения законченных монтажом (возведением) конструкций, оборудования и участков сетей инженерно-технического обеспечения; оценка их допустимости в соответствии с предельными отклонениями, установленными в рабочей документации;</w:t>
            </w:r>
          </w:p>
          <w:p w:rsidR="00CE7728" w:rsidRDefault="00CE7728" w:rsidP="00C83993">
            <w:pPr>
              <w:spacing w:before="200" w:after="1" w:line="200" w:lineRule="atLeast"/>
              <w:ind w:firstLine="539"/>
              <w:jc w:val="both"/>
            </w:pPr>
            <w:r>
              <w:rPr>
                <w:rFonts w:cs="Arial"/>
                <w:strike/>
                <w:color w:val="FF0000"/>
              </w:rPr>
              <w:t>е) оценку выявленных строительных дефектов (критический дефект, значительный дефект, малозначительный дефект).</w:t>
            </w:r>
          </w:p>
          <w:p w:rsidR="00CE7728" w:rsidRDefault="00CE7728" w:rsidP="00C83993">
            <w:pPr>
              <w:spacing w:before="200" w:after="1" w:line="200" w:lineRule="atLeast"/>
              <w:ind w:firstLine="539"/>
              <w:jc w:val="both"/>
            </w:pPr>
            <w:r>
              <w:rPr>
                <w:rFonts w:cs="Arial"/>
                <w:strike/>
                <w:color w:val="FF0000"/>
              </w:rPr>
              <w:t>Критический дефект подлежит устранению до начала последующих работ с приостановлением начатых работ.</w:t>
            </w:r>
          </w:p>
          <w:p w:rsidR="00CE7728" w:rsidRDefault="00CE7728" w:rsidP="00C83993">
            <w:pPr>
              <w:spacing w:before="200" w:after="1" w:line="200" w:lineRule="atLeast"/>
              <w:ind w:firstLine="539"/>
              <w:jc w:val="both"/>
            </w:pPr>
            <w:r>
              <w:rPr>
                <w:rFonts w:cs="Arial"/>
                <w:strike/>
                <w:color w:val="FF0000"/>
              </w:rPr>
              <w:t>Значительный дефект подлежит устранению до начала последующих работ.</w:t>
            </w:r>
          </w:p>
          <w:p w:rsidR="00CE7728" w:rsidRDefault="00CE7728" w:rsidP="00C83993">
            <w:pPr>
              <w:spacing w:before="200" w:after="1" w:line="200" w:lineRule="atLeast"/>
              <w:ind w:firstLine="539"/>
              <w:jc w:val="both"/>
            </w:pPr>
            <w:r>
              <w:rPr>
                <w:rFonts w:cs="Arial"/>
                <w:strike/>
                <w:color w:val="FF0000"/>
              </w:rPr>
              <w:lastRenderedPageBreak/>
              <w:t>Малозначительный дефект - решение о целесообразности (нецелесообразности) его устранения принимает заказчик на основании оценки затрат на его устранение.</w:t>
            </w:r>
          </w:p>
          <w:p w:rsidR="00CE7728" w:rsidRDefault="00CE7728" w:rsidP="00C83993">
            <w:pPr>
              <w:spacing w:before="200" w:after="1" w:line="200" w:lineRule="atLeast"/>
              <w:ind w:firstLine="539"/>
              <w:jc w:val="both"/>
            </w:pPr>
            <w:r>
              <w:rPr>
                <w:rFonts w:cs="Arial"/>
                <w:strike/>
                <w:color w:val="FF0000"/>
              </w:rPr>
              <w:t>7.3 Документирование результатов</w:t>
            </w:r>
            <w:r w:rsidRPr="0060709A">
              <w:rPr>
                <w:rFonts w:cs="Arial"/>
                <w:strike/>
                <w:color w:val="FF0000"/>
              </w:rPr>
              <w:t xml:space="preserve"> авторского надзора </w:t>
            </w:r>
            <w:r>
              <w:rPr>
                <w:rFonts w:cs="Arial"/>
                <w:strike/>
                <w:color w:val="FF0000"/>
              </w:rPr>
              <w:t>включает в себя:</w:t>
            </w:r>
          </w:p>
          <w:p w:rsidR="00CE7728" w:rsidRDefault="00CE7728" w:rsidP="00C83993">
            <w:pPr>
              <w:spacing w:before="200" w:after="1" w:line="200" w:lineRule="atLeast"/>
              <w:ind w:firstLine="539"/>
              <w:jc w:val="both"/>
            </w:pPr>
            <w:r>
              <w:rPr>
                <w:rFonts w:cs="Arial"/>
                <w:strike/>
                <w:color w:val="FF0000"/>
              </w:rPr>
              <w:t>а) письменное уведомление подрядчика о выявленных недостатках выполненных работ при строительстве объекта</w:t>
            </w:r>
            <w:r w:rsidRPr="0060709A">
              <w:rPr>
                <w:rFonts w:cs="Arial"/>
                <w:strike/>
                <w:color w:val="FF0000"/>
              </w:rPr>
              <w:t xml:space="preserve"> капитального строительства</w:t>
            </w:r>
            <w:r>
              <w:rPr>
                <w:rFonts w:cs="Arial"/>
                <w:strike/>
                <w:color w:val="FF0000"/>
              </w:rPr>
              <w:t>. После устранения выявленных дефектов составляется акт об устранении указанных недостатков, который подписывается уполномоченным лицом подрядчика и руководителем группы</w:t>
            </w:r>
            <w:r w:rsidRPr="0060709A">
              <w:rPr>
                <w:rFonts w:cs="Arial"/>
                <w:strike/>
                <w:color w:val="FF0000"/>
              </w:rPr>
              <w:t xml:space="preserve"> авторского надзора</w:t>
            </w:r>
            <w:r>
              <w:rPr>
                <w:rFonts w:cs="Arial"/>
                <w:strike/>
                <w:color w:val="FF0000"/>
              </w:rPr>
              <w:t>;</w:t>
            </w:r>
          </w:p>
          <w:p w:rsidR="00CE7728" w:rsidRDefault="00CE7728" w:rsidP="00C83993">
            <w:pPr>
              <w:spacing w:before="200" w:after="1" w:line="200" w:lineRule="atLeast"/>
              <w:ind w:firstLine="539"/>
              <w:jc w:val="both"/>
            </w:pPr>
            <w:r>
              <w:rPr>
                <w:rFonts w:cs="Arial"/>
                <w:strike/>
                <w:color w:val="FF0000"/>
              </w:rPr>
              <w:t>б) подписание актов освидетельствования скрытых работ, ответственных конструкций, участков сетей инженерно-</w:t>
            </w:r>
            <w:r w:rsidRPr="0060709A">
              <w:rPr>
                <w:rFonts w:cs="Arial"/>
                <w:strike/>
                <w:color w:val="FF0000"/>
              </w:rPr>
              <w:t xml:space="preserve">технического </w:t>
            </w:r>
            <w:r>
              <w:rPr>
                <w:rFonts w:cs="Arial"/>
                <w:strike/>
                <w:color w:val="FF0000"/>
              </w:rPr>
              <w:t>обеспечения, по работам, конструкциям и участкам сетей, которые были включены в перечень, приложенный к договору на осуществление работ по авторскому надзору в случае, если указанные работы, конструкции, участки сетей выполнены в соответствии с техническими решениями рабочей документации, с требованиями технических регламентов, стандартов, сводов правил или устранены все ранее выявленные дефекты и недостатки. Акты освидетельствования скрытых работ выполняются по образцу, приведенному в приложении 3 [17];</w:t>
            </w:r>
          </w:p>
          <w:p w:rsidR="00CE7728" w:rsidRDefault="00CE7728" w:rsidP="00C83993">
            <w:pPr>
              <w:spacing w:before="200" w:after="1" w:line="200" w:lineRule="atLeast"/>
              <w:ind w:firstLine="539"/>
              <w:jc w:val="both"/>
            </w:pPr>
            <w:r>
              <w:rPr>
                <w:rFonts w:cs="Arial"/>
                <w:strike/>
                <w:color w:val="FF0000"/>
              </w:rPr>
              <w:t>в) фиксацию результатов работ по авторскому надзору</w:t>
            </w:r>
            <w:r w:rsidRPr="0060709A">
              <w:rPr>
                <w:rFonts w:cs="Arial"/>
                <w:strike/>
                <w:color w:val="FF0000"/>
              </w:rPr>
              <w:t xml:space="preserve"> в журнале авторского надзора </w:t>
            </w:r>
            <w:r>
              <w:rPr>
                <w:rFonts w:cs="Arial"/>
                <w:strike/>
                <w:color w:val="FF0000"/>
              </w:rPr>
              <w:t>за строительством с указанием:</w:t>
            </w:r>
          </w:p>
          <w:p w:rsidR="00CE7728" w:rsidRDefault="00CE7728" w:rsidP="00C83993">
            <w:pPr>
              <w:spacing w:before="200" w:after="1" w:line="200" w:lineRule="atLeast"/>
              <w:ind w:firstLine="539"/>
              <w:jc w:val="both"/>
            </w:pPr>
            <w:r>
              <w:rPr>
                <w:rFonts w:cs="Arial"/>
                <w:strike/>
                <w:color w:val="FF0000"/>
              </w:rPr>
              <w:t>1) выявленных отступлений от проектной и подготовленной на ее основе рабочей документации, а также нарушений требований технических регламентов, стандартов, сводов правил, специальных технических условий, допущенных при проведении строительно-монтажных и специальных работ;</w:t>
            </w:r>
          </w:p>
          <w:p w:rsidR="00CE7728" w:rsidRDefault="00CE7728" w:rsidP="00C83993">
            <w:pPr>
              <w:spacing w:before="200" w:after="1" w:line="200" w:lineRule="atLeast"/>
              <w:ind w:firstLine="539"/>
              <w:jc w:val="both"/>
            </w:pPr>
            <w:r>
              <w:rPr>
                <w:rFonts w:cs="Arial"/>
                <w:strike/>
                <w:color w:val="FF0000"/>
              </w:rPr>
              <w:t>2) информации об устранении выявленных отступлений, дефектов, нарушений с указанием конкретных сроков их устранения;</w:t>
            </w:r>
          </w:p>
          <w:p w:rsidR="00CE7728" w:rsidRDefault="00CE7728" w:rsidP="00C83993">
            <w:pPr>
              <w:spacing w:before="200" w:after="1" w:line="200" w:lineRule="atLeast"/>
              <w:ind w:firstLine="539"/>
              <w:jc w:val="both"/>
            </w:pPr>
            <w:r>
              <w:rPr>
                <w:rFonts w:cs="Arial"/>
                <w:strike/>
                <w:color w:val="FF0000"/>
              </w:rPr>
              <w:t>г) контроль за выполнением</w:t>
            </w:r>
            <w:r w:rsidRPr="0060709A">
              <w:rPr>
                <w:rFonts w:cs="Arial"/>
                <w:strike/>
                <w:color w:val="FF0000"/>
              </w:rPr>
              <w:t xml:space="preserve"> замечаний</w:t>
            </w:r>
            <w:r>
              <w:rPr>
                <w:rFonts w:cs="Arial"/>
                <w:strike/>
                <w:color w:val="FF0000"/>
              </w:rPr>
              <w:t xml:space="preserve">, внесенных в журнал авторского надзора за строительством. В случае необходимости письменное информирование заказчика о несвоевременном и/или некачественном выполнении работ по замечаниям авторского надзора, для принятия оперативных мер по устранению выявленных отступлений от рабочей </w:t>
            </w:r>
            <w:r>
              <w:rPr>
                <w:rFonts w:cs="Arial"/>
                <w:strike/>
                <w:color w:val="FF0000"/>
              </w:rPr>
              <w:lastRenderedPageBreak/>
              <w:t>документации и нарушений</w:t>
            </w:r>
            <w:r w:rsidRPr="0060709A">
              <w:rPr>
                <w:rFonts w:cs="Arial"/>
                <w:strike/>
                <w:color w:val="FF0000"/>
              </w:rPr>
              <w:t xml:space="preserve"> требований </w:t>
            </w:r>
            <w:r>
              <w:rPr>
                <w:rFonts w:cs="Arial"/>
                <w:strike/>
                <w:color w:val="FF0000"/>
              </w:rPr>
              <w:t>технических регламентов, стандартов, сводов правил.</w:t>
            </w:r>
          </w:p>
          <w:p w:rsidR="00CE7728" w:rsidRDefault="00CE7728" w:rsidP="00C83993">
            <w:pPr>
              <w:spacing w:before="200" w:after="1" w:line="200" w:lineRule="atLeast"/>
              <w:ind w:firstLine="539"/>
              <w:jc w:val="both"/>
            </w:pPr>
            <w:r>
              <w:rPr>
                <w:rFonts w:cs="Arial"/>
                <w:strike/>
                <w:color w:val="FF0000"/>
              </w:rPr>
              <w:t>7.4 Авторский надзор, выполненных в натуре работ на соответствие</w:t>
            </w:r>
            <w:r w:rsidRPr="0060709A">
              <w:rPr>
                <w:rFonts w:cs="Arial"/>
                <w:strike/>
                <w:color w:val="FF0000"/>
              </w:rPr>
              <w:t xml:space="preserve"> проектной </w:t>
            </w:r>
            <w:r>
              <w:rPr>
                <w:rFonts w:cs="Arial"/>
                <w:strike/>
                <w:color w:val="FF0000"/>
              </w:rPr>
              <w:t>и рабочей</w:t>
            </w:r>
            <w:r w:rsidRPr="0060709A">
              <w:rPr>
                <w:rFonts w:cs="Arial"/>
                <w:strike/>
                <w:color w:val="FF0000"/>
              </w:rPr>
              <w:t xml:space="preserve"> документации</w:t>
            </w:r>
            <w:r>
              <w:rPr>
                <w:rFonts w:cs="Arial"/>
                <w:strike/>
                <w:color w:val="FF0000"/>
              </w:rPr>
              <w:t>, рекомендуется проводить выборочно по каждой марке рабочих чертежей, выполненных на основании утвержденной</w:t>
            </w:r>
            <w:r w:rsidRPr="0060709A">
              <w:rPr>
                <w:rFonts w:cs="Arial"/>
                <w:strike/>
                <w:color w:val="FF0000"/>
              </w:rPr>
              <w:t xml:space="preserve"> проектной документации </w:t>
            </w:r>
            <w:r>
              <w:rPr>
                <w:rFonts w:cs="Arial"/>
                <w:strike/>
                <w:color w:val="FF0000"/>
              </w:rPr>
              <w:t>[10].</w:t>
            </w:r>
          </w:p>
          <w:p w:rsidR="00CE7728" w:rsidRDefault="00CE7728" w:rsidP="00C83993">
            <w:pPr>
              <w:spacing w:after="1" w:line="200" w:lineRule="atLeast"/>
              <w:ind w:firstLine="539"/>
              <w:jc w:val="both"/>
            </w:pPr>
          </w:p>
          <w:p w:rsidR="00CE7728" w:rsidRDefault="00CE7728" w:rsidP="00C83993">
            <w:pPr>
              <w:spacing w:after="1" w:line="200" w:lineRule="atLeast"/>
              <w:ind w:firstLine="539"/>
              <w:jc w:val="both"/>
            </w:pPr>
            <w:bookmarkStart w:id="29" w:name="Р1_13"/>
            <w:bookmarkEnd w:id="29"/>
            <w:r>
              <w:rPr>
                <w:rFonts w:cs="Arial"/>
                <w:strike/>
                <w:color w:val="FF0000"/>
              </w:rPr>
              <w:t>8 Внесение изменений в рабочую и проектную документацию</w:t>
            </w:r>
          </w:p>
          <w:p w:rsidR="00CE7728" w:rsidRDefault="00CE7728" w:rsidP="00C83993">
            <w:pPr>
              <w:spacing w:after="1" w:line="200" w:lineRule="atLeast"/>
              <w:ind w:firstLine="539"/>
              <w:jc w:val="both"/>
            </w:pPr>
          </w:p>
          <w:p w:rsidR="00CE7728" w:rsidRDefault="00CE7728" w:rsidP="00C83993">
            <w:pPr>
              <w:spacing w:after="1" w:line="200" w:lineRule="atLeast"/>
              <w:ind w:firstLine="539"/>
              <w:jc w:val="both"/>
            </w:pPr>
            <w:r>
              <w:rPr>
                <w:rFonts w:cs="Arial"/>
                <w:strike/>
                <w:color w:val="FF0000"/>
              </w:rPr>
              <w:t>8.1 В процессе строительства объектов капитального строительства возникает необходимость внесения изменений в рабочую документацию.</w:t>
            </w:r>
          </w:p>
          <w:p w:rsidR="00CE7728" w:rsidRDefault="00CE7728" w:rsidP="00C83993">
            <w:pPr>
              <w:spacing w:before="200" w:after="1" w:line="200" w:lineRule="atLeast"/>
              <w:ind w:firstLine="539"/>
              <w:jc w:val="both"/>
            </w:pPr>
            <w:r>
              <w:rPr>
                <w:rFonts w:cs="Arial"/>
                <w:strike/>
                <w:color w:val="FF0000"/>
              </w:rPr>
              <w:t>Специалисты авторского надзора содействуют решению вопросов, связанных с внесением изменений в рабочую документацию в соответствии с положениями раздела 7 ГОСТ Р 21.1101 в объеме, порядке и сроки, установленные договором подряда на выполнение проектных и изыскательских работ или дополнительным соглашением к этому договору, и осуществляют контроль за их реализацией.</w:t>
            </w:r>
          </w:p>
          <w:p w:rsidR="00CE7728" w:rsidRDefault="00CE7728" w:rsidP="00C83993">
            <w:pPr>
              <w:spacing w:before="200" w:after="1" w:line="200" w:lineRule="atLeast"/>
              <w:ind w:firstLine="539"/>
              <w:jc w:val="both"/>
            </w:pPr>
            <w:r>
              <w:rPr>
                <w:rFonts w:cs="Arial"/>
                <w:strike/>
                <w:color w:val="FF0000"/>
              </w:rPr>
              <w:t>Условия, предопределяющие необходимость внесения изменений в рабочую документацию:</w:t>
            </w:r>
          </w:p>
          <w:p w:rsidR="00CE7728" w:rsidRDefault="00CE7728" w:rsidP="00C83993">
            <w:pPr>
              <w:spacing w:before="200" w:after="1" w:line="200" w:lineRule="atLeast"/>
              <w:ind w:firstLine="539"/>
              <w:jc w:val="both"/>
            </w:pPr>
            <w:r>
              <w:rPr>
                <w:rFonts w:cs="Arial"/>
                <w:strike/>
                <w:color w:val="FF0000"/>
              </w:rPr>
              <w:t>а) принятие новых (изменение действующих) законодательных</w:t>
            </w:r>
            <w:r w:rsidRPr="0060709A">
              <w:rPr>
                <w:rFonts w:cs="Arial"/>
                <w:strike/>
                <w:color w:val="FF0000"/>
              </w:rPr>
              <w:t xml:space="preserve"> и нормативных </w:t>
            </w:r>
            <w:r>
              <w:rPr>
                <w:rFonts w:cs="Arial"/>
                <w:strike/>
                <w:color w:val="FF0000"/>
              </w:rPr>
              <w:t>правовых актов, технических регламентов, содержащих правовые и технические нормы, обязательные для исполнения;</w:t>
            </w:r>
          </w:p>
          <w:p w:rsidR="00CE7728" w:rsidRDefault="00CE7728" w:rsidP="00C83993">
            <w:pPr>
              <w:spacing w:before="200" w:after="1" w:line="200" w:lineRule="atLeast"/>
              <w:ind w:firstLine="539"/>
              <w:jc w:val="both"/>
            </w:pPr>
            <w:r>
              <w:rPr>
                <w:rFonts w:cs="Arial"/>
                <w:strike/>
                <w:color w:val="FF0000"/>
              </w:rPr>
              <w:t>б) изменение (пересмотр) исходных данных и исходно-разрешительной документации, а также технических условий на проектирование [11], [12];</w:t>
            </w:r>
          </w:p>
          <w:p w:rsidR="00CE7728" w:rsidRDefault="00CE7728" w:rsidP="00C83993">
            <w:pPr>
              <w:spacing w:before="200" w:after="1" w:line="200" w:lineRule="atLeast"/>
              <w:ind w:firstLine="539"/>
              <w:jc w:val="both"/>
            </w:pPr>
            <w:r>
              <w:rPr>
                <w:rFonts w:cs="Arial"/>
                <w:strike/>
                <w:color w:val="FF0000"/>
              </w:rPr>
              <w:t>в) выявление в ходе строительства ошибок и недоработок в рабочей документации или в результатах инженерных изысканий, повлекших необходимость уточнения технических решений, принятых в рабочей документации;</w:t>
            </w:r>
          </w:p>
          <w:p w:rsidR="00CE7728" w:rsidRDefault="00CE7728" w:rsidP="00C83993">
            <w:pPr>
              <w:spacing w:before="200" w:after="1" w:line="200" w:lineRule="atLeast"/>
              <w:ind w:firstLine="539"/>
              <w:jc w:val="both"/>
            </w:pPr>
            <w:r>
              <w:rPr>
                <w:rFonts w:cs="Arial"/>
                <w:strike/>
                <w:color w:val="FF0000"/>
              </w:rPr>
              <w:t>г) появление новых работ, не</w:t>
            </w:r>
            <w:r w:rsidR="00A00BB5">
              <w:rPr>
                <w:rFonts w:cs="Arial"/>
                <w:strike/>
                <w:color w:val="FF0000"/>
              </w:rPr>
              <w:t xml:space="preserve"> </w:t>
            </w:r>
            <w:r>
              <w:rPr>
                <w:rFonts w:cs="Arial"/>
                <w:strike/>
                <w:color w:val="FF0000"/>
              </w:rPr>
              <w:t>учтенных в рабочей документации, потребность в выполнении которых могла быть выявлена только в процессе строительства (замена грунтов оснований, материалов, конструкций, изделий, арматурной стали и каркасов и т.п.);</w:t>
            </w:r>
          </w:p>
          <w:p w:rsidR="00CE7728" w:rsidRDefault="00CE7728" w:rsidP="00C83993">
            <w:pPr>
              <w:spacing w:before="200" w:after="1" w:line="200" w:lineRule="atLeast"/>
              <w:ind w:firstLine="539"/>
              <w:jc w:val="both"/>
            </w:pPr>
            <w:r>
              <w:rPr>
                <w:rFonts w:cs="Arial"/>
                <w:strike/>
                <w:color w:val="FF0000"/>
              </w:rPr>
              <w:lastRenderedPageBreak/>
              <w:t>д) получение предписаний об устранении нарушений при строительстве объекта капитального строительства органа государственного строительного надзора в случае, если устранение нарушений требует внесения изменений в рабочую документацию в соответствии с требованиями [18].</w:t>
            </w:r>
          </w:p>
          <w:p w:rsidR="00CE7728" w:rsidRDefault="00CE7728" w:rsidP="00C83993">
            <w:pPr>
              <w:spacing w:before="200" w:after="1" w:line="200" w:lineRule="atLeast"/>
              <w:ind w:firstLine="539"/>
              <w:jc w:val="both"/>
            </w:pPr>
            <w:r>
              <w:rPr>
                <w:rFonts w:cs="Arial"/>
                <w:strike/>
                <w:color w:val="FF0000"/>
              </w:rPr>
              <w:t>Примечание - Работы по перечислениям: а), б), г) выполняются проектной организацией на основании дополнительного договора (соглашения).</w:t>
            </w:r>
          </w:p>
          <w:p w:rsidR="00CE7728" w:rsidRDefault="00CE7728" w:rsidP="00C83993">
            <w:pPr>
              <w:spacing w:after="1" w:line="200" w:lineRule="atLeast"/>
              <w:ind w:firstLine="539"/>
              <w:jc w:val="both"/>
            </w:pPr>
          </w:p>
          <w:p w:rsidR="00CE7728" w:rsidRDefault="00CE7728" w:rsidP="00C83993">
            <w:pPr>
              <w:spacing w:after="1" w:line="200" w:lineRule="atLeast"/>
              <w:ind w:firstLine="539"/>
              <w:jc w:val="both"/>
            </w:pPr>
            <w:r>
              <w:rPr>
                <w:rFonts w:cs="Arial"/>
                <w:strike/>
                <w:color w:val="FF0000"/>
              </w:rPr>
              <w:t>8.2 Внесение изменений в рабочую документацию заказчиком допускается в случае, если вызываемые этим дополнительные работы по стоимости не превышают десяти процентов указанной в смете общей стоимости строительства и не меняют характера</w:t>
            </w:r>
            <w:r w:rsidRPr="0060709A">
              <w:rPr>
                <w:rFonts w:cs="Arial"/>
                <w:strike/>
                <w:color w:val="FF0000"/>
              </w:rPr>
              <w:t xml:space="preserve"> предусмотренных </w:t>
            </w:r>
            <w:r>
              <w:rPr>
                <w:rFonts w:cs="Arial"/>
                <w:strike/>
                <w:color w:val="FF0000"/>
              </w:rPr>
              <w:t>в договоре строительного подряда работ, в соответствии с пунктом 1 статьи 744 [1].</w:t>
            </w:r>
          </w:p>
          <w:p w:rsidR="00CE7728" w:rsidRDefault="00CE7728" w:rsidP="00C83993">
            <w:pPr>
              <w:spacing w:before="200" w:after="1" w:line="200" w:lineRule="atLeast"/>
              <w:ind w:firstLine="539"/>
              <w:jc w:val="both"/>
            </w:pPr>
            <w:r>
              <w:rPr>
                <w:rFonts w:cs="Arial"/>
                <w:strike/>
                <w:color w:val="FF0000"/>
              </w:rPr>
              <w:t>8.3 Изменения вносятся в рабочую документацию</w:t>
            </w:r>
            <w:r w:rsidRPr="0060709A">
              <w:rPr>
                <w:rFonts w:cs="Arial"/>
                <w:strike/>
                <w:color w:val="FF0000"/>
              </w:rPr>
              <w:t xml:space="preserve"> проектной </w:t>
            </w:r>
            <w:r>
              <w:rPr>
                <w:rFonts w:cs="Arial"/>
                <w:strike/>
                <w:color w:val="FF0000"/>
              </w:rPr>
              <w:t>организацией по письменному заданию заказчика (или по согласованию с ним) в соответствии с положениями раздела 7 ГОСТ Р 21.1101.</w:t>
            </w:r>
          </w:p>
          <w:p w:rsidR="00CE7728" w:rsidRDefault="00CE7728" w:rsidP="00C83993">
            <w:pPr>
              <w:spacing w:before="200" w:after="1" w:line="200" w:lineRule="atLeast"/>
              <w:ind w:firstLine="539"/>
              <w:jc w:val="both"/>
            </w:pPr>
            <w:r>
              <w:rPr>
                <w:rFonts w:cs="Arial"/>
                <w:strike/>
                <w:color w:val="FF0000"/>
              </w:rPr>
              <w:t>8.4 В процессе</w:t>
            </w:r>
            <w:r w:rsidRPr="0060709A">
              <w:rPr>
                <w:rFonts w:cs="Arial"/>
                <w:strike/>
                <w:color w:val="FF0000"/>
              </w:rPr>
              <w:t xml:space="preserve"> строительства </w:t>
            </w:r>
            <w:r>
              <w:rPr>
                <w:rFonts w:cs="Arial"/>
                <w:strike/>
                <w:color w:val="FF0000"/>
              </w:rPr>
              <w:t>объектов капитального строительства при необходимости допускается внесение изменений в проектную документацию.</w:t>
            </w:r>
          </w:p>
          <w:p w:rsidR="00CE7728" w:rsidRDefault="00CE7728" w:rsidP="00C83993">
            <w:pPr>
              <w:spacing w:before="200" w:after="1" w:line="200" w:lineRule="atLeast"/>
              <w:ind w:firstLine="539"/>
              <w:jc w:val="both"/>
            </w:pPr>
            <w:r>
              <w:rPr>
                <w:rFonts w:cs="Arial"/>
                <w:strike/>
                <w:color w:val="FF0000"/>
              </w:rPr>
              <w:t>В случае, если в процессе строительства объекта капитального строительства возникла необходимость в отклонении параметров такого объекта, то, в соответствии с положением части 7 статьи 52 [2], внесение изменений в проектную документацию допускается только на основании вновь утвержденной застройщиком или заказчиком проектной документации после внесения в нее соответствующих изменений в порядке, установленном уполномоченным федеральным органом исполнительной власти.</w:t>
            </w:r>
          </w:p>
          <w:p w:rsidR="00CE7728" w:rsidRDefault="00CE7728" w:rsidP="00C83993">
            <w:pPr>
              <w:spacing w:before="200" w:after="1" w:line="200" w:lineRule="atLeast"/>
              <w:ind w:firstLine="539"/>
              <w:jc w:val="both"/>
            </w:pPr>
            <w:r>
              <w:rPr>
                <w:rFonts w:cs="Arial"/>
                <w:strike/>
                <w:color w:val="FF0000"/>
              </w:rPr>
              <w:t>8.5 Основные причины внесения изменений в проектную документацию:</w:t>
            </w:r>
          </w:p>
          <w:p w:rsidR="00CE7728" w:rsidRDefault="00CE7728" w:rsidP="00C83993">
            <w:pPr>
              <w:spacing w:before="200" w:after="1" w:line="200" w:lineRule="atLeast"/>
              <w:ind w:firstLine="539"/>
              <w:jc w:val="both"/>
            </w:pPr>
            <w:r>
              <w:rPr>
                <w:rFonts w:cs="Arial"/>
                <w:strike/>
                <w:color w:val="FF0000"/>
              </w:rPr>
              <w:t>а) несоблюдение в процессе строительства основных параметров объекта капитального строительства, установленных в градостроительном плане земельного участка и принятых в проектной документации, утвержденной в установленном порядке, в том числе:</w:t>
            </w:r>
          </w:p>
          <w:p w:rsidR="00CE7728" w:rsidRDefault="00CE7728" w:rsidP="00C83993">
            <w:pPr>
              <w:spacing w:before="200" w:after="1" w:line="200" w:lineRule="atLeast"/>
              <w:ind w:firstLine="539"/>
              <w:jc w:val="both"/>
            </w:pPr>
            <w:r>
              <w:rPr>
                <w:rFonts w:cs="Arial"/>
                <w:strike/>
                <w:color w:val="FF0000"/>
              </w:rPr>
              <w:t>1) размеров земельных участков и их площадей;</w:t>
            </w:r>
          </w:p>
          <w:p w:rsidR="00CE7728" w:rsidRDefault="00CE7728" w:rsidP="00C83993">
            <w:pPr>
              <w:spacing w:before="200" w:after="1" w:line="200" w:lineRule="atLeast"/>
              <w:ind w:firstLine="539"/>
              <w:jc w:val="both"/>
            </w:pPr>
            <w:r>
              <w:rPr>
                <w:rFonts w:cs="Arial"/>
                <w:strike/>
                <w:color w:val="FF0000"/>
              </w:rPr>
              <w:t>2) минимальных отступов от границ земельных участков, за пределами которых запрещено строительство зданий, строений, сооружений;</w:t>
            </w:r>
          </w:p>
          <w:p w:rsidR="00CE7728" w:rsidRDefault="00CE7728" w:rsidP="00C83993">
            <w:pPr>
              <w:spacing w:before="200" w:after="1" w:line="200" w:lineRule="atLeast"/>
              <w:ind w:firstLine="539"/>
              <w:jc w:val="both"/>
            </w:pPr>
            <w:r>
              <w:rPr>
                <w:rFonts w:cs="Arial"/>
                <w:strike/>
                <w:color w:val="FF0000"/>
              </w:rPr>
              <w:lastRenderedPageBreak/>
              <w:t>3) предельного числа этажей или предельной высоты зданий, строений, сооружений;</w:t>
            </w:r>
          </w:p>
          <w:p w:rsidR="00CE7728" w:rsidRDefault="00CE7728" w:rsidP="00C83993">
            <w:pPr>
              <w:spacing w:before="200" w:after="1" w:line="200" w:lineRule="atLeast"/>
              <w:ind w:firstLine="539"/>
              <w:jc w:val="both"/>
            </w:pPr>
            <w:r>
              <w:rPr>
                <w:rFonts w:cs="Arial"/>
                <w:strike/>
                <w:color w:val="FF0000"/>
              </w:rPr>
              <w:t>4) максимально допустимого процента застройки определяемого как отношение суммарной площади земельного участка, которая может быть застроена, ко всей площади земельного участка [2];</w:t>
            </w:r>
          </w:p>
          <w:p w:rsidR="00CE7728" w:rsidRDefault="00CE7728" w:rsidP="00C83993">
            <w:pPr>
              <w:spacing w:before="200" w:after="1" w:line="200" w:lineRule="atLeast"/>
              <w:ind w:firstLine="539"/>
              <w:jc w:val="both"/>
            </w:pPr>
            <w:r>
              <w:rPr>
                <w:rFonts w:cs="Arial"/>
                <w:strike/>
                <w:color w:val="FF0000"/>
              </w:rPr>
              <w:t>б) несоблюдение вида разрешенного использования земельного участка и объектов капитального строительства [2];</w:t>
            </w:r>
          </w:p>
          <w:p w:rsidR="00CE7728" w:rsidRDefault="00CE7728" w:rsidP="00C83993">
            <w:pPr>
              <w:spacing w:before="200" w:after="1" w:line="200" w:lineRule="atLeast"/>
              <w:ind w:firstLine="539"/>
              <w:jc w:val="both"/>
            </w:pPr>
            <w:r>
              <w:rPr>
                <w:rFonts w:cs="Arial"/>
                <w:strike/>
                <w:color w:val="FF0000"/>
              </w:rPr>
              <w:t>в) введение в действие новых (изменение действующих) законодательных и нормативных правовых актов, технических регламентов, требования которых затрагивают конструктивные и иные характеристики надежности и безопасности строящегося объекта капитального строительства;</w:t>
            </w:r>
          </w:p>
          <w:p w:rsidR="00CE7728" w:rsidRDefault="00CE7728" w:rsidP="00C83993">
            <w:pPr>
              <w:spacing w:before="200" w:after="1" w:line="200" w:lineRule="atLeast"/>
              <w:ind w:firstLine="539"/>
              <w:jc w:val="both"/>
            </w:pPr>
            <w:r>
              <w:rPr>
                <w:rFonts w:cs="Arial"/>
                <w:strike/>
                <w:color w:val="FF0000"/>
              </w:rPr>
              <w:t>г) внесение изменений в рабочую документацию в процессе строительства, технические решения которых затрагивают конструктивные и иные характеристики надежности и безопасности строящихся или реконструируемых объектов, в том числе в соответствии с предписаниями органов государственного строительного надзора.</w:t>
            </w:r>
          </w:p>
          <w:p w:rsidR="00CE7728" w:rsidRDefault="00CE7728" w:rsidP="00C83993">
            <w:pPr>
              <w:spacing w:before="200" w:after="1" w:line="200" w:lineRule="atLeast"/>
              <w:ind w:firstLine="539"/>
              <w:jc w:val="both"/>
            </w:pPr>
            <w:r>
              <w:rPr>
                <w:rFonts w:cs="Arial"/>
                <w:strike/>
                <w:color w:val="FF0000"/>
              </w:rPr>
              <w:t>8.6 Изменения вносятся в проектную документацию по письменному заданию заказчика в соответствии с положениями раздела 7 ГОСТ Р 21.1101, на основании дополнительного договора на проектные работы или дополнительного соглашения к нему.</w:t>
            </w:r>
          </w:p>
          <w:p w:rsidR="00CE7728" w:rsidRDefault="00CE7728" w:rsidP="00C83993">
            <w:pPr>
              <w:spacing w:before="200" w:after="1" w:line="200" w:lineRule="atLeast"/>
              <w:ind w:firstLine="539"/>
              <w:jc w:val="both"/>
            </w:pPr>
            <w:r>
              <w:rPr>
                <w:rFonts w:cs="Arial"/>
                <w:strike/>
                <w:color w:val="FF0000"/>
              </w:rPr>
              <w:t>8.7 В случае, если отклонения параметров объекта капитального строительства превышают предельные значения, установленные градостроительным планом земельного участка, или требуется получить разрешение на условно разрешенный вид использования земельного участка или объекта капитального строительства, то правовое оформление соответствующих документов выполняется в соответствии со статьями 39 и 40 [2].</w:t>
            </w:r>
          </w:p>
          <w:p w:rsidR="00CE7728" w:rsidRPr="00CE7728" w:rsidRDefault="00CE7728" w:rsidP="00C83993">
            <w:pPr>
              <w:autoSpaceDE w:val="0"/>
              <w:autoSpaceDN w:val="0"/>
              <w:adjustRightInd w:val="0"/>
              <w:spacing w:before="200" w:after="1" w:line="200" w:lineRule="atLeast"/>
              <w:ind w:firstLine="539"/>
              <w:jc w:val="both"/>
              <w:rPr>
                <w:rFonts w:cs="Arial"/>
              </w:rPr>
            </w:pPr>
            <w:r>
              <w:rPr>
                <w:rFonts w:cs="Arial"/>
                <w:strike/>
                <w:color w:val="FF0000"/>
              </w:rPr>
              <w:t>8.9 Переутверждение проектной документации</w:t>
            </w:r>
            <w:r w:rsidRPr="0060709A">
              <w:rPr>
                <w:rFonts w:cs="Arial"/>
                <w:strike/>
                <w:color w:val="FF0000"/>
              </w:rPr>
              <w:t xml:space="preserve"> осуществляется застройщиком </w:t>
            </w:r>
            <w:r>
              <w:rPr>
                <w:rFonts w:cs="Arial"/>
                <w:strike/>
                <w:color w:val="FF0000"/>
              </w:rPr>
              <w:t>или</w:t>
            </w:r>
            <w:r w:rsidRPr="0060709A">
              <w:rPr>
                <w:rFonts w:cs="Arial"/>
                <w:strike/>
                <w:color w:val="FF0000"/>
              </w:rPr>
              <w:t xml:space="preserve"> техническим заказчиком </w:t>
            </w:r>
            <w:r>
              <w:rPr>
                <w:rFonts w:cs="Arial"/>
                <w:strike/>
                <w:color w:val="FF0000"/>
              </w:rPr>
              <w:t>при наличии положительного заключения экспертизы</w:t>
            </w:r>
            <w:r w:rsidRPr="0060709A">
              <w:rPr>
                <w:rFonts w:cs="Arial"/>
                <w:strike/>
                <w:color w:val="FF0000"/>
              </w:rPr>
              <w:t xml:space="preserve"> проектной документации </w:t>
            </w:r>
            <w:r>
              <w:rPr>
                <w:rFonts w:cs="Arial"/>
                <w:strike/>
                <w:color w:val="FF0000"/>
              </w:rPr>
              <w:t>[9], полученного в порядке, установленном статьей 49 [2].</w:t>
            </w:r>
          </w:p>
          <w:p w:rsidR="00CE7728" w:rsidRDefault="00CE7728" w:rsidP="00C83993">
            <w:pPr>
              <w:autoSpaceDE w:val="0"/>
              <w:autoSpaceDN w:val="0"/>
              <w:adjustRightInd w:val="0"/>
              <w:spacing w:after="1" w:line="200" w:lineRule="atLeast"/>
              <w:jc w:val="right"/>
              <w:outlineLvl w:val="0"/>
              <w:rPr>
                <w:rFonts w:cs="Arial"/>
                <w:szCs w:val="20"/>
              </w:rPr>
            </w:pPr>
          </w:p>
          <w:p w:rsidR="0060709A" w:rsidRDefault="0060709A" w:rsidP="00C83993">
            <w:pPr>
              <w:autoSpaceDE w:val="0"/>
              <w:autoSpaceDN w:val="0"/>
              <w:adjustRightInd w:val="0"/>
              <w:spacing w:after="1" w:line="200" w:lineRule="atLeast"/>
              <w:jc w:val="right"/>
              <w:rPr>
                <w:rFonts w:cs="Arial"/>
                <w:szCs w:val="20"/>
              </w:rPr>
            </w:pPr>
          </w:p>
          <w:p w:rsidR="0060709A" w:rsidRDefault="0060709A" w:rsidP="00C83993">
            <w:pPr>
              <w:autoSpaceDE w:val="0"/>
              <w:autoSpaceDN w:val="0"/>
              <w:adjustRightInd w:val="0"/>
              <w:spacing w:after="1" w:line="200" w:lineRule="atLeast"/>
              <w:jc w:val="right"/>
              <w:rPr>
                <w:rFonts w:cs="Arial"/>
                <w:szCs w:val="20"/>
              </w:rPr>
            </w:pPr>
          </w:p>
          <w:p w:rsidR="0060709A" w:rsidRDefault="0060709A" w:rsidP="00C83993">
            <w:pPr>
              <w:autoSpaceDE w:val="0"/>
              <w:autoSpaceDN w:val="0"/>
              <w:adjustRightInd w:val="0"/>
              <w:spacing w:after="1" w:line="200" w:lineRule="atLeast"/>
              <w:jc w:val="right"/>
              <w:rPr>
                <w:rFonts w:cs="Arial"/>
                <w:szCs w:val="20"/>
              </w:rPr>
            </w:pPr>
          </w:p>
          <w:p w:rsidR="0060709A" w:rsidRDefault="0060709A" w:rsidP="00C83993">
            <w:pPr>
              <w:autoSpaceDE w:val="0"/>
              <w:autoSpaceDN w:val="0"/>
              <w:adjustRightInd w:val="0"/>
              <w:spacing w:after="1" w:line="200" w:lineRule="atLeast"/>
              <w:jc w:val="right"/>
              <w:rPr>
                <w:rFonts w:cs="Arial"/>
                <w:szCs w:val="20"/>
              </w:rPr>
            </w:pPr>
          </w:p>
          <w:p w:rsidR="0060709A" w:rsidRDefault="0060709A" w:rsidP="00C83993">
            <w:pPr>
              <w:autoSpaceDE w:val="0"/>
              <w:autoSpaceDN w:val="0"/>
              <w:adjustRightInd w:val="0"/>
              <w:spacing w:after="1" w:line="200" w:lineRule="atLeast"/>
              <w:jc w:val="right"/>
              <w:outlineLvl w:val="0"/>
              <w:rPr>
                <w:rFonts w:cs="Arial"/>
                <w:szCs w:val="20"/>
              </w:rPr>
            </w:pPr>
            <w:bookmarkStart w:id="30" w:name="Р1_14"/>
            <w:bookmarkEnd w:id="30"/>
            <w:r w:rsidRPr="00F059D9">
              <w:rPr>
                <w:rFonts w:cs="Arial"/>
                <w:strike/>
                <w:color w:val="FF0000"/>
                <w:szCs w:val="20"/>
              </w:rPr>
              <w:t>Приложение А</w:t>
            </w:r>
          </w:p>
          <w:p w:rsidR="0060709A" w:rsidRDefault="0060709A" w:rsidP="00C83993">
            <w:pPr>
              <w:autoSpaceDE w:val="0"/>
              <w:autoSpaceDN w:val="0"/>
              <w:adjustRightInd w:val="0"/>
              <w:spacing w:after="1" w:line="200" w:lineRule="atLeast"/>
              <w:jc w:val="both"/>
              <w:rPr>
                <w:rFonts w:cs="Arial"/>
                <w:szCs w:val="20"/>
              </w:rPr>
            </w:pPr>
          </w:p>
          <w:p w:rsidR="0060709A" w:rsidRDefault="0060709A" w:rsidP="00C83993">
            <w:pPr>
              <w:autoSpaceDE w:val="0"/>
              <w:autoSpaceDN w:val="0"/>
              <w:adjustRightInd w:val="0"/>
              <w:spacing w:after="1" w:line="200" w:lineRule="atLeast"/>
              <w:jc w:val="right"/>
              <w:rPr>
                <w:rFonts w:cs="Arial"/>
                <w:szCs w:val="20"/>
              </w:rPr>
            </w:pPr>
            <w:r w:rsidRPr="00F059D9">
              <w:rPr>
                <w:rFonts w:cs="Arial"/>
                <w:strike/>
                <w:color w:val="FF0000"/>
                <w:szCs w:val="20"/>
              </w:rPr>
              <w:t>(рекомендуемое)</w:t>
            </w:r>
          </w:p>
          <w:p w:rsidR="0060709A" w:rsidRDefault="0060709A" w:rsidP="00C83993">
            <w:pPr>
              <w:autoSpaceDE w:val="0"/>
              <w:autoSpaceDN w:val="0"/>
              <w:adjustRightInd w:val="0"/>
              <w:spacing w:after="1" w:line="200" w:lineRule="atLeast"/>
              <w:jc w:val="both"/>
              <w:rPr>
                <w:rFonts w:cs="Arial"/>
                <w:szCs w:val="20"/>
              </w:rPr>
            </w:pPr>
          </w:p>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СВЕДЕНИЯ</w:t>
            </w:r>
          </w:p>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ПО УЧЕТУ В УСЛОВИЯХ ДОГОВОРА И ПРИЛАГАЕМЫХ</w:t>
            </w:r>
          </w:p>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К НЕМУ ДОКУМЕНТАХ СПЕЦИФИКИ РАБОТ ПО АВТОРСКОМУ НАДЗОРУ</w:t>
            </w:r>
          </w:p>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ЗА СТРОИТЕЛЬСТВОМ ОБЪЕКТОВ КАПИТАЛЬНОГО СТРОИТЕЛЬСТВА &lt;*&gt;</w:t>
            </w:r>
          </w:p>
          <w:p w:rsidR="0060709A" w:rsidRDefault="0060709A" w:rsidP="00C83993">
            <w:pPr>
              <w:autoSpaceDE w:val="0"/>
              <w:autoSpaceDN w:val="0"/>
              <w:adjustRightInd w:val="0"/>
              <w:spacing w:after="1" w:line="200" w:lineRule="atLeast"/>
              <w:jc w:val="both"/>
              <w:rPr>
                <w:rFonts w:cs="Arial"/>
                <w:szCs w:val="20"/>
              </w:rPr>
            </w:pPr>
          </w:p>
          <w:p w:rsidR="0060709A" w:rsidRDefault="0060709A" w:rsidP="00C83993">
            <w:pPr>
              <w:autoSpaceDE w:val="0"/>
              <w:autoSpaceDN w:val="0"/>
              <w:adjustRightInd w:val="0"/>
              <w:spacing w:after="1" w:line="200" w:lineRule="atLeast"/>
              <w:ind w:firstLine="539"/>
              <w:jc w:val="both"/>
              <w:rPr>
                <w:rFonts w:cs="Arial"/>
                <w:szCs w:val="20"/>
              </w:rPr>
            </w:pPr>
            <w:r w:rsidRPr="00F059D9">
              <w:rPr>
                <w:rFonts w:cs="Arial"/>
                <w:strike/>
                <w:color w:val="FF0000"/>
                <w:szCs w:val="20"/>
              </w:rPr>
              <w:t>--------------------------------</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&lt;*&gt; Приложение может быть дополнено рекомендациями, учитывающими назначение и специфику объекта.</w:t>
            </w:r>
          </w:p>
          <w:p w:rsidR="0060709A" w:rsidRDefault="0060709A" w:rsidP="00C83993">
            <w:pPr>
              <w:autoSpaceDE w:val="0"/>
              <w:autoSpaceDN w:val="0"/>
              <w:adjustRightInd w:val="0"/>
              <w:spacing w:after="1" w:line="200" w:lineRule="atLeast"/>
              <w:ind w:firstLine="539"/>
              <w:jc w:val="both"/>
              <w:rPr>
                <w:rFonts w:cs="Arial"/>
                <w:szCs w:val="20"/>
              </w:rPr>
            </w:pPr>
          </w:p>
          <w:p w:rsidR="0060709A" w:rsidRDefault="0060709A" w:rsidP="00C83993">
            <w:pPr>
              <w:autoSpaceDE w:val="0"/>
              <w:autoSpaceDN w:val="0"/>
              <w:adjustRightInd w:val="0"/>
              <w:spacing w:after="1" w:line="200" w:lineRule="atLeast"/>
              <w:ind w:firstLine="539"/>
              <w:jc w:val="both"/>
              <w:rPr>
                <w:rFonts w:cs="Arial"/>
                <w:szCs w:val="20"/>
              </w:rPr>
            </w:pPr>
            <w:r w:rsidRPr="00F059D9">
              <w:rPr>
                <w:rFonts w:cs="Arial"/>
                <w:strike/>
                <w:color w:val="FF0000"/>
                <w:szCs w:val="20"/>
              </w:rPr>
              <w:t>В договор об оказании услуг по осуществлению авторского надзора за строительством рекомендуется включать:</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а) перечень объектов капитального строительства, при строительстве, реконструкции, капитальном ремонте которых должен осуществляться авторский надзор;</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б) план-график проведения авторского надзора в течение всего периода строительства, реконструкции, капитального ремонта объектов капитального строительства в соответствии со сроками, установленными в календарном плане строительства, включая подготовительный период;</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в) перечень основных видов строительных и монтажных работ, ответственных конструкций, участков сетей инженерно-технического обеспечения, подлежащих освидетельствованию с участием специалистов авторского надзора с составлением соответствующих актов приемки перед производством последующих работ и устройством последующих конструкций;</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г) объем, вид, характер и продолжительность работ по авторскому надзору на строительной площадке, в том числе объем выборочного контроля на основных конструктивных элементах зданий и сооружений (таблица А.1), исходя из установленного заказчиком требования к точности результатов;</w:t>
            </w:r>
          </w:p>
          <w:p w:rsidR="0060709A" w:rsidRDefault="0060709A" w:rsidP="00C83993">
            <w:pPr>
              <w:autoSpaceDE w:val="0"/>
              <w:autoSpaceDN w:val="0"/>
              <w:adjustRightInd w:val="0"/>
              <w:spacing w:after="1" w:line="200" w:lineRule="atLeast"/>
              <w:jc w:val="both"/>
              <w:rPr>
                <w:rFonts w:cs="Arial"/>
                <w:szCs w:val="20"/>
              </w:rPr>
            </w:pPr>
          </w:p>
          <w:p w:rsidR="0060709A" w:rsidRDefault="0060709A" w:rsidP="00C83993">
            <w:pPr>
              <w:autoSpaceDE w:val="0"/>
              <w:autoSpaceDN w:val="0"/>
              <w:adjustRightInd w:val="0"/>
              <w:spacing w:after="1" w:line="200" w:lineRule="atLeast"/>
              <w:jc w:val="both"/>
              <w:outlineLvl w:val="1"/>
              <w:rPr>
                <w:rFonts w:cs="Arial"/>
                <w:szCs w:val="20"/>
              </w:rPr>
            </w:pPr>
            <w:bookmarkStart w:id="31" w:name="Р1_15"/>
            <w:bookmarkEnd w:id="31"/>
            <w:r w:rsidRPr="00F059D9">
              <w:rPr>
                <w:rFonts w:cs="Arial"/>
                <w:strike/>
                <w:color w:val="FF0000"/>
                <w:szCs w:val="20"/>
              </w:rPr>
              <w:lastRenderedPageBreak/>
              <w:t>Таблица А.1 - Процентное отношение контролируемых единиц в совокупности с доверительной вероятностью P от 0,8 до 0,95</w:t>
            </w:r>
          </w:p>
          <w:p w:rsidR="0060709A" w:rsidRDefault="0060709A" w:rsidP="00C83993">
            <w:pPr>
              <w:autoSpaceDE w:val="0"/>
              <w:autoSpaceDN w:val="0"/>
              <w:adjustRightInd w:val="0"/>
              <w:spacing w:after="1" w:line="200" w:lineRule="atLeast"/>
              <w:jc w:val="both"/>
              <w:rPr>
                <w:rFonts w:cs="Arial"/>
                <w:szCs w:val="20"/>
              </w:rPr>
            </w:pPr>
          </w:p>
          <w:tbl>
            <w:tblPr>
              <w:tblW w:w="7429" w:type="dxa"/>
              <w:tblLayout w:type="fixed"/>
              <w:tblCellMar>
                <w:top w:w="102" w:type="dxa"/>
                <w:left w:w="62" w:type="dxa"/>
                <w:bottom w:w="102" w:type="dxa"/>
                <w:right w:w="62" w:type="dxa"/>
              </w:tblCellMar>
              <w:tblLook w:val="0000" w:firstRow="0" w:lastRow="0" w:firstColumn="0" w:lastColumn="0" w:noHBand="0" w:noVBand="0"/>
            </w:tblPr>
            <w:tblGrid>
              <w:gridCol w:w="3674"/>
              <w:gridCol w:w="1238"/>
              <w:gridCol w:w="1249"/>
              <w:gridCol w:w="1268"/>
            </w:tblGrid>
            <w:tr w:rsidR="0060709A" w:rsidTr="00CE7728">
              <w:tc>
                <w:tcPr>
                  <w:tcW w:w="3674" w:type="dxa"/>
                  <w:vMerge w:val="restart"/>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Контрольная единица строительно-монтажных работ</w:t>
                  </w:r>
                </w:p>
              </w:tc>
              <w:tc>
                <w:tcPr>
                  <w:tcW w:w="3755" w:type="dxa"/>
                  <w:gridSpan w:val="3"/>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Доля основных конструктивных элементов от общего числа, %, при точности результатов</w:t>
                  </w:r>
                </w:p>
              </w:tc>
            </w:tr>
            <w:tr w:rsidR="0060709A" w:rsidTr="00CE7728">
              <w:tc>
                <w:tcPr>
                  <w:tcW w:w="3674" w:type="dxa"/>
                  <w:vMerge/>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both"/>
                    <w:rPr>
                      <w:rFonts w:cs="Arial"/>
                      <w:szCs w:val="20"/>
                    </w:rPr>
                  </w:pPr>
                </w:p>
              </w:tc>
              <w:tc>
                <w:tcPr>
                  <w:tcW w:w="1238"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95</w:t>
                  </w:r>
                </w:p>
              </w:tc>
              <w:tc>
                <w:tcPr>
                  <w:tcW w:w="1249"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90</w:t>
                  </w:r>
                </w:p>
              </w:tc>
              <w:tc>
                <w:tcPr>
                  <w:tcW w:w="1267"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80</w:t>
                  </w:r>
                </w:p>
              </w:tc>
            </w:tr>
            <w:tr w:rsidR="0060709A" w:rsidTr="00CE7728">
              <w:tc>
                <w:tcPr>
                  <w:tcW w:w="3674"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ind w:left="283"/>
                    <w:rPr>
                      <w:rFonts w:cs="Arial"/>
                      <w:szCs w:val="20"/>
                    </w:rPr>
                  </w:pPr>
                  <w:r w:rsidRPr="00F059D9">
                    <w:rPr>
                      <w:rFonts w:cs="Arial"/>
                      <w:strike/>
                      <w:color w:val="FF0000"/>
                      <w:szCs w:val="20"/>
                    </w:rPr>
                    <w:t>Колонны каркаса</w:t>
                  </w:r>
                </w:p>
              </w:tc>
              <w:tc>
                <w:tcPr>
                  <w:tcW w:w="1238"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43</w:t>
                  </w:r>
                </w:p>
              </w:tc>
              <w:tc>
                <w:tcPr>
                  <w:tcW w:w="1249"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12</w:t>
                  </w:r>
                </w:p>
              </w:tc>
              <w:tc>
                <w:tcPr>
                  <w:tcW w:w="1267"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5</w:t>
                  </w:r>
                </w:p>
              </w:tc>
            </w:tr>
            <w:tr w:rsidR="0060709A" w:rsidTr="00CE7728">
              <w:tc>
                <w:tcPr>
                  <w:tcW w:w="3674"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ind w:left="283"/>
                    <w:rPr>
                      <w:rFonts w:cs="Arial"/>
                      <w:szCs w:val="20"/>
                    </w:rPr>
                  </w:pPr>
                  <w:r w:rsidRPr="00F059D9">
                    <w:rPr>
                      <w:rFonts w:cs="Arial"/>
                      <w:strike/>
                      <w:color w:val="FF0000"/>
                      <w:szCs w:val="20"/>
                    </w:rPr>
                    <w:t>Фермы покрытия</w:t>
                  </w:r>
                </w:p>
              </w:tc>
              <w:tc>
                <w:tcPr>
                  <w:tcW w:w="1238"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65</w:t>
                  </w:r>
                </w:p>
              </w:tc>
              <w:tc>
                <w:tcPr>
                  <w:tcW w:w="1249"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18</w:t>
                  </w:r>
                </w:p>
              </w:tc>
              <w:tc>
                <w:tcPr>
                  <w:tcW w:w="1267"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7</w:t>
                  </w:r>
                </w:p>
              </w:tc>
            </w:tr>
            <w:tr w:rsidR="0060709A" w:rsidTr="00CE7728">
              <w:tc>
                <w:tcPr>
                  <w:tcW w:w="3674"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ind w:left="283"/>
                    <w:rPr>
                      <w:rFonts w:cs="Arial"/>
                      <w:szCs w:val="20"/>
                    </w:rPr>
                  </w:pPr>
                  <w:r w:rsidRPr="00F059D9">
                    <w:rPr>
                      <w:rFonts w:cs="Arial"/>
                      <w:strike/>
                      <w:color w:val="FF0000"/>
                      <w:szCs w:val="20"/>
                    </w:rPr>
                    <w:t>Ригели (балки)</w:t>
                  </w:r>
                </w:p>
              </w:tc>
              <w:tc>
                <w:tcPr>
                  <w:tcW w:w="1238"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43</w:t>
                  </w:r>
                </w:p>
              </w:tc>
              <w:tc>
                <w:tcPr>
                  <w:tcW w:w="1249"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12</w:t>
                  </w:r>
                </w:p>
              </w:tc>
              <w:tc>
                <w:tcPr>
                  <w:tcW w:w="1267"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5</w:t>
                  </w:r>
                </w:p>
              </w:tc>
            </w:tr>
            <w:tr w:rsidR="0060709A" w:rsidTr="00CE7728">
              <w:tc>
                <w:tcPr>
                  <w:tcW w:w="3674"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ind w:left="283"/>
                    <w:rPr>
                      <w:rFonts w:cs="Arial"/>
                      <w:szCs w:val="20"/>
                    </w:rPr>
                  </w:pPr>
                  <w:r w:rsidRPr="00F059D9">
                    <w:rPr>
                      <w:rFonts w:cs="Arial"/>
                      <w:strike/>
                      <w:color w:val="FF0000"/>
                      <w:szCs w:val="20"/>
                    </w:rPr>
                    <w:t>Подкрановые балки</w:t>
                  </w:r>
                </w:p>
              </w:tc>
              <w:tc>
                <w:tcPr>
                  <w:tcW w:w="1238"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65</w:t>
                  </w:r>
                </w:p>
              </w:tc>
              <w:tc>
                <w:tcPr>
                  <w:tcW w:w="1249"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19</w:t>
                  </w:r>
                </w:p>
              </w:tc>
              <w:tc>
                <w:tcPr>
                  <w:tcW w:w="1267"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7</w:t>
                  </w:r>
                </w:p>
              </w:tc>
            </w:tr>
            <w:tr w:rsidR="0060709A" w:rsidTr="00CE7728">
              <w:tc>
                <w:tcPr>
                  <w:tcW w:w="3674"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ind w:left="283"/>
                    <w:rPr>
                      <w:rFonts w:cs="Arial"/>
                      <w:szCs w:val="20"/>
                    </w:rPr>
                  </w:pPr>
                  <w:r w:rsidRPr="00F059D9">
                    <w:rPr>
                      <w:rFonts w:cs="Arial"/>
                      <w:strike/>
                      <w:color w:val="FF0000"/>
                      <w:szCs w:val="20"/>
                    </w:rPr>
                    <w:t>Плиты перекрытия</w:t>
                  </w:r>
                </w:p>
              </w:tc>
              <w:tc>
                <w:tcPr>
                  <w:tcW w:w="1238"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32</w:t>
                  </w:r>
                </w:p>
              </w:tc>
              <w:tc>
                <w:tcPr>
                  <w:tcW w:w="1249"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9</w:t>
                  </w:r>
                </w:p>
              </w:tc>
              <w:tc>
                <w:tcPr>
                  <w:tcW w:w="1267"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4</w:t>
                  </w:r>
                </w:p>
              </w:tc>
            </w:tr>
            <w:tr w:rsidR="0060709A" w:rsidTr="00CE7728">
              <w:tc>
                <w:tcPr>
                  <w:tcW w:w="3674"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ind w:left="283"/>
                    <w:rPr>
                      <w:rFonts w:cs="Arial"/>
                      <w:szCs w:val="20"/>
                    </w:rPr>
                  </w:pPr>
                  <w:r w:rsidRPr="00F059D9">
                    <w:rPr>
                      <w:rFonts w:cs="Arial"/>
                      <w:strike/>
                      <w:color w:val="FF0000"/>
                      <w:szCs w:val="20"/>
                    </w:rPr>
                    <w:t>Плиты покрытия</w:t>
                  </w:r>
                </w:p>
              </w:tc>
              <w:tc>
                <w:tcPr>
                  <w:tcW w:w="1238"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27</w:t>
                  </w:r>
                </w:p>
              </w:tc>
              <w:tc>
                <w:tcPr>
                  <w:tcW w:w="1249"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7</w:t>
                  </w:r>
                </w:p>
              </w:tc>
              <w:tc>
                <w:tcPr>
                  <w:tcW w:w="1267"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3</w:t>
                  </w:r>
                </w:p>
              </w:tc>
            </w:tr>
            <w:tr w:rsidR="0060709A" w:rsidTr="00CE7728">
              <w:tc>
                <w:tcPr>
                  <w:tcW w:w="3674"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ind w:left="283"/>
                    <w:rPr>
                      <w:rFonts w:cs="Arial"/>
                      <w:szCs w:val="20"/>
                    </w:rPr>
                  </w:pPr>
                  <w:r w:rsidRPr="00F059D9">
                    <w:rPr>
                      <w:rFonts w:cs="Arial"/>
                      <w:strike/>
                      <w:color w:val="FF0000"/>
                      <w:szCs w:val="20"/>
                    </w:rPr>
                    <w:t>Панели стен</w:t>
                  </w:r>
                </w:p>
              </w:tc>
              <w:tc>
                <w:tcPr>
                  <w:tcW w:w="1238"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32</w:t>
                  </w:r>
                </w:p>
              </w:tc>
              <w:tc>
                <w:tcPr>
                  <w:tcW w:w="1249"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9</w:t>
                  </w:r>
                </w:p>
              </w:tc>
              <w:tc>
                <w:tcPr>
                  <w:tcW w:w="1267"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4</w:t>
                  </w:r>
                </w:p>
              </w:tc>
            </w:tr>
            <w:tr w:rsidR="0060709A" w:rsidTr="00CE7728">
              <w:tc>
                <w:tcPr>
                  <w:tcW w:w="3674"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ind w:left="283"/>
                    <w:rPr>
                      <w:rFonts w:cs="Arial"/>
                      <w:szCs w:val="20"/>
                    </w:rPr>
                  </w:pPr>
                  <w:r w:rsidRPr="00F059D9">
                    <w:rPr>
                      <w:rFonts w:cs="Arial"/>
                      <w:strike/>
                      <w:color w:val="FF0000"/>
                      <w:szCs w:val="20"/>
                    </w:rPr>
                    <w:t>Фундаменты</w:t>
                  </w:r>
                </w:p>
              </w:tc>
              <w:tc>
                <w:tcPr>
                  <w:tcW w:w="1238"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13</w:t>
                  </w:r>
                </w:p>
              </w:tc>
              <w:tc>
                <w:tcPr>
                  <w:tcW w:w="1249"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4</w:t>
                  </w:r>
                </w:p>
              </w:tc>
              <w:tc>
                <w:tcPr>
                  <w:tcW w:w="1267"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2</w:t>
                  </w:r>
                </w:p>
              </w:tc>
            </w:tr>
          </w:tbl>
          <w:p w:rsidR="0060709A" w:rsidRDefault="0060709A" w:rsidP="00C83993">
            <w:pPr>
              <w:autoSpaceDE w:val="0"/>
              <w:autoSpaceDN w:val="0"/>
              <w:adjustRightInd w:val="0"/>
              <w:spacing w:after="1" w:line="200" w:lineRule="atLeast"/>
              <w:ind w:firstLine="539"/>
              <w:jc w:val="both"/>
              <w:rPr>
                <w:rFonts w:cs="Arial"/>
                <w:szCs w:val="20"/>
              </w:rPr>
            </w:pPr>
          </w:p>
          <w:p w:rsidR="0060709A" w:rsidRDefault="0060709A" w:rsidP="00C83993">
            <w:pPr>
              <w:autoSpaceDE w:val="0"/>
              <w:autoSpaceDN w:val="0"/>
              <w:adjustRightInd w:val="0"/>
              <w:spacing w:after="1" w:line="200" w:lineRule="atLeast"/>
              <w:ind w:firstLine="539"/>
              <w:jc w:val="both"/>
              <w:rPr>
                <w:rFonts w:cs="Arial"/>
                <w:szCs w:val="20"/>
              </w:rPr>
            </w:pPr>
            <w:r w:rsidRPr="00F059D9">
              <w:rPr>
                <w:rFonts w:cs="Arial"/>
                <w:strike/>
                <w:color w:val="FF0000"/>
                <w:szCs w:val="20"/>
              </w:rPr>
              <w:t>д) сроки уведомления и порядок вызова специалистов авторского надзора с целью освидетельствования и промежуточной приемки строительно-монтажных работ, ответственных конструкций, участков сетей инженерно-технического обеспечения.</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Примечание - За 10 календарных дней до начала следующего месяца заказчик уведомляет руководителя группы авторского надзора о требуемых специалистах авторского надзора с учетом фактического исполнения строительно-монтажных работ;</w:t>
            </w:r>
          </w:p>
          <w:p w:rsidR="0060709A" w:rsidRDefault="0060709A" w:rsidP="00C83993">
            <w:pPr>
              <w:autoSpaceDE w:val="0"/>
              <w:autoSpaceDN w:val="0"/>
              <w:adjustRightInd w:val="0"/>
              <w:spacing w:after="1" w:line="200" w:lineRule="atLeast"/>
              <w:ind w:firstLine="539"/>
              <w:jc w:val="both"/>
              <w:rPr>
                <w:rFonts w:cs="Arial"/>
                <w:szCs w:val="20"/>
              </w:rPr>
            </w:pPr>
          </w:p>
          <w:p w:rsidR="0060709A" w:rsidRDefault="0060709A" w:rsidP="00C83993">
            <w:pPr>
              <w:autoSpaceDE w:val="0"/>
              <w:autoSpaceDN w:val="0"/>
              <w:adjustRightInd w:val="0"/>
              <w:spacing w:after="1" w:line="200" w:lineRule="atLeast"/>
              <w:ind w:firstLine="539"/>
              <w:jc w:val="both"/>
              <w:rPr>
                <w:rFonts w:cs="Arial"/>
                <w:szCs w:val="20"/>
              </w:rPr>
            </w:pPr>
            <w:r w:rsidRPr="00F059D9">
              <w:rPr>
                <w:rFonts w:cs="Arial"/>
                <w:strike/>
                <w:color w:val="FF0000"/>
                <w:szCs w:val="20"/>
              </w:rPr>
              <w:t>е) порядок и условия обеспечения специалистов авторского надзора служебными и жилыми помещениями, транспортом, средствами связи, вычислительной техникой;</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lastRenderedPageBreak/>
              <w:t>ж) порядок ознакомления специалистов авторского надзора с технической документацией подрядчика, относящейся к объекту строительства, в том числе:</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1) организационно-технической документацией (проектом производства работ, технологическими картами (схемами) на выполнение отдельных видов работ, методами и способами осуществления входного, приемочного контроля, обеспечивающими заданную точность контроля и т.д.);</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2) чертежами на нетиповые оснастку и приспособления;</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3) чертежами на изготовление стендов для укрупнительной и предварительной сборки металлоконструкций и оборудования.</w:t>
            </w:r>
          </w:p>
          <w:p w:rsidR="0060709A" w:rsidRDefault="0060709A" w:rsidP="00C83993">
            <w:pPr>
              <w:autoSpaceDE w:val="0"/>
              <w:autoSpaceDN w:val="0"/>
              <w:adjustRightInd w:val="0"/>
              <w:spacing w:after="1" w:line="200" w:lineRule="atLeast"/>
              <w:jc w:val="right"/>
              <w:rPr>
                <w:rFonts w:cs="Arial"/>
                <w:szCs w:val="20"/>
              </w:rPr>
            </w:pPr>
          </w:p>
          <w:p w:rsidR="0060709A" w:rsidRDefault="0060709A" w:rsidP="00C83993">
            <w:pPr>
              <w:autoSpaceDE w:val="0"/>
              <w:autoSpaceDN w:val="0"/>
              <w:adjustRightInd w:val="0"/>
              <w:spacing w:after="1" w:line="200" w:lineRule="atLeast"/>
              <w:jc w:val="right"/>
              <w:rPr>
                <w:rFonts w:cs="Arial"/>
                <w:szCs w:val="20"/>
              </w:rPr>
            </w:pPr>
          </w:p>
          <w:p w:rsidR="0060709A" w:rsidRDefault="0060709A" w:rsidP="00C83993">
            <w:pPr>
              <w:autoSpaceDE w:val="0"/>
              <w:autoSpaceDN w:val="0"/>
              <w:adjustRightInd w:val="0"/>
              <w:spacing w:after="1" w:line="200" w:lineRule="atLeast"/>
              <w:jc w:val="right"/>
              <w:rPr>
                <w:rFonts w:cs="Arial"/>
                <w:szCs w:val="20"/>
              </w:rPr>
            </w:pPr>
          </w:p>
          <w:p w:rsidR="0060709A" w:rsidRDefault="0060709A" w:rsidP="00C83993">
            <w:pPr>
              <w:autoSpaceDE w:val="0"/>
              <w:autoSpaceDN w:val="0"/>
              <w:adjustRightInd w:val="0"/>
              <w:spacing w:after="1" w:line="200" w:lineRule="atLeast"/>
              <w:jc w:val="right"/>
              <w:rPr>
                <w:rFonts w:cs="Arial"/>
                <w:szCs w:val="20"/>
              </w:rPr>
            </w:pPr>
          </w:p>
          <w:p w:rsidR="0060709A" w:rsidRDefault="0060709A" w:rsidP="00C83993">
            <w:pPr>
              <w:autoSpaceDE w:val="0"/>
              <w:autoSpaceDN w:val="0"/>
              <w:adjustRightInd w:val="0"/>
              <w:spacing w:after="1" w:line="200" w:lineRule="atLeast"/>
              <w:jc w:val="right"/>
              <w:rPr>
                <w:rFonts w:cs="Arial"/>
                <w:szCs w:val="20"/>
              </w:rPr>
            </w:pPr>
          </w:p>
          <w:p w:rsidR="0060709A" w:rsidRDefault="0060709A" w:rsidP="00C83993">
            <w:pPr>
              <w:autoSpaceDE w:val="0"/>
              <w:autoSpaceDN w:val="0"/>
              <w:adjustRightInd w:val="0"/>
              <w:spacing w:after="1" w:line="200" w:lineRule="atLeast"/>
              <w:jc w:val="right"/>
              <w:outlineLvl w:val="0"/>
              <w:rPr>
                <w:rFonts w:cs="Arial"/>
                <w:szCs w:val="20"/>
              </w:rPr>
            </w:pPr>
            <w:bookmarkStart w:id="32" w:name="Р1_16"/>
            <w:bookmarkEnd w:id="32"/>
            <w:r w:rsidRPr="00F059D9">
              <w:rPr>
                <w:rFonts w:cs="Arial"/>
                <w:strike/>
                <w:color w:val="FF0000"/>
                <w:szCs w:val="20"/>
              </w:rPr>
              <w:t>Приложение Б</w:t>
            </w:r>
          </w:p>
          <w:p w:rsidR="0060709A" w:rsidRDefault="0060709A" w:rsidP="00C83993">
            <w:pPr>
              <w:autoSpaceDE w:val="0"/>
              <w:autoSpaceDN w:val="0"/>
              <w:adjustRightInd w:val="0"/>
              <w:spacing w:after="1" w:line="200" w:lineRule="atLeast"/>
              <w:jc w:val="both"/>
              <w:rPr>
                <w:rFonts w:cs="Arial"/>
                <w:szCs w:val="20"/>
              </w:rPr>
            </w:pPr>
          </w:p>
          <w:p w:rsidR="0060709A" w:rsidRDefault="0060709A" w:rsidP="00C83993">
            <w:pPr>
              <w:autoSpaceDE w:val="0"/>
              <w:autoSpaceDN w:val="0"/>
              <w:adjustRightInd w:val="0"/>
              <w:spacing w:after="1" w:line="200" w:lineRule="atLeast"/>
              <w:jc w:val="right"/>
              <w:rPr>
                <w:rFonts w:cs="Arial"/>
                <w:szCs w:val="20"/>
              </w:rPr>
            </w:pPr>
            <w:r w:rsidRPr="00F059D9">
              <w:rPr>
                <w:rFonts w:cs="Arial"/>
                <w:strike/>
                <w:color w:val="FF0000"/>
                <w:szCs w:val="20"/>
              </w:rPr>
              <w:t>(рекомендуемое)</w:t>
            </w:r>
          </w:p>
          <w:p w:rsidR="0060709A" w:rsidRDefault="0060709A" w:rsidP="00C83993">
            <w:pPr>
              <w:autoSpaceDE w:val="0"/>
              <w:autoSpaceDN w:val="0"/>
              <w:adjustRightInd w:val="0"/>
              <w:spacing w:after="1" w:line="200" w:lineRule="atLeast"/>
              <w:jc w:val="both"/>
              <w:rPr>
                <w:rFonts w:cs="Arial"/>
                <w:szCs w:val="20"/>
              </w:rPr>
            </w:pPr>
          </w:p>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ПРИМЕРНЫЙ ПЕРЕЧЕНЬ</w:t>
            </w:r>
          </w:p>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ОСНОВНЫХ ВИДОВ РАБОТ, ОТВЕТСТВЕННЫХ КОНСТРУКЦИЙ,</w:t>
            </w:r>
          </w:p>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УЧАСТКОВ СЕТЕЙ ИНЖЕНЕРНО-ТЕХНИЧЕСКОГО ОБЕСПЕЧЕНИЯ,</w:t>
            </w:r>
          </w:p>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В ОСВИДЕТЕЛЬСТВОВАНИИ КОТОРЫХ РЕКОМЕНДУЕТСЯ УЧАСТИЕ</w:t>
            </w:r>
          </w:p>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СОТРУДНИКОВ ПРОЕКТНЫХ ОРГАНИЗАЦИЙ &lt;*1&gt;</w:t>
            </w:r>
          </w:p>
          <w:p w:rsidR="0060709A" w:rsidRDefault="0060709A" w:rsidP="00C83993">
            <w:pPr>
              <w:autoSpaceDE w:val="0"/>
              <w:autoSpaceDN w:val="0"/>
              <w:adjustRightInd w:val="0"/>
              <w:spacing w:after="1" w:line="200" w:lineRule="atLeast"/>
              <w:jc w:val="both"/>
              <w:rPr>
                <w:rFonts w:cs="Arial"/>
                <w:szCs w:val="20"/>
              </w:rPr>
            </w:pPr>
          </w:p>
          <w:p w:rsidR="0060709A" w:rsidRDefault="0060709A" w:rsidP="00C83993">
            <w:pPr>
              <w:autoSpaceDE w:val="0"/>
              <w:autoSpaceDN w:val="0"/>
              <w:adjustRightInd w:val="0"/>
              <w:spacing w:after="1" w:line="200" w:lineRule="atLeast"/>
              <w:ind w:firstLine="539"/>
              <w:jc w:val="both"/>
              <w:rPr>
                <w:rFonts w:cs="Arial"/>
                <w:szCs w:val="20"/>
              </w:rPr>
            </w:pPr>
            <w:r w:rsidRPr="00F059D9">
              <w:rPr>
                <w:rFonts w:cs="Arial"/>
                <w:strike/>
                <w:color w:val="FF0000"/>
                <w:szCs w:val="20"/>
              </w:rPr>
              <w:t>--------------------------------</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&lt;1*&gt; Приложение может быть дополнено рекомендациями, учитывающими назначение и специфику объекта.</w:t>
            </w:r>
          </w:p>
          <w:p w:rsidR="0060709A" w:rsidRDefault="0060709A" w:rsidP="00C83993">
            <w:pPr>
              <w:autoSpaceDE w:val="0"/>
              <w:autoSpaceDN w:val="0"/>
              <w:adjustRightInd w:val="0"/>
              <w:spacing w:after="1" w:line="200" w:lineRule="atLeast"/>
              <w:jc w:val="both"/>
              <w:rPr>
                <w:rFonts w:cs="Arial"/>
                <w:szCs w:val="20"/>
              </w:rPr>
            </w:pPr>
          </w:p>
          <w:p w:rsidR="0060709A" w:rsidRDefault="0060709A" w:rsidP="00C83993">
            <w:pPr>
              <w:autoSpaceDE w:val="0"/>
              <w:autoSpaceDN w:val="0"/>
              <w:adjustRightInd w:val="0"/>
              <w:spacing w:after="1" w:line="200" w:lineRule="atLeast"/>
              <w:jc w:val="center"/>
              <w:outlineLvl w:val="1"/>
              <w:rPr>
                <w:rFonts w:cs="Arial"/>
                <w:szCs w:val="20"/>
              </w:rPr>
            </w:pPr>
            <w:bookmarkStart w:id="33" w:name="Р1_17"/>
            <w:bookmarkEnd w:id="33"/>
            <w:r w:rsidRPr="00F059D9">
              <w:rPr>
                <w:rFonts w:cs="Arial"/>
                <w:strike/>
                <w:color w:val="FF0000"/>
                <w:szCs w:val="20"/>
              </w:rPr>
              <w:t>I Общестроительные работы</w:t>
            </w:r>
          </w:p>
          <w:p w:rsidR="0060709A" w:rsidRDefault="0060709A" w:rsidP="00C83993">
            <w:pPr>
              <w:autoSpaceDE w:val="0"/>
              <w:autoSpaceDN w:val="0"/>
              <w:adjustRightInd w:val="0"/>
              <w:spacing w:after="1" w:line="200" w:lineRule="atLeast"/>
              <w:jc w:val="both"/>
              <w:rPr>
                <w:rFonts w:cs="Arial"/>
                <w:szCs w:val="20"/>
              </w:rPr>
            </w:pPr>
          </w:p>
          <w:p w:rsidR="0060709A" w:rsidRDefault="0060709A" w:rsidP="00C83993">
            <w:pPr>
              <w:autoSpaceDE w:val="0"/>
              <w:autoSpaceDN w:val="0"/>
              <w:adjustRightInd w:val="0"/>
              <w:spacing w:after="1" w:line="200" w:lineRule="atLeast"/>
              <w:ind w:firstLine="539"/>
              <w:jc w:val="both"/>
              <w:outlineLvl w:val="2"/>
              <w:rPr>
                <w:rFonts w:cs="Arial"/>
                <w:szCs w:val="20"/>
              </w:rPr>
            </w:pPr>
            <w:bookmarkStart w:id="34" w:name="Р1_18"/>
            <w:bookmarkEnd w:id="34"/>
            <w:r w:rsidRPr="00F059D9">
              <w:rPr>
                <w:rFonts w:cs="Arial"/>
                <w:strike/>
                <w:color w:val="FF0000"/>
                <w:szCs w:val="20"/>
              </w:rPr>
              <w:t>1 Геодезические работы</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1.1 &lt;*&gt; Создание геодезической разбивочной основы для строительства</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lastRenderedPageBreak/>
              <w:t>1.2 Вынесение в натуру основных или главных разбивочных осей зданий и сооружений, а также при необходимости построение внешней разбивочной сети здания (сооружения)</w:t>
            </w:r>
          </w:p>
          <w:p w:rsidR="0060709A" w:rsidRDefault="0060709A" w:rsidP="00C83993">
            <w:pPr>
              <w:autoSpaceDE w:val="0"/>
              <w:autoSpaceDN w:val="0"/>
              <w:adjustRightInd w:val="0"/>
              <w:spacing w:after="1" w:line="200" w:lineRule="atLeast"/>
              <w:ind w:firstLine="539"/>
              <w:jc w:val="both"/>
              <w:rPr>
                <w:rFonts w:cs="Arial"/>
                <w:szCs w:val="20"/>
              </w:rPr>
            </w:pPr>
          </w:p>
          <w:p w:rsidR="0060709A" w:rsidRDefault="0060709A" w:rsidP="00C83993">
            <w:pPr>
              <w:autoSpaceDE w:val="0"/>
              <w:autoSpaceDN w:val="0"/>
              <w:adjustRightInd w:val="0"/>
              <w:spacing w:after="1" w:line="200" w:lineRule="atLeast"/>
              <w:ind w:firstLine="539"/>
              <w:jc w:val="both"/>
              <w:outlineLvl w:val="2"/>
              <w:rPr>
                <w:rFonts w:cs="Arial"/>
                <w:szCs w:val="20"/>
              </w:rPr>
            </w:pPr>
            <w:bookmarkStart w:id="35" w:name="Р1_19"/>
            <w:bookmarkEnd w:id="35"/>
            <w:r w:rsidRPr="00F059D9">
              <w:rPr>
                <w:rFonts w:cs="Arial"/>
                <w:strike/>
                <w:color w:val="FF0000"/>
                <w:szCs w:val="20"/>
              </w:rPr>
              <w:t>2 Земляные сооружения и основания</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2.1 Разработка котлованов, траншей, выемок</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2.2 &lt;*&gt; Уплотнение грунтов трамбовками и устройство грунтовых подушек</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2.3 Обратная засыпка котлованов, траншей и пазух</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2.4 &lt;*&gt; Возведение земельного полотна</w:t>
            </w:r>
          </w:p>
          <w:p w:rsidR="0060709A" w:rsidRDefault="0060709A" w:rsidP="00C83993">
            <w:pPr>
              <w:autoSpaceDE w:val="0"/>
              <w:autoSpaceDN w:val="0"/>
              <w:adjustRightInd w:val="0"/>
              <w:spacing w:after="1" w:line="200" w:lineRule="atLeast"/>
              <w:ind w:firstLine="539"/>
              <w:jc w:val="both"/>
              <w:rPr>
                <w:rFonts w:cs="Arial"/>
                <w:szCs w:val="20"/>
              </w:rPr>
            </w:pPr>
          </w:p>
          <w:p w:rsidR="0060709A" w:rsidRDefault="0060709A" w:rsidP="00C83993">
            <w:pPr>
              <w:autoSpaceDE w:val="0"/>
              <w:autoSpaceDN w:val="0"/>
              <w:adjustRightInd w:val="0"/>
              <w:spacing w:after="1" w:line="200" w:lineRule="atLeast"/>
              <w:ind w:firstLine="539"/>
              <w:jc w:val="both"/>
              <w:outlineLvl w:val="2"/>
              <w:rPr>
                <w:rFonts w:cs="Arial"/>
                <w:szCs w:val="20"/>
              </w:rPr>
            </w:pPr>
            <w:bookmarkStart w:id="36" w:name="Р1_20"/>
            <w:bookmarkEnd w:id="36"/>
            <w:r w:rsidRPr="00F059D9">
              <w:rPr>
                <w:rFonts w:cs="Arial"/>
                <w:strike/>
                <w:color w:val="FF0000"/>
                <w:szCs w:val="20"/>
              </w:rPr>
              <w:t>3 Устройство свайных фундаментов</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3.1 &lt;*&gt; Пробная забивка и испытание свай</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3.2 &lt;*&gt; Устройство свайных фундаментов</w:t>
            </w:r>
          </w:p>
          <w:p w:rsidR="0060709A" w:rsidRDefault="0060709A" w:rsidP="00C83993">
            <w:pPr>
              <w:autoSpaceDE w:val="0"/>
              <w:autoSpaceDN w:val="0"/>
              <w:adjustRightInd w:val="0"/>
              <w:spacing w:after="1" w:line="200" w:lineRule="atLeast"/>
              <w:ind w:firstLine="539"/>
              <w:jc w:val="both"/>
              <w:rPr>
                <w:rFonts w:cs="Arial"/>
                <w:szCs w:val="20"/>
              </w:rPr>
            </w:pPr>
          </w:p>
          <w:p w:rsidR="0060709A" w:rsidRDefault="0060709A" w:rsidP="00C83993">
            <w:pPr>
              <w:autoSpaceDE w:val="0"/>
              <w:autoSpaceDN w:val="0"/>
              <w:adjustRightInd w:val="0"/>
              <w:spacing w:after="1" w:line="200" w:lineRule="atLeast"/>
              <w:ind w:firstLine="539"/>
              <w:jc w:val="both"/>
              <w:outlineLvl w:val="2"/>
              <w:rPr>
                <w:rFonts w:cs="Arial"/>
                <w:szCs w:val="20"/>
              </w:rPr>
            </w:pPr>
            <w:bookmarkStart w:id="37" w:name="Р1_21"/>
            <w:bookmarkEnd w:id="37"/>
            <w:r w:rsidRPr="00F059D9">
              <w:rPr>
                <w:rFonts w:cs="Arial"/>
                <w:strike/>
                <w:color w:val="FF0000"/>
                <w:szCs w:val="20"/>
              </w:rPr>
              <w:t>4 Устройство железобетонных монолитных конструкций</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4.1 Опалубочные работы</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4.2 &lt;*&gt; Арматурные работы</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4.3 &lt;*&gt; Укладка бетонной смеси</w:t>
            </w:r>
          </w:p>
          <w:p w:rsidR="0060709A" w:rsidRDefault="0060709A" w:rsidP="00C83993">
            <w:pPr>
              <w:autoSpaceDE w:val="0"/>
              <w:autoSpaceDN w:val="0"/>
              <w:adjustRightInd w:val="0"/>
              <w:spacing w:after="1" w:line="200" w:lineRule="atLeast"/>
              <w:ind w:firstLine="539"/>
              <w:jc w:val="both"/>
              <w:rPr>
                <w:rFonts w:cs="Arial"/>
                <w:szCs w:val="20"/>
              </w:rPr>
            </w:pPr>
          </w:p>
          <w:p w:rsidR="0060709A" w:rsidRPr="00F059D9" w:rsidRDefault="0060709A" w:rsidP="00C83993">
            <w:pPr>
              <w:autoSpaceDE w:val="0"/>
              <w:autoSpaceDN w:val="0"/>
              <w:adjustRightInd w:val="0"/>
              <w:spacing w:after="1" w:line="200" w:lineRule="atLeast"/>
              <w:ind w:firstLine="539"/>
              <w:jc w:val="both"/>
              <w:outlineLvl w:val="2"/>
              <w:rPr>
                <w:rFonts w:cs="Arial"/>
                <w:strike/>
                <w:szCs w:val="20"/>
              </w:rPr>
            </w:pPr>
            <w:bookmarkStart w:id="38" w:name="Р1_22"/>
            <w:bookmarkEnd w:id="38"/>
            <w:r w:rsidRPr="00F059D9">
              <w:rPr>
                <w:rFonts w:cs="Arial"/>
                <w:strike/>
                <w:color w:val="FF0000"/>
                <w:szCs w:val="20"/>
              </w:rPr>
              <w:t>5 Монтаж сборных железобетонных и бетонных конструкций</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5.1 Установка блоков фундаментов и стен подземной части зданий.</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5.2 &lt;*&gt; Установка колонн и рам</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5.3 &lt;*&gt; Установка ригелей, балок, ферм, плит перекрытий и покрытий</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5.4 Установка панелей стен</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5.5 &lt;*&gt; Сборка и сварка монтажных соединений железобетонных конструкций</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lastRenderedPageBreak/>
              <w:t>5.6 Антикоррозионное покрытие закладных и соединительных изделий</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 xml:space="preserve">5.7 </w:t>
            </w:r>
            <w:proofErr w:type="spellStart"/>
            <w:r w:rsidRPr="00F059D9">
              <w:rPr>
                <w:rFonts w:cs="Arial"/>
                <w:strike/>
                <w:color w:val="FF0000"/>
                <w:szCs w:val="20"/>
              </w:rPr>
              <w:t>Замоноличивание</w:t>
            </w:r>
            <w:proofErr w:type="spellEnd"/>
            <w:r w:rsidRPr="00F059D9">
              <w:rPr>
                <w:rFonts w:cs="Arial"/>
                <w:strike/>
                <w:color w:val="FF0000"/>
                <w:szCs w:val="20"/>
              </w:rPr>
              <w:t xml:space="preserve"> стыков и швов</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5.8 &lt;*&gt; Обустройство стыков наружных стен и монтажных узлов примыкания оконных и дверных блоков к стеновым проемам</w:t>
            </w:r>
          </w:p>
          <w:p w:rsidR="0060709A" w:rsidRDefault="0060709A" w:rsidP="00C83993">
            <w:pPr>
              <w:autoSpaceDE w:val="0"/>
              <w:autoSpaceDN w:val="0"/>
              <w:adjustRightInd w:val="0"/>
              <w:spacing w:after="1" w:line="200" w:lineRule="atLeast"/>
              <w:ind w:firstLine="539"/>
              <w:jc w:val="both"/>
              <w:rPr>
                <w:rFonts w:cs="Arial"/>
                <w:szCs w:val="20"/>
              </w:rPr>
            </w:pPr>
          </w:p>
          <w:p w:rsidR="0060709A" w:rsidRDefault="0060709A" w:rsidP="00C83993">
            <w:pPr>
              <w:autoSpaceDE w:val="0"/>
              <w:autoSpaceDN w:val="0"/>
              <w:adjustRightInd w:val="0"/>
              <w:spacing w:after="1" w:line="200" w:lineRule="atLeast"/>
              <w:ind w:firstLine="539"/>
              <w:jc w:val="both"/>
              <w:outlineLvl w:val="2"/>
              <w:rPr>
                <w:rFonts w:cs="Arial"/>
                <w:szCs w:val="20"/>
              </w:rPr>
            </w:pPr>
            <w:bookmarkStart w:id="39" w:name="Р1_23"/>
            <w:bookmarkEnd w:id="39"/>
            <w:r w:rsidRPr="00F059D9">
              <w:rPr>
                <w:rFonts w:cs="Arial"/>
                <w:strike/>
                <w:color w:val="FF0000"/>
                <w:szCs w:val="20"/>
              </w:rPr>
              <w:t>6 Монтаж стальных конструкций</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6.1 &lt;*&gt; Монтаж стальных конструкций каркасов зданий и сооружений</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6.2 &lt;*&gt; Монтаж вертикальных цилиндрических стальных резервуаров</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6.3 Монтаж стен из панелей типа "Сэндвич"</w:t>
            </w:r>
          </w:p>
          <w:p w:rsidR="0060709A" w:rsidRDefault="0060709A" w:rsidP="00C83993">
            <w:pPr>
              <w:autoSpaceDE w:val="0"/>
              <w:autoSpaceDN w:val="0"/>
              <w:adjustRightInd w:val="0"/>
              <w:spacing w:after="1" w:line="200" w:lineRule="atLeast"/>
              <w:ind w:firstLine="539"/>
              <w:jc w:val="both"/>
              <w:rPr>
                <w:rFonts w:cs="Arial"/>
                <w:szCs w:val="20"/>
              </w:rPr>
            </w:pPr>
          </w:p>
          <w:p w:rsidR="0060709A" w:rsidRDefault="0060709A" w:rsidP="00C83993">
            <w:pPr>
              <w:autoSpaceDE w:val="0"/>
              <w:autoSpaceDN w:val="0"/>
              <w:adjustRightInd w:val="0"/>
              <w:spacing w:after="1" w:line="200" w:lineRule="atLeast"/>
              <w:ind w:firstLine="539"/>
              <w:jc w:val="both"/>
              <w:outlineLvl w:val="2"/>
              <w:rPr>
                <w:rFonts w:cs="Arial"/>
                <w:szCs w:val="20"/>
              </w:rPr>
            </w:pPr>
            <w:bookmarkStart w:id="40" w:name="Р1_24"/>
            <w:bookmarkEnd w:id="40"/>
            <w:r w:rsidRPr="00F059D9">
              <w:rPr>
                <w:rFonts w:cs="Arial"/>
                <w:strike/>
                <w:color w:val="FF0000"/>
                <w:szCs w:val="20"/>
              </w:rPr>
              <w:t>7 &lt;*&gt; Возведение каменных конструкций</w:t>
            </w:r>
          </w:p>
          <w:p w:rsidR="0060709A" w:rsidRDefault="0060709A" w:rsidP="00C83993">
            <w:pPr>
              <w:autoSpaceDE w:val="0"/>
              <w:autoSpaceDN w:val="0"/>
              <w:adjustRightInd w:val="0"/>
              <w:spacing w:after="1" w:line="200" w:lineRule="atLeast"/>
              <w:ind w:firstLine="539"/>
              <w:jc w:val="both"/>
              <w:rPr>
                <w:rFonts w:cs="Arial"/>
                <w:szCs w:val="20"/>
              </w:rPr>
            </w:pPr>
          </w:p>
          <w:p w:rsidR="0060709A" w:rsidRDefault="0060709A" w:rsidP="00C83993">
            <w:pPr>
              <w:autoSpaceDE w:val="0"/>
              <w:autoSpaceDN w:val="0"/>
              <w:adjustRightInd w:val="0"/>
              <w:spacing w:after="1" w:line="200" w:lineRule="atLeast"/>
              <w:ind w:firstLine="539"/>
              <w:jc w:val="both"/>
              <w:outlineLvl w:val="2"/>
              <w:rPr>
                <w:rFonts w:cs="Arial"/>
                <w:szCs w:val="20"/>
              </w:rPr>
            </w:pPr>
            <w:bookmarkStart w:id="41" w:name="Р1_25"/>
            <w:bookmarkEnd w:id="41"/>
            <w:r w:rsidRPr="00F059D9">
              <w:rPr>
                <w:rFonts w:cs="Arial"/>
                <w:strike/>
                <w:color w:val="FF0000"/>
                <w:szCs w:val="20"/>
              </w:rPr>
              <w:t>8 Защита строительных конструкций и сооружений от коррозии, огнезащита</w:t>
            </w:r>
          </w:p>
          <w:p w:rsidR="0060709A" w:rsidRDefault="0060709A" w:rsidP="00C83993">
            <w:pPr>
              <w:autoSpaceDE w:val="0"/>
              <w:autoSpaceDN w:val="0"/>
              <w:adjustRightInd w:val="0"/>
              <w:spacing w:after="1" w:line="200" w:lineRule="atLeast"/>
              <w:ind w:firstLine="539"/>
              <w:jc w:val="both"/>
              <w:rPr>
                <w:rFonts w:cs="Arial"/>
                <w:szCs w:val="20"/>
              </w:rPr>
            </w:pPr>
          </w:p>
          <w:p w:rsidR="0060709A" w:rsidRDefault="0060709A" w:rsidP="00C83993">
            <w:pPr>
              <w:autoSpaceDE w:val="0"/>
              <w:autoSpaceDN w:val="0"/>
              <w:adjustRightInd w:val="0"/>
              <w:spacing w:after="1" w:line="200" w:lineRule="atLeast"/>
              <w:ind w:firstLine="539"/>
              <w:jc w:val="both"/>
              <w:outlineLvl w:val="2"/>
              <w:rPr>
                <w:rFonts w:cs="Arial"/>
                <w:szCs w:val="20"/>
              </w:rPr>
            </w:pPr>
            <w:bookmarkStart w:id="42" w:name="Р1_26"/>
            <w:bookmarkEnd w:id="42"/>
            <w:r w:rsidRPr="00F059D9">
              <w:rPr>
                <w:rFonts w:cs="Arial"/>
                <w:strike/>
                <w:color w:val="FF0000"/>
                <w:szCs w:val="20"/>
              </w:rPr>
              <w:t>9 Устройство кровель и полов</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9.1 Устройство кровель</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9.2 Устройство полов</w:t>
            </w:r>
          </w:p>
          <w:p w:rsidR="0060709A" w:rsidRDefault="0060709A" w:rsidP="00C83993">
            <w:pPr>
              <w:autoSpaceDE w:val="0"/>
              <w:autoSpaceDN w:val="0"/>
              <w:adjustRightInd w:val="0"/>
              <w:spacing w:after="1" w:line="200" w:lineRule="atLeast"/>
              <w:jc w:val="both"/>
              <w:rPr>
                <w:rFonts w:cs="Arial"/>
                <w:szCs w:val="20"/>
              </w:rPr>
            </w:pPr>
          </w:p>
          <w:p w:rsidR="0060709A" w:rsidRDefault="0060709A" w:rsidP="00C83993">
            <w:pPr>
              <w:autoSpaceDE w:val="0"/>
              <w:autoSpaceDN w:val="0"/>
              <w:adjustRightInd w:val="0"/>
              <w:spacing w:after="1" w:line="200" w:lineRule="atLeast"/>
              <w:jc w:val="center"/>
              <w:outlineLvl w:val="1"/>
              <w:rPr>
                <w:rFonts w:cs="Arial"/>
                <w:szCs w:val="20"/>
              </w:rPr>
            </w:pPr>
            <w:bookmarkStart w:id="43" w:name="Р1_27"/>
            <w:bookmarkEnd w:id="43"/>
            <w:r w:rsidRPr="00F059D9">
              <w:rPr>
                <w:rFonts w:cs="Arial"/>
                <w:strike/>
                <w:color w:val="FF0000"/>
                <w:szCs w:val="20"/>
              </w:rPr>
              <w:t>II Специальные строительные работы</w:t>
            </w:r>
          </w:p>
          <w:p w:rsidR="0060709A" w:rsidRDefault="0060709A" w:rsidP="00C83993">
            <w:pPr>
              <w:autoSpaceDE w:val="0"/>
              <w:autoSpaceDN w:val="0"/>
              <w:adjustRightInd w:val="0"/>
              <w:spacing w:after="1" w:line="200" w:lineRule="atLeast"/>
              <w:jc w:val="both"/>
              <w:rPr>
                <w:rFonts w:cs="Arial"/>
                <w:szCs w:val="20"/>
              </w:rPr>
            </w:pPr>
          </w:p>
          <w:p w:rsidR="0060709A" w:rsidRDefault="0060709A" w:rsidP="00C83993">
            <w:pPr>
              <w:autoSpaceDE w:val="0"/>
              <w:autoSpaceDN w:val="0"/>
              <w:adjustRightInd w:val="0"/>
              <w:spacing w:after="1" w:line="200" w:lineRule="atLeast"/>
              <w:ind w:firstLine="539"/>
              <w:jc w:val="both"/>
              <w:outlineLvl w:val="2"/>
              <w:rPr>
                <w:rFonts w:cs="Arial"/>
                <w:szCs w:val="20"/>
              </w:rPr>
            </w:pPr>
            <w:bookmarkStart w:id="44" w:name="Р1_28"/>
            <w:bookmarkEnd w:id="44"/>
            <w:r w:rsidRPr="00F059D9">
              <w:rPr>
                <w:rFonts w:cs="Arial"/>
                <w:strike/>
                <w:color w:val="FF0000"/>
                <w:szCs w:val="20"/>
              </w:rPr>
              <w:t>10 Монтаж наружных сетей инженерно-технического обеспечения</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10.1 Монтаж сетей водоснабжения</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10.2 Монтаж сетей водоотведения</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10.3 &lt;*&gt; Монтаж сетей теплоснабжения</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10.4 Монтаж сетей газоснабжения</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10.5 Монтаж сетей электросвязи</w:t>
            </w:r>
          </w:p>
          <w:p w:rsidR="0060709A" w:rsidRDefault="0060709A" w:rsidP="00C83993">
            <w:pPr>
              <w:autoSpaceDE w:val="0"/>
              <w:autoSpaceDN w:val="0"/>
              <w:adjustRightInd w:val="0"/>
              <w:spacing w:after="1" w:line="200" w:lineRule="atLeast"/>
              <w:ind w:firstLine="539"/>
              <w:jc w:val="both"/>
              <w:rPr>
                <w:rFonts w:cs="Arial"/>
                <w:szCs w:val="20"/>
              </w:rPr>
            </w:pPr>
          </w:p>
          <w:p w:rsidR="0060709A" w:rsidRDefault="0060709A" w:rsidP="00C83993">
            <w:pPr>
              <w:autoSpaceDE w:val="0"/>
              <w:autoSpaceDN w:val="0"/>
              <w:adjustRightInd w:val="0"/>
              <w:spacing w:after="1" w:line="200" w:lineRule="atLeast"/>
              <w:ind w:firstLine="539"/>
              <w:jc w:val="both"/>
              <w:outlineLvl w:val="2"/>
              <w:rPr>
                <w:rFonts w:cs="Arial"/>
                <w:szCs w:val="20"/>
              </w:rPr>
            </w:pPr>
            <w:bookmarkStart w:id="45" w:name="Р1_29"/>
            <w:bookmarkEnd w:id="45"/>
            <w:r w:rsidRPr="00F059D9">
              <w:rPr>
                <w:rFonts w:cs="Arial"/>
                <w:strike/>
                <w:color w:val="FF0000"/>
                <w:szCs w:val="20"/>
              </w:rPr>
              <w:lastRenderedPageBreak/>
              <w:t>11 Монтаж внутренних санитарно-технических систем</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11.1 Монтаж систем холодного и горячего водоснабжения</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11.2 Монтаж систем канализации и водостоков</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11.3 &lt;*&gt; Монтаж систем отопления, вентиляции и кондиционирования воздуха</w:t>
            </w:r>
          </w:p>
          <w:p w:rsidR="0060709A" w:rsidRDefault="0060709A" w:rsidP="00C83993">
            <w:pPr>
              <w:autoSpaceDE w:val="0"/>
              <w:autoSpaceDN w:val="0"/>
              <w:adjustRightInd w:val="0"/>
              <w:spacing w:after="1" w:line="200" w:lineRule="atLeast"/>
              <w:ind w:firstLine="539"/>
              <w:jc w:val="both"/>
              <w:rPr>
                <w:rFonts w:cs="Arial"/>
                <w:szCs w:val="20"/>
              </w:rPr>
            </w:pPr>
          </w:p>
          <w:p w:rsidR="0060709A" w:rsidRDefault="0060709A" w:rsidP="00C83993">
            <w:pPr>
              <w:autoSpaceDE w:val="0"/>
              <w:autoSpaceDN w:val="0"/>
              <w:adjustRightInd w:val="0"/>
              <w:spacing w:after="1" w:line="200" w:lineRule="atLeast"/>
              <w:ind w:firstLine="539"/>
              <w:jc w:val="both"/>
              <w:outlineLvl w:val="2"/>
              <w:rPr>
                <w:rFonts w:cs="Arial"/>
                <w:szCs w:val="20"/>
              </w:rPr>
            </w:pPr>
            <w:bookmarkStart w:id="46" w:name="Р1_30"/>
            <w:bookmarkEnd w:id="46"/>
            <w:r w:rsidRPr="00F059D9">
              <w:rPr>
                <w:rFonts w:cs="Arial"/>
                <w:strike/>
                <w:color w:val="FF0000"/>
                <w:szCs w:val="20"/>
              </w:rPr>
              <w:t>12 Монтаж электротехнических устройств</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12.1 Монтаж силовых трансформаторов</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12.2 Устройство аккумуляторных батарей</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12.3 &lt;*&gt; Монтаж заземляющих устройств</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12.4 Монтаж распределительных устройств</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12.5 &lt;*&gt; Прокладка кабельных линий</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12.6 Монтаж электропроводок</w:t>
            </w:r>
          </w:p>
          <w:p w:rsidR="0060709A" w:rsidRDefault="0060709A" w:rsidP="00C83993">
            <w:pPr>
              <w:autoSpaceDE w:val="0"/>
              <w:autoSpaceDN w:val="0"/>
              <w:adjustRightInd w:val="0"/>
              <w:spacing w:after="1" w:line="200" w:lineRule="atLeast"/>
              <w:ind w:firstLine="539"/>
              <w:jc w:val="both"/>
              <w:rPr>
                <w:rFonts w:cs="Arial"/>
                <w:szCs w:val="20"/>
              </w:rPr>
            </w:pPr>
          </w:p>
          <w:p w:rsidR="0060709A" w:rsidRDefault="0060709A" w:rsidP="00C83993">
            <w:pPr>
              <w:autoSpaceDE w:val="0"/>
              <w:autoSpaceDN w:val="0"/>
              <w:adjustRightInd w:val="0"/>
              <w:spacing w:after="1" w:line="200" w:lineRule="atLeast"/>
              <w:ind w:firstLine="539"/>
              <w:jc w:val="both"/>
              <w:outlineLvl w:val="2"/>
              <w:rPr>
                <w:rFonts w:cs="Arial"/>
                <w:szCs w:val="20"/>
              </w:rPr>
            </w:pPr>
            <w:bookmarkStart w:id="47" w:name="Р1_31"/>
            <w:bookmarkEnd w:id="47"/>
            <w:r w:rsidRPr="00F059D9">
              <w:rPr>
                <w:rFonts w:cs="Arial"/>
                <w:strike/>
                <w:color w:val="FF0000"/>
                <w:szCs w:val="20"/>
              </w:rPr>
              <w:t>13 Монтаж слаботочных систем</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13.1 Монтаж систем электросвязи инженерно-технического обеспечения (32 системы), в том числе:</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 монтаж технических средств охранной сигнализации;</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 монтаж систем автоматизации технологических процессов и инженерного оборудования</w:t>
            </w:r>
          </w:p>
          <w:p w:rsidR="0060709A" w:rsidRDefault="0060709A" w:rsidP="00C83993">
            <w:pPr>
              <w:autoSpaceDE w:val="0"/>
              <w:autoSpaceDN w:val="0"/>
              <w:adjustRightInd w:val="0"/>
              <w:spacing w:after="1" w:line="200" w:lineRule="atLeast"/>
              <w:jc w:val="both"/>
              <w:rPr>
                <w:rFonts w:cs="Arial"/>
                <w:szCs w:val="20"/>
              </w:rPr>
            </w:pPr>
          </w:p>
          <w:p w:rsidR="0060709A" w:rsidRDefault="0060709A" w:rsidP="00C83993">
            <w:pPr>
              <w:autoSpaceDE w:val="0"/>
              <w:autoSpaceDN w:val="0"/>
              <w:adjustRightInd w:val="0"/>
              <w:spacing w:after="1" w:line="200" w:lineRule="atLeast"/>
              <w:jc w:val="center"/>
              <w:outlineLvl w:val="1"/>
              <w:rPr>
                <w:rFonts w:cs="Arial"/>
                <w:szCs w:val="20"/>
              </w:rPr>
            </w:pPr>
            <w:bookmarkStart w:id="48" w:name="Р1_32"/>
            <w:bookmarkEnd w:id="48"/>
            <w:r w:rsidRPr="00F059D9">
              <w:rPr>
                <w:rFonts w:cs="Arial"/>
                <w:strike/>
                <w:color w:val="FF0000"/>
                <w:szCs w:val="20"/>
              </w:rPr>
              <w:t>III Монтажные работы</w:t>
            </w:r>
          </w:p>
          <w:p w:rsidR="0060709A" w:rsidRDefault="0060709A" w:rsidP="00C83993">
            <w:pPr>
              <w:autoSpaceDE w:val="0"/>
              <w:autoSpaceDN w:val="0"/>
              <w:adjustRightInd w:val="0"/>
              <w:spacing w:after="1" w:line="200" w:lineRule="atLeast"/>
              <w:jc w:val="both"/>
              <w:rPr>
                <w:rFonts w:cs="Arial"/>
                <w:szCs w:val="20"/>
              </w:rPr>
            </w:pPr>
          </w:p>
          <w:p w:rsidR="0060709A" w:rsidRDefault="0060709A" w:rsidP="00C83993">
            <w:pPr>
              <w:autoSpaceDE w:val="0"/>
              <w:autoSpaceDN w:val="0"/>
              <w:adjustRightInd w:val="0"/>
              <w:spacing w:after="1" w:line="200" w:lineRule="atLeast"/>
              <w:ind w:firstLine="539"/>
              <w:jc w:val="both"/>
              <w:outlineLvl w:val="2"/>
              <w:rPr>
                <w:rFonts w:cs="Arial"/>
                <w:szCs w:val="20"/>
              </w:rPr>
            </w:pPr>
            <w:bookmarkStart w:id="49" w:name="Р1_33"/>
            <w:bookmarkEnd w:id="49"/>
            <w:r w:rsidRPr="00F059D9">
              <w:rPr>
                <w:rFonts w:cs="Arial"/>
                <w:strike/>
                <w:color w:val="FF0000"/>
                <w:szCs w:val="20"/>
              </w:rPr>
              <w:t>14 &lt;*&gt; Монтаж технологического оборудования и трубопроводов</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14.1 &lt;*&gt; Монтаж технологического оборудования</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14.2 &lt;*&gt; Монтаж технологических трубопроводов</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lastRenderedPageBreak/>
              <w:t>14.3 Монтаж подъемно-транспортного оборудования, в т.ч. лифтов.</w:t>
            </w:r>
          </w:p>
          <w:p w:rsidR="0060709A" w:rsidRDefault="0060709A" w:rsidP="00C83993">
            <w:pPr>
              <w:autoSpaceDE w:val="0"/>
              <w:autoSpaceDN w:val="0"/>
              <w:adjustRightInd w:val="0"/>
              <w:spacing w:after="1" w:line="200" w:lineRule="atLeast"/>
              <w:ind w:firstLine="539"/>
              <w:jc w:val="both"/>
              <w:rPr>
                <w:rFonts w:cs="Arial"/>
                <w:szCs w:val="20"/>
              </w:rPr>
            </w:pPr>
          </w:p>
          <w:p w:rsidR="0060709A" w:rsidRDefault="0060709A" w:rsidP="00C83993">
            <w:pPr>
              <w:autoSpaceDE w:val="0"/>
              <w:autoSpaceDN w:val="0"/>
              <w:adjustRightInd w:val="0"/>
              <w:spacing w:after="1" w:line="200" w:lineRule="atLeast"/>
              <w:ind w:firstLine="539"/>
              <w:jc w:val="both"/>
              <w:rPr>
                <w:rFonts w:cs="Arial"/>
                <w:szCs w:val="20"/>
              </w:rPr>
            </w:pPr>
            <w:r w:rsidRPr="00F059D9">
              <w:rPr>
                <w:rFonts w:cs="Arial"/>
                <w:strike/>
                <w:color w:val="FF0000"/>
                <w:szCs w:val="20"/>
              </w:rPr>
              <w:t>--------------------------------</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&lt;*&gt; Виды работ и систем, в промежуточной приемке которых предпочтительно участие сотрудников проектной организации.</w:t>
            </w:r>
          </w:p>
          <w:p w:rsidR="0060709A" w:rsidRDefault="0060709A" w:rsidP="00C83993">
            <w:pPr>
              <w:autoSpaceDE w:val="0"/>
              <w:autoSpaceDN w:val="0"/>
              <w:adjustRightInd w:val="0"/>
              <w:spacing w:after="1" w:line="200" w:lineRule="atLeast"/>
              <w:jc w:val="right"/>
              <w:rPr>
                <w:rFonts w:cs="Arial"/>
                <w:szCs w:val="20"/>
              </w:rPr>
            </w:pPr>
          </w:p>
          <w:p w:rsidR="0060709A" w:rsidRDefault="0060709A" w:rsidP="00C83993">
            <w:pPr>
              <w:autoSpaceDE w:val="0"/>
              <w:autoSpaceDN w:val="0"/>
              <w:adjustRightInd w:val="0"/>
              <w:spacing w:after="1" w:line="200" w:lineRule="atLeast"/>
              <w:jc w:val="right"/>
              <w:rPr>
                <w:rFonts w:cs="Arial"/>
                <w:szCs w:val="20"/>
              </w:rPr>
            </w:pPr>
          </w:p>
          <w:p w:rsidR="0060709A" w:rsidRDefault="0060709A" w:rsidP="00C83993">
            <w:pPr>
              <w:autoSpaceDE w:val="0"/>
              <w:autoSpaceDN w:val="0"/>
              <w:adjustRightInd w:val="0"/>
              <w:spacing w:after="1" w:line="200" w:lineRule="atLeast"/>
              <w:jc w:val="right"/>
              <w:rPr>
                <w:rFonts w:cs="Arial"/>
                <w:szCs w:val="20"/>
              </w:rPr>
            </w:pPr>
          </w:p>
          <w:p w:rsidR="0060709A" w:rsidRDefault="0060709A" w:rsidP="00C83993">
            <w:pPr>
              <w:autoSpaceDE w:val="0"/>
              <w:autoSpaceDN w:val="0"/>
              <w:adjustRightInd w:val="0"/>
              <w:spacing w:after="1" w:line="200" w:lineRule="atLeast"/>
              <w:jc w:val="right"/>
              <w:rPr>
                <w:rFonts w:cs="Arial"/>
                <w:szCs w:val="20"/>
              </w:rPr>
            </w:pPr>
          </w:p>
          <w:p w:rsidR="0060709A" w:rsidRDefault="0060709A" w:rsidP="00C83993">
            <w:pPr>
              <w:autoSpaceDE w:val="0"/>
              <w:autoSpaceDN w:val="0"/>
              <w:adjustRightInd w:val="0"/>
              <w:spacing w:after="1" w:line="200" w:lineRule="atLeast"/>
              <w:jc w:val="right"/>
              <w:rPr>
                <w:rFonts w:cs="Arial"/>
                <w:szCs w:val="20"/>
              </w:rPr>
            </w:pPr>
          </w:p>
          <w:p w:rsidR="0060709A" w:rsidRDefault="0060709A" w:rsidP="00C83993">
            <w:pPr>
              <w:autoSpaceDE w:val="0"/>
              <w:autoSpaceDN w:val="0"/>
              <w:adjustRightInd w:val="0"/>
              <w:spacing w:after="1" w:line="200" w:lineRule="atLeast"/>
              <w:jc w:val="right"/>
              <w:outlineLvl w:val="0"/>
              <w:rPr>
                <w:rFonts w:cs="Arial"/>
                <w:szCs w:val="20"/>
              </w:rPr>
            </w:pPr>
            <w:bookmarkStart w:id="50" w:name="Р1_34"/>
            <w:bookmarkEnd w:id="50"/>
            <w:r w:rsidRPr="00F059D9">
              <w:rPr>
                <w:rFonts w:cs="Arial"/>
                <w:strike/>
                <w:color w:val="FF0000"/>
                <w:szCs w:val="20"/>
              </w:rPr>
              <w:t>Приложение В</w:t>
            </w:r>
          </w:p>
          <w:p w:rsidR="0060709A" w:rsidRDefault="0060709A" w:rsidP="00C83993">
            <w:pPr>
              <w:autoSpaceDE w:val="0"/>
              <w:autoSpaceDN w:val="0"/>
              <w:adjustRightInd w:val="0"/>
              <w:spacing w:after="1" w:line="200" w:lineRule="atLeast"/>
              <w:jc w:val="both"/>
              <w:rPr>
                <w:rFonts w:cs="Arial"/>
                <w:szCs w:val="20"/>
              </w:rPr>
            </w:pPr>
          </w:p>
          <w:p w:rsidR="0060709A" w:rsidRDefault="0060709A" w:rsidP="00C83993">
            <w:pPr>
              <w:autoSpaceDE w:val="0"/>
              <w:autoSpaceDN w:val="0"/>
              <w:adjustRightInd w:val="0"/>
              <w:spacing w:after="1" w:line="200" w:lineRule="atLeast"/>
              <w:jc w:val="right"/>
              <w:rPr>
                <w:rFonts w:cs="Arial"/>
                <w:szCs w:val="20"/>
              </w:rPr>
            </w:pPr>
            <w:r w:rsidRPr="00F059D9">
              <w:rPr>
                <w:rFonts w:cs="Arial"/>
                <w:strike/>
                <w:color w:val="FF0000"/>
                <w:szCs w:val="20"/>
              </w:rPr>
              <w:t>(справочное)</w:t>
            </w:r>
          </w:p>
          <w:p w:rsidR="0060709A" w:rsidRDefault="0060709A" w:rsidP="00C83993">
            <w:pPr>
              <w:autoSpaceDE w:val="0"/>
              <w:autoSpaceDN w:val="0"/>
              <w:adjustRightInd w:val="0"/>
              <w:spacing w:after="1" w:line="200" w:lineRule="atLeast"/>
              <w:jc w:val="both"/>
              <w:rPr>
                <w:rFonts w:cs="Arial"/>
                <w:szCs w:val="20"/>
              </w:rPr>
            </w:pPr>
          </w:p>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ПЕРЕЧЕНЬ</w:t>
            </w:r>
          </w:p>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НОРМАТИВНО-ПРАВОВЫХ АКТОВ, ОБОСНОВЫВАЮЩИХ ПРОВЕДЕНИЕ</w:t>
            </w:r>
          </w:p>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АВТОРСКОГО НАДЗОРА</w:t>
            </w:r>
          </w:p>
          <w:p w:rsidR="0060709A" w:rsidRDefault="0060709A" w:rsidP="00C83993">
            <w:pPr>
              <w:autoSpaceDE w:val="0"/>
              <w:autoSpaceDN w:val="0"/>
              <w:adjustRightInd w:val="0"/>
              <w:spacing w:after="1" w:line="200" w:lineRule="atLeast"/>
              <w:jc w:val="both"/>
              <w:rPr>
                <w:rFonts w:cs="Arial"/>
                <w:szCs w:val="20"/>
              </w:rPr>
            </w:pPr>
          </w:p>
          <w:p w:rsidR="0060709A" w:rsidRDefault="0060709A" w:rsidP="00C83993">
            <w:pPr>
              <w:autoSpaceDE w:val="0"/>
              <w:autoSpaceDN w:val="0"/>
              <w:adjustRightInd w:val="0"/>
              <w:spacing w:after="1" w:line="200" w:lineRule="atLeast"/>
              <w:ind w:firstLine="539"/>
              <w:jc w:val="both"/>
              <w:outlineLvl w:val="1"/>
              <w:rPr>
                <w:rFonts w:cs="Arial"/>
                <w:szCs w:val="20"/>
              </w:rPr>
            </w:pPr>
            <w:bookmarkStart w:id="51" w:name="Р1_35"/>
            <w:bookmarkEnd w:id="51"/>
            <w:r w:rsidRPr="00F059D9">
              <w:rPr>
                <w:rFonts w:cs="Arial"/>
                <w:strike/>
                <w:color w:val="FF0000"/>
                <w:szCs w:val="20"/>
              </w:rPr>
              <w:t>В.1 Гражданский кодекс Российской Федерации [1]</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Правовой основой внесения изменений в проектную и рабочую документацию является следующее законодательное положение:</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"Заказчик вправе вносить изменения в техническую документацию при условии, если вызываемые этим дополнительные работы по стоимости не превышают десяти процентов указанной в смете общей стоимости строительства и не меняют характера предусмотренных в договоре строительного подряда работ" (пункт 1 статьи 744).</w:t>
            </w:r>
          </w:p>
          <w:p w:rsidR="0060709A" w:rsidRDefault="0060709A" w:rsidP="00C83993">
            <w:pPr>
              <w:autoSpaceDE w:val="0"/>
              <w:autoSpaceDN w:val="0"/>
              <w:adjustRightInd w:val="0"/>
              <w:spacing w:after="1" w:line="200" w:lineRule="atLeast"/>
              <w:ind w:firstLine="539"/>
              <w:jc w:val="both"/>
              <w:rPr>
                <w:rFonts w:cs="Arial"/>
                <w:szCs w:val="20"/>
              </w:rPr>
            </w:pPr>
          </w:p>
          <w:p w:rsidR="0060709A" w:rsidRDefault="0060709A" w:rsidP="00C83993">
            <w:pPr>
              <w:autoSpaceDE w:val="0"/>
              <w:autoSpaceDN w:val="0"/>
              <w:adjustRightInd w:val="0"/>
              <w:spacing w:after="1" w:line="200" w:lineRule="atLeast"/>
              <w:ind w:firstLine="539"/>
              <w:jc w:val="both"/>
              <w:outlineLvl w:val="1"/>
              <w:rPr>
                <w:rFonts w:cs="Arial"/>
                <w:szCs w:val="20"/>
              </w:rPr>
            </w:pPr>
            <w:bookmarkStart w:id="52" w:name="Р1_36"/>
            <w:bookmarkEnd w:id="52"/>
            <w:r w:rsidRPr="00F059D9">
              <w:rPr>
                <w:rFonts w:cs="Arial"/>
                <w:strike/>
                <w:color w:val="FF0000"/>
                <w:szCs w:val="20"/>
              </w:rPr>
              <w:t>В.2 Законодательные и нормативно-технические положения, требующие участия проектной организации в решении технических вопросов, возникающих в процессе строительства</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В.2.1 Градостроительный кодекс Российской Федерации [2]:</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 xml:space="preserve">"Отклонение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w:t>
            </w:r>
            <w:r w:rsidRPr="00F059D9">
              <w:rPr>
                <w:rFonts w:cs="Arial"/>
                <w:strike/>
                <w:color w:val="FF0000"/>
                <w:szCs w:val="20"/>
              </w:rPr>
              <w:lastRenderedPageBreak/>
              <w:t>допускается только на основании вновь утвержденной застройщиком или техническим заказчиком проектной документации после внесения в нее соответствующих изменений в порядке, установленном уполномоченным федеральным органом исполнительной власти" (часть 7 статьи 52).</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В.2.2 СП 45.13330 Функции проектировщика:</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а) согласовывает по просьбе заказчика замену предусмотренных проектом грунтов, материалов, изделий и конструкций, входящих в состав возводимого сооружения или его основания (4.6);</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б) разрабатывает мероприятия по предохранению выявленных при разработке котлованов, траншей, выемок подземных коммуникаций, сооружений, не указанных в проектной документации (6.1.19);</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в) определяет способ восстановления оснований, нарушенных в результате промерзания, затопления, а также способ восполнения переборов в местах устройства фундаментов и укладки трубопроводов (6.1.9);</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 xml:space="preserve">г) согласовывает дополнительные меры, облегчающие погружение свай и шпунта (подмыв, </w:t>
            </w:r>
            <w:proofErr w:type="spellStart"/>
            <w:r w:rsidRPr="00F059D9">
              <w:rPr>
                <w:rFonts w:cs="Arial"/>
                <w:strike/>
                <w:color w:val="FF0000"/>
                <w:szCs w:val="20"/>
              </w:rPr>
              <w:t>лидерные</w:t>
            </w:r>
            <w:proofErr w:type="spellEnd"/>
            <w:r w:rsidRPr="00F059D9">
              <w:rPr>
                <w:rFonts w:cs="Arial"/>
                <w:strike/>
                <w:color w:val="FF0000"/>
                <w:szCs w:val="20"/>
              </w:rPr>
              <w:t xml:space="preserve"> скважины и др.), в случае возможного отказа забиваемых элементов менее 0,2 см или скорости </w:t>
            </w:r>
            <w:proofErr w:type="spellStart"/>
            <w:r w:rsidRPr="00F059D9">
              <w:rPr>
                <w:rFonts w:cs="Arial"/>
                <w:strike/>
                <w:color w:val="FF0000"/>
                <w:szCs w:val="20"/>
              </w:rPr>
              <w:t>вибропогружения</w:t>
            </w:r>
            <w:proofErr w:type="spellEnd"/>
            <w:r w:rsidRPr="00F059D9">
              <w:rPr>
                <w:rFonts w:cs="Arial"/>
                <w:strike/>
                <w:color w:val="FF0000"/>
                <w:szCs w:val="20"/>
              </w:rPr>
              <w:t xml:space="preserve"> менее 5 см/мин. (12.1.4);</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 xml:space="preserve">д) устанавливает необходимость контрольных испытаний свай статической нагрузкой в соответствии с ГОСТ 5686 и корректировки проекта свайного фундамента или его части в случае, если при контрольной </w:t>
            </w:r>
            <w:proofErr w:type="spellStart"/>
            <w:r w:rsidRPr="00F059D9">
              <w:rPr>
                <w:rFonts w:cs="Arial"/>
                <w:strike/>
                <w:color w:val="FF0000"/>
                <w:szCs w:val="20"/>
              </w:rPr>
              <w:t>добивке</w:t>
            </w:r>
            <w:proofErr w:type="spellEnd"/>
            <w:r w:rsidRPr="00F059D9">
              <w:rPr>
                <w:rFonts w:cs="Arial"/>
                <w:strike/>
                <w:color w:val="FF0000"/>
                <w:szCs w:val="20"/>
              </w:rPr>
              <w:t xml:space="preserve"> свай после "отдыха" их в грунте отказ превышает расчетный (12.1.11);</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 xml:space="preserve">е) принимает участие в обследовании свай для выяснения причин, затрудняющих их погружение, и в подготовке решения о возможности применения имеющихся свай или погружении дополнительных в случае, если сваи длиной до 10 м, </w:t>
            </w:r>
            <w:proofErr w:type="spellStart"/>
            <w:r w:rsidRPr="00F059D9">
              <w:rPr>
                <w:rFonts w:cs="Arial"/>
                <w:strike/>
                <w:color w:val="FF0000"/>
                <w:szCs w:val="20"/>
              </w:rPr>
              <w:t>недопогружены</w:t>
            </w:r>
            <w:proofErr w:type="spellEnd"/>
            <w:r w:rsidRPr="00F059D9">
              <w:rPr>
                <w:rFonts w:cs="Arial"/>
                <w:strike/>
                <w:color w:val="FF0000"/>
                <w:szCs w:val="20"/>
              </w:rPr>
              <w:t xml:space="preserve"> более чем на 15% проектной глубины, и сваи большей длины, </w:t>
            </w:r>
            <w:proofErr w:type="spellStart"/>
            <w:r w:rsidRPr="00F059D9">
              <w:rPr>
                <w:rFonts w:cs="Arial"/>
                <w:strike/>
                <w:color w:val="FF0000"/>
                <w:szCs w:val="20"/>
              </w:rPr>
              <w:t>недопогружены</w:t>
            </w:r>
            <w:proofErr w:type="spellEnd"/>
            <w:r w:rsidRPr="00F059D9">
              <w:rPr>
                <w:rFonts w:cs="Arial"/>
                <w:strike/>
                <w:color w:val="FF0000"/>
                <w:szCs w:val="20"/>
              </w:rPr>
              <w:t xml:space="preserve"> более чем на 10% проектной глубины, а для мостов и транспортных гидротехнических сооружений также сваи, </w:t>
            </w:r>
            <w:proofErr w:type="spellStart"/>
            <w:r w:rsidRPr="00F059D9">
              <w:rPr>
                <w:rFonts w:cs="Arial"/>
                <w:strike/>
                <w:color w:val="FF0000"/>
                <w:szCs w:val="20"/>
              </w:rPr>
              <w:t>недопогруженные</w:t>
            </w:r>
            <w:proofErr w:type="spellEnd"/>
            <w:r w:rsidRPr="00F059D9">
              <w:rPr>
                <w:rFonts w:cs="Arial"/>
                <w:strike/>
                <w:color w:val="FF0000"/>
                <w:szCs w:val="20"/>
              </w:rPr>
              <w:t xml:space="preserve"> более чем на 25 см до проектного уровня, при их длине до 10 м и </w:t>
            </w:r>
            <w:proofErr w:type="spellStart"/>
            <w:r w:rsidRPr="00F059D9">
              <w:rPr>
                <w:rFonts w:cs="Arial"/>
                <w:strike/>
                <w:color w:val="FF0000"/>
                <w:szCs w:val="20"/>
              </w:rPr>
              <w:t>недопогруженные</w:t>
            </w:r>
            <w:proofErr w:type="spellEnd"/>
            <w:r w:rsidRPr="00F059D9">
              <w:rPr>
                <w:rFonts w:cs="Arial"/>
                <w:strike/>
                <w:color w:val="FF0000"/>
                <w:szCs w:val="20"/>
              </w:rPr>
              <w:t xml:space="preserve"> свыше 50 см при длине сваи более 10 м, но давшие отказ равный или менее расчетного (12.1.12);</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lastRenderedPageBreak/>
              <w:t>ж) принимает участие в подготовке решения о возможности применения скважин для устройства свай в случае, если нельзя преодолеть препятствия, встретившиеся в процессе бурения (12.2.5);</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и) согласовывает изменение проектной глубины скважины или способ заделки нижнего конца сваи в практически несжимаемый при оттаивании грунт в случае несоответствия результатов испытания отобранных образцов грунта на проектной глубине проектным данным (12.5.11);</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к) согласовывает способ наращивания свай монолитным железобетоном в случае поломки головки сваи или вынужденного погружения ее ниже проектной отметки (12.6.6);</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л) согласовывает способ контроля при выборочном контроле качества бетона свай на объекте (12.7.3);</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м) согласовывает решение о пригодности опускных колодцев и кессонов, получивших смещения, перекосы и другие отклонения от проекта, превышающие установленные допуски (13.48).</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В.2.3 СП 70.13330. Функции проектировщика:</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а) принимает решение об исправлении, усилении поврежденных конструкций или замене их новыми (4.2.2);</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б) дает разрешение на рассверливание отверстий на ближайший больший диаметр, с установкой болта соответствующего диаметра в случае несовпадения отверстий в смежных деталях собранного пакета до 1 мм - более чем в 50% отверстий, до 1,5 мм - более чем в 10% отверстий в расчетных соединениях с работой болтов на срез и соединяемых элементов на смятие (4.5.2);</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в) согласовывает применение прокладок в монтажных соединениях на болтах при перепаде поверхностей (</w:t>
            </w:r>
            <w:proofErr w:type="spellStart"/>
            <w:r w:rsidRPr="00F059D9">
              <w:rPr>
                <w:rFonts w:cs="Arial"/>
                <w:strike/>
                <w:color w:val="FF0000"/>
                <w:szCs w:val="20"/>
              </w:rPr>
              <w:t>депланации</w:t>
            </w:r>
            <w:proofErr w:type="spellEnd"/>
            <w:r w:rsidRPr="00F059D9">
              <w:rPr>
                <w:rFonts w:cs="Arial"/>
                <w:strike/>
                <w:color w:val="FF0000"/>
                <w:szCs w:val="20"/>
              </w:rPr>
              <w:t>) стыкуемых деталей свыше 3 мм (4.6.3);</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г) согласовывает устройство деформационных швов, проемов, отверстий, технологических борозд в монтажных конструкциях, а также способы работ по их устройству с учетом возможного влияния на прочность прорезаемой конструкции (5.14.1);</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lastRenderedPageBreak/>
              <w:t>д) согласовывает возможность расчленения пространственных крупногабаритных арматурных изделий, а также замену предусмотренной проектом арматурной стали (5.16.2);</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е) согласовывает возможность установки на арматурных конструкциях пешеходных, транспортных или монтажных устройств на основе решений, принятых в ППР (5.16.13);</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ж) согласовывает допустимость отступлений от проекта, при выявлении отклонений от проекта, допущенных при проведении арматурных работ (5.16.17);</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и) согласовывает минимальную прочность бетона при установке промежуточных опор в пролете перекрытия для обеспечения частичного или последовательного удаления опалубки, а также значение свободного пролета перекрытия, число, место и способ установки опор, для учета при разработке ППР (5.17.9);</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к) согласовывает, при необходимости, изменения мест строповки монтируемых элементов, отличные от указанных в рабочих чертежах (3.14);</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л) согласовывает минимальную прочность бетона при распалубке загруженных конструкций, в том числе от вышележащего бетона (бетонной смеси) (пункт 11 таблицы 5.11);</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м) принимает техническое решение по усилению кладки в случае, если по данным строительной лаборатории прочность нормального сцепления раствора при ручной кладке в сейсмических районах в возрасте семи суток составляет менее 50% прочности в 28 дневном возрасте (9.11.6);</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н) согласовывает возможность применения установленных конструкций для прикрепления к ним грузовых полиспастов, отводных блоков и других грузоподъемных приспособлений (3.21);</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 xml:space="preserve">п) принимает решение о возможности применения свайных фундаментов или </w:t>
            </w:r>
            <w:proofErr w:type="spellStart"/>
            <w:r w:rsidRPr="00F059D9">
              <w:rPr>
                <w:rFonts w:cs="Arial"/>
                <w:strike/>
                <w:color w:val="FF0000"/>
                <w:szCs w:val="20"/>
              </w:rPr>
              <w:t>безростверковых</w:t>
            </w:r>
            <w:proofErr w:type="spellEnd"/>
            <w:r w:rsidRPr="00F059D9">
              <w:rPr>
                <w:rFonts w:cs="Arial"/>
                <w:strike/>
                <w:color w:val="FF0000"/>
                <w:szCs w:val="20"/>
              </w:rPr>
              <w:t xml:space="preserve"> опор при фактических отклонениях свайных фундаментов от проектного положения, превышающих предельно допускаемые значения (примечание 4 к таблице 6.2);</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lastRenderedPageBreak/>
              <w:t>р) согласовывает способ удаления воды из котлована (открытый водоотлив или дренаж, водопонижение и др.), а также меры против выноса грунта из-под возводимых и существующих сооружений и против нарушения природных свойств грунтовых оснований (6.2.17);</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с) принимает участие в работе комиссии по приемке основания перед устройством фундаментов. В случае выявления значительных расхождений между фактическими и проектными характеристиками грунтов основания принимает участие в выработке решения о необходимости пересмотра проекта или возможности проведения дальнейших работ (6.2.18);</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т) согласовывает применение не предусмотренных проектом прокладок в стыках колонн и стоек рам для выравнивания высотных отметок и приведения их в вертикальное положение (6.3.5).</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В.2.4 СП 73.13330. Функции проектировщика:</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дает оценку фактических технических характеристик оборудования вентиляционных систем, указанных в "Паспорте вентиляционной системы", подготовленном организацией, осуществившей наладку системы (3.4 ГОСТ Р 53300). Согласовывает отступления от проектных параметров и технических характеристик оборудования вентиляционной системы или требует их приведения в соответствие с проектными показателями (примечание приложения Ж).</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В.2.5 СП 78.13330. Функции проектировщика:</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а) согласовывает возможность движения построечного транспорта по покрытию (основанию) автомобильной дороги до достижения бетоном прочности, установленной в СП 78.13330 (в долях от проектной):</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б) для бетона класса выше В 12.5 - 70%;</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в) для бетона класса В 12.5 и ниже - 100%</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(пункт 14.1.7).</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В.2.6 СП 126.13330. Функции проектировщика:</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lastRenderedPageBreak/>
              <w:t>а) согласовывает техническое задание заказчика на инструментальный геодезический мониторинг высотных зданий и других сооружений в процессе строительства (8.12);</w:t>
            </w:r>
          </w:p>
          <w:p w:rsidR="0060709A" w:rsidRDefault="0060709A" w:rsidP="00C83993">
            <w:pPr>
              <w:autoSpaceDE w:val="0"/>
              <w:autoSpaceDN w:val="0"/>
              <w:adjustRightInd w:val="0"/>
              <w:spacing w:before="200" w:after="1" w:line="200" w:lineRule="atLeast"/>
              <w:ind w:firstLine="539"/>
              <w:jc w:val="both"/>
              <w:rPr>
                <w:rFonts w:cs="Arial"/>
                <w:szCs w:val="20"/>
              </w:rPr>
            </w:pPr>
            <w:r w:rsidRPr="00F059D9">
              <w:rPr>
                <w:rFonts w:cs="Arial"/>
                <w:strike/>
                <w:color w:val="FF0000"/>
                <w:szCs w:val="20"/>
              </w:rPr>
              <w:t>б) согласовывает конкретное расположение осадочных марок на фундаментах здания или сооружения, а также конструкцию марок, установленных в техническом задании на мониторинг (8.21).</w:t>
            </w:r>
          </w:p>
          <w:p w:rsidR="0060709A" w:rsidRDefault="0060709A" w:rsidP="00C83993">
            <w:pPr>
              <w:autoSpaceDE w:val="0"/>
              <w:autoSpaceDN w:val="0"/>
              <w:adjustRightInd w:val="0"/>
              <w:spacing w:after="1" w:line="200" w:lineRule="atLeast"/>
              <w:jc w:val="right"/>
              <w:rPr>
                <w:rFonts w:cs="Arial"/>
                <w:szCs w:val="20"/>
              </w:rPr>
            </w:pPr>
          </w:p>
          <w:p w:rsidR="0060709A" w:rsidRDefault="0060709A" w:rsidP="00C83993">
            <w:pPr>
              <w:autoSpaceDE w:val="0"/>
              <w:autoSpaceDN w:val="0"/>
              <w:adjustRightInd w:val="0"/>
              <w:spacing w:after="1" w:line="200" w:lineRule="atLeast"/>
              <w:jc w:val="right"/>
              <w:rPr>
                <w:rFonts w:cs="Arial"/>
                <w:szCs w:val="20"/>
              </w:rPr>
            </w:pPr>
          </w:p>
          <w:p w:rsidR="0060709A" w:rsidRDefault="0060709A" w:rsidP="00C83993">
            <w:pPr>
              <w:autoSpaceDE w:val="0"/>
              <w:autoSpaceDN w:val="0"/>
              <w:adjustRightInd w:val="0"/>
              <w:spacing w:after="1" w:line="200" w:lineRule="atLeast"/>
              <w:jc w:val="right"/>
              <w:rPr>
                <w:rFonts w:cs="Arial"/>
                <w:szCs w:val="20"/>
              </w:rPr>
            </w:pPr>
          </w:p>
          <w:p w:rsidR="0060709A" w:rsidRDefault="0060709A" w:rsidP="00C83993">
            <w:pPr>
              <w:autoSpaceDE w:val="0"/>
              <w:autoSpaceDN w:val="0"/>
              <w:adjustRightInd w:val="0"/>
              <w:spacing w:after="1" w:line="200" w:lineRule="atLeast"/>
              <w:jc w:val="right"/>
              <w:rPr>
                <w:rFonts w:cs="Arial"/>
                <w:szCs w:val="20"/>
              </w:rPr>
            </w:pPr>
          </w:p>
          <w:p w:rsidR="0060709A" w:rsidRDefault="0060709A" w:rsidP="00C83993">
            <w:pPr>
              <w:autoSpaceDE w:val="0"/>
              <w:autoSpaceDN w:val="0"/>
              <w:adjustRightInd w:val="0"/>
              <w:spacing w:after="1" w:line="200" w:lineRule="atLeast"/>
              <w:jc w:val="right"/>
              <w:rPr>
                <w:rFonts w:cs="Arial"/>
                <w:szCs w:val="20"/>
              </w:rPr>
            </w:pPr>
          </w:p>
          <w:p w:rsidR="0060709A" w:rsidRDefault="0060709A" w:rsidP="00C83993">
            <w:pPr>
              <w:autoSpaceDE w:val="0"/>
              <w:autoSpaceDN w:val="0"/>
              <w:adjustRightInd w:val="0"/>
              <w:spacing w:after="1" w:line="200" w:lineRule="atLeast"/>
              <w:jc w:val="right"/>
              <w:outlineLvl w:val="0"/>
              <w:rPr>
                <w:rFonts w:cs="Arial"/>
                <w:szCs w:val="20"/>
              </w:rPr>
            </w:pPr>
            <w:bookmarkStart w:id="53" w:name="Р1_37"/>
            <w:bookmarkEnd w:id="53"/>
            <w:r w:rsidRPr="00F059D9">
              <w:rPr>
                <w:rFonts w:cs="Arial"/>
                <w:strike/>
                <w:color w:val="FF0000"/>
                <w:szCs w:val="20"/>
              </w:rPr>
              <w:t>Приложение Г</w:t>
            </w:r>
          </w:p>
          <w:p w:rsidR="0060709A" w:rsidRDefault="0060709A" w:rsidP="00C83993">
            <w:pPr>
              <w:autoSpaceDE w:val="0"/>
              <w:autoSpaceDN w:val="0"/>
              <w:adjustRightInd w:val="0"/>
              <w:spacing w:after="1" w:line="200" w:lineRule="atLeast"/>
              <w:jc w:val="both"/>
              <w:rPr>
                <w:rFonts w:cs="Arial"/>
                <w:szCs w:val="20"/>
              </w:rPr>
            </w:pPr>
          </w:p>
          <w:p w:rsidR="0060709A" w:rsidRDefault="0060709A" w:rsidP="00C83993">
            <w:pPr>
              <w:autoSpaceDE w:val="0"/>
              <w:autoSpaceDN w:val="0"/>
              <w:adjustRightInd w:val="0"/>
              <w:spacing w:after="1" w:line="200" w:lineRule="atLeast"/>
              <w:jc w:val="right"/>
              <w:rPr>
                <w:rFonts w:cs="Arial"/>
                <w:szCs w:val="20"/>
              </w:rPr>
            </w:pPr>
            <w:r w:rsidRPr="00F059D9">
              <w:rPr>
                <w:rFonts w:cs="Arial"/>
                <w:strike/>
                <w:color w:val="FF0000"/>
                <w:szCs w:val="20"/>
              </w:rPr>
              <w:t>(рекомендуемое)</w:t>
            </w:r>
          </w:p>
          <w:p w:rsidR="0060709A" w:rsidRDefault="0060709A" w:rsidP="00C83993">
            <w:pPr>
              <w:autoSpaceDE w:val="0"/>
              <w:autoSpaceDN w:val="0"/>
              <w:adjustRightInd w:val="0"/>
              <w:spacing w:after="1" w:line="200" w:lineRule="atLeast"/>
              <w:jc w:val="both"/>
              <w:rPr>
                <w:rFonts w:cs="Arial"/>
                <w:szCs w:val="20"/>
              </w:rPr>
            </w:pPr>
          </w:p>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ФОРМА ПРИКАЗА</w:t>
            </w:r>
          </w:p>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О НАЗНАЧЕНИИ СПЕЦИАЛИСТОВ НА ОСУЩЕСТВЛЕНИЕ РАБОТ</w:t>
            </w:r>
          </w:p>
          <w:p w:rsidR="0060709A" w:rsidRDefault="0060709A" w:rsidP="00C83993">
            <w:pPr>
              <w:autoSpaceDE w:val="0"/>
              <w:autoSpaceDN w:val="0"/>
              <w:adjustRightInd w:val="0"/>
              <w:spacing w:after="1" w:line="200" w:lineRule="atLeast"/>
              <w:jc w:val="center"/>
              <w:rPr>
                <w:rFonts w:cs="Arial"/>
                <w:szCs w:val="20"/>
              </w:rPr>
            </w:pPr>
            <w:r w:rsidRPr="00F059D9">
              <w:rPr>
                <w:rFonts w:cs="Arial"/>
                <w:strike/>
                <w:color w:val="FF0000"/>
                <w:szCs w:val="20"/>
              </w:rPr>
              <w:t>ПО АВТОРСКОМУ НАДЗОРУ</w:t>
            </w:r>
          </w:p>
          <w:p w:rsidR="0060709A" w:rsidRDefault="0060709A" w:rsidP="00C83993">
            <w:pPr>
              <w:autoSpaceDE w:val="0"/>
              <w:autoSpaceDN w:val="0"/>
              <w:adjustRightInd w:val="0"/>
              <w:spacing w:after="1" w:line="200" w:lineRule="atLeast"/>
              <w:jc w:val="both"/>
              <w:rPr>
                <w:rFonts w:cs="Arial"/>
                <w:szCs w:val="20"/>
              </w:rPr>
            </w:pPr>
          </w:p>
          <w:p w:rsidR="0060709A" w:rsidRDefault="0060709A" w:rsidP="00C83993">
            <w:pPr>
              <w:autoSpaceDE w:val="0"/>
              <w:autoSpaceDN w:val="0"/>
              <w:adjustRightInd w:val="0"/>
              <w:spacing w:after="1" w:line="200" w:lineRule="atLeast"/>
              <w:jc w:val="both"/>
              <w:outlineLvl w:val="0"/>
              <w:rPr>
                <w:rFonts w:ascii="Courier New" w:eastAsiaTheme="majorEastAsia" w:hAnsi="Courier New" w:cs="Courier New"/>
                <w:szCs w:val="20"/>
              </w:rPr>
            </w:pPr>
            <w:r>
              <w:rPr>
                <w:rFonts w:ascii="Courier New" w:eastAsiaTheme="majorEastAsia" w:hAnsi="Courier New" w:cs="Courier New"/>
                <w:szCs w:val="20"/>
              </w:rPr>
              <w:t xml:space="preserve">                                  </w:t>
            </w:r>
            <w:r w:rsidRPr="00F059D9">
              <w:rPr>
                <w:rFonts w:ascii="Courier New" w:eastAsiaTheme="majorEastAsia" w:hAnsi="Courier New" w:cs="Courier New"/>
                <w:strike/>
                <w:color w:val="FF0000"/>
                <w:szCs w:val="20"/>
              </w:rPr>
              <w:t>Приказ</w:t>
            </w:r>
          </w:p>
          <w:p w:rsidR="0060709A" w:rsidRDefault="0060709A" w:rsidP="00C83993">
            <w:pPr>
              <w:autoSpaceDE w:val="0"/>
              <w:autoSpaceDN w:val="0"/>
              <w:adjustRightInd w:val="0"/>
              <w:spacing w:after="1" w:line="200" w:lineRule="atLeast"/>
              <w:jc w:val="both"/>
              <w:outlineLvl w:val="0"/>
              <w:rPr>
                <w:rFonts w:ascii="Courier New" w:eastAsiaTheme="majorEastAsia" w:hAnsi="Courier New" w:cs="Courier New"/>
                <w:szCs w:val="20"/>
              </w:rPr>
            </w:pP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xml:space="preserve">      </w:t>
            </w:r>
            <w:r w:rsidRPr="00F059D9">
              <w:rPr>
                <w:rFonts w:ascii="Courier New" w:eastAsiaTheme="majorEastAsia" w:hAnsi="Courier New" w:cs="Courier New"/>
                <w:strike/>
                <w:color w:val="FF0000"/>
                <w:sz w:val="16"/>
                <w:szCs w:val="16"/>
              </w:rPr>
              <w:t>от _______________</w:t>
            </w:r>
            <w:r w:rsidRPr="00CE7728">
              <w:rPr>
                <w:rFonts w:ascii="Courier New" w:eastAsiaTheme="majorEastAsia" w:hAnsi="Courier New" w:cs="Courier New"/>
                <w:sz w:val="16"/>
                <w:szCs w:val="16"/>
              </w:rPr>
              <w:t xml:space="preserve">        </w:t>
            </w:r>
            <w:r w:rsidRPr="00F059D9">
              <w:rPr>
                <w:rFonts w:ascii="Courier New" w:eastAsiaTheme="majorEastAsia" w:hAnsi="Courier New" w:cs="Courier New"/>
                <w:strike/>
                <w:color w:val="FF0000"/>
                <w:sz w:val="16"/>
                <w:szCs w:val="16"/>
              </w:rPr>
              <w:t>N ________</w:t>
            </w:r>
            <w:r w:rsidRPr="00CE7728">
              <w:rPr>
                <w:rFonts w:ascii="Courier New" w:eastAsiaTheme="majorEastAsia" w:hAnsi="Courier New" w:cs="Courier New"/>
                <w:sz w:val="16"/>
                <w:szCs w:val="16"/>
              </w:rPr>
              <w:t xml:space="preserve">        </w:t>
            </w:r>
            <w:r w:rsidRPr="00F059D9">
              <w:rPr>
                <w:rFonts w:ascii="Courier New" w:eastAsiaTheme="majorEastAsia" w:hAnsi="Courier New" w:cs="Courier New"/>
                <w:strike/>
                <w:color w:val="FF0000"/>
                <w:sz w:val="16"/>
                <w:szCs w:val="16"/>
              </w:rPr>
              <w:t>г. ______________________</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xml:space="preserve">                                                     </w:t>
            </w:r>
            <w:r w:rsidRPr="00F059D9">
              <w:rPr>
                <w:rFonts w:ascii="Courier New" w:eastAsiaTheme="majorEastAsia" w:hAnsi="Courier New" w:cs="Courier New"/>
                <w:strike/>
                <w:color w:val="FF0000"/>
                <w:sz w:val="16"/>
                <w:szCs w:val="16"/>
              </w:rPr>
              <w:t>(наименование города)</w:t>
            </w:r>
          </w:p>
          <w:p w:rsidR="0060709A" w:rsidRDefault="0060709A" w:rsidP="00C83993">
            <w:pPr>
              <w:autoSpaceDE w:val="0"/>
              <w:autoSpaceDN w:val="0"/>
              <w:adjustRightInd w:val="0"/>
              <w:spacing w:after="1" w:line="200" w:lineRule="atLeast"/>
              <w:jc w:val="both"/>
              <w:outlineLvl w:val="0"/>
              <w:rPr>
                <w:rFonts w:ascii="Courier New" w:eastAsiaTheme="majorEastAsia" w:hAnsi="Courier New" w:cs="Courier New"/>
                <w:szCs w:val="20"/>
              </w:rPr>
            </w:pP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F059D9">
              <w:rPr>
                <w:rFonts w:ascii="Courier New" w:eastAsiaTheme="majorEastAsia" w:hAnsi="Courier New" w:cs="Courier New"/>
                <w:strike/>
                <w:color w:val="FF0000"/>
                <w:sz w:val="16"/>
                <w:szCs w:val="16"/>
              </w:rPr>
              <w:t>В связи ___________________________________________________________________</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xml:space="preserve">           </w:t>
            </w:r>
            <w:r w:rsidRPr="00F059D9">
              <w:rPr>
                <w:rFonts w:ascii="Courier New" w:eastAsiaTheme="majorEastAsia" w:hAnsi="Courier New" w:cs="Courier New"/>
                <w:strike/>
                <w:color w:val="FF0000"/>
                <w:sz w:val="16"/>
                <w:szCs w:val="16"/>
              </w:rPr>
              <w:t>(основание для назначения специалистов на осуществление работ</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F059D9">
              <w:rPr>
                <w:rFonts w:ascii="Courier New" w:eastAsiaTheme="majorEastAsia" w:hAnsi="Courier New" w:cs="Courier New"/>
                <w:strike/>
                <w:color w:val="FF0000"/>
                <w:sz w:val="16"/>
                <w:szCs w:val="16"/>
              </w:rPr>
              <w:t>___________________________________________________________________________</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xml:space="preserve"> </w:t>
            </w:r>
            <w:r w:rsidRPr="00F059D9">
              <w:rPr>
                <w:rFonts w:ascii="Courier New" w:eastAsiaTheme="majorEastAsia" w:hAnsi="Courier New" w:cs="Courier New"/>
                <w:strike/>
                <w:color w:val="FF0000"/>
                <w:sz w:val="16"/>
                <w:szCs w:val="16"/>
              </w:rPr>
              <w:t>по авторскому  надзору, наименование объекта капитального строительства)</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F059D9">
              <w:rPr>
                <w:rFonts w:ascii="Courier New" w:eastAsiaTheme="majorEastAsia" w:hAnsi="Courier New" w:cs="Courier New"/>
                <w:strike/>
                <w:color w:val="FF0000"/>
                <w:sz w:val="16"/>
                <w:szCs w:val="16"/>
              </w:rPr>
              <w:t>По адресу _________________________________________________________________</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xml:space="preserve">            </w:t>
            </w:r>
            <w:r w:rsidRPr="00F059D9">
              <w:rPr>
                <w:rFonts w:ascii="Courier New" w:eastAsiaTheme="majorEastAsia" w:hAnsi="Courier New" w:cs="Courier New"/>
                <w:strike/>
                <w:color w:val="FF0000"/>
                <w:sz w:val="16"/>
                <w:szCs w:val="16"/>
              </w:rPr>
              <w:t>почтовый (строительный) адрес объекта (объектов) капитального</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xml:space="preserve">                                    </w:t>
            </w:r>
            <w:r w:rsidRPr="00F059D9">
              <w:rPr>
                <w:rFonts w:ascii="Courier New" w:eastAsiaTheme="majorEastAsia" w:hAnsi="Courier New" w:cs="Courier New"/>
                <w:strike/>
                <w:color w:val="FF0000"/>
                <w:sz w:val="16"/>
                <w:szCs w:val="16"/>
              </w:rPr>
              <w:t>строительства</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7364A7">
              <w:rPr>
                <w:rFonts w:ascii="Courier New" w:eastAsiaTheme="majorEastAsia" w:hAnsi="Courier New" w:cs="Courier New"/>
                <w:strike/>
                <w:color w:val="FF0000"/>
                <w:sz w:val="16"/>
                <w:szCs w:val="16"/>
              </w:rPr>
              <w:t>Застройщик (технический заказчик) _________________________________________</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(указывается инициалы, фамилия, реквизиты</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документов, удостоверяющих личность,</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7364A7">
              <w:rPr>
                <w:rFonts w:ascii="Courier New" w:eastAsiaTheme="majorEastAsia" w:hAnsi="Courier New" w:cs="Courier New"/>
                <w:strike/>
                <w:color w:val="FF0000"/>
                <w:sz w:val="16"/>
                <w:szCs w:val="16"/>
              </w:rPr>
              <w:t>___________________________________________________________________________</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почтовый адрес места жительства застройщика (технического заказчика) -</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физического лица)</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7364A7">
              <w:rPr>
                <w:rFonts w:ascii="Courier New" w:eastAsiaTheme="majorEastAsia" w:hAnsi="Courier New" w:cs="Courier New"/>
                <w:strike/>
                <w:color w:val="FF0000"/>
                <w:sz w:val="16"/>
                <w:szCs w:val="16"/>
              </w:rPr>
              <w:t>___________________________________________________________________________</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(полное наименование юридического лица, местонахождение застройщика -</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физического лица)</w:t>
            </w:r>
          </w:p>
          <w:p w:rsidR="0060709A" w:rsidRDefault="0060709A" w:rsidP="00C83993">
            <w:pPr>
              <w:autoSpaceDE w:val="0"/>
              <w:autoSpaceDN w:val="0"/>
              <w:adjustRightInd w:val="0"/>
              <w:spacing w:after="1" w:line="200" w:lineRule="atLeast"/>
              <w:jc w:val="both"/>
              <w:outlineLvl w:val="0"/>
              <w:rPr>
                <w:rFonts w:ascii="Courier New" w:eastAsiaTheme="majorEastAsia" w:hAnsi="Courier New" w:cs="Courier New"/>
                <w:szCs w:val="20"/>
              </w:rPr>
            </w:pPr>
          </w:p>
          <w:p w:rsidR="0060709A" w:rsidRDefault="0060709A" w:rsidP="00C83993">
            <w:pPr>
              <w:autoSpaceDE w:val="0"/>
              <w:autoSpaceDN w:val="0"/>
              <w:adjustRightInd w:val="0"/>
              <w:spacing w:after="1" w:line="200" w:lineRule="atLeast"/>
              <w:jc w:val="both"/>
              <w:outlineLvl w:val="0"/>
              <w:rPr>
                <w:rFonts w:ascii="Courier New" w:eastAsiaTheme="majorEastAsia" w:hAnsi="Courier New" w:cs="Courier New"/>
                <w:szCs w:val="20"/>
              </w:rPr>
            </w:pPr>
            <w:r>
              <w:rPr>
                <w:rFonts w:ascii="Courier New" w:eastAsiaTheme="majorEastAsia" w:hAnsi="Courier New" w:cs="Courier New"/>
                <w:szCs w:val="20"/>
              </w:rPr>
              <w:t xml:space="preserve">    </w:t>
            </w:r>
            <w:r w:rsidRPr="007364A7">
              <w:rPr>
                <w:rFonts w:ascii="Courier New" w:eastAsiaTheme="majorEastAsia" w:hAnsi="Courier New" w:cs="Courier New"/>
                <w:strike/>
                <w:color w:val="FF0000"/>
                <w:szCs w:val="20"/>
              </w:rPr>
              <w:t>ПРИКАЗЫВАЮ:</w:t>
            </w:r>
          </w:p>
          <w:p w:rsidR="0060709A" w:rsidRDefault="0060709A" w:rsidP="00C83993">
            <w:pPr>
              <w:autoSpaceDE w:val="0"/>
              <w:autoSpaceDN w:val="0"/>
              <w:adjustRightInd w:val="0"/>
              <w:spacing w:after="1" w:line="200" w:lineRule="atLeast"/>
              <w:jc w:val="both"/>
              <w:outlineLvl w:val="0"/>
              <w:rPr>
                <w:rFonts w:ascii="Courier New" w:eastAsiaTheme="majorEastAsia" w:hAnsi="Courier New" w:cs="Courier New"/>
                <w:szCs w:val="20"/>
              </w:rPr>
            </w:pP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1. Создать группу авторского надзора за строительством (реконструкцией,</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7364A7">
              <w:rPr>
                <w:rFonts w:ascii="Courier New" w:eastAsiaTheme="majorEastAsia" w:hAnsi="Courier New" w:cs="Courier New"/>
                <w:strike/>
                <w:color w:val="FF0000"/>
                <w:sz w:val="16"/>
                <w:szCs w:val="16"/>
              </w:rPr>
              <w:t>капитальным ремонтом) объекта капитального строительства в составе</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7364A7">
              <w:rPr>
                <w:rFonts w:ascii="Courier New" w:eastAsiaTheme="majorEastAsia" w:hAnsi="Courier New" w:cs="Courier New"/>
                <w:strike/>
                <w:color w:val="FF0000"/>
                <w:sz w:val="16"/>
                <w:szCs w:val="16"/>
              </w:rPr>
              <w:t>___________________________________________________________________________</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(инициалы, фамилия, должность /генеральный план, инженерные сети/)</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7364A7">
              <w:rPr>
                <w:rFonts w:ascii="Courier New" w:eastAsiaTheme="majorEastAsia" w:hAnsi="Courier New" w:cs="Courier New"/>
                <w:strike/>
                <w:color w:val="FF0000"/>
                <w:sz w:val="16"/>
                <w:szCs w:val="16"/>
              </w:rPr>
              <w:t>___________________________________________________________________________</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(инициалы, фамилия, должность /архитектурно-планировочные решения/)</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7364A7">
              <w:rPr>
                <w:rFonts w:ascii="Courier New" w:eastAsiaTheme="majorEastAsia" w:hAnsi="Courier New" w:cs="Courier New"/>
                <w:strike/>
                <w:color w:val="FF0000"/>
                <w:sz w:val="16"/>
                <w:szCs w:val="16"/>
              </w:rPr>
              <w:t>___________________________________________________________________________</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(инициалы, фамилия, должность /технологические решения/)</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7364A7">
              <w:rPr>
                <w:rFonts w:ascii="Courier New" w:eastAsiaTheme="majorEastAsia" w:hAnsi="Courier New" w:cs="Courier New"/>
                <w:strike/>
                <w:color w:val="FF0000"/>
                <w:sz w:val="16"/>
                <w:szCs w:val="16"/>
              </w:rPr>
              <w:t>___________________________________________________________________________</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(инициалы, фамилия, должность /конструктивные решения/)</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2. Включить  в  группу  авторского  надзора  специалистов  субподрядных</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7364A7">
              <w:rPr>
                <w:rFonts w:ascii="Courier New" w:eastAsiaTheme="majorEastAsia" w:hAnsi="Courier New" w:cs="Courier New"/>
                <w:strike/>
                <w:color w:val="FF0000"/>
                <w:sz w:val="16"/>
                <w:szCs w:val="16"/>
              </w:rPr>
              <w:t>организаций</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7364A7">
              <w:rPr>
                <w:rFonts w:ascii="Courier New" w:eastAsiaTheme="majorEastAsia" w:hAnsi="Courier New" w:cs="Courier New"/>
                <w:strike/>
                <w:color w:val="FF0000"/>
                <w:sz w:val="16"/>
                <w:szCs w:val="16"/>
              </w:rPr>
              <w:t>___________________________________________________________________________</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(инициалы, фамилия, должность /инженерно-геологические изыскания/)</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7364A7">
              <w:rPr>
                <w:rFonts w:ascii="Courier New" w:eastAsiaTheme="majorEastAsia" w:hAnsi="Courier New" w:cs="Courier New"/>
                <w:strike/>
                <w:color w:val="FF0000"/>
                <w:sz w:val="16"/>
                <w:szCs w:val="16"/>
              </w:rPr>
              <w:t>основание: Приказ ________________ от _____________ N _______ (прилагается)</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3. Назначить  руководителем группы авторского надзора за строительством</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7364A7">
              <w:rPr>
                <w:rFonts w:ascii="Courier New" w:eastAsiaTheme="majorEastAsia" w:hAnsi="Courier New" w:cs="Courier New"/>
                <w:strike/>
                <w:color w:val="FF0000"/>
                <w:sz w:val="16"/>
                <w:szCs w:val="16"/>
              </w:rPr>
              <w:t>(реконструкцией, капитальным ремонтом) объекта капитального строительства</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7364A7">
              <w:rPr>
                <w:rFonts w:ascii="Courier New" w:eastAsiaTheme="majorEastAsia" w:hAnsi="Courier New" w:cs="Courier New"/>
                <w:strike/>
                <w:color w:val="FF0000"/>
                <w:sz w:val="16"/>
                <w:szCs w:val="16"/>
              </w:rPr>
              <w:t>___________________________________________________________________________</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(инициалы, фамилия, должность)</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 xml:space="preserve">4. _______________________________________ направить в 3-х </w:t>
            </w:r>
            <w:proofErr w:type="spellStart"/>
            <w:r w:rsidRPr="007364A7">
              <w:rPr>
                <w:rFonts w:ascii="Courier New" w:eastAsiaTheme="majorEastAsia" w:hAnsi="Courier New" w:cs="Courier New"/>
                <w:strike/>
                <w:color w:val="FF0000"/>
                <w:sz w:val="16"/>
                <w:szCs w:val="16"/>
              </w:rPr>
              <w:t>дневный</w:t>
            </w:r>
            <w:proofErr w:type="spellEnd"/>
            <w:r w:rsidRPr="007364A7">
              <w:rPr>
                <w:rFonts w:ascii="Courier New" w:eastAsiaTheme="majorEastAsia" w:hAnsi="Courier New" w:cs="Courier New"/>
                <w:strike/>
                <w:color w:val="FF0000"/>
                <w:sz w:val="16"/>
                <w:szCs w:val="16"/>
              </w:rPr>
              <w:t xml:space="preserve"> срок</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(должность, инициалы, фамилия)</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7364A7">
              <w:rPr>
                <w:rFonts w:ascii="Courier New" w:eastAsiaTheme="majorEastAsia" w:hAnsi="Courier New" w:cs="Courier New"/>
                <w:strike/>
                <w:color w:val="FF0000"/>
                <w:sz w:val="16"/>
                <w:szCs w:val="16"/>
              </w:rPr>
              <w:t>Заказчику две копии настоящего приказа.</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5. Контроль за выполнением настоящего приказа осуществлять ____________</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7364A7">
              <w:rPr>
                <w:rFonts w:ascii="Courier New" w:eastAsiaTheme="majorEastAsia" w:hAnsi="Courier New" w:cs="Courier New"/>
                <w:strike/>
                <w:color w:val="FF0000"/>
                <w:sz w:val="16"/>
                <w:szCs w:val="16"/>
              </w:rPr>
              <w:t>___________________________________________________________________________</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(должность, инициалы, фамилия)</w:t>
            </w:r>
          </w:p>
          <w:p w:rsidR="0060709A" w:rsidRDefault="0060709A" w:rsidP="00C83993">
            <w:pPr>
              <w:autoSpaceDE w:val="0"/>
              <w:autoSpaceDN w:val="0"/>
              <w:adjustRightInd w:val="0"/>
              <w:spacing w:after="1" w:line="200" w:lineRule="atLeast"/>
              <w:jc w:val="both"/>
              <w:outlineLvl w:val="0"/>
              <w:rPr>
                <w:rFonts w:ascii="Courier New" w:eastAsiaTheme="majorEastAsia" w:hAnsi="Courier New" w:cs="Courier New"/>
                <w:szCs w:val="20"/>
              </w:rPr>
            </w:pP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Приложения к приказу:</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1. Сведения  о  специалистах, включенных в группу авторского надзора на</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____ листах, в 1 экз.;</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2. Копия приказа ______________________________________________________</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(наименование субподрядной организации)</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О назначении специалистов по ведению авторского надзора на ____ листах,</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в 1 экз.</w:t>
            </w:r>
          </w:p>
          <w:p w:rsidR="0060709A" w:rsidRDefault="0060709A" w:rsidP="00C83993">
            <w:pPr>
              <w:autoSpaceDE w:val="0"/>
              <w:autoSpaceDN w:val="0"/>
              <w:adjustRightInd w:val="0"/>
              <w:spacing w:after="1" w:line="200" w:lineRule="atLeast"/>
              <w:jc w:val="both"/>
              <w:outlineLvl w:val="0"/>
              <w:rPr>
                <w:rFonts w:ascii="Courier New" w:eastAsiaTheme="majorEastAsia" w:hAnsi="Courier New" w:cs="Courier New"/>
                <w:szCs w:val="20"/>
              </w:rPr>
            </w:pP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Директор</w:t>
            </w:r>
            <w:r w:rsidRPr="00CE7728">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_____________________________</w:t>
            </w:r>
          </w:p>
          <w:p w:rsidR="0060709A" w:rsidRPr="00CE7728" w:rsidRDefault="0060709A" w:rsidP="00C8399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(инициалы, фамилия)</w:t>
            </w:r>
          </w:p>
          <w:p w:rsidR="0060709A" w:rsidRDefault="0060709A" w:rsidP="00C83993">
            <w:pPr>
              <w:autoSpaceDE w:val="0"/>
              <w:autoSpaceDN w:val="0"/>
              <w:adjustRightInd w:val="0"/>
              <w:spacing w:after="1" w:line="200" w:lineRule="atLeast"/>
              <w:jc w:val="right"/>
              <w:rPr>
                <w:rFonts w:cs="Arial"/>
                <w:szCs w:val="20"/>
              </w:rPr>
            </w:pPr>
          </w:p>
          <w:p w:rsidR="0060709A" w:rsidRDefault="0060709A" w:rsidP="00C83993">
            <w:pPr>
              <w:autoSpaceDE w:val="0"/>
              <w:autoSpaceDN w:val="0"/>
              <w:adjustRightInd w:val="0"/>
              <w:spacing w:after="1" w:line="200" w:lineRule="atLeast"/>
              <w:jc w:val="right"/>
              <w:rPr>
                <w:rFonts w:cs="Arial"/>
                <w:szCs w:val="20"/>
              </w:rPr>
            </w:pPr>
          </w:p>
          <w:p w:rsidR="0060709A" w:rsidRDefault="0060709A" w:rsidP="00C83993">
            <w:pPr>
              <w:autoSpaceDE w:val="0"/>
              <w:autoSpaceDN w:val="0"/>
              <w:adjustRightInd w:val="0"/>
              <w:spacing w:after="1" w:line="200" w:lineRule="atLeast"/>
              <w:jc w:val="right"/>
              <w:rPr>
                <w:rFonts w:cs="Arial"/>
                <w:szCs w:val="20"/>
              </w:rPr>
            </w:pPr>
          </w:p>
          <w:p w:rsidR="0060709A" w:rsidRDefault="0060709A" w:rsidP="00C83993">
            <w:pPr>
              <w:autoSpaceDE w:val="0"/>
              <w:autoSpaceDN w:val="0"/>
              <w:adjustRightInd w:val="0"/>
              <w:spacing w:after="1" w:line="200" w:lineRule="atLeast"/>
              <w:jc w:val="right"/>
              <w:rPr>
                <w:rFonts w:cs="Arial"/>
                <w:szCs w:val="20"/>
              </w:rPr>
            </w:pPr>
          </w:p>
          <w:p w:rsidR="0060709A" w:rsidRDefault="0060709A" w:rsidP="00C83993">
            <w:pPr>
              <w:autoSpaceDE w:val="0"/>
              <w:autoSpaceDN w:val="0"/>
              <w:adjustRightInd w:val="0"/>
              <w:spacing w:after="1" w:line="200" w:lineRule="atLeast"/>
              <w:jc w:val="right"/>
              <w:rPr>
                <w:rFonts w:cs="Arial"/>
                <w:szCs w:val="20"/>
              </w:rPr>
            </w:pPr>
          </w:p>
          <w:p w:rsidR="0060709A" w:rsidRDefault="0060709A" w:rsidP="00C83993">
            <w:pPr>
              <w:autoSpaceDE w:val="0"/>
              <w:autoSpaceDN w:val="0"/>
              <w:adjustRightInd w:val="0"/>
              <w:spacing w:after="1" w:line="200" w:lineRule="atLeast"/>
              <w:jc w:val="right"/>
              <w:outlineLvl w:val="1"/>
              <w:rPr>
                <w:rFonts w:cs="Arial"/>
                <w:szCs w:val="20"/>
              </w:rPr>
            </w:pPr>
            <w:bookmarkStart w:id="54" w:name="Р1_38"/>
            <w:bookmarkEnd w:id="54"/>
            <w:r w:rsidRPr="007364A7">
              <w:rPr>
                <w:rFonts w:cs="Arial"/>
                <w:strike/>
                <w:color w:val="FF0000"/>
                <w:szCs w:val="20"/>
              </w:rPr>
              <w:lastRenderedPageBreak/>
              <w:t>Приложение 1</w:t>
            </w:r>
          </w:p>
          <w:p w:rsidR="0060709A" w:rsidRDefault="0060709A" w:rsidP="00C83993">
            <w:pPr>
              <w:autoSpaceDE w:val="0"/>
              <w:autoSpaceDN w:val="0"/>
              <w:adjustRightInd w:val="0"/>
              <w:spacing w:after="1" w:line="200" w:lineRule="atLeast"/>
              <w:jc w:val="right"/>
              <w:rPr>
                <w:rFonts w:cs="Arial"/>
                <w:szCs w:val="20"/>
              </w:rPr>
            </w:pPr>
            <w:r w:rsidRPr="007364A7">
              <w:rPr>
                <w:rFonts w:cs="Arial"/>
                <w:strike/>
                <w:color w:val="FF0000"/>
                <w:szCs w:val="20"/>
              </w:rPr>
              <w:t>к приказу</w:t>
            </w:r>
          </w:p>
          <w:p w:rsidR="0060709A" w:rsidRDefault="0060709A" w:rsidP="00C83993">
            <w:pPr>
              <w:autoSpaceDE w:val="0"/>
              <w:autoSpaceDN w:val="0"/>
              <w:adjustRightInd w:val="0"/>
              <w:spacing w:after="1" w:line="200" w:lineRule="atLeast"/>
              <w:jc w:val="right"/>
              <w:rPr>
                <w:rFonts w:cs="Arial"/>
                <w:szCs w:val="20"/>
              </w:rPr>
            </w:pPr>
            <w:r w:rsidRPr="007364A7">
              <w:rPr>
                <w:rFonts w:cs="Arial"/>
                <w:strike/>
                <w:color w:val="FF0000"/>
                <w:szCs w:val="20"/>
              </w:rPr>
              <w:t>от __________ N ____</w:t>
            </w:r>
          </w:p>
          <w:p w:rsidR="0060709A" w:rsidRDefault="0060709A" w:rsidP="00C83993">
            <w:pPr>
              <w:autoSpaceDE w:val="0"/>
              <w:autoSpaceDN w:val="0"/>
              <w:adjustRightInd w:val="0"/>
              <w:spacing w:after="1" w:line="200" w:lineRule="atLeast"/>
              <w:jc w:val="both"/>
              <w:rPr>
                <w:rFonts w:cs="Arial"/>
                <w:szCs w:val="20"/>
              </w:rPr>
            </w:pPr>
          </w:p>
          <w:p w:rsidR="0060709A" w:rsidRDefault="0060709A" w:rsidP="00C83993">
            <w:pPr>
              <w:autoSpaceDE w:val="0"/>
              <w:autoSpaceDN w:val="0"/>
              <w:adjustRightInd w:val="0"/>
              <w:spacing w:after="1" w:line="200" w:lineRule="atLeast"/>
              <w:jc w:val="center"/>
              <w:rPr>
                <w:rFonts w:cs="Arial"/>
                <w:szCs w:val="20"/>
              </w:rPr>
            </w:pPr>
            <w:r w:rsidRPr="007364A7">
              <w:rPr>
                <w:rFonts w:cs="Arial"/>
                <w:strike/>
                <w:color w:val="FF0000"/>
                <w:szCs w:val="20"/>
              </w:rPr>
              <w:t>Сведения</w:t>
            </w:r>
          </w:p>
          <w:p w:rsidR="0060709A" w:rsidRDefault="0060709A" w:rsidP="00C83993">
            <w:pPr>
              <w:autoSpaceDE w:val="0"/>
              <w:autoSpaceDN w:val="0"/>
              <w:adjustRightInd w:val="0"/>
              <w:spacing w:after="1" w:line="200" w:lineRule="atLeast"/>
              <w:jc w:val="center"/>
              <w:rPr>
                <w:rFonts w:cs="Arial"/>
                <w:szCs w:val="20"/>
              </w:rPr>
            </w:pPr>
            <w:r w:rsidRPr="007364A7">
              <w:rPr>
                <w:rFonts w:cs="Arial"/>
                <w:strike/>
                <w:color w:val="FF0000"/>
                <w:szCs w:val="20"/>
              </w:rPr>
              <w:t>о специалистах, включенных в группу авторского надзора</w:t>
            </w:r>
          </w:p>
          <w:p w:rsidR="0060709A" w:rsidRDefault="0060709A" w:rsidP="00C8399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37"/>
              <w:gridCol w:w="1368"/>
              <w:gridCol w:w="1418"/>
              <w:gridCol w:w="992"/>
              <w:gridCol w:w="1559"/>
              <w:gridCol w:w="1033"/>
            </w:tblGrid>
            <w:tr w:rsidR="0060709A" w:rsidTr="00CE7728">
              <w:tc>
                <w:tcPr>
                  <w:tcW w:w="1037"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center"/>
                    <w:rPr>
                      <w:rFonts w:cs="Arial"/>
                      <w:szCs w:val="20"/>
                    </w:rPr>
                  </w:pPr>
                  <w:r w:rsidRPr="007364A7">
                    <w:rPr>
                      <w:rFonts w:cs="Arial"/>
                      <w:strike/>
                      <w:color w:val="FF0000"/>
                      <w:szCs w:val="20"/>
                    </w:rPr>
                    <w:t>Фамилия, имя, отчество</w:t>
                  </w:r>
                </w:p>
              </w:tc>
              <w:tc>
                <w:tcPr>
                  <w:tcW w:w="1368"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center"/>
                    <w:rPr>
                      <w:rFonts w:cs="Arial"/>
                      <w:szCs w:val="20"/>
                    </w:rPr>
                  </w:pPr>
                  <w:r w:rsidRPr="007364A7">
                    <w:rPr>
                      <w:rFonts w:cs="Arial"/>
                      <w:strike/>
                      <w:color w:val="FF0000"/>
                      <w:szCs w:val="20"/>
                    </w:rPr>
                    <w:t>Должность</w:t>
                  </w:r>
                </w:p>
              </w:tc>
              <w:tc>
                <w:tcPr>
                  <w:tcW w:w="1418"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center"/>
                    <w:rPr>
                      <w:rFonts w:cs="Arial"/>
                      <w:szCs w:val="20"/>
                    </w:rPr>
                  </w:pPr>
                  <w:r w:rsidRPr="007364A7">
                    <w:rPr>
                      <w:rFonts w:cs="Arial"/>
                      <w:strike/>
                      <w:color w:val="FF0000"/>
                      <w:szCs w:val="20"/>
                    </w:rPr>
                    <w:t>Образование</w:t>
                  </w:r>
                </w:p>
              </w:tc>
              <w:tc>
                <w:tcPr>
                  <w:tcW w:w="992"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center"/>
                    <w:rPr>
                      <w:rFonts w:cs="Arial"/>
                      <w:szCs w:val="20"/>
                    </w:rPr>
                  </w:pPr>
                  <w:r w:rsidRPr="007364A7">
                    <w:rPr>
                      <w:rFonts w:cs="Arial"/>
                      <w:strike/>
                      <w:color w:val="FF0000"/>
                      <w:szCs w:val="20"/>
                    </w:rPr>
                    <w:t>Специальность</w:t>
                  </w:r>
                </w:p>
              </w:tc>
              <w:tc>
                <w:tcPr>
                  <w:tcW w:w="1559"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center"/>
                    <w:rPr>
                      <w:rFonts w:cs="Arial"/>
                      <w:szCs w:val="20"/>
                    </w:rPr>
                  </w:pPr>
                  <w:r w:rsidRPr="007364A7">
                    <w:rPr>
                      <w:rFonts w:cs="Arial"/>
                      <w:strike/>
                      <w:color w:val="FF0000"/>
                      <w:szCs w:val="20"/>
                    </w:rPr>
                    <w:t>Стаж работы (проектная, строительная, научная деятельность)</w:t>
                  </w:r>
                </w:p>
              </w:tc>
              <w:tc>
                <w:tcPr>
                  <w:tcW w:w="1033"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center"/>
                    <w:rPr>
                      <w:rFonts w:cs="Arial"/>
                      <w:szCs w:val="20"/>
                    </w:rPr>
                  </w:pPr>
                  <w:r w:rsidRPr="007364A7">
                    <w:rPr>
                      <w:rFonts w:cs="Arial"/>
                      <w:strike/>
                      <w:color w:val="FF0000"/>
                      <w:szCs w:val="20"/>
                    </w:rPr>
                    <w:t>Рабочий телефон</w:t>
                  </w:r>
                </w:p>
              </w:tc>
            </w:tr>
            <w:tr w:rsidR="0060709A" w:rsidTr="00CE7728">
              <w:tc>
                <w:tcPr>
                  <w:tcW w:w="1037"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center"/>
                    <w:rPr>
                      <w:rFonts w:cs="Arial"/>
                      <w:szCs w:val="20"/>
                    </w:rPr>
                  </w:pPr>
                  <w:r w:rsidRPr="007364A7">
                    <w:rPr>
                      <w:rFonts w:cs="Arial"/>
                      <w:strike/>
                      <w:color w:val="FF0000"/>
                      <w:szCs w:val="20"/>
                    </w:rPr>
                    <w:t>1</w:t>
                  </w:r>
                </w:p>
              </w:tc>
              <w:tc>
                <w:tcPr>
                  <w:tcW w:w="1368"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center"/>
                    <w:rPr>
                      <w:rFonts w:cs="Arial"/>
                      <w:szCs w:val="20"/>
                    </w:rPr>
                  </w:pPr>
                  <w:r w:rsidRPr="007364A7">
                    <w:rPr>
                      <w:rFonts w:cs="Arial"/>
                      <w:strike/>
                      <w:color w:val="FF0000"/>
                      <w:szCs w:val="20"/>
                    </w:rPr>
                    <w:t>2</w:t>
                  </w:r>
                </w:p>
              </w:tc>
              <w:tc>
                <w:tcPr>
                  <w:tcW w:w="1418"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center"/>
                    <w:rPr>
                      <w:rFonts w:cs="Arial"/>
                      <w:szCs w:val="20"/>
                    </w:rPr>
                  </w:pPr>
                  <w:r w:rsidRPr="007364A7">
                    <w:rPr>
                      <w:rFonts w:cs="Arial"/>
                      <w:strike/>
                      <w:color w:val="FF0000"/>
                      <w:szCs w:val="20"/>
                    </w:rPr>
                    <w:t>3</w:t>
                  </w:r>
                </w:p>
              </w:tc>
              <w:tc>
                <w:tcPr>
                  <w:tcW w:w="992"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center"/>
                    <w:rPr>
                      <w:rFonts w:cs="Arial"/>
                      <w:szCs w:val="20"/>
                    </w:rPr>
                  </w:pPr>
                  <w:r w:rsidRPr="007364A7">
                    <w:rPr>
                      <w:rFonts w:cs="Arial"/>
                      <w:strike/>
                      <w:color w:val="FF0000"/>
                      <w:szCs w:val="20"/>
                    </w:rPr>
                    <w:t>4</w:t>
                  </w:r>
                </w:p>
              </w:tc>
              <w:tc>
                <w:tcPr>
                  <w:tcW w:w="1559"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center"/>
                    <w:rPr>
                      <w:rFonts w:cs="Arial"/>
                      <w:szCs w:val="20"/>
                    </w:rPr>
                  </w:pPr>
                  <w:r w:rsidRPr="007364A7">
                    <w:rPr>
                      <w:rFonts w:cs="Arial"/>
                      <w:strike/>
                      <w:color w:val="FF0000"/>
                      <w:szCs w:val="20"/>
                    </w:rPr>
                    <w:t>5</w:t>
                  </w:r>
                </w:p>
              </w:tc>
              <w:tc>
                <w:tcPr>
                  <w:tcW w:w="1033"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center"/>
                    <w:rPr>
                      <w:rFonts w:cs="Arial"/>
                      <w:szCs w:val="20"/>
                    </w:rPr>
                  </w:pPr>
                  <w:r w:rsidRPr="007364A7">
                    <w:rPr>
                      <w:rFonts w:cs="Arial"/>
                      <w:strike/>
                      <w:color w:val="FF0000"/>
                      <w:szCs w:val="20"/>
                    </w:rPr>
                    <w:t>6</w:t>
                  </w:r>
                </w:p>
              </w:tc>
            </w:tr>
            <w:tr w:rsidR="0060709A" w:rsidTr="00CE7728">
              <w:tc>
                <w:tcPr>
                  <w:tcW w:w="1037"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1368"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1033"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r>
            <w:tr w:rsidR="0060709A" w:rsidTr="00CE7728">
              <w:tc>
                <w:tcPr>
                  <w:tcW w:w="1037"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1368"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1033"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r>
            <w:tr w:rsidR="0060709A" w:rsidTr="00CE7728">
              <w:tc>
                <w:tcPr>
                  <w:tcW w:w="1037"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1368"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1033"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r>
            <w:tr w:rsidR="0060709A" w:rsidTr="00CE7728">
              <w:tc>
                <w:tcPr>
                  <w:tcW w:w="1037"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1368"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1033"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r>
            <w:tr w:rsidR="0060709A" w:rsidTr="00CE7728">
              <w:tc>
                <w:tcPr>
                  <w:tcW w:w="1037"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1368"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1033"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r>
            <w:tr w:rsidR="0060709A" w:rsidTr="00CE7728">
              <w:tc>
                <w:tcPr>
                  <w:tcW w:w="1037"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1368"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1033"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r>
            <w:tr w:rsidR="0060709A" w:rsidTr="00CE7728">
              <w:tc>
                <w:tcPr>
                  <w:tcW w:w="1037"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1368"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1033"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r>
            <w:tr w:rsidR="0060709A" w:rsidTr="00CE7728">
              <w:tc>
                <w:tcPr>
                  <w:tcW w:w="1037"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1368"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1033"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r>
            <w:tr w:rsidR="0060709A" w:rsidTr="00CE7728">
              <w:tc>
                <w:tcPr>
                  <w:tcW w:w="1037"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1368"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1033"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r>
            <w:tr w:rsidR="0060709A" w:rsidTr="00CE7728">
              <w:tc>
                <w:tcPr>
                  <w:tcW w:w="1037"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1368"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1033"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r>
          </w:tbl>
          <w:p w:rsidR="00C83993" w:rsidRPr="00A00BB5" w:rsidRDefault="00C83993" w:rsidP="00A00BB5">
            <w:pPr>
              <w:autoSpaceDE w:val="0"/>
              <w:autoSpaceDN w:val="0"/>
              <w:adjustRightInd w:val="0"/>
              <w:spacing w:after="1" w:line="200" w:lineRule="atLeast"/>
              <w:jc w:val="both"/>
              <w:rPr>
                <w:rFonts w:eastAsiaTheme="majorEastAsia" w:cs="Arial"/>
                <w:szCs w:val="20"/>
              </w:rPr>
            </w:pPr>
          </w:p>
        </w:tc>
        <w:tc>
          <w:tcPr>
            <w:tcW w:w="7597" w:type="dxa"/>
          </w:tcPr>
          <w:p w:rsidR="0060709A" w:rsidRPr="001B0CA5" w:rsidRDefault="0060709A" w:rsidP="00C83993">
            <w:pPr>
              <w:spacing w:after="1" w:line="200" w:lineRule="atLeast"/>
              <w:jc w:val="both"/>
              <w:rPr>
                <w:szCs w:val="20"/>
              </w:rPr>
            </w:pPr>
          </w:p>
        </w:tc>
      </w:tr>
      <w:tr w:rsidR="00A00BB5" w:rsidRPr="001B0CA5" w:rsidTr="001B0CA5">
        <w:tc>
          <w:tcPr>
            <w:tcW w:w="7597" w:type="dxa"/>
          </w:tcPr>
          <w:p w:rsidR="00A00BB5" w:rsidRDefault="00A00BB5" w:rsidP="00A00BB5">
            <w:pPr>
              <w:autoSpaceDE w:val="0"/>
              <w:autoSpaceDN w:val="0"/>
              <w:adjustRightInd w:val="0"/>
              <w:spacing w:after="1" w:line="200" w:lineRule="atLeast"/>
              <w:jc w:val="right"/>
              <w:outlineLvl w:val="0"/>
              <w:rPr>
                <w:rFonts w:cs="Arial"/>
                <w:szCs w:val="20"/>
              </w:rPr>
            </w:pPr>
          </w:p>
          <w:p w:rsidR="00A00BB5" w:rsidRDefault="00A00BB5" w:rsidP="00A00BB5">
            <w:pPr>
              <w:autoSpaceDE w:val="0"/>
              <w:autoSpaceDN w:val="0"/>
              <w:adjustRightInd w:val="0"/>
              <w:spacing w:after="1" w:line="200" w:lineRule="atLeast"/>
              <w:jc w:val="right"/>
              <w:rPr>
                <w:rFonts w:cs="Arial"/>
                <w:szCs w:val="20"/>
              </w:rPr>
            </w:pPr>
          </w:p>
          <w:p w:rsidR="00A00BB5" w:rsidRDefault="00A00BB5" w:rsidP="00A00BB5">
            <w:pPr>
              <w:autoSpaceDE w:val="0"/>
              <w:autoSpaceDN w:val="0"/>
              <w:adjustRightInd w:val="0"/>
              <w:spacing w:after="1" w:line="200" w:lineRule="atLeast"/>
              <w:jc w:val="right"/>
              <w:rPr>
                <w:rFonts w:cs="Arial"/>
                <w:szCs w:val="20"/>
              </w:rPr>
            </w:pPr>
          </w:p>
          <w:p w:rsidR="00A00BB5" w:rsidRDefault="00A00BB5" w:rsidP="00A00BB5">
            <w:pPr>
              <w:autoSpaceDE w:val="0"/>
              <w:autoSpaceDN w:val="0"/>
              <w:adjustRightInd w:val="0"/>
              <w:spacing w:after="1" w:line="200" w:lineRule="atLeast"/>
              <w:jc w:val="right"/>
              <w:rPr>
                <w:rFonts w:cs="Arial"/>
                <w:szCs w:val="20"/>
              </w:rPr>
            </w:pPr>
          </w:p>
          <w:p w:rsidR="00A00BB5" w:rsidRDefault="00A00BB5" w:rsidP="00A00BB5">
            <w:pPr>
              <w:autoSpaceDE w:val="0"/>
              <w:autoSpaceDN w:val="0"/>
              <w:adjustRightInd w:val="0"/>
              <w:spacing w:after="1" w:line="200" w:lineRule="atLeast"/>
              <w:jc w:val="right"/>
              <w:rPr>
                <w:rFonts w:cs="Arial"/>
                <w:szCs w:val="20"/>
              </w:rPr>
            </w:pPr>
          </w:p>
          <w:p w:rsidR="00A00BB5" w:rsidRDefault="00A00BB5" w:rsidP="00A00BB5">
            <w:pPr>
              <w:autoSpaceDE w:val="0"/>
              <w:autoSpaceDN w:val="0"/>
              <w:adjustRightInd w:val="0"/>
              <w:spacing w:after="1" w:line="200" w:lineRule="atLeast"/>
              <w:jc w:val="right"/>
              <w:outlineLvl w:val="0"/>
              <w:rPr>
                <w:rFonts w:cs="Arial"/>
                <w:szCs w:val="20"/>
              </w:rPr>
            </w:pPr>
            <w:bookmarkStart w:id="55" w:name="Р1_39"/>
            <w:bookmarkEnd w:id="55"/>
            <w:r w:rsidRPr="00A00BB5">
              <w:rPr>
                <w:rFonts w:cs="Arial"/>
                <w:szCs w:val="20"/>
              </w:rPr>
              <w:lastRenderedPageBreak/>
              <w:t xml:space="preserve">Приложение </w:t>
            </w:r>
            <w:r w:rsidRPr="007364A7">
              <w:rPr>
                <w:rFonts w:cs="Arial"/>
                <w:strike/>
                <w:color w:val="FF0000"/>
                <w:szCs w:val="20"/>
              </w:rPr>
              <w:t>Д</w:t>
            </w:r>
          </w:p>
          <w:p w:rsidR="00A00BB5" w:rsidRDefault="00A00BB5" w:rsidP="00A00BB5">
            <w:pPr>
              <w:autoSpaceDE w:val="0"/>
              <w:autoSpaceDN w:val="0"/>
              <w:adjustRightInd w:val="0"/>
              <w:spacing w:after="1" w:line="200" w:lineRule="atLeast"/>
              <w:jc w:val="both"/>
              <w:rPr>
                <w:rFonts w:cs="Arial"/>
                <w:szCs w:val="20"/>
              </w:rPr>
            </w:pPr>
          </w:p>
          <w:p w:rsidR="00A00BB5" w:rsidRPr="00A00BB5" w:rsidRDefault="00A00BB5" w:rsidP="00A00BB5">
            <w:pPr>
              <w:autoSpaceDE w:val="0"/>
              <w:autoSpaceDN w:val="0"/>
              <w:adjustRightInd w:val="0"/>
              <w:spacing w:after="1" w:line="200" w:lineRule="atLeast"/>
              <w:jc w:val="right"/>
              <w:rPr>
                <w:rFonts w:cs="Arial"/>
                <w:szCs w:val="20"/>
              </w:rPr>
            </w:pPr>
            <w:r w:rsidRPr="00A00BB5">
              <w:rPr>
                <w:rFonts w:cs="Arial"/>
                <w:szCs w:val="20"/>
              </w:rPr>
              <w:t>(рекомендуемое)</w:t>
            </w:r>
          </w:p>
          <w:p w:rsidR="00D46631" w:rsidRPr="00A00BB5" w:rsidRDefault="00D46631" w:rsidP="00D46631">
            <w:pPr>
              <w:autoSpaceDE w:val="0"/>
              <w:autoSpaceDN w:val="0"/>
              <w:adjustRightInd w:val="0"/>
              <w:spacing w:after="1" w:line="200" w:lineRule="atLeast"/>
              <w:jc w:val="both"/>
              <w:rPr>
                <w:rFonts w:cs="Arial"/>
                <w:szCs w:val="20"/>
              </w:rPr>
            </w:pPr>
          </w:p>
          <w:p w:rsidR="00D46631" w:rsidRDefault="00D46631" w:rsidP="00D46631">
            <w:pPr>
              <w:autoSpaceDE w:val="0"/>
              <w:autoSpaceDN w:val="0"/>
              <w:adjustRightInd w:val="0"/>
              <w:spacing w:after="1" w:line="200" w:lineRule="atLeast"/>
              <w:jc w:val="center"/>
              <w:rPr>
                <w:rFonts w:cs="Arial"/>
                <w:szCs w:val="20"/>
              </w:rPr>
            </w:pPr>
            <w:r w:rsidRPr="007364A7">
              <w:rPr>
                <w:rFonts w:cs="Arial"/>
                <w:strike/>
                <w:color w:val="FF0000"/>
                <w:szCs w:val="20"/>
              </w:rPr>
              <w:t>ФОРМА</w:t>
            </w:r>
            <w:r w:rsidRPr="004913ED">
              <w:rPr>
                <w:rFonts w:cs="Arial"/>
                <w:szCs w:val="20"/>
              </w:rPr>
              <w:t xml:space="preserve"> ЗАДАНИЯ</w:t>
            </w:r>
          </w:p>
          <w:p w:rsidR="00D46631" w:rsidRDefault="00D46631" w:rsidP="00D46631">
            <w:pPr>
              <w:autoSpaceDE w:val="0"/>
              <w:autoSpaceDN w:val="0"/>
              <w:adjustRightInd w:val="0"/>
              <w:spacing w:after="1" w:line="200" w:lineRule="atLeast"/>
              <w:jc w:val="center"/>
              <w:rPr>
                <w:rFonts w:cs="Arial"/>
                <w:szCs w:val="20"/>
              </w:rPr>
            </w:pPr>
            <w:r w:rsidRPr="004913ED">
              <w:rPr>
                <w:rFonts w:cs="Arial"/>
                <w:szCs w:val="20"/>
              </w:rPr>
              <w:t xml:space="preserve">НА ОСУЩЕСТВЛЕНИЕ АВТОРСКОГО НАДЗОРА </w:t>
            </w:r>
            <w:r w:rsidRPr="007364A7">
              <w:rPr>
                <w:rFonts w:cs="Arial"/>
                <w:strike/>
                <w:color w:val="FF0000"/>
                <w:szCs w:val="20"/>
              </w:rPr>
              <w:t>ЗА СТРОИТЕЛЬСТВОМ</w:t>
            </w:r>
          </w:p>
          <w:p w:rsidR="00D46631" w:rsidRDefault="00D46631" w:rsidP="00C83993">
            <w:pPr>
              <w:autoSpaceDE w:val="0"/>
              <w:autoSpaceDN w:val="0"/>
              <w:adjustRightInd w:val="0"/>
              <w:spacing w:after="1" w:line="200" w:lineRule="atLeast"/>
              <w:jc w:val="both"/>
              <w:rPr>
                <w:rFonts w:cs="Arial"/>
                <w:szCs w:val="20"/>
              </w:rPr>
            </w:pPr>
          </w:p>
        </w:tc>
        <w:tc>
          <w:tcPr>
            <w:tcW w:w="7597" w:type="dxa"/>
          </w:tcPr>
          <w:p w:rsidR="00A00BB5" w:rsidRDefault="00A00BB5" w:rsidP="00A00BB5">
            <w:pPr>
              <w:autoSpaceDE w:val="0"/>
              <w:autoSpaceDN w:val="0"/>
              <w:adjustRightInd w:val="0"/>
              <w:spacing w:after="1" w:line="200" w:lineRule="atLeast"/>
              <w:jc w:val="right"/>
              <w:outlineLvl w:val="0"/>
              <w:rPr>
                <w:rFonts w:cs="Arial"/>
                <w:szCs w:val="20"/>
              </w:rPr>
            </w:pPr>
          </w:p>
          <w:p w:rsidR="00A00BB5" w:rsidRDefault="00A00BB5" w:rsidP="00A00BB5">
            <w:pPr>
              <w:autoSpaceDE w:val="0"/>
              <w:autoSpaceDN w:val="0"/>
              <w:adjustRightInd w:val="0"/>
              <w:spacing w:after="1" w:line="200" w:lineRule="atLeast"/>
              <w:jc w:val="right"/>
              <w:rPr>
                <w:rFonts w:cs="Arial"/>
                <w:szCs w:val="20"/>
              </w:rPr>
            </w:pPr>
          </w:p>
          <w:p w:rsidR="00A00BB5" w:rsidRDefault="00A00BB5" w:rsidP="00A00BB5">
            <w:pPr>
              <w:autoSpaceDE w:val="0"/>
              <w:autoSpaceDN w:val="0"/>
              <w:adjustRightInd w:val="0"/>
              <w:spacing w:after="1" w:line="200" w:lineRule="atLeast"/>
              <w:jc w:val="right"/>
              <w:rPr>
                <w:rFonts w:cs="Arial"/>
                <w:szCs w:val="20"/>
              </w:rPr>
            </w:pPr>
          </w:p>
          <w:p w:rsidR="00A00BB5" w:rsidRDefault="00A00BB5" w:rsidP="00A00BB5">
            <w:pPr>
              <w:autoSpaceDE w:val="0"/>
              <w:autoSpaceDN w:val="0"/>
              <w:adjustRightInd w:val="0"/>
              <w:spacing w:after="1" w:line="200" w:lineRule="atLeast"/>
              <w:jc w:val="right"/>
              <w:rPr>
                <w:rFonts w:cs="Arial"/>
                <w:szCs w:val="20"/>
              </w:rPr>
            </w:pPr>
          </w:p>
          <w:p w:rsidR="00A00BB5" w:rsidRDefault="00A00BB5" w:rsidP="00A00BB5">
            <w:pPr>
              <w:autoSpaceDE w:val="0"/>
              <w:autoSpaceDN w:val="0"/>
              <w:adjustRightInd w:val="0"/>
              <w:spacing w:after="1" w:line="200" w:lineRule="atLeast"/>
              <w:jc w:val="right"/>
              <w:rPr>
                <w:rFonts w:cs="Arial"/>
                <w:szCs w:val="20"/>
              </w:rPr>
            </w:pPr>
          </w:p>
          <w:p w:rsidR="00A00BB5" w:rsidRDefault="00A00BB5" w:rsidP="00A00BB5">
            <w:pPr>
              <w:autoSpaceDE w:val="0"/>
              <w:autoSpaceDN w:val="0"/>
              <w:adjustRightInd w:val="0"/>
              <w:spacing w:after="1" w:line="200" w:lineRule="atLeast"/>
              <w:jc w:val="right"/>
              <w:outlineLvl w:val="0"/>
              <w:rPr>
                <w:rFonts w:cs="Arial"/>
                <w:szCs w:val="20"/>
              </w:rPr>
            </w:pPr>
            <w:bookmarkStart w:id="56" w:name="Р2_12"/>
            <w:bookmarkEnd w:id="56"/>
            <w:r w:rsidRPr="00A00BB5">
              <w:rPr>
                <w:rFonts w:cs="Arial"/>
                <w:szCs w:val="20"/>
              </w:rPr>
              <w:lastRenderedPageBreak/>
              <w:t xml:space="preserve">Приложение </w:t>
            </w:r>
            <w:r w:rsidRPr="0060709A">
              <w:rPr>
                <w:rFonts w:cs="Arial"/>
                <w:szCs w:val="20"/>
                <w:shd w:val="clear" w:color="auto" w:fill="C0C0C0"/>
              </w:rPr>
              <w:t>А</w:t>
            </w:r>
          </w:p>
          <w:p w:rsidR="00A00BB5" w:rsidRDefault="00A00BB5" w:rsidP="00A00BB5">
            <w:pPr>
              <w:autoSpaceDE w:val="0"/>
              <w:autoSpaceDN w:val="0"/>
              <w:adjustRightInd w:val="0"/>
              <w:spacing w:after="1" w:line="200" w:lineRule="atLeast"/>
              <w:jc w:val="both"/>
              <w:rPr>
                <w:rFonts w:cs="Arial"/>
                <w:szCs w:val="20"/>
              </w:rPr>
            </w:pPr>
          </w:p>
          <w:p w:rsidR="00A00BB5" w:rsidRDefault="00A00BB5" w:rsidP="00A00BB5">
            <w:pPr>
              <w:autoSpaceDE w:val="0"/>
              <w:autoSpaceDN w:val="0"/>
              <w:adjustRightInd w:val="0"/>
              <w:spacing w:after="1" w:line="200" w:lineRule="atLeast"/>
              <w:jc w:val="right"/>
              <w:rPr>
                <w:rFonts w:cs="Arial"/>
                <w:szCs w:val="20"/>
              </w:rPr>
            </w:pPr>
            <w:r w:rsidRPr="00A00BB5">
              <w:rPr>
                <w:rFonts w:cs="Arial"/>
                <w:szCs w:val="20"/>
              </w:rPr>
              <w:t>(рекомендуемое)</w:t>
            </w:r>
          </w:p>
          <w:p w:rsidR="00D46631" w:rsidRDefault="00D46631" w:rsidP="00D46631">
            <w:pPr>
              <w:autoSpaceDE w:val="0"/>
              <w:autoSpaceDN w:val="0"/>
              <w:adjustRightInd w:val="0"/>
              <w:spacing w:after="1" w:line="200" w:lineRule="atLeast"/>
              <w:jc w:val="both"/>
              <w:rPr>
                <w:rFonts w:cs="Arial"/>
                <w:szCs w:val="20"/>
              </w:rPr>
            </w:pPr>
          </w:p>
          <w:p w:rsidR="00D46631" w:rsidRPr="0060709A" w:rsidRDefault="00D46631" w:rsidP="00D46631">
            <w:pPr>
              <w:autoSpaceDE w:val="0"/>
              <w:autoSpaceDN w:val="0"/>
              <w:adjustRightInd w:val="0"/>
              <w:spacing w:after="1" w:line="200" w:lineRule="atLeast"/>
              <w:jc w:val="center"/>
              <w:rPr>
                <w:rFonts w:cs="Arial"/>
                <w:szCs w:val="20"/>
              </w:rPr>
            </w:pPr>
            <w:r w:rsidRPr="0060709A">
              <w:rPr>
                <w:rFonts w:cs="Arial"/>
                <w:b/>
                <w:bCs/>
                <w:szCs w:val="20"/>
                <w:shd w:val="clear" w:color="auto" w:fill="C0C0C0"/>
              </w:rPr>
              <w:t>СОДЕРЖАНИЕ</w:t>
            </w:r>
            <w:r w:rsidRPr="00C83993">
              <w:rPr>
                <w:rFonts w:cs="Arial"/>
                <w:b/>
                <w:bCs/>
                <w:szCs w:val="20"/>
              </w:rPr>
              <w:t xml:space="preserve"> ЗАДАНИЯ </w:t>
            </w:r>
            <w:r w:rsidRPr="004913ED">
              <w:rPr>
                <w:rFonts w:cs="Arial"/>
                <w:b/>
                <w:bCs/>
                <w:szCs w:val="20"/>
              </w:rPr>
              <w:t>НА ОСУЩЕСТВЛЕНИЕ АВТОРСКОГО НАДЗОРА</w:t>
            </w:r>
          </w:p>
          <w:p w:rsidR="00A00BB5" w:rsidRDefault="00A00BB5" w:rsidP="00C83993">
            <w:pPr>
              <w:autoSpaceDE w:val="0"/>
              <w:autoSpaceDN w:val="0"/>
              <w:adjustRightInd w:val="0"/>
              <w:spacing w:after="1" w:line="200" w:lineRule="atLeast"/>
              <w:jc w:val="both"/>
              <w:rPr>
                <w:rFonts w:cs="Arial"/>
                <w:szCs w:val="20"/>
              </w:rPr>
            </w:pPr>
          </w:p>
        </w:tc>
      </w:tr>
      <w:tr w:rsidR="00A00BB5" w:rsidRPr="001B0CA5" w:rsidTr="001B0CA5">
        <w:tc>
          <w:tcPr>
            <w:tcW w:w="7597" w:type="dxa"/>
          </w:tcPr>
          <w:p w:rsidR="00A00BB5" w:rsidRDefault="00A00BB5" w:rsidP="00A00BB5">
            <w:pPr>
              <w:autoSpaceDE w:val="0"/>
              <w:autoSpaceDN w:val="0"/>
              <w:adjustRightInd w:val="0"/>
              <w:spacing w:after="1" w:line="200" w:lineRule="atLeast"/>
              <w:jc w:val="both"/>
              <w:rPr>
                <w:rFonts w:cs="Arial"/>
                <w:szCs w:val="20"/>
              </w:rPr>
            </w:pPr>
          </w:p>
          <w:p w:rsidR="00A00BB5" w:rsidRPr="00C83993" w:rsidRDefault="00A00BB5" w:rsidP="00A00BB5">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83993">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Утверждаю</w:t>
            </w:r>
          </w:p>
          <w:p w:rsidR="00A00BB5" w:rsidRPr="00C83993" w:rsidRDefault="00A00BB5" w:rsidP="00A00BB5">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83993">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________________________________________________</w:t>
            </w:r>
          </w:p>
          <w:p w:rsidR="00A00BB5" w:rsidRPr="00C83993" w:rsidRDefault="00A00BB5" w:rsidP="00A00BB5">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83993">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(наименование генеральной проектной организации)</w:t>
            </w:r>
          </w:p>
          <w:p w:rsidR="00A00BB5" w:rsidRPr="00C83993" w:rsidRDefault="00A00BB5" w:rsidP="00A00BB5">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83993">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________________________________________________</w:t>
            </w:r>
          </w:p>
          <w:p w:rsidR="00A00BB5" w:rsidRPr="00C83993" w:rsidRDefault="00A00BB5" w:rsidP="00A00BB5">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83993">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(должность, инициалы, фамилия руководителя)</w:t>
            </w:r>
          </w:p>
          <w:p w:rsidR="00A00BB5" w:rsidRPr="00C83993" w:rsidRDefault="00A00BB5" w:rsidP="00A00BB5">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83993">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________________________________________________</w:t>
            </w:r>
          </w:p>
          <w:p w:rsidR="00A00BB5" w:rsidRPr="00C83993" w:rsidRDefault="00A00BB5" w:rsidP="00A00BB5">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83993">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(подпись, дата)</w:t>
            </w:r>
          </w:p>
          <w:p w:rsidR="00A00BB5" w:rsidRPr="00C83993" w:rsidRDefault="00A00BB5" w:rsidP="00A00BB5">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83993">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________________________________________________</w:t>
            </w:r>
          </w:p>
          <w:p w:rsidR="00A00BB5" w:rsidRPr="00C83993" w:rsidRDefault="00A00BB5" w:rsidP="00A00BB5">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83993">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(шифр договора)</w:t>
            </w:r>
          </w:p>
          <w:p w:rsidR="00A00BB5" w:rsidRPr="00C83993" w:rsidRDefault="00A00BB5" w:rsidP="00A00BB5">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83993">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________________________________________________</w:t>
            </w:r>
          </w:p>
          <w:p w:rsidR="00A00BB5" w:rsidRDefault="00A00BB5" w:rsidP="00A00BB5">
            <w:pPr>
              <w:autoSpaceDE w:val="0"/>
              <w:autoSpaceDN w:val="0"/>
              <w:adjustRightInd w:val="0"/>
              <w:spacing w:after="1" w:line="200" w:lineRule="atLeast"/>
              <w:jc w:val="both"/>
              <w:outlineLvl w:val="0"/>
              <w:rPr>
                <w:rFonts w:ascii="Courier New" w:eastAsiaTheme="majorEastAsia" w:hAnsi="Courier New" w:cs="Courier New"/>
                <w:szCs w:val="20"/>
              </w:rPr>
            </w:pPr>
          </w:p>
          <w:p w:rsidR="00A00BB5" w:rsidRPr="00C83993" w:rsidRDefault="00A00BB5" w:rsidP="00A00BB5">
            <w:pPr>
              <w:autoSpaceDE w:val="0"/>
              <w:autoSpaceDN w:val="0"/>
              <w:adjustRightInd w:val="0"/>
              <w:spacing w:after="1" w:line="200" w:lineRule="atLeast"/>
              <w:jc w:val="both"/>
              <w:outlineLvl w:val="0"/>
              <w:rPr>
                <w:rFonts w:ascii="Courier New" w:eastAsiaTheme="majorEastAsia" w:hAnsi="Courier New" w:cs="Courier New"/>
                <w:sz w:val="18"/>
                <w:szCs w:val="18"/>
              </w:rPr>
            </w:pPr>
            <w:r w:rsidRPr="00C83993">
              <w:rPr>
                <w:rFonts w:ascii="Courier New" w:eastAsiaTheme="majorEastAsia" w:hAnsi="Courier New" w:cs="Courier New"/>
                <w:sz w:val="18"/>
                <w:szCs w:val="18"/>
              </w:rPr>
              <w:t xml:space="preserve">       </w:t>
            </w:r>
            <w:r w:rsidRPr="007364A7">
              <w:rPr>
                <w:rFonts w:ascii="Courier New" w:eastAsiaTheme="majorEastAsia" w:hAnsi="Courier New" w:cs="Courier New"/>
                <w:strike/>
                <w:color w:val="FF0000"/>
                <w:sz w:val="18"/>
                <w:szCs w:val="18"/>
              </w:rPr>
              <w:t>Задание на осуществление авторского надзора за строительством</w:t>
            </w:r>
          </w:p>
          <w:p w:rsidR="00A00BB5" w:rsidRDefault="00A00BB5" w:rsidP="00A00BB5">
            <w:pPr>
              <w:autoSpaceDE w:val="0"/>
              <w:autoSpaceDN w:val="0"/>
              <w:adjustRightInd w:val="0"/>
              <w:spacing w:after="1" w:line="200" w:lineRule="atLeast"/>
              <w:jc w:val="both"/>
              <w:outlineLvl w:val="0"/>
              <w:rPr>
                <w:rFonts w:ascii="Courier New" w:eastAsiaTheme="majorEastAsia" w:hAnsi="Courier New" w:cs="Courier New"/>
                <w:szCs w:val="20"/>
              </w:rPr>
            </w:pPr>
          </w:p>
          <w:p w:rsidR="00A00BB5" w:rsidRPr="00C83993" w:rsidRDefault="00A00BB5" w:rsidP="00A00BB5">
            <w:pPr>
              <w:autoSpaceDE w:val="0"/>
              <w:autoSpaceDN w:val="0"/>
              <w:adjustRightInd w:val="0"/>
              <w:spacing w:after="1" w:line="200" w:lineRule="atLeast"/>
              <w:jc w:val="both"/>
              <w:outlineLvl w:val="0"/>
              <w:rPr>
                <w:rFonts w:ascii="Courier New" w:eastAsiaTheme="majorEastAsia" w:hAnsi="Courier New" w:cs="Courier New"/>
                <w:sz w:val="16"/>
                <w:szCs w:val="16"/>
              </w:rPr>
            </w:pPr>
            <w:r w:rsidRPr="007364A7">
              <w:rPr>
                <w:rFonts w:ascii="Courier New" w:eastAsiaTheme="majorEastAsia" w:hAnsi="Courier New" w:cs="Courier New"/>
                <w:strike/>
                <w:color w:val="FF0000"/>
                <w:sz w:val="16"/>
                <w:szCs w:val="16"/>
              </w:rPr>
              <w:t>___________________________________________________________________________</w:t>
            </w:r>
          </w:p>
          <w:p w:rsidR="00A00BB5" w:rsidRPr="00C83993" w:rsidRDefault="00A00BB5" w:rsidP="00A00BB5">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83993">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(наименование объекта капитального строительства)</w:t>
            </w:r>
          </w:p>
          <w:p w:rsidR="00A00BB5" w:rsidRPr="00C83993" w:rsidRDefault="00A00BB5" w:rsidP="00A00BB5">
            <w:pPr>
              <w:autoSpaceDE w:val="0"/>
              <w:autoSpaceDN w:val="0"/>
              <w:adjustRightInd w:val="0"/>
              <w:spacing w:after="1" w:line="200" w:lineRule="atLeast"/>
              <w:jc w:val="both"/>
              <w:outlineLvl w:val="0"/>
              <w:rPr>
                <w:rFonts w:ascii="Courier New" w:eastAsiaTheme="majorEastAsia" w:hAnsi="Courier New" w:cs="Courier New"/>
                <w:sz w:val="16"/>
                <w:szCs w:val="16"/>
              </w:rPr>
            </w:pPr>
            <w:r w:rsidRPr="007364A7">
              <w:rPr>
                <w:rFonts w:ascii="Courier New" w:eastAsiaTheme="majorEastAsia" w:hAnsi="Courier New" w:cs="Courier New"/>
                <w:strike/>
                <w:color w:val="FF0000"/>
                <w:sz w:val="16"/>
                <w:szCs w:val="16"/>
              </w:rPr>
              <w:t>в г. ______________________ адм., район ___________________________________</w:t>
            </w:r>
          </w:p>
          <w:p w:rsidR="00A00BB5" w:rsidRPr="00C83993" w:rsidRDefault="00A00BB5" w:rsidP="00A00BB5">
            <w:pPr>
              <w:autoSpaceDE w:val="0"/>
              <w:autoSpaceDN w:val="0"/>
              <w:adjustRightInd w:val="0"/>
              <w:spacing w:after="1" w:line="200" w:lineRule="atLeast"/>
              <w:jc w:val="both"/>
              <w:outlineLvl w:val="0"/>
              <w:rPr>
                <w:rFonts w:ascii="Courier New" w:eastAsiaTheme="majorEastAsia" w:hAnsi="Courier New" w:cs="Courier New"/>
                <w:sz w:val="16"/>
                <w:szCs w:val="16"/>
              </w:rPr>
            </w:pPr>
            <w:r w:rsidRPr="007364A7">
              <w:rPr>
                <w:rFonts w:ascii="Courier New" w:eastAsiaTheme="majorEastAsia" w:hAnsi="Courier New" w:cs="Courier New"/>
                <w:strike/>
                <w:color w:val="FF0000"/>
                <w:sz w:val="16"/>
                <w:szCs w:val="16"/>
              </w:rPr>
              <w:t>ул. ______________________________________________ N ______________________</w:t>
            </w:r>
          </w:p>
          <w:p w:rsidR="00A00BB5" w:rsidRPr="00C83993" w:rsidRDefault="00A00BB5" w:rsidP="00A00BB5">
            <w:pPr>
              <w:autoSpaceDE w:val="0"/>
              <w:autoSpaceDN w:val="0"/>
              <w:adjustRightInd w:val="0"/>
              <w:spacing w:after="1" w:line="200" w:lineRule="atLeast"/>
              <w:jc w:val="both"/>
              <w:outlineLvl w:val="0"/>
              <w:rPr>
                <w:rFonts w:ascii="Courier New" w:eastAsiaTheme="majorEastAsia" w:hAnsi="Courier New" w:cs="Courier New"/>
                <w:sz w:val="16"/>
                <w:szCs w:val="16"/>
              </w:rPr>
            </w:pPr>
            <w:r w:rsidRPr="007364A7">
              <w:rPr>
                <w:rFonts w:ascii="Courier New" w:eastAsiaTheme="majorEastAsia" w:hAnsi="Courier New" w:cs="Courier New"/>
                <w:strike/>
                <w:color w:val="FF0000"/>
                <w:sz w:val="16"/>
                <w:szCs w:val="16"/>
              </w:rPr>
              <w:t>___________________________________________________________________________</w:t>
            </w:r>
          </w:p>
          <w:p w:rsidR="00A00BB5" w:rsidRPr="00C83993" w:rsidRDefault="00A00BB5" w:rsidP="00A00BB5">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83993">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(инициалы, фамилия; должность,</w:t>
            </w:r>
          </w:p>
          <w:p w:rsidR="00A00BB5" w:rsidRPr="00C83993" w:rsidRDefault="00A00BB5" w:rsidP="00A00BB5">
            <w:pPr>
              <w:autoSpaceDE w:val="0"/>
              <w:autoSpaceDN w:val="0"/>
              <w:adjustRightInd w:val="0"/>
              <w:spacing w:after="1" w:line="200" w:lineRule="atLeast"/>
              <w:jc w:val="both"/>
              <w:outlineLvl w:val="0"/>
              <w:rPr>
                <w:rFonts w:ascii="Courier New" w:eastAsiaTheme="majorEastAsia" w:hAnsi="Courier New" w:cs="Courier New"/>
                <w:sz w:val="16"/>
                <w:szCs w:val="16"/>
              </w:rPr>
            </w:pPr>
            <w:r w:rsidRPr="007364A7">
              <w:rPr>
                <w:rFonts w:ascii="Courier New" w:eastAsiaTheme="majorEastAsia" w:hAnsi="Courier New" w:cs="Courier New"/>
                <w:strike/>
                <w:color w:val="FF0000"/>
                <w:sz w:val="16"/>
                <w:szCs w:val="16"/>
              </w:rPr>
              <w:t>___________________________________________________________________________</w:t>
            </w:r>
          </w:p>
          <w:p w:rsidR="00A00BB5" w:rsidRPr="00C83993" w:rsidRDefault="00A00BB5" w:rsidP="00A00BB5">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83993">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наименование организации, в которой работает специалист, направленный</w:t>
            </w:r>
          </w:p>
          <w:p w:rsidR="00A00BB5" w:rsidRPr="00C83993" w:rsidRDefault="00A00BB5" w:rsidP="00A00BB5">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83993">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на осуществление авторского надзора)</w:t>
            </w:r>
          </w:p>
          <w:p w:rsidR="00A00BB5" w:rsidRPr="00C83993" w:rsidRDefault="00A00BB5" w:rsidP="00A00BB5">
            <w:pPr>
              <w:autoSpaceDE w:val="0"/>
              <w:autoSpaceDN w:val="0"/>
              <w:adjustRightInd w:val="0"/>
              <w:spacing w:after="1" w:line="200" w:lineRule="atLeast"/>
              <w:jc w:val="both"/>
              <w:outlineLvl w:val="0"/>
              <w:rPr>
                <w:rFonts w:ascii="Courier New" w:eastAsiaTheme="majorEastAsia" w:hAnsi="Courier New" w:cs="Courier New"/>
                <w:sz w:val="16"/>
                <w:szCs w:val="16"/>
              </w:rPr>
            </w:pPr>
            <w:r w:rsidRPr="007364A7">
              <w:rPr>
                <w:rFonts w:ascii="Courier New" w:eastAsiaTheme="majorEastAsia" w:hAnsi="Courier New" w:cs="Courier New"/>
                <w:strike/>
                <w:color w:val="FF0000"/>
                <w:sz w:val="16"/>
                <w:szCs w:val="16"/>
              </w:rPr>
              <w:t>___________________________________________________________________________</w:t>
            </w:r>
          </w:p>
          <w:p w:rsidR="00A00BB5" w:rsidRPr="00C83993" w:rsidRDefault="00A00BB5" w:rsidP="00A00BB5">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83993">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(сроки, в которые необходимо осуществить работу)</w:t>
            </w:r>
          </w:p>
          <w:p w:rsidR="00A00BB5" w:rsidRDefault="00A00BB5" w:rsidP="00A00BB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93"/>
              <w:gridCol w:w="3705"/>
            </w:tblGrid>
            <w:tr w:rsidR="00A00BB5" w:rsidTr="005B0C40">
              <w:tc>
                <w:tcPr>
                  <w:tcW w:w="3693" w:type="dxa"/>
                  <w:tcBorders>
                    <w:top w:val="single" w:sz="4" w:space="0" w:color="auto"/>
                    <w:left w:val="single" w:sz="4" w:space="0" w:color="auto"/>
                    <w:bottom w:val="single" w:sz="4" w:space="0" w:color="auto"/>
                    <w:right w:val="single" w:sz="4" w:space="0" w:color="auto"/>
                  </w:tcBorders>
                </w:tcPr>
                <w:p w:rsidR="00A00BB5" w:rsidRDefault="00A00BB5" w:rsidP="00A00BB5">
                  <w:pPr>
                    <w:autoSpaceDE w:val="0"/>
                    <w:autoSpaceDN w:val="0"/>
                    <w:adjustRightInd w:val="0"/>
                    <w:spacing w:after="1" w:line="200" w:lineRule="atLeast"/>
                    <w:jc w:val="center"/>
                    <w:rPr>
                      <w:rFonts w:cs="Arial"/>
                      <w:szCs w:val="20"/>
                    </w:rPr>
                  </w:pPr>
                  <w:r w:rsidRPr="00680D62">
                    <w:rPr>
                      <w:rFonts w:cs="Arial"/>
                      <w:strike/>
                      <w:color w:val="FF0000"/>
                      <w:szCs w:val="20"/>
                    </w:rPr>
                    <w:t>Содержание задания</w:t>
                  </w:r>
                </w:p>
              </w:tc>
              <w:tc>
                <w:tcPr>
                  <w:tcW w:w="3705" w:type="dxa"/>
                  <w:tcBorders>
                    <w:top w:val="single" w:sz="4" w:space="0" w:color="auto"/>
                    <w:left w:val="single" w:sz="4" w:space="0" w:color="auto"/>
                    <w:bottom w:val="single" w:sz="4" w:space="0" w:color="auto"/>
                    <w:right w:val="single" w:sz="4" w:space="0" w:color="auto"/>
                  </w:tcBorders>
                </w:tcPr>
                <w:p w:rsidR="00A00BB5" w:rsidRDefault="00A00BB5" w:rsidP="00A00BB5">
                  <w:pPr>
                    <w:autoSpaceDE w:val="0"/>
                    <w:autoSpaceDN w:val="0"/>
                    <w:adjustRightInd w:val="0"/>
                    <w:spacing w:after="1" w:line="200" w:lineRule="atLeast"/>
                    <w:jc w:val="center"/>
                    <w:rPr>
                      <w:rFonts w:cs="Arial"/>
                      <w:szCs w:val="20"/>
                    </w:rPr>
                  </w:pPr>
                  <w:r w:rsidRPr="00680D62">
                    <w:rPr>
                      <w:rFonts w:cs="Arial"/>
                      <w:strike/>
                      <w:color w:val="FF0000"/>
                      <w:szCs w:val="20"/>
                    </w:rPr>
                    <w:t>Отчет о выполнении задания</w:t>
                  </w:r>
                </w:p>
              </w:tc>
            </w:tr>
            <w:tr w:rsidR="00A00BB5" w:rsidTr="005B0C40">
              <w:tc>
                <w:tcPr>
                  <w:tcW w:w="3693" w:type="dxa"/>
                  <w:tcBorders>
                    <w:top w:val="single" w:sz="4" w:space="0" w:color="auto"/>
                    <w:left w:val="single" w:sz="4" w:space="0" w:color="auto"/>
                    <w:bottom w:val="single" w:sz="4" w:space="0" w:color="auto"/>
                    <w:right w:val="single" w:sz="4" w:space="0" w:color="auto"/>
                  </w:tcBorders>
                </w:tcPr>
                <w:p w:rsidR="00A00BB5" w:rsidRDefault="00A00BB5" w:rsidP="00A00BB5">
                  <w:pPr>
                    <w:autoSpaceDE w:val="0"/>
                    <w:autoSpaceDN w:val="0"/>
                    <w:adjustRightInd w:val="0"/>
                    <w:spacing w:after="1" w:line="200" w:lineRule="atLeast"/>
                    <w:jc w:val="center"/>
                    <w:rPr>
                      <w:rFonts w:cs="Arial"/>
                      <w:szCs w:val="20"/>
                    </w:rPr>
                  </w:pPr>
                  <w:r w:rsidRPr="00680D62">
                    <w:rPr>
                      <w:rFonts w:cs="Arial"/>
                      <w:strike/>
                      <w:color w:val="FF0000"/>
                      <w:szCs w:val="20"/>
                    </w:rPr>
                    <w:t>1</w:t>
                  </w:r>
                </w:p>
              </w:tc>
              <w:tc>
                <w:tcPr>
                  <w:tcW w:w="3705" w:type="dxa"/>
                  <w:tcBorders>
                    <w:top w:val="single" w:sz="4" w:space="0" w:color="auto"/>
                    <w:left w:val="single" w:sz="4" w:space="0" w:color="auto"/>
                    <w:bottom w:val="single" w:sz="4" w:space="0" w:color="auto"/>
                    <w:right w:val="single" w:sz="4" w:space="0" w:color="auto"/>
                  </w:tcBorders>
                </w:tcPr>
                <w:p w:rsidR="00A00BB5" w:rsidRDefault="00A00BB5" w:rsidP="00A00BB5">
                  <w:pPr>
                    <w:autoSpaceDE w:val="0"/>
                    <w:autoSpaceDN w:val="0"/>
                    <w:adjustRightInd w:val="0"/>
                    <w:spacing w:after="1" w:line="200" w:lineRule="atLeast"/>
                    <w:jc w:val="center"/>
                    <w:rPr>
                      <w:rFonts w:cs="Arial"/>
                      <w:szCs w:val="20"/>
                    </w:rPr>
                  </w:pPr>
                  <w:r w:rsidRPr="00680D62">
                    <w:rPr>
                      <w:rFonts w:cs="Arial"/>
                      <w:strike/>
                      <w:color w:val="FF0000"/>
                      <w:szCs w:val="20"/>
                    </w:rPr>
                    <w:t>2</w:t>
                  </w:r>
                </w:p>
              </w:tc>
            </w:tr>
            <w:tr w:rsidR="00A00BB5" w:rsidTr="005B0C40">
              <w:tc>
                <w:tcPr>
                  <w:tcW w:w="3693" w:type="dxa"/>
                  <w:tcBorders>
                    <w:top w:val="single" w:sz="4" w:space="0" w:color="auto"/>
                    <w:left w:val="single" w:sz="4" w:space="0" w:color="auto"/>
                    <w:bottom w:val="single" w:sz="4" w:space="0" w:color="auto"/>
                    <w:right w:val="single" w:sz="4" w:space="0" w:color="auto"/>
                  </w:tcBorders>
                </w:tcPr>
                <w:p w:rsidR="00A00BB5" w:rsidRDefault="00A00BB5" w:rsidP="00A00BB5">
                  <w:pPr>
                    <w:autoSpaceDE w:val="0"/>
                    <w:autoSpaceDN w:val="0"/>
                    <w:adjustRightInd w:val="0"/>
                    <w:spacing w:after="1" w:line="200" w:lineRule="atLeast"/>
                    <w:rPr>
                      <w:rFonts w:cs="Arial"/>
                      <w:szCs w:val="20"/>
                    </w:rPr>
                  </w:pPr>
                </w:p>
              </w:tc>
              <w:tc>
                <w:tcPr>
                  <w:tcW w:w="3705" w:type="dxa"/>
                  <w:tcBorders>
                    <w:top w:val="single" w:sz="4" w:space="0" w:color="auto"/>
                    <w:left w:val="single" w:sz="4" w:space="0" w:color="auto"/>
                    <w:bottom w:val="single" w:sz="4" w:space="0" w:color="auto"/>
                    <w:right w:val="single" w:sz="4" w:space="0" w:color="auto"/>
                  </w:tcBorders>
                </w:tcPr>
                <w:p w:rsidR="00A00BB5" w:rsidRDefault="00A00BB5" w:rsidP="00A00BB5">
                  <w:pPr>
                    <w:autoSpaceDE w:val="0"/>
                    <w:autoSpaceDN w:val="0"/>
                    <w:adjustRightInd w:val="0"/>
                    <w:spacing w:after="1" w:line="200" w:lineRule="atLeast"/>
                    <w:rPr>
                      <w:rFonts w:cs="Arial"/>
                      <w:szCs w:val="20"/>
                    </w:rPr>
                  </w:pPr>
                </w:p>
              </w:tc>
            </w:tr>
          </w:tbl>
          <w:p w:rsidR="00A00BB5" w:rsidRDefault="00A00BB5" w:rsidP="00A00BB5">
            <w:pPr>
              <w:autoSpaceDE w:val="0"/>
              <w:autoSpaceDN w:val="0"/>
              <w:adjustRightInd w:val="0"/>
              <w:spacing w:after="1" w:line="200" w:lineRule="atLeast"/>
              <w:jc w:val="both"/>
              <w:rPr>
                <w:rFonts w:cs="Arial"/>
                <w:szCs w:val="20"/>
              </w:rPr>
            </w:pPr>
          </w:p>
          <w:p w:rsidR="00A00BB5" w:rsidRPr="00C83993" w:rsidRDefault="00A00BB5" w:rsidP="00A00BB5">
            <w:pPr>
              <w:autoSpaceDE w:val="0"/>
              <w:autoSpaceDN w:val="0"/>
              <w:adjustRightInd w:val="0"/>
              <w:spacing w:after="1" w:line="200" w:lineRule="atLeast"/>
              <w:jc w:val="both"/>
              <w:outlineLvl w:val="2"/>
              <w:rPr>
                <w:rFonts w:ascii="Courier New" w:eastAsiaTheme="majorEastAsia" w:hAnsi="Courier New" w:cs="Courier New"/>
                <w:sz w:val="16"/>
                <w:szCs w:val="16"/>
              </w:rPr>
            </w:pPr>
            <w:r w:rsidRPr="007364A7">
              <w:rPr>
                <w:rFonts w:ascii="Courier New" w:eastAsiaTheme="majorEastAsia" w:hAnsi="Courier New" w:cs="Courier New"/>
                <w:strike/>
                <w:color w:val="FF0000"/>
                <w:sz w:val="16"/>
                <w:szCs w:val="16"/>
              </w:rPr>
              <w:t>Руководитель группы авторского надзора</w:t>
            </w:r>
            <w:r w:rsidRPr="00C83993">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Отчет составил</w:t>
            </w:r>
          </w:p>
          <w:p w:rsidR="00A00BB5" w:rsidRPr="00C83993" w:rsidRDefault="00A00BB5" w:rsidP="00A00BB5">
            <w:pPr>
              <w:autoSpaceDE w:val="0"/>
              <w:autoSpaceDN w:val="0"/>
              <w:adjustRightInd w:val="0"/>
              <w:spacing w:after="1" w:line="200" w:lineRule="atLeast"/>
              <w:jc w:val="both"/>
              <w:outlineLvl w:val="2"/>
              <w:rPr>
                <w:rFonts w:ascii="Courier New" w:eastAsiaTheme="majorEastAsia" w:hAnsi="Courier New" w:cs="Courier New"/>
                <w:sz w:val="16"/>
                <w:szCs w:val="16"/>
              </w:rPr>
            </w:pPr>
            <w:r w:rsidRPr="007364A7">
              <w:rPr>
                <w:rFonts w:ascii="Courier New" w:eastAsiaTheme="majorEastAsia" w:hAnsi="Courier New" w:cs="Courier New"/>
                <w:strike/>
                <w:color w:val="FF0000"/>
                <w:sz w:val="16"/>
                <w:szCs w:val="16"/>
              </w:rPr>
              <w:t>_______________________________________</w:t>
            </w:r>
            <w:r w:rsidRPr="00C83993">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__________________________________</w:t>
            </w:r>
          </w:p>
          <w:p w:rsidR="00A00BB5" w:rsidRPr="00C83993" w:rsidRDefault="00A00BB5" w:rsidP="00A00BB5">
            <w:pPr>
              <w:autoSpaceDE w:val="0"/>
              <w:autoSpaceDN w:val="0"/>
              <w:adjustRightInd w:val="0"/>
              <w:spacing w:after="1" w:line="200" w:lineRule="atLeast"/>
              <w:jc w:val="both"/>
              <w:outlineLvl w:val="2"/>
              <w:rPr>
                <w:rFonts w:ascii="Courier New" w:eastAsiaTheme="majorEastAsia" w:hAnsi="Courier New" w:cs="Courier New"/>
                <w:sz w:val="16"/>
                <w:szCs w:val="16"/>
              </w:rPr>
            </w:pPr>
            <w:r w:rsidRPr="00C83993">
              <w:rPr>
                <w:rFonts w:ascii="Courier New" w:eastAsiaTheme="majorEastAsia" w:hAnsi="Courier New" w:cs="Courier New"/>
                <w:sz w:val="16"/>
                <w:szCs w:val="16"/>
              </w:rPr>
              <w:lastRenderedPageBreak/>
              <w:t xml:space="preserve">              </w:t>
            </w:r>
            <w:r w:rsidRPr="007364A7">
              <w:rPr>
                <w:rFonts w:ascii="Courier New" w:eastAsiaTheme="majorEastAsia" w:hAnsi="Courier New" w:cs="Courier New"/>
                <w:strike/>
                <w:color w:val="FF0000"/>
                <w:sz w:val="16"/>
                <w:szCs w:val="16"/>
              </w:rPr>
              <w:t>(должность)</w:t>
            </w:r>
            <w:r w:rsidRPr="00C83993">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(инициалы, фамилия, должность)</w:t>
            </w:r>
          </w:p>
          <w:p w:rsidR="00A00BB5" w:rsidRPr="00C83993" w:rsidRDefault="00A00BB5" w:rsidP="00A00BB5">
            <w:pPr>
              <w:autoSpaceDE w:val="0"/>
              <w:autoSpaceDN w:val="0"/>
              <w:adjustRightInd w:val="0"/>
              <w:spacing w:after="1" w:line="200" w:lineRule="atLeast"/>
              <w:jc w:val="both"/>
              <w:outlineLvl w:val="2"/>
              <w:rPr>
                <w:rFonts w:ascii="Courier New" w:eastAsiaTheme="majorEastAsia" w:hAnsi="Courier New" w:cs="Courier New"/>
                <w:sz w:val="16"/>
                <w:szCs w:val="16"/>
              </w:rPr>
            </w:pPr>
            <w:r w:rsidRPr="007364A7">
              <w:rPr>
                <w:rFonts w:ascii="Courier New" w:eastAsiaTheme="majorEastAsia" w:hAnsi="Courier New" w:cs="Courier New"/>
                <w:strike/>
                <w:color w:val="FF0000"/>
                <w:sz w:val="16"/>
                <w:szCs w:val="16"/>
              </w:rPr>
              <w:t>_____________ _________________________</w:t>
            </w:r>
            <w:r w:rsidRPr="00C83993">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_____________ ____________________</w:t>
            </w:r>
          </w:p>
          <w:p w:rsidR="00A00BB5" w:rsidRPr="00C83993" w:rsidRDefault="00A00BB5" w:rsidP="00A00BB5">
            <w:pPr>
              <w:autoSpaceDE w:val="0"/>
              <w:autoSpaceDN w:val="0"/>
              <w:adjustRightInd w:val="0"/>
              <w:spacing w:after="1" w:line="200" w:lineRule="atLeast"/>
              <w:jc w:val="both"/>
              <w:outlineLvl w:val="2"/>
              <w:rPr>
                <w:rFonts w:ascii="Courier New" w:eastAsiaTheme="majorEastAsia" w:hAnsi="Courier New" w:cs="Courier New"/>
                <w:sz w:val="16"/>
                <w:szCs w:val="16"/>
              </w:rPr>
            </w:pPr>
            <w:r w:rsidRPr="00C83993">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(подпись)</w:t>
            </w:r>
            <w:r w:rsidRPr="00C83993">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(инициалы, фамилия, дата)</w:t>
            </w:r>
            <w:r w:rsidRPr="00C83993">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(подпись)</w:t>
            </w:r>
            <w:r w:rsidRPr="00C83993">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(дата)</w:t>
            </w:r>
          </w:p>
          <w:p w:rsidR="00A00BB5" w:rsidRDefault="00A00BB5" w:rsidP="00A00BB5">
            <w:pPr>
              <w:autoSpaceDE w:val="0"/>
              <w:autoSpaceDN w:val="0"/>
              <w:adjustRightInd w:val="0"/>
              <w:spacing w:after="1" w:line="200" w:lineRule="atLeast"/>
              <w:jc w:val="both"/>
              <w:outlineLvl w:val="2"/>
              <w:rPr>
                <w:rFonts w:ascii="Courier New" w:eastAsiaTheme="majorEastAsia" w:hAnsi="Courier New" w:cs="Courier New"/>
                <w:szCs w:val="20"/>
              </w:rPr>
            </w:pPr>
          </w:p>
          <w:p w:rsidR="00A00BB5" w:rsidRPr="00C83993" w:rsidRDefault="00A00BB5" w:rsidP="00A00BB5">
            <w:pPr>
              <w:autoSpaceDE w:val="0"/>
              <w:autoSpaceDN w:val="0"/>
              <w:adjustRightInd w:val="0"/>
              <w:spacing w:after="1" w:line="200" w:lineRule="atLeast"/>
              <w:jc w:val="both"/>
              <w:outlineLvl w:val="2"/>
              <w:rPr>
                <w:rFonts w:ascii="Courier New" w:eastAsiaTheme="majorEastAsia" w:hAnsi="Courier New" w:cs="Courier New"/>
                <w:sz w:val="16"/>
                <w:szCs w:val="16"/>
              </w:rPr>
            </w:pPr>
            <w:r w:rsidRPr="007364A7">
              <w:rPr>
                <w:rFonts w:ascii="Courier New" w:eastAsiaTheme="majorEastAsia" w:hAnsi="Courier New" w:cs="Courier New"/>
                <w:strike/>
                <w:color w:val="FF0000"/>
                <w:sz w:val="16"/>
                <w:szCs w:val="16"/>
              </w:rPr>
              <w:t>С заданием ознакомлен:</w:t>
            </w:r>
            <w:r w:rsidRPr="00C83993">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С отчетом ознакомлен:</w:t>
            </w:r>
          </w:p>
          <w:p w:rsidR="00A00BB5" w:rsidRPr="00C83993" w:rsidRDefault="00A00BB5" w:rsidP="00A00BB5">
            <w:pPr>
              <w:autoSpaceDE w:val="0"/>
              <w:autoSpaceDN w:val="0"/>
              <w:adjustRightInd w:val="0"/>
              <w:spacing w:after="1" w:line="200" w:lineRule="atLeast"/>
              <w:jc w:val="both"/>
              <w:outlineLvl w:val="2"/>
              <w:rPr>
                <w:rFonts w:ascii="Courier New" w:eastAsiaTheme="majorEastAsia" w:hAnsi="Courier New" w:cs="Courier New"/>
                <w:sz w:val="16"/>
                <w:szCs w:val="16"/>
              </w:rPr>
            </w:pPr>
            <w:r w:rsidRPr="007364A7">
              <w:rPr>
                <w:rFonts w:ascii="Courier New" w:eastAsiaTheme="majorEastAsia" w:hAnsi="Courier New" w:cs="Courier New"/>
                <w:strike/>
                <w:color w:val="FF0000"/>
                <w:sz w:val="16"/>
                <w:szCs w:val="16"/>
              </w:rPr>
              <w:t>_______________________________________</w:t>
            </w:r>
            <w:r w:rsidRPr="00C83993">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__________________________________</w:t>
            </w:r>
          </w:p>
          <w:p w:rsidR="00A00BB5" w:rsidRPr="00C83993" w:rsidRDefault="00A00BB5" w:rsidP="00A00BB5">
            <w:pPr>
              <w:autoSpaceDE w:val="0"/>
              <w:autoSpaceDN w:val="0"/>
              <w:adjustRightInd w:val="0"/>
              <w:spacing w:after="1" w:line="200" w:lineRule="atLeast"/>
              <w:jc w:val="both"/>
              <w:outlineLvl w:val="2"/>
              <w:rPr>
                <w:rFonts w:ascii="Courier New" w:eastAsiaTheme="majorEastAsia" w:hAnsi="Courier New" w:cs="Courier New"/>
                <w:sz w:val="16"/>
                <w:szCs w:val="16"/>
              </w:rPr>
            </w:pPr>
            <w:r w:rsidRPr="00C83993">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(инициалы, фамилия специалиста,</w:t>
            </w:r>
            <w:r w:rsidRPr="00C83993">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(инициалы, фамилия представителя</w:t>
            </w:r>
          </w:p>
          <w:p w:rsidR="00A00BB5" w:rsidRPr="00C83993" w:rsidRDefault="00A00BB5" w:rsidP="00A00BB5">
            <w:pPr>
              <w:autoSpaceDE w:val="0"/>
              <w:autoSpaceDN w:val="0"/>
              <w:adjustRightInd w:val="0"/>
              <w:spacing w:after="1" w:line="200" w:lineRule="atLeast"/>
              <w:jc w:val="both"/>
              <w:outlineLvl w:val="2"/>
              <w:rPr>
                <w:rFonts w:ascii="Courier New" w:eastAsiaTheme="majorEastAsia" w:hAnsi="Courier New" w:cs="Courier New"/>
                <w:sz w:val="16"/>
                <w:szCs w:val="16"/>
              </w:rPr>
            </w:pPr>
            <w:r w:rsidRPr="00C83993">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должность)</w:t>
            </w:r>
            <w:r w:rsidRPr="00C83993">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заказчика, должность)</w:t>
            </w:r>
          </w:p>
          <w:p w:rsidR="00A00BB5" w:rsidRPr="00C83993" w:rsidRDefault="00A00BB5" w:rsidP="00A00BB5">
            <w:pPr>
              <w:autoSpaceDE w:val="0"/>
              <w:autoSpaceDN w:val="0"/>
              <w:adjustRightInd w:val="0"/>
              <w:spacing w:after="1" w:line="200" w:lineRule="atLeast"/>
              <w:jc w:val="both"/>
              <w:outlineLvl w:val="2"/>
              <w:rPr>
                <w:rFonts w:ascii="Courier New" w:eastAsiaTheme="majorEastAsia" w:hAnsi="Courier New" w:cs="Courier New"/>
                <w:sz w:val="16"/>
                <w:szCs w:val="16"/>
              </w:rPr>
            </w:pPr>
            <w:r w:rsidRPr="007364A7">
              <w:rPr>
                <w:rFonts w:ascii="Courier New" w:eastAsiaTheme="majorEastAsia" w:hAnsi="Courier New" w:cs="Courier New"/>
                <w:strike/>
                <w:color w:val="FF0000"/>
                <w:sz w:val="16"/>
                <w:szCs w:val="16"/>
              </w:rPr>
              <w:t>_________________ _____________________</w:t>
            </w:r>
            <w:r w:rsidRPr="00C83993">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_________________ ________________</w:t>
            </w:r>
          </w:p>
          <w:p w:rsidR="00A00BB5" w:rsidRPr="00C83993" w:rsidRDefault="00A00BB5" w:rsidP="00A00BB5">
            <w:pPr>
              <w:autoSpaceDE w:val="0"/>
              <w:autoSpaceDN w:val="0"/>
              <w:adjustRightInd w:val="0"/>
              <w:spacing w:after="1" w:line="200" w:lineRule="atLeast"/>
              <w:jc w:val="both"/>
              <w:outlineLvl w:val="2"/>
              <w:rPr>
                <w:rFonts w:ascii="Courier New" w:eastAsiaTheme="majorEastAsia" w:hAnsi="Courier New" w:cs="Courier New"/>
                <w:sz w:val="16"/>
                <w:szCs w:val="16"/>
              </w:rPr>
            </w:pPr>
            <w:r w:rsidRPr="00C83993">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(дата)</w:t>
            </w:r>
            <w:r w:rsidRPr="00C83993">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(подпись)</w:t>
            </w:r>
            <w:r w:rsidRPr="00C83993">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(дата)</w:t>
            </w:r>
            <w:r w:rsidRPr="00C83993">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(подпись)</w:t>
            </w:r>
          </w:p>
          <w:p w:rsidR="00A00BB5" w:rsidRPr="00C83993" w:rsidRDefault="00A00BB5" w:rsidP="00A00BB5">
            <w:pPr>
              <w:autoSpaceDE w:val="0"/>
              <w:autoSpaceDN w:val="0"/>
              <w:adjustRightInd w:val="0"/>
              <w:spacing w:after="1" w:line="200" w:lineRule="atLeast"/>
              <w:jc w:val="both"/>
              <w:outlineLvl w:val="2"/>
              <w:rPr>
                <w:rFonts w:ascii="Courier New" w:eastAsiaTheme="majorEastAsia" w:hAnsi="Courier New" w:cs="Courier New"/>
                <w:sz w:val="16"/>
                <w:szCs w:val="16"/>
              </w:rPr>
            </w:pPr>
            <w:r w:rsidRPr="00C83993">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__________________________________</w:t>
            </w:r>
          </w:p>
          <w:p w:rsidR="00A00BB5" w:rsidRPr="00C83993" w:rsidRDefault="00A00BB5" w:rsidP="00A00BB5">
            <w:pPr>
              <w:autoSpaceDE w:val="0"/>
              <w:autoSpaceDN w:val="0"/>
              <w:adjustRightInd w:val="0"/>
              <w:spacing w:after="1" w:line="200" w:lineRule="atLeast"/>
              <w:jc w:val="both"/>
              <w:outlineLvl w:val="2"/>
              <w:rPr>
                <w:rFonts w:ascii="Courier New" w:eastAsiaTheme="majorEastAsia" w:hAnsi="Courier New" w:cs="Courier New"/>
                <w:sz w:val="16"/>
                <w:szCs w:val="16"/>
              </w:rPr>
            </w:pPr>
            <w:r w:rsidRPr="00C83993">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(виза руководителя группы</w:t>
            </w:r>
          </w:p>
          <w:p w:rsidR="00A00BB5" w:rsidRPr="004913ED" w:rsidRDefault="00A00BB5" w:rsidP="00A00BB5">
            <w:pPr>
              <w:autoSpaceDE w:val="0"/>
              <w:autoSpaceDN w:val="0"/>
              <w:adjustRightInd w:val="0"/>
              <w:spacing w:after="1" w:line="200" w:lineRule="atLeast"/>
              <w:jc w:val="both"/>
              <w:rPr>
                <w:rFonts w:ascii="Courier New" w:eastAsiaTheme="majorEastAsia" w:hAnsi="Courier New" w:cs="Courier New"/>
                <w:sz w:val="16"/>
                <w:szCs w:val="16"/>
              </w:rPr>
            </w:pPr>
            <w:r w:rsidRPr="00C83993">
              <w:rPr>
                <w:rFonts w:ascii="Courier New" w:eastAsiaTheme="majorEastAsia" w:hAnsi="Courier New" w:cs="Courier New"/>
                <w:sz w:val="16"/>
                <w:szCs w:val="16"/>
              </w:rPr>
              <w:t xml:space="preserve">                                                 </w:t>
            </w:r>
            <w:r w:rsidRPr="007364A7">
              <w:rPr>
                <w:rFonts w:ascii="Courier New" w:eastAsiaTheme="majorEastAsia" w:hAnsi="Courier New" w:cs="Courier New"/>
                <w:strike/>
                <w:color w:val="FF0000"/>
                <w:sz w:val="16"/>
                <w:szCs w:val="16"/>
              </w:rPr>
              <w:t>авторского надзора)</w:t>
            </w:r>
          </w:p>
          <w:p w:rsidR="004913ED" w:rsidRDefault="004913ED" w:rsidP="004913ED">
            <w:pPr>
              <w:autoSpaceDE w:val="0"/>
              <w:autoSpaceDN w:val="0"/>
              <w:adjustRightInd w:val="0"/>
              <w:spacing w:after="1" w:line="200" w:lineRule="atLeast"/>
              <w:jc w:val="both"/>
              <w:rPr>
                <w:rFonts w:cs="Arial"/>
                <w:szCs w:val="20"/>
              </w:rPr>
            </w:pPr>
          </w:p>
          <w:p w:rsidR="004913ED" w:rsidRDefault="004913ED" w:rsidP="004913ED">
            <w:pPr>
              <w:autoSpaceDE w:val="0"/>
              <w:autoSpaceDN w:val="0"/>
              <w:adjustRightInd w:val="0"/>
              <w:spacing w:after="1" w:line="200" w:lineRule="atLeast"/>
              <w:jc w:val="center"/>
              <w:outlineLvl w:val="1"/>
              <w:rPr>
                <w:rFonts w:cs="Arial"/>
                <w:szCs w:val="20"/>
              </w:rPr>
            </w:pPr>
            <w:bookmarkStart w:id="57" w:name="Р1_40"/>
            <w:bookmarkEnd w:id="57"/>
            <w:r w:rsidRPr="00C83993">
              <w:rPr>
                <w:rFonts w:cs="Arial"/>
                <w:strike/>
                <w:color w:val="FF0000"/>
                <w:szCs w:val="20"/>
              </w:rPr>
              <w:t>Указания по составлению</w:t>
            </w:r>
            <w:r>
              <w:rPr>
                <w:rFonts w:cs="Arial"/>
                <w:szCs w:val="20"/>
              </w:rPr>
              <w:t xml:space="preserve"> задания</w:t>
            </w:r>
          </w:p>
          <w:p w:rsidR="004913ED" w:rsidRDefault="004913ED" w:rsidP="00A00BB5">
            <w:pPr>
              <w:autoSpaceDE w:val="0"/>
              <w:autoSpaceDN w:val="0"/>
              <w:adjustRightInd w:val="0"/>
              <w:spacing w:after="1" w:line="200" w:lineRule="atLeast"/>
              <w:jc w:val="both"/>
              <w:rPr>
                <w:rFonts w:cs="Arial"/>
                <w:szCs w:val="20"/>
              </w:rPr>
            </w:pPr>
          </w:p>
        </w:tc>
        <w:tc>
          <w:tcPr>
            <w:tcW w:w="7597" w:type="dxa"/>
          </w:tcPr>
          <w:p w:rsidR="00A00BB5" w:rsidRDefault="00A00BB5" w:rsidP="00C83993">
            <w:pPr>
              <w:autoSpaceDE w:val="0"/>
              <w:autoSpaceDN w:val="0"/>
              <w:adjustRightInd w:val="0"/>
              <w:spacing w:after="1" w:line="200" w:lineRule="atLeast"/>
              <w:jc w:val="both"/>
              <w:rPr>
                <w:rFonts w:cs="Arial"/>
                <w:szCs w:val="20"/>
              </w:rPr>
            </w:pPr>
          </w:p>
        </w:tc>
      </w:tr>
      <w:tr w:rsidR="00C83993" w:rsidRPr="001B0CA5" w:rsidTr="001B0CA5">
        <w:tc>
          <w:tcPr>
            <w:tcW w:w="7597" w:type="dxa"/>
          </w:tcPr>
          <w:p w:rsidR="00C83993" w:rsidRDefault="00C83993" w:rsidP="004913ED">
            <w:pPr>
              <w:autoSpaceDE w:val="0"/>
              <w:autoSpaceDN w:val="0"/>
              <w:adjustRightInd w:val="0"/>
              <w:spacing w:after="1" w:line="200" w:lineRule="atLeast"/>
              <w:ind w:firstLine="539"/>
              <w:jc w:val="both"/>
              <w:rPr>
                <w:rFonts w:cs="Arial"/>
                <w:szCs w:val="20"/>
              </w:rPr>
            </w:pPr>
          </w:p>
          <w:p w:rsidR="00C83993" w:rsidRDefault="00C83993" w:rsidP="004913ED">
            <w:pPr>
              <w:autoSpaceDE w:val="0"/>
              <w:autoSpaceDN w:val="0"/>
              <w:adjustRightInd w:val="0"/>
              <w:spacing w:after="1" w:line="200" w:lineRule="atLeast"/>
              <w:ind w:firstLine="539"/>
              <w:jc w:val="both"/>
              <w:rPr>
                <w:rFonts w:cs="Arial"/>
                <w:szCs w:val="20"/>
              </w:rPr>
            </w:pPr>
            <w:r w:rsidRPr="00C83993">
              <w:rPr>
                <w:rFonts w:cs="Arial"/>
                <w:strike/>
                <w:color w:val="FF0000"/>
                <w:szCs w:val="20"/>
              </w:rPr>
              <w:t>Д</w:t>
            </w:r>
            <w:r>
              <w:rPr>
                <w:rFonts w:cs="Arial"/>
                <w:szCs w:val="20"/>
              </w:rPr>
              <w:t xml:space="preserve">.1 Задание на осуществление авторского надзора </w:t>
            </w:r>
            <w:r w:rsidRPr="00C83993">
              <w:rPr>
                <w:rFonts w:cs="Arial"/>
                <w:strike/>
                <w:color w:val="FF0000"/>
                <w:szCs w:val="20"/>
              </w:rPr>
              <w:t>за строительством</w:t>
            </w:r>
            <w:r>
              <w:rPr>
                <w:rFonts w:cs="Arial"/>
                <w:szCs w:val="20"/>
              </w:rPr>
              <w:t xml:space="preserve"> объекта (далее - </w:t>
            </w:r>
            <w:r w:rsidRPr="00C83993">
              <w:rPr>
                <w:rFonts w:cs="Arial"/>
                <w:strike/>
                <w:color w:val="FF0000"/>
                <w:szCs w:val="20"/>
              </w:rPr>
              <w:t>Задание</w:t>
            </w:r>
            <w:r>
              <w:rPr>
                <w:rFonts w:cs="Arial"/>
                <w:szCs w:val="20"/>
              </w:rPr>
              <w:t xml:space="preserve">) составляется на каждого </w:t>
            </w:r>
            <w:r w:rsidRPr="00C83993">
              <w:rPr>
                <w:rFonts w:cs="Arial"/>
                <w:strike/>
                <w:color w:val="FF0000"/>
                <w:szCs w:val="20"/>
              </w:rPr>
              <w:t>специалиста</w:t>
            </w:r>
            <w:r>
              <w:rPr>
                <w:rFonts w:cs="Arial"/>
                <w:szCs w:val="20"/>
              </w:rPr>
              <w:t xml:space="preserve"> группы авторского надзора, направляемого по плану-графику или по запросу заказчика на строительную площадку.</w:t>
            </w:r>
          </w:p>
        </w:tc>
        <w:tc>
          <w:tcPr>
            <w:tcW w:w="7597" w:type="dxa"/>
          </w:tcPr>
          <w:p w:rsidR="00C83993" w:rsidRDefault="00C83993" w:rsidP="004913ED">
            <w:pPr>
              <w:autoSpaceDE w:val="0"/>
              <w:autoSpaceDN w:val="0"/>
              <w:adjustRightInd w:val="0"/>
              <w:spacing w:after="1" w:line="200" w:lineRule="atLeast"/>
              <w:ind w:firstLine="539"/>
              <w:jc w:val="both"/>
              <w:rPr>
                <w:rFonts w:cs="Arial"/>
                <w:szCs w:val="20"/>
              </w:rPr>
            </w:pPr>
          </w:p>
          <w:p w:rsidR="00C83993" w:rsidRDefault="00C83993" w:rsidP="004913ED">
            <w:pPr>
              <w:autoSpaceDE w:val="0"/>
              <w:autoSpaceDN w:val="0"/>
              <w:adjustRightInd w:val="0"/>
              <w:spacing w:after="1" w:line="200" w:lineRule="atLeast"/>
              <w:ind w:firstLine="539"/>
              <w:jc w:val="both"/>
              <w:rPr>
                <w:rFonts w:cs="Arial"/>
                <w:szCs w:val="20"/>
              </w:rPr>
            </w:pPr>
            <w:r w:rsidRPr="0060709A">
              <w:rPr>
                <w:rFonts w:cs="Arial"/>
                <w:szCs w:val="20"/>
                <w:shd w:val="clear" w:color="auto" w:fill="C0C0C0"/>
              </w:rPr>
              <w:t>А</w:t>
            </w:r>
            <w:r w:rsidRPr="00C83993">
              <w:rPr>
                <w:rFonts w:cs="Arial"/>
                <w:szCs w:val="20"/>
              </w:rPr>
              <w:t xml:space="preserve">.1 Задание на осуществление авторского надзора </w:t>
            </w:r>
            <w:r w:rsidRPr="0060709A">
              <w:rPr>
                <w:rFonts w:cs="Arial"/>
                <w:szCs w:val="20"/>
                <w:shd w:val="clear" w:color="auto" w:fill="C0C0C0"/>
              </w:rPr>
              <w:t>при строительстве</w:t>
            </w:r>
            <w:r w:rsidRPr="00C83993">
              <w:rPr>
                <w:rFonts w:cs="Arial"/>
                <w:szCs w:val="20"/>
              </w:rPr>
              <w:t xml:space="preserve"> объекта </w:t>
            </w:r>
            <w:r w:rsidRPr="0060709A">
              <w:rPr>
                <w:rFonts w:cs="Arial"/>
                <w:szCs w:val="20"/>
                <w:shd w:val="clear" w:color="auto" w:fill="C0C0C0"/>
              </w:rPr>
              <w:t>капитального строительства</w:t>
            </w:r>
            <w:r w:rsidRPr="00C83993">
              <w:rPr>
                <w:rFonts w:cs="Arial"/>
                <w:szCs w:val="20"/>
              </w:rPr>
              <w:t xml:space="preserve"> (далее - </w:t>
            </w:r>
            <w:r w:rsidRPr="0060709A">
              <w:rPr>
                <w:rFonts w:cs="Arial"/>
                <w:szCs w:val="20"/>
                <w:shd w:val="clear" w:color="auto" w:fill="C0C0C0"/>
              </w:rPr>
              <w:t>задание</w:t>
            </w:r>
            <w:r w:rsidRPr="00C83993">
              <w:rPr>
                <w:rFonts w:cs="Arial"/>
                <w:szCs w:val="20"/>
              </w:rPr>
              <w:t xml:space="preserve">) составляется на каждого </w:t>
            </w:r>
            <w:r w:rsidRPr="0060709A">
              <w:rPr>
                <w:rFonts w:cs="Arial"/>
                <w:szCs w:val="20"/>
                <w:shd w:val="clear" w:color="auto" w:fill="C0C0C0"/>
              </w:rPr>
              <w:t>работника</w:t>
            </w:r>
            <w:r w:rsidRPr="00C83993">
              <w:rPr>
                <w:rFonts w:cs="Arial"/>
                <w:szCs w:val="20"/>
              </w:rPr>
              <w:t xml:space="preserve"> группы авторского надзора, направляемого по плану-графику или по запросу </w:t>
            </w:r>
            <w:r w:rsidRPr="0060709A">
              <w:rPr>
                <w:rFonts w:cs="Arial"/>
                <w:szCs w:val="20"/>
                <w:shd w:val="clear" w:color="auto" w:fill="C0C0C0"/>
              </w:rPr>
              <w:t>застройщика (технического</w:t>
            </w:r>
            <w:r w:rsidRPr="00C83993">
              <w:rPr>
                <w:rFonts w:cs="Arial"/>
                <w:szCs w:val="20"/>
              </w:rPr>
              <w:t xml:space="preserve"> заказчика</w:t>
            </w:r>
            <w:r w:rsidRPr="0060709A">
              <w:rPr>
                <w:rFonts w:cs="Arial"/>
                <w:szCs w:val="20"/>
                <w:shd w:val="clear" w:color="auto" w:fill="C0C0C0"/>
              </w:rPr>
              <w:t>)</w:t>
            </w:r>
            <w:r w:rsidRPr="00C83993">
              <w:rPr>
                <w:rFonts w:cs="Arial"/>
                <w:szCs w:val="20"/>
              </w:rPr>
              <w:t xml:space="preserve"> на строительную площадку.</w:t>
            </w:r>
          </w:p>
        </w:tc>
      </w:tr>
      <w:tr w:rsidR="00DA0BC9" w:rsidRPr="001B0CA5" w:rsidTr="001B0CA5">
        <w:tc>
          <w:tcPr>
            <w:tcW w:w="7597" w:type="dxa"/>
          </w:tcPr>
          <w:p w:rsidR="00DA0BC9" w:rsidRDefault="00DA0BC9" w:rsidP="00DA0BC9">
            <w:pPr>
              <w:autoSpaceDE w:val="0"/>
              <w:autoSpaceDN w:val="0"/>
              <w:adjustRightInd w:val="0"/>
              <w:spacing w:before="200" w:after="1" w:line="200" w:lineRule="atLeast"/>
              <w:ind w:firstLine="539"/>
              <w:jc w:val="both"/>
              <w:rPr>
                <w:rFonts w:cs="Arial"/>
                <w:szCs w:val="20"/>
              </w:rPr>
            </w:pPr>
            <w:r w:rsidRPr="00DA0BC9">
              <w:rPr>
                <w:rFonts w:cs="Arial"/>
                <w:strike/>
                <w:color w:val="FF0000"/>
                <w:szCs w:val="20"/>
              </w:rPr>
              <w:t>Д</w:t>
            </w:r>
            <w:r>
              <w:rPr>
                <w:rFonts w:cs="Arial"/>
                <w:szCs w:val="20"/>
              </w:rPr>
              <w:t xml:space="preserve">.2 Задание составляется с участием </w:t>
            </w:r>
            <w:r w:rsidRPr="00DA0BC9">
              <w:rPr>
                <w:rFonts w:cs="Arial"/>
                <w:strike/>
                <w:color w:val="FF0000"/>
                <w:szCs w:val="20"/>
              </w:rPr>
              <w:t>специалиста</w:t>
            </w:r>
            <w:r>
              <w:rPr>
                <w:rFonts w:cs="Arial"/>
                <w:szCs w:val="20"/>
              </w:rPr>
              <w:t>, направляемого на строительную площадку, и подписывается руководителем группы авторского надзора.</w:t>
            </w:r>
          </w:p>
          <w:p w:rsidR="00DA0BC9" w:rsidRDefault="00DA0BC9" w:rsidP="00DA0BC9">
            <w:pPr>
              <w:autoSpaceDE w:val="0"/>
              <w:autoSpaceDN w:val="0"/>
              <w:adjustRightInd w:val="0"/>
              <w:spacing w:before="200" w:after="1" w:line="200" w:lineRule="atLeast"/>
              <w:ind w:firstLine="539"/>
              <w:jc w:val="both"/>
              <w:rPr>
                <w:rFonts w:cs="Arial"/>
                <w:szCs w:val="20"/>
              </w:rPr>
            </w:pPr>
            <w:r w:rsidRPr="00DA0BC9">
              <w:rPr>
                <w:rFonts w:cs="Arial"/>
                <w:strike/>
                <w:color w:val="FF0000"/>
                <w:szCs w:val="20"/>
              </w:rPr>
              <w:t>Д</w:t>
            </w:r>
            <w:r>
              <w:rPr>
                <w:rFonts w:cs="Arial"/>
                <w:szCs w:val="20"/>
              </w:rPr>
              <w:t>.3 В задании:</w:t>
            </w:r>
          </w:p>
          <w:p w:rsidR="00DA0BC9" w:rsidRPr="00DA0BC9" w:rsidRDefault="00DA0BC9" w:rsidP="00DA0BC9">
            <w:pPr>
              <w:autoSpaceDE w:val="0"/>
              <w:autoSpaceDN w:val="0"/>
              <w:adjustRightInd w:val="0"/>
              <w:spacing w:before="200" w:after="1" w:line="200" w:lineRule="atLeast"/>
              <w:ind w:firstLine="539"/>
              <w:jc w:val="both"/>
              <w:rPr>
                <w:rFonts w:cs="Arial"/>
                <w:szCs w:val="20"/>
              </w:rPr>
            </w:pPr>
            <w:r>
              <w:rPr>
                <w:rFonts w:cs="Arial"/>
                <w:szCs w:val="20"/>
              </w:rPr>
              <w:t>а) конкретизируются наименования объектов, их конструктивные элементы и инженерные решения, подлежащие освидетельствованию в ходе посещения строительной площадки;</w:t>
            </w:r>
          </w:p>
        </w:tc>
        <w:tc>
          <w:tcPr>
            <w:tcW w:w="7597" w:type="dxa"/>
          </w:tcPr>
          <w:p w:rsidR="00DA0BC9" w:rsidRDefault="00DA0BC9" w:rsidP="00DA0BC9">
            <w:pPr>
              <w:autoSpaceDE w:val="0"/>
              <w:autoSpaceDN w:val="0"/>
              <w:adjustRightInd w:val="0"/>
              <w:spacing w:before="200" w:after="1" w:line="200" w:lineRule="atLeast"/>
              <w:ind w:firstLine="539"/>
              <w:jc w:val="both"/>
              <w:rPr>
                <w:rFonts w:cs="Arial"/>
                <w:szCs w:val="20"/>
              </w:rPr>
            </w:pPr>
            <w:r w:rsidRPr="0060709A">
              <w:rPr>
                <w:rFonts w:cs="Arial"/>
                <w:szCs w:val="20"/>
                <w:shd w:val="clear" w:color="auto" w:fill="C0C0C0"/>
              </w:rPr>
              <w:t>А</w:t>
            </w:r>
            <w:r w:rsidRPr="00DA0BC9">
              <w:rPr>
                <w:rFonts w:cs="Arial"/>
                <w:szCs w:val="20"/>
              </w:rPr>
              <w:t xml:space="preserve">.2 Задание составляется с участием </w:t>
            </w:r>
            <w:r w:rsidRPr="0060709A">
              <w:rPr>
                <w:rFonts w:cs="Arial"/>
                <w:szCs w:val="20"/>
                <w:shd w:val="clear" w:color="auto" w:fill="C0C0C0"/>
              </w:rPr>
              <w:t>работника</w:t>
            </w:r>
            <w:r w:rsidRPr="00DA0BC9">
              <w:rPr>
                <w:rFonts w:cs="Arial"/>
                <w:szCs w:val="20"/>
              </w:rPr>
              <w:t>, направляемого на строительную площадку, и подписывается руководителем группы авторского надзора.</w:t>
            </w:r>
          </w:p>
          <w:p w:rsidR="00DA0BC9" w:rsidRDefault="00DA0BC9" w:rsidP="00DA0BC9">
            <w:pPr>
              <w:autoSpaceDE w:val="0"/>
              <w:autoSpaceDN w:val="0"/>
              <w:adjustRightInd w:val="0"/>
              <w:spacing w:before="200" w:after="1" w:line="200" w:lineRule="atLeast"/>
              <w:ind w:firstLine="539"/>
              <w:jc w:val="both"/>
              <w:rPr>
                <w:rFonts w:cs="Arial"/>
                <w:szCs w:val="20"/>
              </w:rPr>
            </w:pPr>
            <w:r w:rsidRPr="0060709A">
              <w:rPr>
                <w:rFonts w:cs="Arial"/>
                <w:szCs w:val="20"/>
                <w:shd w:val="clear" w:color="auto" w:fill="C0C0C0"/>
              </w:rPr>
              <w:t>А</w:t>
            </w:r>
            <w:r w:rsidRPr="00DA0BC9">
              <w:rPr>
                <w:rFonts w:cs="Arial"/>
                <w:szCs w:val="20"/>
              </w:rPr>
              <w:t>.3 В задании:</w:t>
            </w:r>
          </w:p>
          <w:p w:rsidR="00DA0BC9" w:rsidRPr="00DA0BC9" w:rsidRDefault="00DA0BC9" w:rsidP="00DA0BC9">
            <w:pPr>
              <w:autoSpaceDE w:val="0"/>
              <w:autoSpaceDN w:val="0"/>
              <w:adjustRightInd w:val="0"/>
              <w:spacing w:before="200" w:after="1" w:line="200" w:lineRule="atLeast"/>
              <w:ind w:firstLine="539"/>
              <w:jc w:val="both"/>
              <w:rPr>
                <w:rFonts w:cs="Arial"/>
                <w:szCs w:val="20"/>
              </w:rPr>
            </w:pPr>
            <w:r w:rsidRPr="00DA0BC9">
              <w:rPr>
                <w:rFonts w:cs="Arial"/>
                <w:szCs w:val="20"/>
              </w:rPr>
              <w:t xml:space="preserve">а) конкретизируются наименования объектов </w:t>
            </w:r>
            <w:r w:rsidRPr="0060709A">
              <w:rPr>
                <w:rFonts w:cs="Arial"/>
                <w:szCs w:val="20"/>
                <w:shd w:val="clear" w:color="auto" w:fill="C0C0C0"/>
              </w:rPr>
              <w:t>капитального строительства (зданий, сооружений, инженерных трасс, коммуникаций и т.д.)</w:t>
            </w:r>
            <w:r w:rsidRPr="00DA0BC9">
              <w:rPr>
                <w:rFonts w:cs="Arial"/>
                <w:szCs w:val="20"/>
              </w:rPr>
              <w:t>, их конструктивные элементы и инженерные решения, подлежащие освидетельствованию в ходе посещения строительной площадки;</w:t>
            </w:r>
          </w:p>
        </w:tc>
      </w:tr>
      <w:tr w:rsidR="00DA0BC9" w:rsidRPr="001B0CA5" w:rsidTr="001B0CA5">
        <w:tc>
          <w:tcPr>
            <w:tcW w:w="7597" w:type="dxa"/>
          </w:tcPr>
          <w:p w:rsidR="00DA0BC9" w:rsidRDefault="00DA0BC9" w:rsidP="00DA0BC9">
            <w:pPr>
              <w:autoSpaceDE w:val="0"/>
              <w:autoSpaceDN w:val="0"/>
              <w:adjustRightInd w:val="0"/>
              <w:spacing w:before="200" w:after="1" w:line="200" w:lineRule="atLeast"/>
              <w:ind w:firstLine="539"/>
              <w:jc w:val="both"/>
              <w:rPr>
                <w:rFonts w:cs="Arial"/>
                <w:szCs w:val="20"/>
              </w:rPr>
            </w:pPr>
            <w:r>
              <w:rPr>
                <w:rFonts w:cs="Arial"/>
                <w:szCs w:val="20"/>
              </w:rPr>
              <w:t>б) указывается в приемке каких ответственных конструкций, участков сетей инженерно-технического обеспечения и видов работ, скрываемых последующими работами, конструкциями, сетями, должен принимать участие специалист;</w:t>
            </w:r>
          </w:p>
          <w:p w:rsidR="00DA0BC9" w:rsidRDefault="00DA0BC9" w:rsidP="00DA0BC9">
            <w:pPr>
              <w:autoSpaceDE w:val="0"/>
              <w:autoSpaceDN w:val="0"/>
              <w:adjustRightInd w:val="0"/>
              <w:spacing w:before="200" w:after="1" w:line="200" w:lineRule="atLeast"/>
              <w:ind w:firstLine="539"/>
              <w:jc w:val="both"/>
              <w:rPr>
                <w:rFonts w:cs="Arial"/>
                <w:szCs w:val="20"/>
              </w:rPr>
            </w:pPr>
            <w:r>
              <w:rPr>
                <w:rFonts w:cs="Arial"/>
                <w:szCs w:val="20"/>
              </w:rPr>
              <w:lastRenderedPageBreak/>
              <w:t xml:space="preserve">в) поручается проверка действий, </w:t>
            </w:r>
            <w:r w:rsidRPr="00DA0BC9">
              <w:rPr>
                <w:rFonts w:cs="Arial"/>
                <w:strike/>
                <w:color w:val="FF0000"/>
                <w:szCs w:val="20"/>
              </w:rPr>
              <w:t>принятых</w:t>
            </w:r>
            <w:r>
              <w:rPr>
                <w:rFonts w:cs="Arial"/>
                <w:szCs w:val="20"/>
              </w:rPr>
              <w:t xml:space="preserve"> подрядчиком и заказчиком по устранению замечаний, </w:t>
            </w:r>
            <w:r w:rsidRPr="00DA0BC9">
              <w:rPr>
                <w:rFonts w:cs="Arial"/>
                <w:strike/>
                <w:color w:val="FF0000"/>
                <w:szCs w:val="20"/>
              </w:rPr>
              <w:t>отмеченных</w:t>
            </w:r>
            <w:r>
              <w:rPr>
                <w:rFonts w:cs="Arial"/>
                <w:szCs w:val="20"/>
              </w:rPr>
              <w:t xml:space="preserve"> в журнале авторского надзора </w:t>
            </w:r>
            <w:r w:rsidRPr="00DA0BC9">
              <w:rPr>
                <w:rFonts w:cs="Arial"/>
                <w:strike/>
                <w:color w:val="FF0000"/>
                <w:szCs w:val="20"/>
              </w:rPr>
              <w:t>за строительством</w:t>
            </w:r>
            <w:r>
              <w:rPr>
                <w:rFonts w:cs="Arial"/>
                <w:szCs w:val="20"/>
              </w:rPr>
              <w:t xml:space="preserve"> в ходе предыдущих проверок;</w:t>
            </w:r>
          </w:p>
          <w:p w:rsidR="00DA0BC9" w:rsidRDefault="00DA0BC9" w:rsidP="00DA0BC9">
            <w:pPr>
              <w:autoSpaceDE w:val="0"/>
              <w:autoSpaceDN w:val="0"/>
              <w:adjustRightInd w:val="0"/>
              <w:spacing w:before="200" w:after="1" w:line="200" w:lineRule="atLeast"/>
              <w:ind w:firstLine="539"/>
              <w:jc w:val="both"/>
              <w:rPr>
                <w:rFonts w:cs="Arial"/>
                <w:szCs w:val="20"/>
              </w:rPr>
            </w:pPr>
            <w:r>
              <w:rPr>
                <w:rFonts w:cs="Arial"/>
                <w:szCs w:val="20"/>
              </w:rPr>
              <w:t>г) другие поручения.</w:t>
            </w:r>
          </w:p>
        </w:tc>
        <w:tc>
          <w:tcPr>
            <w:tcW w:w="7597" w:type="dxa"/>
          </w:tcPr>
          <w:p w:rsidR="00DA0BC9" w:rsidRDefault="00DA0BC9" w:rsidP="00DA0BC9">
            <w:pPr>
              <w:autoSpaceDE w:val="0"/>
              <w:autoSpaceDN w:val="0"/>
              <w:adjustRightInd w:val="0"/>
              <w:spacing w:before="200" w:after="1" w:line="200" w:lineRule="atLeast"/>
              <w:ind w:firstLine="539"/>
              <w:jc w:val="both"/>
              <w:rPr>
                <w:rFonts w:cs="Arial"/>
                <w:szCs w:val="20"/>
              </w:rPr>
            </w:pPr>
            <w:r w:rsidRPr="00DA0BC9">
              <w:rPr>
                <w:rFonts w:cs="Arial"/>
                <w:szCs w:val="20"/>
              </w:rPr>
              <w:lastRenderedPageBreak/>
              <w:t>б) указывается</w:t>
            </w:r>
            <w:r w:rsidRPr="0060709A">
              <w:rPr>
                <w:rFonts w:cs="Arial"/>
                <w:szCs w:val="20"/>
                <w:shd w:val="clear" w:color="auto" w:fill="C0C0C0"/>
              </w:rPr>
              <w:t>,</w:t>
            </w:r>
            <w:r w:rsidRPr="00DA0BC9">
              <w:rPr>
                <w:rFonts w:cs="Arial"/>
                <w:szCs w:val="20"/>
              </w:rPr>
              <w:t xml:space="preserve"> в приемке каких ответственных конструкций, участков сетей инженерно-технического обеспечения и видов работ, скрываемых последующими работами, конструкциями, сетями, должен принимать участие работник;</w:t>
            </w:r>
          </w:p>
          <w:p w:rsidR="00DA0BC9" w:rsidRPr="00CE7728" w:rsidRDefault="00DA0BC9" w:rsidP="00DA0BC9">
            <w:pPr>
              <w:autoSpaceDE w:val="0"/>
              <w:autoSpaceDN w:val="0"/>
              <w:adjustRightInd w:val="0"/>
              <w:spacing w:before="200" w:after="1" w:line="200" w:lineRule="atLeast"/>
              <w:ind w:firstLine="539"/>
              <w:jc w:val="both"/>
              <w:rPr>
                <w:rFonts w:cs="Arial"/>
                <w:szCs w:val="20"/>
                <w:shd w:val="clear" w:color="auto" w:fill="C0C0C0"/>
              </w:rPr>
            </w:pPr>
            <w:r w:rsidRPr="00DA0BC9">
              <w:rPr>
                <w:rFonts w:cs="Arial"/>
                <w:szCs w:val="20"/>
              </w:rPr>
              <w:lastRenderedPageBreak/>
              <w:t xml:space="preserve">в) поручается проверка действий, </w:t>
            </w:r>
            <w:r w:rsidRPr="00CE7728">
              <w:rPr>
                <w:rFonts w:cs="Arial"/>
                <w:szCs w:val="20"/>
                <w:shd w:val="clear" w:color="auto" w:fill="C0C0C0"/>
              </w:rPr>
              <w:t>совершенных</w:t>
            </w:r>
            <w:r w:rsidRPr="00DA0BC9">
              <w:rPr>
                <w:rFonts w:cs="Arial"/>
                <w:szCs w:val="20"/>
              </w:rPr>
              <w:t xml:space="preserve"> подрядчиком и заказчиком</w:t>
            </w:r>
            <w:r w:rsidRPr="00CE7728">
              <w:rPr>
                <w:rFonts w:cs="Arial"/>
                <w:szCs w:val="20"/>
                <w:shd w:val="clear" w:color="auto" w:fill="C0C0C0"/>
              </w:rPr>
              <w:t>,</w:t>
            </w:r>
            <w:r w:rsidRPr="00DA0BC9">
              <w:rPr>
                <w:rFonts w:cs="Arial"/>
                <w:szCs w:val="20"/>
              </w:rPr>
              <w:t xml:space="preserve"> по устранению замечаний, </w:t>
            </w:r>
            <w:r w:rsidRPr="00CE7728">
              <w:rPr>
                <w:rFonts w:cs="Arial"/>
                <w:szCs w:val="20"/>
                <w:shd w:val="clear" w:color="auto" w:fill="C0C0C0"/>
              </w:rPr>
              <w:t>зафиксированных</w:t>
            </w:r>
            <w:r w:rsidRPr="00DA0BC9">
              <w:rPr>
                <w:rFonts w:cs="Arial"/>
                <w:szCs w:val="20"/>
              </w:rPr>
              <w:t xml:space="preserve"> в журнале авторского надзора в ходе предыдущих проверок;</w:t>
            </w:r>
          </w:p>
          <w:p w:rsidR="00DA0BC9" w:rsidRPr="00DA0BC9" w:rsidRDefault="00DA0BC9" w:rsidP="00DA0BC9">
            <w:pPr>
              <w:autoSpaceDE w:val="0"/>
              <w:autoSpaceDN w:val="0"/>
              <w:adjustRightInd w:val="0"/>
              <w:spacing w:before="200" w:after="1" w:line="200" w:lineRule="atLeast"/>
              <w:ind w:firstLine="539"/>
              <w:jc w:val="both"/>
              <w:rPr>
                <w:rFonts w:cs="Arial"/>
                <w:szCs w:val="20"/>
                <w:shd w:val="clear" w:color="auto" w:fill="C0C0C0"/>
              </w:rPr>
            </w:pPr>
            <w:r w:rsidRPr="00DA0BC9">
              <w:rPr>
                <w:rFonts w:cs="Arial"/>
                <w:szCs w:val="20"/>
              </w:rPr>
              <w:t xml:space="preserve">г) </w:t>
            </w:r>
            <w:r w:rsidRPr="00CE7728">
              <w:rPr>
                <w:rFonts w:cs="Arial"/>
                <w:szCs w:val="20"/>
                <w:shd w:val="clear" w:color="auto" w:fill="C0C0C0"/>
              </w:rPr>
              <w:t>содержатся</w:t>
            </w:r>
            <w:r w:rsidRPr="00DA0BC9">
              <w:rPr>
                <w:rFonts w:cs="Arial"/>
                <w:szCs w:val="20"/>
              </w:rPr>
              <w:t xml:space="preserve"> другие поручения.</w:t>
            </w:r>
          </w:p>
        </w:tc>
      </w:tr>
      <w:tr w:rsidR="00DA0BC9" w:rsidRPr="001B0CA5" w:rsidTr="001B0CA5">
        <w:tc>
          <w:tcPr>
            <w:tcW w:w="7597" w:type="dxa"/>
          </w:tcPr>
          <w:p w:rsidR="00DA0BC9" w:rsidRDefault="00DA0BC9" w:rsidP="00DA0BC9">
            <w:pPr>
              <w:autoSpaceDE w:val="0"/>
              <w:autoSpaceDN w:val="0"/>
              <w:adjustRightInd w:val="0"/>
              <w:spacing w:after="1" w:line="200" w:lineRule="atLeast"/>
              <w:jc w:val="both"/>
              <w:rPr>
                <w:rFonts w:cs="Arial"/>
                <w:szCs w:val="20"/>
              </w:rPr>
            </w:pPr>
          </w:p>
        </w:tc>
        <w:tc>
          <w:tcPr>
            <w:tcW w:w="7597" w:type="dxa"/>
          </w:tcPr>
          <w:p w:rsidR="00DA0BC9" w:rsidRPr="00DA0BC9" w:rsidRDefault="00DA0BC9" w:rsidP="00DA0BC9">
            <w:pPr>
              <w:autoSpaceDE w:val="0"/>
              <w:autoSpaceDN w:val="0"/>
              <w:adjustRightInd w:val="0"/>
              <w:spacing w:before="200" w:after="1" w:line="200" w:lineRule="atLeast"/>
              <w:ind w:firstLine="539"/>
              <w:jc w:val="both"/>
              <w:outlineLvl w:val="0"/>
              <w:rPr>
                <w:rFonts w:cs="Arial"/>
                <w:szCs w:val="20"/>
              </w:rPr>
            </w:pPr>
            <w:r w:rsidRPr="00CE7728">
              <w:rPr>
                <w:rFonts w:cs="Arial"/>
                <w:szCs w:val="20"/>
                <w:shd w:val="clear" w:color="auto" w:fill="C0C0C0"/>
              </w:rPr>
              <w:t>А.4 Лицом, осуществляющим авторский надзор, может составляться отчет об исполнении задания в случае, если это предусмотрено договором об авторском надзоре (организационно-распорядительным документом).</w:t>
            </w:r>
          </w:p>
        </w:tc>
      </w:tr>
      <w:tr w:rsidR="00DA0BC9" w:rsidRPr="001B0CA5" w:rsidTr="001B0CA5">
        <w:tc>
          <w:tcPr>
            <w:tcW w:w="7597" w:type="dxa"/>
          </w:tcPr>
          <w:p w:rsidR="00DA0BC9" w:rsidRDefault="00DA0BC9" w:rsidP="00DA0BC9">
            <w:pPr>
              <w:autoSpaceDE w:val="0"/>
              <w:autoSpaceDN w:val="0"/>
              <w:adjustRightInd w:val="0"/>
              <w:spacing w:before="200" w:after="1" w:line="200" w:lineRule="atLeast"/>
              <w:ind w:firstLine="539"/>
              <w:jc w:val="both"/>
              <w:rPr>
                <w:rFonts w:cs="Arial"/>
                <w:szCs w:val="20"/>
              </w:rPr>
            </w:pPr>
            <w:r w:rsidRPr="00DA0BC9">
              <w:rPr>
                <w:rFonts w:cs="Arial"/>
                <w:strike/>
                <w:color w:val="FF0000"/>
                <w:szCs w:val="20"/>
              </w:rPr>
              <w:t>Д.4 В отчете об исполнении Задания специалист должен указать:</w:t>
            </w:r>
          </w:p>
          <w:p w:rsidR="00DA0BC9" w:rsidRDefault="00DA0BC9" w:rsidP="00DA0BC9">
            <w:pPr>
              <w:autoSpaceDE w:val="0"/>
              <w:autoSpaceDN w:val="0"/>
              <w:adjustRightInd w:val="0"/>
              <w:spacing w:before="200" w:after="1" w:line="200" w:lineRule="atLeast"/>
              <w:ind w:firstLine="539"/>
              <w:jc w:val="both"/>
              <w:rPr>
                <w:rFonts w:cs="Arial"/>
                <w:szCs w:val="20"/>
              </w:rPr>
            </w:pPr>
            <w:r w:rsidRPr="00DA0BC9">
              <w:rPr>
                <w:rFonts w:cs="Arial"/>
                <w:strike/>
                <w:color w:val="FF0000"/>
                <w:szCs w:val="20"/>
              </w:rPr>
              <w:t>а) наименование объектов строительства (зданий, сооружений, инженерных трасс, коммуникаций и т.д.), по которым был осуществлен авторский надзор;</w:t>
            </w:r>
          </w:p>
          <w:p w:rsidR="00DA0BC9" w:rsidRDefault="00DA0BC9" w:rsidP="00DA0BC9">
            <w:pPr>
              <w:autoSpaceDE w:val="0"/>
              <w:autoSpaceDN w:val="0"/>
              <w:adjustRightInd w:val="0"/>
              <w:spacing w:before="200" w:after="1" w:line="200" w:lineRule="atLeast"/>
              <w:ind w:firstLine="539"/>
              <w:jc w:val="both"/>
              <w:rPr>
                <w:rFonts w:cs="Arial"/>
                <w:szCs w:val="20"/>
              </w:rPr>
            </w:pPr>
            <w:r w:rsidRPr="00DA0BC9">
              <w:rPr>
                <w:rFonts w:cs="Arial"/>
                <w:strike/>
                <w:color w:val="FF0000"/>
                <w:szCs w:val="20"/>
              </w:rPr>
              <w:t>б) фактические сроки проведения авторского надзора; фамилии, имена и отчества, должности представителей заказчика и подрядчика, во взаимодействии с которыми работал специалист авторского надзора;</w:t>
            </w:r>
          </w:p>
          <w:p w:rsidR="00DA0BC9" w:rsidRDefault="00DA0BC9" w:rsidP="00DA0BC9">
            <w:pPr>
              <w:autoSpaceDE w:val="0"/>
              <w:autoSpaceDN w:val="0"/>
              <w:adjustRightInd w:val="0"/>
              <w:spacing w:before="200" w:after="1" w:line="200" w:lineRule="atLeast"/>
              <w:ind w:firstLine="539"/>
              <w:jc w:val="both"/>
              <w:rPr>
                <w:rFonts w:cs="Arial"/>
                <w:szCs w:val="20"/>
              </w:rPr>
            </w:pPr>
            <w:r w:rsidRPr="00DA0BC9">
              <w:rPr>
                <w:rFonts w:cs="Arial"/>
                <w:strike/>
                <w:color w:val="FF0000"/>
                <w:szCs w:val="20"/>
              </w:rPr>
              <w:t>в) перечень освидетельствованных в ходе проведения авторского надзора; конструктивных элементов, участков сетей инженерно-технического обеспечения и видов работ, перечень составленных актов промежуточной приемки ответственных конструкций, участков сетей и актов освидетельствования скрытых работ;</w:t>
            </w:r>
          </w:p>
          <w:p w:rsidR="00DA0BC9" w:rsidRDefault="00DA0BC9" w:rsidP="00DA0BC9">
            <w:pPr>
              <w:autoSpaceDE w:val="0"/>
              <w:autoSpaceDN w:val="0"/>
              <w:adjustRightInd w:val="0"/>
              <w:spacing w:before="200" w:after="1" w:line="200" w:lineRule="atLeast"/>
              <w:ind w:firstLine="539"/>
              <w:jc w:val="both"/>
              <w:rPr>
                <w:rFonts w:cs="Arial"/>
                <w:szCs w:val="20"/>
              </w:rPr>
            </w:pPr>
            <w:r w:rsidRPr="00DA0BC9">
              <w:rPr>
                <w:rFonts w:cs="Arial"/>
                <w:strike/>
                <w:color w:val="FF0000"/>
                <w:szCs w:val="20"/>
              </w:rPr>
              <w:t>г) перечень дефектов, выявленных в ходе освидетельствования конструкций и работ, причины их возникновения, значимость дефектов, возможность их устранения и указания по их устранению;</w:t>
            </w:r>
          </w:p>
          <w:p w:rsidR="00DA0BC9" w:rsidRDefault="00DA0BC9" w:rsidP="00DA0BC9">
            <w:pPr>
              <w:autoSpaceDE w:val="0"/>
              <w:autoSpaceDN w:val="0"/>
              <w:adjustRightInd w:val="0"/>
              <w:spacing w:before="200" w:after="1" w:line="200" w:lineRule="atLeast"/>
              <w:ind w:firstLine="539"/>
              <w:jc w:val="both"/>
              <w:rPr>
                <w:rFonts w:cs="Arial"/>
                <w:szCs w:val="20"/>
              </w:rPr>
            </w:pPr>
            <w:r w:rsidRPr="00DA0BC9">
              <w:rPr>
                <w:rFonts w:cs="Arial"/>
                <w:strike/>
                <w:color w:val="FF0000"/>
                <w:szCs w:val="20"/>
              </w:rPr>
              <w:t>д) рекомендации по устранению выявленных дефектов и сведения о причинах их возникновения;</w:t>
            </w:r>
          </w:p>
          <w:p w:rsidR="00DA0BC9" w:rsidRDefault="00DA0BC9" w:rsidP="00DA0BC9">
            <w:pPr>
              <w:autoSpaceDE w:val="0"/>
              <w:autoSpaceDN w:val="0"/>
              <w:adjustRightInd w:val="0"/>
              <w:spacing w:before="200" w:after="1" w:line="200" w:lineRule="atLeast"/>
              <w:ind w:firstLine="539"/>
              <w:jc w:val="both"/>
              <w:rPr>
                <w:rFonts w:cs="Arial"/>
                <w:szCs w:val="20"/>
              </w:rPr>
            </w:pPr>
            <w:r w:rsidRPr="00DA0BC9">
              <w:rPr>
                <w:rFonts w:cs="Arial"/>
                <w:strike/>
                <w:color w:val="FF0000"/>
                <w:szCs w:val="20"/>
              </w:rPr>
              <w:t>е) изменения, которые целесообразно внести в рабочую документацию (при необходимости);</w:t>
            </w:r>
          </w:p>
          <w:p w:rsidR="00DA0BC9" w:rsidRDefault="00DA0BC9" w:rsidP="00DA0BC9">
            <w:pPr>
              <w:autoSpaceDE w:val="0"/>
              <w:autoSpaceDN w:val="0"/>
              <w:adjustRightInd w:val="0"/>
              <w:spacing w:before="200" w:after="1" w:line="200" w:lineRule="atLeast"/>
              <w:ind w:firstLine="539"/>
              <w:jc w:val="both"/>
              <w:rPr>
                <w:rFonts w:cs="Arial"/>
                <w:szCs w:val="20"/>
              </w:rPr>
            </w:pPr>
            <w:r w:rsidRPr="00DA0BC9">
              <w:rPr>
                <w:rFonts w:cs="Arial"/>
                <w:strike/>
                <w:color w:val="FF0000"/>
                <w:szCs w:val="20"/>
              </w:rPr>
              <w:t>ж) консультации, оказанные представителям заказчика и подрядчика в ходе проведения авторского надзора;</w:t>
            </w:r>
          </w:p>
          <w:p w:rsidR="00DA0BC9" w:rsidRDefault="00DA0BC9" w:rsidP="00DA0BC9">
            <w:pPr>
              <w:autoSpaceDE w:val="0"/>
              <w:autoSpaceDN w:val="0"/>
              <w:adjustRightInd w:val="0"/>
              <w:spacing w:before="200" w:after="1" w:line="200" w:lineRule="atLeast"/>
              <w:ind w:firstLine="539"/>
              <w:jc w:val="both"/>
              <w:rPr>
                <w:rFonts w:cs="Arial"/>
                <w:szCs w:val="20"/>
              </w:rPr>
            </w:pPr>
            <w:r w:rsidRPr="00DA0BC9">
              <w:rPr>
                <w:rFonts w:cs="Arial"/>
                <w:strike/>
                <w:color w:val="FF0000"/>
                <w:szCs w:val="20"/>
              </w:rPr>
              <w:lastRenderedPageBreak/>
              <w:t>и) проблемные вопросы, для решения которых требуется более тщательная проработка архитектурно-планировочных, конструктивных и инженерных решений будущих объектов (при необходимости);</w:t>
            </w:r>
          </w:p>
          <w:p w:rsidR="00DA0BC9" w:rsidRDefault="00DA0BC9" w:rsidP="00DA0BC9">
            <w:pPr>
              <w:autoSpaceDE w:val="0"/>
              <w:autoSpaceDN w:val="0"/>
              <w:adjustRightInd w:val="0"/>
              <w:spacing w:before="200" w:after="1" w:line="200" w:lineRule="atLeast"/>
              <w:ind w:firstLine="539"/>
              <w:jc w:val="both"/>
              <w:rPr>
                <w:rFonts w:cs="Arial"/>
                <w:szCs w:val="20"/>
              </w:rPr>
            </w:pPr>
            <w:r w:rsidRPr="00DA0BC9">
              <w:rPr>
                <w:rFonts w:cs="Arial"/>
                <w:strike/>
                <w:color w:val="FF0000"/>
                <w:szCs w:val="20"/>
              </w:rPr>
              <w:t>к) приложение к отчету: 1 экземпляр актов приемки и актов освидетельствования.</w:t>
            </w:r>
          </w:p>
          <w:p w:rsidR="00DA0BC9" w:rsidRDefault="00DA0BC9" w:rsidP="00DA0BC9">
            <w:pPr>
              <w:autoSpaceDE w:val="0"/>
              <w:autoSpaceDN w:val="0"/>
              <w:adjustRightInd w:val="0"/>
              <w:spacing w:before="200" w:after="1" w:line="200" w:lineRule="atLeast"/>
              <w:ind w:firstLine="539"/>
              <w:jc w:val="both"/>
              <w:rPr>
                <w:rFonts w:cs="Arial"/>
                <w:szCs w:val="20"/>
              </w:rPr>
            </w:pPr>
            <w:r w:rsidRPr="00DA0BC9">
              <w:rPr>
                <w:rFonts w:cs="Arial"/>
                <w:strike/>
                <w:color w:val="FF0000"/>
                <w:szCs w:val="20"/>
              </w:rPr>
              <w:t>Д.5 Отчет составляют и прикладывают отдельным документом к Заданию, о чем в графе "Отчет о выполнении задания" делают соответствующую запись.</w:t>
            </w:r>
          </w:p>
          <w:p w:rsidR="00DA0BC9" w:rsidRDefault="00DA0BC9" w:rsidP="00DA0BC9">
            <w:pPr>
              <w:autoSpaceDE w:val="0"/>
              <w:autoSpaceDN w:val="0"/>
              <w:adjustRightInd w:val="0"/>
              <w:spacing w:before="200" w:after="1" w:line="200" w:lineRule="atLeast"/>
              <w:ind w:firstLine="539"/>
              <w:jc w:val="both"/>
              <w:rPr>
                <w:rFonts w:cs="Arial"/>
                <w:szCs w:val="20"/>
              </w:rPr>
            </w:pPr>
            <w:r w:rsidRPr="00DA0BC9">
              <w:rPr>
                <w:rFonts w:cs="Arial"/>
                <w:strike/>
                <w:color w:val="FF0000"/>
                <w:szCs w:val="20"/>
              </w:rPr>
              <w:t>Д.6 Отчет подписывается специалистом, осуществляющим авторский надзор, визируется представителем заказчика и руководителем группы авторского надзора, и утверждается руководителем организации, осуществляющей авторский надзор.</w:t>
            </w:r>
          </w:p>
          <w:p w:rsidR="00DA0BC9" w:rsidRDefault="00DA0BC9" w:rsidP="00DA0BC9">
            <w:pPr>
              <w:autoSpaceDE w:val="0"/>
              <w:autoSpaceDN w:val="0"/>
              <w:adjustRightInd w:val="0"/>
              <w:spacing w:before="200" w:after="1" w:line="200" w:lineRule="atLeast"/>
              <w:ind w:firstLine="539"/>
              <w:jc w:val="both"/>
              <w:rPr>
                <w:rFonts w:cs="Arial"/>
                <w:szCs w:val="20"/>
              </w:rPr>
            </w:pPr>
            <w:r w:rsidRPr="00DA0BC9">
              <w:rPr>
                <w:rFonts w:cs="Arial"/>
                <w:strike/>
                <w:color w:val="FF0000"/>
                <w:szCs w:val="20"/>
              </w:rPr>
              <w:t>Д.7 Отчет вместе со всей перепиской по авторскому надзору хранится в деле по авторскому надзору конкретного объекта в течение 20 лет после приемки объекта в эксплуатацию.</w:t>
            </w:r>
          </w:p>
        </w:tc>
        <w:tc>
          <w:tcPr>
            <w:tcW w:w="7597" w:type="dxa"/>
          </w:tcPr>
          <w:p w:rsidR="00DA0BC9" w:rsidRPr="00DA0BC9" w:rsidRDefault="00DA0BC9" w:rsidP="00DA0BC9">
            <w:pPr>
              <w:autoSpaceDE w:val="0"/>
              <w:autoSpaceDN w:val="0"/>
              <w:adjustRightInd w:val="0"/>
              <w:spacing w:after="1" w:line="200" w:lineRule="atLeast"/>
              <w:jc w:val="both"/>
              <w:rPr>
                <w:rFonts w:cs="Arial"/>
                <w:szCs w:val="20"/>
              </w:rPr>
            </w:pPr>
          </w:p>
        </w:tc>
      </w:tr>
      <w:tr w:rsidR="00DA0BC9" w:rsidRPr="001B0CA5" w:rsidTr="001B0CA5">
        <w:tc>
          <w:tcPr>
            <w:tcW w:w="7597" w:type="dxa"/>
          </w:tcPr>
          <w:p w:rsidR="00DA0BC9" w:rsidRDefault="00DA0BC9" w:rsidP="00DA0BC9">
            <w:pPr>
              <w:autoSpaceDE w:val="0"/>
              <w:autoSpaceDN w:val="0"/>
              <w:adjustRightInd w:val="0"/>
              <w:spacing w:after="1" w:line="200" w:lineRule="atLeast"/>
              <w:jc w:val="right"/>
              <w:rPr>
                <w:rFonts w:cs="Arial"/>
                <w:szCs w:val="20"/>
              </w:rPr>
            </w:pPr>
          </w:p>
          <w:p w:rsidR="00DA0BC9" w:rsidRDefault="00DA0BC9" w:rsidP="00DA0BC9">
            <w:pPr>
              <w:autoSpaceDE w:val="0"/>
              <w:autoSpaceDN w:val="0"/>
              <w:adjustRightInd w:val="0"/>
              <w:spacing w:after="1" w:line="200" w:lineRule="atLeast"/>
              <w:jc w:val="right"/>
              <w:rPr>
                <w:rFonts w:cs="Arial"/>
                <w:szCs w:val="20"/>
              </w:rPr>
            </w:pPr>
          </w:p>
          <w:p w:rsidR="00DA0BC9" w:rsidRDefault="00DA0BC9" w:rsidP="00DA0BC9">
            <w:pPr>
              <w:autoSpaceDE w:val="0"/>
              <w:autoSpaceDN w:val="0"/>
              <w:adjustRightInd w:val="0"/>
              <w:spacing w:after="1" w:line="200" w:lineRule="atLeast"/>
              <w:jc w:val="right"/>
              <w:rPr>
                <w:rFonts w:cs="Arial"/>
                <w:szCs w:val="20"/>
              </w:rPr>
            </w:pPr>
          </w:p>
          <w:p w:rsidR="00DA0BC9" w:rsidRDefault="00DA0BC9" w:rsidP="00DA0BC9">
            <w:pPr>
              <w:autoSpaceDE w:val="0"/>
              <w:autoSpaceDN w:val="0"/>
              <w:adjustRightInd w:val="0"/>
              <w:spacing w:after="1" w:line="200" w:lineRule="atLeast"/>
              <w:jc w:val="right"/>
              <w:rPr>
                <w:rFonts w:cs="Arial"/>
                <w:szCs w:val="20"/>
              </w:rPr>
            </w:pPr>
          </w:p>
          <w:p w:rsidR="00DA0BC9" w:rsidRDefault="00DA0BC9" w:rsidP="00DA0BC9">
            <w:pPr>
              <w:autoSpaceDE w:val="0"/>
              <w:autoSpaceDN w:val="0"/>
              <w:adjustRightInd w:val="0"/>
              <w:spacing w:after="1" w:line="200" w:lineRule="atLeast"/>
              <w:jc w:val="right"/>
              <w:rPr>
                <w:rFonts w:cs="Arial"/>
                <w:szCs w:val="20"/>
              </w:rPr>
            </w:pPr>
          </w:p>
          <w:p w:rsidR="00DA0BC9" w:rsidRDefault="00DA0BC9" w:rsidP="00DA0BC9">
            <w:pPr>
              <w:autoSpaceDE w:val="0"/>
              <w:autoSpaceDN w:val="0"/>
              <w:adjustRightInd w:val="0"/>
              <w:spacing w:after="1" w:line="200" w:lineRule="atLeast"/>
              <w:jc w:val="right"/>
              <w:outlineLvl w:val="0"/>
              <w:rPr>
                <w:rFonts w:cs="Arial"/>
                <w:szCs w:val="20"/>
              </w:rPr>
            </w:pPr>
            <w:bookmarkStart w:id="58" w:name="Р1_41"/>
            <w:bookmarkEnd w:id="58"/>
            <w:r>
              <w:rPr>
                <w:rFonts w:cs="Arial"/>
                <w:szCs w:val="20"/>
              </w:rPr>
              <w:t xml:space="preserve">Приложение </w:t>
            </w:r>
            <w:r w:rsidRPr="00DA0BC9">
              <w:rPr>
                <w:rFonts w:cs="Arial"/>
                <w:strike/>
                <w:color w:val="FF0000"/>
                <w:szCs w:val="20"/>
              </w:rPr>
              <w:t>Е</w:t>
            </w:r>
          </w:p>
          <w:p w:rsidR="00DA0BC9" w:rsidRDefault="00DA0BC9" w:rsidP="00DA0BC9">
            <w:pPr>
              <w:autoSpaceDE w:val="0"/>
              <w:autoSpaceDN w:val="0"/>
              <w:adjustRightInd w:val="0"/>
              <w:spacing w:after="1" w:line="200" w:lineRule="atLeast"/>
              <w:jc w:val="both"/>
              <w:rPr>
                <w:rFonts w:cs="Arial"/>
                <w:szCs w:val="20"/>
              </w:rPr>
            </w:pPr>
          </w:p>
          <w:p w:rsidR="00DA0BC9" w:rsidRDefault="00DA0BC9" w:rsidP="00DA0BC9">
            <w:pPr>
              <w:autoSpaceDE w:val="0"/>
              <w:autoSpaceDN w:val="0"/>
              <w:adjustRightInd w:val="0"/>
              <w:spacing w:after="1" w:line="200" w:lineRule="atLeast"/>
              <w:jc w:val="right"/>
              <w:rPr>
                <w:rFonts w:cs="Arial"/>
                <w:szCs w:val="20"/>
              </w:rPr>
            </w:pPr>
            <w:r>
              <w:rPr>
                <w:rFonts w:cs="Arial"/>
                <w:szCs w:val="20"/>
              </w:rPr>
              <w:t>(</w:t>
            </w:r>
            <w:r w:rsidRPr="00DA0BC9">
              <w:rPr>
                <w:rFonts w:cs="Arial"/>
                <w:strike/>
                <w:color w:val="FF0000"/>
                <w:szCs w:val="20"/>
              </w:rPr>
              <w:t>обязательное</w:t>
            </w:r>
            <w:r>
              <w:rPr>
                <w:rFonts w:cs="Arial"/>
                <w:szCs w:val="20"/>
              </w:rPr>
              <w:t>)</w:t>
            </w:r>
          </w:p>
          <w:p w:rsidR="00DA0BC9" w:rsidRDefault="00DA0BC9" w:rsidP="00DA0BC9">
            <w:pPr>
              <w:autoSpaceDE w:val="0"/>
              <w:autoSpaceDN w:val="0"/>
              <w:adjustRightInd w:val="0"/>
              <w:spacing w:after="1" w:line="200" w:lineRule="atLeast"/>
              <w:jc w:val="both"/>
              <w:rPr>
                <w:rFonts w:cs="Arial"/>
                <w:szCs w:val="20"/>
              </w:rPr>
            </w:pPr>
          </w:p>
          <w:p w:rsidR="00DA0BC9" w:rsidRDefault="00DA0BC9" w:rsidP="00DA0BC9">
            <w:pPr>
              <w:autoSpaceDE w:val="0"/>
              <w:autoSpaceDN w:val="0"/>
              <w:adjustRightInd w:val="0"/>
              <w:spacing w:after="1" w:line="200" w:lineRule="atLeast"/>
              <w:jc w:val="center"/>
              <w:rPr>
                <w:rFonts w:cs="Arial"/>
                <w:szCs w:val="20"/>
              </w:rPr>
            </w:pPr>
            <w:r w:rsidRPr="00DA0BC9">
              <w:rPr>
                <w:rFonts w:cs="Arial"/>
                <w:strike/>
                <w:color w:val="FF0000"/>
                <w:szCs w:val="20"/>
              </w:rPr>
              <w:t>ФОРМЫ &lt;3*&gt; ДЛЯ СОСТАВЛЕНИЯ И ВЕДЕНИЯ</w:t>
            </w:r>
            <w:r>
              <w:rPr>
                <w:rFonts w:cs="Arial"/>
                <w:szCs w:val="20"/>
              </w:rPr>
              <w:t xml:space="preserve"> ЖУРНАЛА</w:t>
            </w:r>
          </w:p>
          <w:p w:rsidR="00DA0BC9" w:rsidRDefault="00DA0BC9" w:rsidP="00DA0BC9">
            <w:pPr>
              <w:autoSpaceDE w:val="0"/>
              <w:autoSpaceDN w:val="0"/>
              <w:adjustRightInd w:val="0"/>
              <w:spacing w:after="1" w:line="200" w:lineRule="atLeast"/>
              <w:jc w:val="center"/>
              <w:rPr>
                <w:rFonts w:cs="Arial"/>
                <w:szCs w:val="20"/>
              </w:rPr>
            </w:pPr>
            <w:r>
              <w:rPr>
                <w:rFonts w:cs="Arial"/>
                <w:szCs w:val="20"/>
              </w:rPr>
              <w:t xml:space="preserve">АВТОРСКОГО НАДЗОРА </w:t>
            </w:r>
            <w:r w:rsidRPr="00DA0BC9">
              <w:rPr>
                <w:rFonts w:cs="Arial"/>
                <w:strike/>
                <w:color w:val="FF0000"/>
                <w:szCs w:val="20"/>
              </w:rPr>
              <w:t>ЗА СТРОИТЕЛЬСТВОМ</w:t>
            </w:r>
          </w:p>
          <w:p w:rsidR="00DA0BC9" w:rsidRDefault="00DA0BC9" w:rsidP="00DA0BC9">
            <w:pPr>
              <w:autoSpaceDE w:val="0"/>
              <w:autoSpaceDN w:val="0"/>
              <w:adjustRightInd w:val="0"/>
              <w:spacing w:after="1" w:line="200" w:lineRule="atLeast"/>
              <w:jc w:val="both"/>
              <w:rPr>
                <w:rFonts w:cs="Arial"/>
                <w:szCs w:val="20"/>
              </w:rPr>
            </w:pPr>
          </w:p>
        </w:tc>
        <w:tc>
          <w:tcPr>
            <w:tcW w:w="7597" w:type="dxa"/>
          </w:tcPr>
          <w:p w:rsidR="00DA0BC9" w:rsidRDefault="00DA0BC9" w:rsidP="00DA0BC9">
            <w:pPr>
              <w:autoSpaceDE w:val="0"/>
              <w:autoSpaceDN w:val="0"/>
              <w:adjustRightInd w:val="0"/>
              <w:spacing w:after="1" w:line="200" w:lineRule="atLeast"/>
              <w:jc w:val="right"/>
              <w:outlineLvl w:val="0"/>
              <w:rPr>
                <w:rFonts w:cs="Arial"/>
                <w:szCs w:val="20"/>
              </w:rPr>
            </w:pPr>
          </w:p>
          <w:p w:rsidR="00DA0BC9" w:rsidRDefault="00DA0BC9" w:rsidP="00DA0BC9">
            <w:pPr>
              <w:autoSpaceDE w:val="0"/>
              <w:autoSpaceDN w:val="0"/>
              <w:adjustRightInd w:val="0"/>
              <w:spacing w:after="1" w:line="200" w:lineRule="atLeast"/>
              <w:jc w:val="right"/>
              <w:rPr>
                <w:rFonts w:cs="Arial"/>
                <w:szCs w:val="20"/>
              </w:rPr>
            </w:pPr>
          </w:p>
          <w:p w:rsidR="00DA0BC9" w:rsidRDefault="00DA0BC9" w:rsidP="00DA0BC9">
            <w:pPr>
              <w:autoSpaceDE w:val="0"/>
              <w:autoSpaceDN w:val="0"/>
              <w:adjustRightInd w:val="0"/>
              <w:spacing w:after="1" w:line="200" w:lineRule="atLeast"/>
              <w:jc w:val="right"/>
              <w:rPr>
                <w:rFonts w:cs="Arial"/>
                <w:szCs w:val="20"/>
              </w:rPr>
            </w:pPr>
          </w:p>
          <w:p w:rsidR="00DA0BC9" w:rsidRDefault="00DA0BC9" w:rsidP="00DA0BC9">
            <w:pPr>
              <w:autoSpaceDE w:val="0"/>
              <w:autoSpaceDN w:val="0"/>
              <w:adjustRightInd w:val="0"/>
              <w:spacing w:after="1" w:line="200" w:lineRule="atLeast"/>
              <w:jc w:val="right"/>
              <w:rPr>
                <w:rFonts w:cs="Arial"/>
                <w:szCs w:val="20"/>
              </w:rPr>
            </w:pPr>
          </w:p>
          <w:p w:rsidR="00DA0BC9" w:rsidRDefault="00DA0BC9" w:rsidP="00DA0BC9">
            <w:pPr>
              <w:autoSpaceDE w:val="0"/>
              <w:autoSpaceDN w:val="0"/>
              <w:adjustRightInd w:val="0"/>
              <w:spacing w:after="1" w:line="200" w:lineRule="atLeast"/>
              <w:jc w:val="right"/>
              <w:rPr>
                <w:rFonts w:cs="Arial"/>
                <w:szCs w:val="20"/>
              </w:rPr>
            </w:pPr>
          </w:p>
          <w:p w:rsidR="00DA0BC9" w:rsidRDefault="00DA0BC9" w:rsidP="00DA0BC9">
            <w:pPr>
              <w:autoSpaceDE w:val="0"/>
              <w:autoSpaceDN w:val="0"/>
              <w:adjustRightInd w:val="0"/>
              <w:spacing w:after="1" w:line="200" w:lineRule="atLeast"/>
              <w:jc w:val="right"/>
              <w:outlineLvl w:val="0"/>
              <w:rPr>
                <w:rFonts w:cs="Arial"/>
                <w:szCs w:val="20"/>
              </w:rPr>
            </w:pPr>
            <w:bookmarkStart w:id="59" w:name="Р2_13"/>
            <w:bookmarkEnd w:id="59"/>
            <w:r>
              <w:rPr>
                <w:rFonts w:cs="Arial"/>
                <w:szCs w:val="20"/>
              </w:rPr>
              <w:t xml:space="preserve">Приложение </w:t>
            </w:r>
            <w:r w:rsidRPr="00DA0BC9">
              <w:rPr>
                <w:rFonts w:cs="Arial"/>
                <w:szCs w:val="20"/>
                <w:shd w:val="clear" w:color="auto" w:fill="C0C0C0"/>
              </w:rPr>
              <w:t>Б</w:t>
            </w:r>
          </w:p>
          <w:p w:rsidR="00DA0BC9" w:rsidRDefault="00DA0BC9" w:rsidP="00DA0BC9">
            <w:pPr>
              <w:autoSpaceDE w:val="0"/>
              <w:autoSpaceDN w:val="0"/>
              <w:adjustRightInd w:val="0"/>
              <w:spacing w:after="1" w:line="200" w:lineRule="atLeast"/>
              <w:jc w:val="both"/>
              <w:rPr>
                <w:rFonts w:cs="Arial"/>
                <w:szCs w:val="20"/>
              </w:rPr>
            </w:pPr>
          </w:p>
          <w:p w:rsidR="00DA0BC9" w:rsidRDefault="00DA0BC9" w:rsidP="00DA0BC9">
            <w:pPr>
              <w:autoSpaceDE w:val="0"/>
              <w:autoSpaceDN w:val="0"/>
              <w:adjustRightInd w:val="0"/>
              <w:spacing w:after="1" w:line="200" w:lineRule="atLeast"/>
              <w:jc w:val="right"/>
              <w:rPr>
                <w:rFonts w:cs="Arial"/>
                <w:szCs w:val="20"/>
              </w:rPr>
            </w:pPr>
            <w:r>
              <w:rPr>
                <w:rFonts w:cs="Arial"/>
                <w:szCs w:val="20"/>
              </w:rPr>
              <w:t>(</w:t>
            </w:r>
            <w:r w:rsidRPr="00DA0BC9">
              <w:rPr>
                <w:rFonts w:cs="Arial"/>
                <w:szCs w:val="20"/>
                <w:shd w:val="clear" w:color="auto" w:fill="C0C0C0"/>
              </w:rPr>
              <w:t>рекомендуемое</w:t>
            </w:r>
            <w:r>
              <w:rPr>
                <w:rFonts w:cs="Arial"/>
                <w:szCs w:val="20"/>
              </w:rPr>
              <w:t>)</w:t>
            </w:r>
          </w:p>
          <w:p w:rsidR="00DA0BC9" w:rsidRDefault="00DA0BC9" w:rsidP="00DA0BC9">
            <w:pPr>
              <w:autoSpaceDE w:val="0"/>
              <w:autoSpaceDN w:val="0"/>
              <w:adjustRightInd w:val="0"/>
              <w:spacing w:after="1" w:line="200" w:lineRule="atLeast"/>
              <w:jc w:val="both"/>
              <w:rPr>
                <w:rFonts w:cs="Arial"/>
                <w:szCs w:val="20"/>
              </w:rPr>
            </w:pPr>
          </w:p>
          <w:p w:rsidR="00DA0BC9" w:rsidRDefault="00DA0BC9" w:rsidP="00DA0BC9">
            <w:pPr>
              <w:autoSpaceDE w:val="0"/>
              <w:autoSpaceDN w:val="0"/>
              <w:adjustRightInd w:val="0"/>
              <w:spacing w:after="1" w:line="200" w:lineRule="atLeast"/>
              <w:jc w:val="center"/>
              <w:rPr>
                <w:rFonts w:cs="Arial"/>
                <w:szCs w:val="20"/>
              </w:rPr>
            </w:pPr>
            <w:r w:rsidRPr="00DA0BC9">
              <w:rPr>
                <w:rFonts w:cs="Arial"/>
                <w:szCs w:val="20"/>
                <w:shd w:val="clear" w:color="auto" w:fill="C0C0C0"/>
              </w:rPr>
              <w:t>ФОРМА</w:t>
            </w:r>
            <w:r>
              <w:rPr>
                <w:rFonts w:cs="Arial"/>
                <w:szCs w:val="20"/>
              </w:rPr>
              <w:t xml:space="preserve"> ЖУРНАЛА АВТОРСКОГО НАДЗОРА</w:t>
            </w:r>
          </w:p>
          <w:p w:rsidR="00DA0BC9" w:rsidRDefault="00DA0BC9" w:rsidP="00DA0BC9">
            <w:pPr>
              <w:autoSpaceDE w:val="0"/>
              <w:autoSpaceDN w:val="0"/>
              <w:adjustRightInd w:val="0"/>
              <w:spacing w:after="1" w:line="200" w:lineRule="atLeast"/>
              <w:jc w:val="both"/>
              <w:outlineLvl w:val="0"/>
              <w:rPr>
                <w:rFonts w:cs="Arial"/>
                <w:szCs w:val="20"/>
              </w:rPr>
            </w:pPr>
          </w:p>
        </w:tc>
      </w:tr>
      <w:tr w:rsidR="00DA0BC9" w:rsidRPr="001B0CA5" w:rsidTr="001B0CA5">
        <w:tc>
          <w:tcPr>
            <w:tcW w:w="7597" w:type="dxa"/>
          </w:tcPr>
          <w:p w:rsidR="00DA0BC9" w:rsidRDefault="00DA0BC9" w:rsidP="00DA0BC9">
            <w:pPr>
              <w:autoSpaceDE w:val="0"/>
              <w:autoSpaceDN w:val="0"/>
              <w:adjustRightInd w:val="0"/>
              <w:spacing w:after="1" w:line="200" w:lineRule="atLeast"/>
              <w:ind w:firstLine="539"/>
              <w:jc w:val="both"/>
              <w:rPr>
                <w:rFonts w:cs="Arial"/>
                <w:szCs w:val="20"/>
              </w:rPr>
            </w:pPr>
          </w:p>
          <w:p w:rsidR="00DA0BC9" w:rsidRPr="00DA0BC9" w:rsidRDefault="00DA0BC9" w:rsidP="00DA0BC9">
            <w:pPr>
              <w:autoSpaceDE w:val="0"/>
              <w:autoSpaceDN w:val="0"/>
              <w:adjustRightInd w:val="0"/>
              <w:spacing w:after="1" w:line="200" w:lineRule="atLeast"/>
              <w:ind w:firstLine="539"/>
              <w:jc w:val="both"/>
              <w:rPr>
                <w:rFonts w:cs="Arial"/>
                <w:szCs w:val="20"/>
              </w:rPr>
            </w:pPr>
            <w:r w:rsidRPr="00DA0BC9">
              <w:rPr>
                <w:rFonts w:cs="Arial"/>
                <w:szCs w:val="20"/>
              </w:rPr>
              <w:t>--------------------------------</w:t>
            </w:r>
          </w:p>
          <w:p w:rsidR="00DA0BC9" w:rsidRDefault="00DA0BC9" w:rsidP="00DA0BC9">
            <w:pPr>
              <w:autoSpaceDE w:val="0"/>
              <w:autoSpaceDN w:val="0"/>
              <w:adjustRightInd w:val="0"/>
              <w:spacing w:before="200" w:after="1" w:line="200" w:lineRule="atLeast"/>
              <w:ind w:firstLine="539"/>
              <w:jc w:val="both"/>
              <w:rPr>
                <w:rFonts w:cs="Arial"/>
                <w:szCs w:val="20"/>
              </w:rPr>
            </w:pPr>
            <w:bookmarkStart w:id="60" w:name="П3"/>
            <w:bookmarkEnd w:id="60"/>
            <w:r w:rsidRPr="00DA0BC9">
              <w:rPr>
                <w:rFonts w:cs="Arial"/>
                <w:szCs w:val="20"/>
              </w:rPr>
              <w:t>&lt;</w:t>
            </w:r>
            <w:r w:rsidRPr="00707940">
              <w:rPr>
                <w:rFonts w:cs="Arial"/>
                <w:strike/>
                <w:color w:val="FF0000"/>
                <w:szCs w:val="20"/>
              </w:rPr>
              <w:t>3*</w:t>
            </w:r>
            <w:r w:rsidRPr="00DA0BC9">
              <w:rPr>
                <w:rFonts w:cs="Arial"/>
                <w:szCs w:val="20"/>
              </w:rPr>
              <w:t>&gt; Формат журнала, в том числе и титульного листа, принимается A.4.</w:t>
            </w:r>
          </w:p>
          <w:p w:rsidR="00707940" w:rsidRDefault="00F5325A" w:rsidP="00707940">
            <w:pPr>
              <w:autoSpaceDE w:val="0"/>
              <w:autoSpaceDN w:val="0"/>
              <w:adjustRightInd w:val="0"/>
              <w:spacing w:after="1" w:line="200" w:lineRule="atLeast"/>
              <w:jc w:val="both"/>
              <w:rPr>
                <w:rFonts w:cs="Arial"/>
                <w:szCs w:val="20"/>
              </w:rPr>
            </w:pPr>
            <w:hyperlink w:anchor="П4" w:history="1">
              <w:r w:rsidR="00707940" w:rsidRPr="00707940">
                <w:rPr>
                  <w:rStyle w:val="a3"/>
                  <w:rFonts w:cs="Arial"/>
                  <w:szCs w:val="20"/>
                </w:rPr>
                <w:t>См. схожий фрагмент в сравнива</w:t>
              </w:r>
              <w:r w:rsidR="00707940" w:rsidRPr="00707940">
                <w:rPr>
                  <w:rStyle w:val="a3"/>
                  <w:rFonts w:cs="Arial"/>
                  <w:szCs w:val="20"/>
                </w:rPr>
                <w:t>е</w:t>
              </w:r>
              <w:r w:rsidR="00707940" w:rsidRPr="00707940">
                <w:rPr>
                  <w:rStyle w:val="a3"/>
                  <w:rFonts w:cs="Arial"/>
                  <w:szCs w:val="20"/>
                </w:rPr>
                <w:t>м</w:t>
              </w:r>
              <w:r w:rsidR="00707940" w:rsidRPr="00707940">
                <w:rPr>
                  <w:rStyle w:val="a3"/>
                  <w:rFonts w:cs="Arial"/>
                  <w:szCs w:val="20"/>
                </w:rPr>
                <w:t>ом документе</w:t>
              </w:r>
            </w:hyperlink>
          </w:p>
        </w:tc>
        <w:tc>
          <w:tcPr>
            <w:tcW w:w="7597" w:type="dxa"/>
          </w:tcPr>
          <w:p w:rsidR="00DA0BC9" w:rsidRDefault="00DA0BC9" w:rsidP="00C83993">
            <w:pPr>
              <w:autoSpaceDE w:val="0"/>
              <w:autoSpaceDN w:val="0"/>
              <w:adjustRightInd w:val="0"/>
              <w:spacing w:after="1" w:line="200" w:lineRule="atLeast"/>
              <w:jc w:val="both"/>
              <w:rPr>
                <w:rFonts w:cs="Arial"/>
                <w:szCs w:val="20"/>
              </w:rPr>
            </w:pPr>
          </w:p>
        </w:tc>
      </w:tr>
      <w:tr w:rsidR="00DA0BC9" w:rsidRPr="001B0CA5" w:rsidTr="001B0CA5">
        <w:tc>
          <w:tcPr>
            <w:tcW w:w="7597" w:type="dxa"/>
          </w:tcPr>
          <w:p w:rsidR="00DA0BC9" w:rsidRDefault="00DA0BC9" w:rsidP="00DA0BC9">
            <w:pPr>
              <w:autoSpaceDE w:val="0"/>
              <w:autoSpaceDN w:val="0"/>
              <w:adjustRightInd w:val="0"/>
              <w:spacing w:after="1" w:line="200" w:lineRule="atLeast"/>
              <w:jc w:val="both"/>
              <w:rPr>
                <w:rFonts w:cs="Arial"/>
                <w:szCs w:val="20"/>
              </w:rPr>
            </w:pPr>
          </w:p>
          <w:p w:rsidR="00DA0BC9" w:rsidRDefault="00DA0BC9" w:rsidP="00DA0BC9">
            <w:pPr>
              <w:autoSpaceDE w:val="0"/>
              <w:autoSpaceDN w:val="0"/>
              <w:adjustRightInd w:val="0"/>
              <w:spacing w:after="1" w:line="200" w:lineRule="atLeast"/>
              <w:jc w:val="both"/>
              <w:outlineLvl w:val="1"/>
              <w:rPr>
                <w:rFonts w:cs="Arial"/>
                <w:szCs w:val="20"/>
              </w:rPr>
            </w:pPr>
            <w:bookmarkStart w:id="61" w:name="Р1_42"/>
            <w:bookmarkEnd w:id="61"/>
            <w:r w:rsidRPr="00DA0BC9">
              <w:rPr>
                <w:rFonts w:cs="Arial"/>
                <w:strike/>
                <w:color w:val="FF0000"/>
                <w:szCs w:val="20"/>
              </w:rPr>
              <w:t>Форма</w:t>
            </w:r>
            <w:r>
              <w:rPr>
                <w:rFonts w:cs="Arial"/>
                <w:szCs w:val="20"/>
              </w:rPr>
              <w:t xml:space="preserve"> 1 - Форма титульного листа</w:t>
            </w:r>
          </w:p>
        </w:tc>
        <w:tc>
          <w:tcPr>
            <w:tcW w:w="7597" w:type="dxa"/>
          </w:tcPr>
          <w:p w:rsidR="00DA0BC9" w:rsidRDefault="00DA0BC9" w:rsidP="00DA0BC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7"/>
            </w:tblGrid>
            <w:tr w:rsidR="00DA0BC9" w:rsidTr="00A44ACB">
              <w:tc>
                <w:tcPr>
                  <w:tcW w:w="7427" w:type="dxa"/>
                  <w:vAlign w:val="bottom"/>
                </w:tcPr>
                <w:p w:rsidR="00DA0BC9" w:rsidRDefault="00DA0BC9" w:rsidP="00DA0BC9">
                  <w:pPr>
                    <w:autoSpaceDE w:val="0"/>
                    <w:autoSpaceDN w:val="0"/>
                    <w:adjustRightInd w:val="0"/>
                    <w:spacing w:after="1" w:line="200" w:lineRule="atLeast"/>
                    <w:outlineLvl w:val="1"/>
                    <w:rPr>
                      <w:rFonts w:cs="Arial"/>
                      <w:szCs w:val="20"/>
                    </w:rPr>
                  </w:pPr>
                  <w:bookmarkStart w:id="62" w:name="Р2_14"/>
                  <w:bookmarkEnd w:id="62"/>
                  <w:r w:rsidRPr="00DA0BC9">
                    <w:rPr>
                      <w:rFonts w:cs="Arial"/>
                      <w:szCs w:val="20"/>
                      <w:shd w:val="clear" w:color="auto" w:fill="C0C0C0"/>
                    </w:rPr>
                    <w:t>Лист</w:t>
                  </w:r>
                  <w:r>
                    <w:rPr>
                      <w:rFonts w:cs="Arial"/>
                      <w:szCs w:val="20"/>
                    </w:rPr>
                    <w:t xml:space="preserve"> 1 - Форма титульного листа </w:t>
                  </w:r>
                  <w:r w:rsidRPr="00DA0BC9">
                    <w:rPr>
                      <w:rFonts w:cs="Arial"/>
                      <w:szCs w:val="20"/>
                      <w:shd w:val="clear" w:color="auto" w:fill="C0C0C0"/>
                    </w:rPr>
                    <w:t>&lt;*&gt;</w:t>
                  </w:r>
                </w:p>
              </w:tc>
            </w:tr>
          </w:tbl>
          <w:p w:rsidR="00DA0BC9" w:rsidRDefault="00DA0BC9" w:rsidP="00C83993">
            <w:pPr>
              <w:autoSpaceDE w:val="0"/>
              <w:autoSpaceDN w:val="0"/>
              <w:adjustRightInd w:val="0"/>
              <w:spacing w:after="1" w:line="200" w:lineRule="atLeast"/>
              <w:jc w:val="both"/>
              <w:rPr>
                <w:rFonts w:cs="Arial"/>
                <w:szCs w:val="20"/>
              </w:rPr>
            </w:pPr>
          </w:p>
        </w:tc>
      </w:tr>
      <w:tr w:rsidR="00DA0BC9" w:rsidRPr="001B0CA5" w:rsidTr="001B0CA5">
        <w:tc>
          <w:tcPr>
            <w:tcW w:w="7597" w:type="dxa"/>
          </w:tcPr>
          <w:p w:rsidR="00DA0BC9" w:rsidRDefault="00DA0BC9" w:rsidP="00DA0BC9">
            <w:pPr>
              <w:autoSpaceDE w:val="0"/>
              <w:autoSpaceDN w:val="0"/>
              <w:adjustRightInd w:val="0"/>
              <w:spacing w:after="1" w:line="200" w:lineRule="atLeast"/>
              <w:jc w:val="both"/>
              <w:rPr>
                <w:rFonts w:cs="Arial"/>
                <w:szCs w:val="20"/>
              </w:rPr>
            </w:pPr>
          </w:p>
          <w:p w:rsidR="00DA0BC9" w:rsidRPr="00CE7728" w:rsidRDefault="00DA0BC9" w:rsidP="00DA0BC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w:t>
            </w:r>
          </w:p>
          <w:p w:rsidR="00DA0BC9" w:rsidRPr="00CE7728" w:rsidRDefault="00DA0BC9" w:rsidP="00DA0BC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xml:space="preserve">│                 ЖУРНАЛ АВТОРСКОГО НАДЗОРА </w:t>
            </w:r>
            <w:r w:rsidRPr="00707940">
              <w:rPr>
                <w:rFonts w:ascii="Courier New" w:eastAsiaTheme="majorEastAsia" w:hAnsi="Courier New" w:cs="Courier New"/>
                <w:strike/>
                <w:color w:val="FF0000"/>
                <w:sz w:val="16"/>
                <w:szCs w:val="16"/>
              </w:rPr>
              <w:t>ЗА СТРОИТЕЛЬСТВОМ</w:t>
            </w:r>
            <w:r w:rsidRPr="00CE7728">
              <w:rPr>
                <w:rFonts w:ascii="Courier New" w:eastAsiaTheme="majorEastAsia" w:hAnsi="Courier New" w:cs="Courier New"/>
                <w:sz w:val="16"/>
                <w:szCs w:val="16"/>
              </w:rPr>
              <w:t xml:space="preserve">             │</w:t>
            </w:r>
          </w:p>
          <w:p w:rsidR="00DA0BC9" w:rsidRPr="00CE7728" w:rsidRDefault="00DA0BC9" w:rsidP="00DA0BC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w:t>
            </w:r>
          </w:p>
          <w:p w:rsidR="00DA0BC9" w:rsidRPr="00CE7728" w:rsidRDefault="00DA0BC9" w:rsidP="00DA0BC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Наименование объекта строительства ___________________________________│</w:t>
            </w:r>
          </w:p>
          <w:p w:rsidR="00DA0BC9" w:rsidRPr="00CE7728" w:rsidRDefault="00DA0BC9" w:rsidP="00DA0BC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│_________________________________________________________________________│</w:t>
            </w:r>
          </w:p>
          <w:p w:rsidR="00DA0BC9" w:rsidRPr="00CE7728" w:rsidRDefault="00DA0BC9" w:rsidP="00DA0BC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│_________________________________________________________________________│</w:t>
            </w:r>
          </w:p>
          <w:p w:rsidR="00DA0BC9" w:rsidRPr="00CE7728" w:rsidRDefault="00DA0BC9" w:rsidP="00DA0BC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Адрес строительства __________________________________________________│</w:t>
            </w:r>
          </w:p>
          <w:p w:rsidR="00DA0BC9" w:rsidRPr="00CE7728" w:rsidRDefault="00DA0BC9" w:rsidP="00DA0BC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│_________________________________________________________________________│</w:t>
            </w:r>
          </w:p>
          <w:p w:rsidR="00DA0BC9" w:rsidRPr="00CE7728" w:rsidRDefault="00DA0BC9" w:rsidP="00DA0BC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│_________________________________________________________________________│</w:t>
            </w:r>
          </w:p>
          <w:p w:rsidR="00DA0BC9" w:rsidRPr="00CE7728" w:rsidRDefault="00DA0BC9" w:rsidP="00DA0BC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xml:space="preserve">│   </w:t>
            </w:r>
            <w:r w:rsidRPr="00707940">
              <w:rPr>
                <w:rFonts w:ascii="Courier New" w:eastAsiaTheme="majorEastAsia" w:hAnsi="Courier New" w:cs="Courier New"/>
                <w:strike/>
                <w:color w:val="FF0000"/>
                <w:sz w:val="16"/>
                <w:szCs w:val="16"/>
              </w:rPr>
              <w:t>Заказчик</w:t>
            </w:r>
            <w:r w:rsidRPr="00CE7728">
              <w:rPr>
                <w:rFonts w:ascii="Courier New" w:eastAsiaTheme="majorEastAsia" w:hAnsi="Courier New" w:cs="Courier New"/>
                <w:sz w:val="16"/>
                <w:szCs w:val="16"/>
              </w:rPr>
              <w:t xml:space="preserve"> (</w:t>
            </w:r>
            <w:r w:rsidRPr="00707940">
              <w:rPr>
                <w:rFonts w:ascii="Courier New" w:eastAsiaTheme="majorEastAsia" w:hAnsi="Courier New" w:cs="Courier New"/>
                <w:strike/>
                <w:color w:val="FF0000"/>
                <w:sz w:val="16"/>
                <w:szCs w:val="16"/>
              </w:rPr>
              <w:t>застройщик</w:t>
            </w:r>
            <w:r w:rsidRPr="00CE7728">
              <w:rPr>
                <w:rFonts w:ascii="Courier New" w:eastAsiaTheme="majorEastAsia" w:hAnsi="Courier New" w:cs="Courier New"/>
                <w:sz w:val="16"/>
                <w:szCs w:val="16"/>
              </w:rPr>
              <w:t>)</w:t>
            </w:r>
            <w:r w:rsidR="00A00BB5">
              <w:rPr>
                <w:rFonts w:ascii="Courier New" w:eastAsiaTheme="majorEastAsia" w:hAnsi="Courier New" w:cs="Courier New"/>
                <w:sz w:val="16"/>
                <w:szCs w:val="16"/>
              </w:rPr>
              <w:t xml:space="preserve"> </w:t>
            </w:r>
            <w:r w:rsidRPr="00CE7728">
              <w:rPr>
                <w:rFonts w:ascii="Courier New" w:eastAsiaTheme="majorEastAsia" w:hAnsi="Courier New" w:cs="Courier New"/>
                <w:sz w:val="16"/>
                <w:szCs w:val="16"/>
              </w:rPr>
              <w:t>________________________________________________│</w:t>
            </w:r>
          </w:p>
          <w:p w:rsidR="00DA0BC9" w:rsidRPr="00CE7728" w:rsidRDefault="00DA0BC9" w:rsidP="00DA0BC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│_________________________________________________________________________│</w:t>
            </w:r>
          </w:p>
          <w:p w:rsidR="00DA0BC9" w:rsidRPr="00CE7728" w:rsidRDefault="00DA0BC9" w:rsidP="00DA0BC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│_________________________________________________________________________│</w:t>
            </w:r>
          </w:p>
          <w:p w:rsidR="00DA0BC9" w:rsidRPr="00CE7728" w:rsidRDefault="00DA0BC9" w:rsidP="00DA0BC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(наименование, адрес)                        │</w:t>
            </w:r>
          </w:p>
          <w:p w:rsidR="00DA0BC9" w:rsidRPr="00CE7728" w:rsidRDefault="00DA0BC9" w:rsidP="00DA0BC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w:t>
            </w:r>
          </w:p>
          <w:p w:rsidR="00DA0BC9" w:rsidRPr="00CE7728" w:rsidRDefault="00DA0BC9" w:rsidP="00DA0BC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xml:space="preserve">│   </w:t>
            </w:r>
            <w:r w:rsidRPr="00707940">
              <w:rPr>
                <w:rFonts w:ascii="Courier New" w:eastAsiaTheme="majorEastAsia" w:hAnsi="Courier New" w:cs="Courier New"/>
                <w:strike/>
                <w:color w:val="FF0000"/>
                <w:sz w:val="16"/>
                <w:szCs w:val="16"/>
              </w:rPr>
              <w:t>Проектировщик</w:t>
            </w:r>
            <w:r w:rsidRPr="00CE7728">
              <w:rPr>
                <w:rFonts w:ascii="Courier New" w:eastAsiaTheme="majorEastAsia" w:hAnsi="Courier New" w:cs="Courier New"/>
                <w:sz w:val="16"/>
                <w:szCs w:val="16"/>
              </w:rPr>
              <w:t xml:space="preserve"> ________________________________________________________│</w:t>
            </w:r>
          </w:p>
          <w:p w:rsidR="00DA0BC9" w:rsidRPr="00CE7728" w:rsidRDefault="00DA0BC9" w:rsidP="00DA0BC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(наименование,                             │</w:t>
            </w:r>
          </w:p>
          <w:p w:rsidR="00DA0BC9" w:rsidRPr="00CE7728" w:rsidRDefault="00DA0BC9" w:rsidP="00DA0BC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│_________________________________________________________________________│</w:t>
            </w:r>
          </w:p>
          <w:p w:rsidR="00DA0BC9" w:rsidRPr="00CE7728" w:rsidRDefault="00DA0BC9" w:rsidP="00DA0BC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xml:space="preserve">│                       адрес </w:t>
            </w:r>
            <w:r w:rsidRPr="00707940">
              <w:rPr>
                <w:rFonts w:ascii="Courier New" w:eastAsiaTheme="majorEastAsia" w:hAnsi="Courier New" w:cs="Courier New"/>
                <w:strike/>
                <w:color w:val="FF0000"/>
                <w:sz w:val="16"/>
                <w:szCs w:val="16"/>
              </w:rPr>
              <w:t>проектной организации</w:t>
            </w:r>
            <w:r w:rsidRPr="00CE7728">
              <w:rPr>
                <w:rFonts w:ascii="Courier New" w:eastAsiaTheme="majorEastAsia" w:hAnsi="Courier New" w:cs="Courier New"/>
                <w:sz w:val="16"/>
                <w:szCs w:val="16"/>
              </w:rPr>
              <w:t xml:space="preserve">                       │</w:t>
            </w:r>
          </w:p>
          <w:p w:rsidR="00DA0BC9" w:rsidRPr="00CE7728" w:rsidRDefault="00DA0BC9" w:rsidP="00DA0BC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│_________________________________________________________________________│</w:t>
            </w:r>
          </w:p>
          <w:p w:rsidR="00DA0BC9" w:rsidRPr="00CE7728" w:rsidRDefault="00DA0BC9" w:rsidP="00DA0BC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xml:space="preserve">│                      </w:t>
            </w:r>
            <w:r w:rsidRPr="00707940">
              <w:rPr>
                <w:rFonts w:ascii="Courier New" w:eastAsiaTheme="majorEastAsia" w:hAnsi="Courier New" w:cs="Courier New"/>
                <w:strike/>
                <w:color w:val="FF0000"/>
                <w:sz w:val="16"/>
                <w:szCs w:val="16"/>
              </w:rPr>
              <w:t>или проектного подразделения</w:t>
            </w:r>
            <w:r w:rsidRPr="00CE7728">
              <w:rPr>
                <w:rFonts w:ascii="Courier New" w:eastAsiaTheme="majorEastAsia" w:hAnsi="Courier New" w:cs="Courier New"/>
                <w:sz w:val="16"/>
                <w:szCs w:val="16"/>
              </w:rPr>
              <w:t>)                      │</w:t>
            </w:r>
          </w:p>
          <w:p w:rsidR="00DA0BC9" w:rsidRPr="00CE7728" w:rsidRDefault="00DA0BC9" w:rsidP="00DA0BC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w:t>
            </w:r>
          </w:p>
          <w:p w:rsidR="00DA0BC9" w:rsidRPr="00CE7728" w:rsidRDefault="00DA0BC9" w:rsidP="00DA0BC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│Журнал начат ____________________      Журнал окончен ___________________│</w:t>
            </w:r>
          </w:p>
          <w:p w:rsidR="00DA0BC9" w:rsidRPr="00CE7728" w:rsidRDefault="00DA0BC9" w:rsidP="00DA0BC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(дата)                                  (дата)       │</w:t>
            </w:r>
          </w:p>
          <w:p w:rsidR="00DA0BC9" w:rsidRPr="00CE7728" w:rsidRDefault="00DA0BC9" w:rsidP="00DA0BC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w:t>
            </w:r>
          </w:p>
          <w:p w:rsidR="00DA0BC9" w:rsidRPr="00CE7728" w:rsidRDefault="00DA0BC9" w:rsidP="00DA0BC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w:t>
            </w:r>
            <w:r w:rsidRPr="00707940">
              <w:rPr>
                <w:rFonts w:ascii="Courier New" w:eastAsiaTheme="majorEastAsia" w:hAnsi="Courier New" w:cs="Courier New"/>
                <w:strike/>
                <w:color w:val="FF0000"/>
                <w:sz w:val="16"/>
                <w:szCs w:val="16"/>
              </w:rPr>
              <w:t>Руководитель проектировщика</w:t>
            </w:r>
            <w:r w:rsidRPr="00CE7728">
              <w:rPr>
                <w:rFonts w:ascii="Courier New" w:eastAsiaTheme="majorEastAsia" w:hAnsi="Courier New" w:cs="Courier New"/>
                <w:sz w:val="16"/>
                <w:szCs w:val="16"/>
              </w:rPr>
              <w:t xml:space="preserve">               МП _________________________   │</w:t>
            </w:r>
          </w:p>
          <w:p w:rsidR="00DA0BC9" w:rsidRPr="00CE7728" w:rsidRDefault="00DA0BC9" w:rsidP="00DA0BC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(подпись)           │</w:t>
            </w:r>
          </w:p>
          <w:p w:rsidR="00DA0BC9" w:rsidRPr="00CE7728" w:rsidRDefault="00DA0BC9" w:rsidP="00DA0BC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w:t>
            </w:r>
          </w:p>
          <w:p w:rsidR="00DA0BC9" w:rsidRPr="00CE7728" w:rsidRDefault="00DA0BC9" w:rsidP="00DA0BC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│Руководитель заказчика                    МП _________________________   │</w:t>
            </w:r>
          </w:p>
          <w:p w:rsidR="00DA0BC9" w:rsidRPr="00CE7728" w:rsidRDefault="00DA0BC9" w:rsidP="00DA0BC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(подпись)           │</w:t>
            </w:r>
          </w:p>
          <w:p w:rsidR="00DA0BC9" w:rsidRPr="00DA0BC9" w:rsidRDefault="00DA0BC9" w:rsidP="00DA0BC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w:t>
            </w:r>
          </w:p>
        </w:tc>
        <w:tc>
          <w:tcPr>
            <w:tcW w:w="7597" w:type="dxa"/>
          </w:tcPr>
          <w:p w:rsidR="00DA0BC9" w:rsidRDefault="00DA0BC9" w:rsidP="00DA0BC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7"/>
            </w:tblGrid>
            <w:tr w:rsidR="00DA0BC9" w:rsidTr="00A44ACB">
              <w:tc>
                <w:tcPr>
                  <w:tcW w:w="7427" w:type="dxa"/>
                </w:tcPr>
                <w:p w:rsidR="00DA0BC9" w:rsidRDefault="00DA0BC9" w:rsidP="00DA0BC9">
                  <w:pPr>
                    <w:autoSpaceDE w:val="0"/>
                    <w:autoSpaceDN w:val="0"/>
                    <w:adjustRightInd w:val="0"/>
                    <w:spacing w:after="1" w:line="200" w:lineRule="atLeast"/>
                    <w:jc w:val="center"/>
                    <w:rPr>
                      <w:rFonts w:cs="Arial"/>
                      <w:szCs w:val="20"/>
                    </w:rPr>
                  </w:pPr>
                  <w:r>
                    <w:rPr>
                      <w:rFonts w:cs="Arial"/>
                      <w:szCs w:val="20"/>
                    </w:rPr>
                    <w:t>ЖУРНАЛ АВТОРСКОГО НАДЗОРА</w:t>
                  </w:r>
                </w:p>
              </w:tc>
            </w:tr>
          </w:tbl>
          <w:p w:rsidR="00DA0BC9" w:rsidRDefault="00DA0BC9" w:rsidP="00DA0BC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3"/>
              <w:gridCol w:w="3962"/>
            </w:tblGrid>
            <w:tr w:rsidR="00DA0BC9" w:rsidTr="00A44ACB">
              <w:tc>
                <w:tcPr>
                  <w:tcW w:w="7425" w:type="dxa"/>
                  <w:gridSpan w:val="2"/>
                  <w:vAlign w:val="bottom"/>
                </w:tcPr>
                <w:p w:rsidR="00DA0BC9" w:rsidRDefault="00DA0BC9" w:rsidP="00DA0BC9">
                  <w:pPr>
                    <w:autoSpaceDE w:val="0"/>
                    <w:autoSpaceDN w:val="0"/>
                    <w:adjustRightInd w:val="0"/>
                    <w:spacing w:after="1" w:line="200" w:lineRule="atLeast"/>
                    <w:rPr>
                      <w:rFonts w:cs="Arial"/>
                      <w:szCs w:val="20"/>
                    </w:rPr>
                  </w:pPr>
                  <w:r>
                    <w:rPr>
                      <w:rFonts w:cs="Arial"/>
                      <w:szCs w:val="20"/>
                    </w:rPr>
                    <w:t xml:space="preserve">Наименование объекта </w:t>
                  </w:r>
                  <w:r w:rsidRPr="00707940">
                    <w:rPr>
                      <w:rFonts w:cs="Arial"/>
                      <w:szCs w:val="20"/>
                      <w:shd w:val="clear" w:color="auto" w:fill="C0C0C0"/>
                    </w:rPr>
                    <w:t>капитального</w:t>
                  </w:r>
                  <w:r>
                    <w:rPr>
                      <w:rFonts w:cs="Arial"/>
                      <w:szCs w:val="20"/>
                    </w:rPr>
                    <w:t xml:space="preserve"> строительства</w:t>
                  </w:r>
                </w:p>
              </w:tc>
            </w:tr>
            <w:tr w:rsidR="00DA0BC9" w:rsidTr="00A44ACB">
              <w:tc>
                <w:tcPr>
                  <w:tcW w:w="7425" w:type="dxa"/>
                  <w:gridSpan w:val="2"/>
                  <w:tcBorders>
                    <w:bottom w:val="single" w:sz="4" w:space="0" w:color="auto"/>
                  </w:tcBorders>
                </w:tcPr>
                <w:p w:rsidR="00DA0BC9" w:rsidRDefault="00DA0BC9" w:rsidP="00DA0BC9">
                  <w:pPr>
                    <w:autoSpaceDE w:val="0"/>
                    <w:autoSpaceDN w:val="0"/>
                    <w:adjustRightInd w:val="0"/>
                    <w:spacing w:after="1" w:line="200" w:lineRule="atLeast"/>
                    <w:rPr>
                      <w:rFonts w:cs="Arial"/>
                      <w:szCs w:val="20"/>
                    </w:rPr>
                  </w:pPr>
                </w:p>
              </w:tc>
            </w:tr>
            <w:tr w:rsidR="00DA0BC9" w:rsidTr="00A44ACB">
              <w:tc>
                <w:tcPr>
                  <w:tcW w:w="7425" w:type="dxa"/>
                  <w:gridSpan w:val="2"/>
                  <w:tcBorders>
                    <w:top w:val="single" w:sz="4" w:space="0" w:color="auto"/>
                  </w:tcBorders>
                  <w:vAlign w:val="bottom"/>
                </w:tcPr>
                <w:p w:rsidR="00DA0BC9" w:rsidRDefault="00DA0BC9" w:rsidP="00DA0BC9">
                  <w:pPr>
                    <w:autoSpaceDE w:val="0"/>
                    <w:autoSpaceDN w:val="0"/>
                    <w:adjustRightInd w:val="0"/>
                    <w:spacing w:after="1" w:line="200" w:lineRule="atLeast"/>
                    <w:rPr>
                      <w:rFonts w:cs="Arial"/>
                      <w:szCs w:val="20"/>
                    </w:rPr>
                  </w:pPr>
                  <w:r>
                    <w:rPr>
                      <w:rFonts w:cs="Arial"/>
                      <w:szCs w:val="20"/>
                    </w:rPr>
                    <w:t>Адрес строительства</w:t>
                  </w:r>
                </w:p>
              </w:tc>
            </w:tr>
            <w:tr w:rsidR="00DA0BC9" w:rsidTr="00A44ACB">
              <w:tc>
                <w:tcPr>
                  <w:tcW w:w="7425" w:type="dxa"/>
                  <w:gridSpan w:val="2"/>
                  <w:tcBorders>
                    <w:bottom w:val="single" w:sz="4" w:space="0" w:color="auto"/>
                  </w:tcBorders>
                </w:tcPr>
                <w:p w:rsidR="00DA0BC9" w:rsidRDefault="00DA0BC9" w:rsidP="00DA0BC9">
                  <w:pPr>
                    <w:autoSpaceDE w:val="0"/>
                    <w:autoSpaceDN w:val="0"/>
                    <w:adjustRightInd w:val="0"/>
                    <w:spacing w:after="1" w:line="200" w:lineRule="atLeast"/>
                    <w:rPr>
                      <w:rFonts w:cs="Arial"/>
                      <w:szCs w:val="20"/>
                    </w:rPr>
                  </w:pPr>
                </w:p>
              </w:tc>
            </w:tr>
            <w:tr w:rsidR="00DA0BC9" w:rsidTr="00707940">
              <w:tc>
                <w:tcPr>
                  <w:tcW w:w="3463" w:type="dxa"/>
                  <w:tcBorders>
                    <w:top w:val="single" w:sz="4" w:space="0" w:color="auto"/>
                  </w:tcBorders>
                  <w:vAlign w:val="bottom"/>
                </w:tcPr>
                <w:p w:rsidR="00DA0BC9" w:rsidRDefault="00DA0BC9" w:rsidP="00DA0BC9">
                  <w:pPr>
                    <w:autoSpaceDE w:val="0"/>
                    <w:autoSpaceDN w:val="0"/>
                    <w:adjustRightInd w:val="0"/>
                    <w:spacing w:after="1" w:line="200" w:lineRule="atLeast"/>
                    <w:rPr>
                      <w:rFonts w:cs="Arial"/>
                      <w:szCs w:val="20"/>
                    </w:rPr>
                  </w:pPr>
                  <w:r w:rsidRPr="00707940">
                    <w:rPr>
                      <w:rFonts w:cs="Arial"/>
                      <w:szCs w:val="20"/>
                      <w:shd w:val="clear" w:color="auto" w:fill="C0C0C0"/>
                    </w:rPr>
                    <w:t>Застройщик</w:t>
                  </w:r>
                  <w:r>
                    <w:rPr>
                      <w:rFonts w:cs="Arial"/>
                      <w:szCs w:val="20"/>
                    </w:rPr>
                    <w:t xml:space="preserve"> (</w:t>
                  </w:r>
                  <w:r w:rsidRPr="00707940">
                    <w:rPr>
                      <w:rFonts w:cs="Arial"/>
                      <w:szCs w:val="20"/>
                      <w:shd w:val="clear" w:color="auto" w:fill="C0C0C0"/>
                    </w:rPr>
                    <w:t>технический заказчик</w:t>
                  </w:r>
                  <w:r>
                    <w:rPr>
                      <w:rFonts w:cs="Arial"/>
                      <w:szCs w:val="20"/>
                    </w:rPr>
                    <w:t>)</w:t>
                  </w:r>
                </w:p>
              </w:tc>
              <w:tc>
                <w:tcPr>
                  <w:tcW w:w="3962" w:type="dxa"/>
                  <w:tcBorders>
                    <w:top w:val="single" w:sz="4" w:space="0" w:color="auto"/>
                    <w:bottom w:val="single" w:sz="4" w:space="0" w:color="auto"/>
                  </w:tcBorders>
                </w:tcPr>
                <w:p w:rsidR="00DA0BC9" w:rsidRDefault="00DA0BC9" w:rsidP="00DA0BC9">
                  <w:pPr>
                    <w:autoSpaceDE w:val="0"/>
                    <w:autoSpaceDN w:val="0"/>
                    <w:adjustRightInd w:val="0"/>
                    <w:spacing w:after="1" w:line="200" w:lineRule="atLeast"/>
                    <w:rPr>
                      <w:rFonts w:cs="Arial"/>
                      <w:szCs w:val="20"/>
                    </w:rPr>
                  </w:pPr>
                </w:p>
              </w:tc>
            </w:tr>
            <w:tr w:rsidR="00DA0BC9" w:rsidTr="00707940">
              <w:tc>
                <w:tcPr>
                  <w:tcW w:w="3463" w:type="dxa"/>
                </w:tcPr>
                <w:p w:rsidR="00DA0BC9" w:rsidRDefault="00DA0BC9" w:rsidP="00DA0BC9">
                  <w:pPr>
                    <w:autoSpaceDE w:val="0"/>
                    <w:autoSpaceDN w:val="0"/>
                    <w:adjustRightInd w:val="0"/>
                    <w:spacing w:after="1" w:line="200" w:lineRule="atLeast"/>
                    <w:rPr>
                      <w:rFonts w:cs="Arial"/>
                      <w:szCs w:val="20"/>
                    </w:rPr>
                  </w:pPr>
                </w:p>
              </w:tc>
              <w:tc>
                <w:tcPr>
                  <w:tcW w:w="3962" w:type="dxa"/>
                  <w:tcBorders>
                    <w:top w:val="single" w:sz="4" w:space="0" w:color="auto"/>
                  </w:tcBorders>
                </w:tcPr>
                <w:p w:rsidR="00DA0BC9" w:rsidRDefault="00DA0BC9" w:rsidP="00DA0BC9">
                  <w:pPr>
                    <w:autoSpaceDE w:val="0"/>
                    <w:autoSpaceDN w:val="0"/>
                    <w:adjustRightInd w:val="0"/>
                    <w:spacing w:after="1" w:line="200" w:lineRule="atLeast"/>
                    <w:jc w:val="center"/>
                    <w:rPr>
                      <w:rFonts w:cs="Arial"/>
                      <w:szCs w:val="20"/>
                    </w:rPr>
                  </w:pPr>
                  <w:r>
                    <w:rPr>
                      <w:rFonts w:cs="Arial"/>
                      <w:szCs w:val="20"/>
                    </w:rPr>
                    <w:t>(наименование, адрес)</w:t>
                  </w:r>
                </w:p>
              </w:tc>
            </w:tr>
            <w:tr w:rsidR="00DA0BC9" w:rsidTr="00A44ACB">
              <w:tc>
                <w:tcPr>
                  <w:tcW w:w="7425" w:type="dxa"/>
                  <w:gridSpan w:val="2"/>
                  <w:vAlign w:val="bottom"/>
                </w:tcPr>
                <w:p w:rsidR="00DA0BC9" w:rsidRDefault="00DA0BC9" w:rsidP="00DA0BC9">
                  <w:pPr>
                    <w:autoSpaceDE w:val="0"/>
                    <w:autoSpaceDN w:val="0"/>
                    <w:adjustRightInd w:val="0"/>
                    <w:spacing w:after="1" w:line="200" w:lineRule="atLeast"/>
                    <w:rPr>
                      <w:rFonts w:cs="Arial"/>
                      <w:szCs w:val="20"/>
                    </w:rPr>
                  </w:pPr>
                  <w:r w:rsidRPr="00707940">
                    <w:rPr>
                      <w:rFonts w:cs="Arial"/>
                      <w:szCs w:val="20"/>
                      <w:shd w:val="clear" w:color="auto" w:fill="C0C0C0"/>
                    </w:rPr>
                    <w:t>Лицо, осуществляющее авторский надзор</w:t>
                  </w:r>
                </w:p>
              </w:tc>
            </w:tr>
            <w:tr w:rsidR="00DA0BC9" w:rsidTr="00A44ACB">
              <w:tc>
                <w:tcPr>
                  <w:tcW w:w="7425" w:type="dxa"/>
                  <w:gridSpan w:val="2"/>
                  <w:tcBorders>
                    <w:bottom w:val="single" w:sz="4" w:space="0" w:color="auto"/>
                  </w:tcBorders>
                </w:tcPr>
                <w:p w:rsidR="00DA0BC9" w:rsidRDefault="00DA0BC9" w:rsidP="00DA0BC9">
                  <w:pPr>
                    <w:autoSpaceDE w:val="0"/>
                    <w:autoSpaceDN w:val="0"/>
                    <w:adjustRightInd w:val="0"/>
                    <w:spacing w:after="1" w:line="200" w:lineRule="atLeast"/>
                    <w:rPr>
                      <w:rFonts w:cs="Arial"/>
                      <w:szCs w:val="20"/>
                    </w:rPr>
                  </w:pPr>
                </w:p>
              </w:tc>
            </w:tr>
            <w:tr w:rsidR="00DA0BC9" w:rsidTr="00A44ACB">
              <w:tc>
                <w:tcPr>
                  <w:tcW w:w="7425" w:type="dxa"/>
                  <w:gridSpan w:val="2"/>
                  <w:tcBorders>
                    <w:top w:val="single" w:sz="4" w:space="0" w:color="auto"/>
                  </w:tcBorders>
                </w:tcPr>
                <w:p w:rsidR="00DA0BC9" w:rsidRDefault="00DA0BC9" w:rsidP="00DA0BC9">
                  <w:pPr>
                    <w:autoSpaceDE w:val="0"/>
                    <w:autoSpaceDN w:val="0"/>
                    <w:adjustRightInd w:val="0"/>
                    <w:spacing w:after="1" w:line="200" w:lineRule="atLeast"/>
                    <w:jc w:val="center"/>
                    <w:rPr>
                      <w:rFonts w:cs="Arial"/>
                      <w:szCs w:val="20"/>
                    </w:rPr>
                  </w:pPr>
                  <w:r>
                    <w:rPr>
                      <w:rFonts w:cs="Arial"/>
                      <w:szCs w:val="20"/>
                    </w:rPr>
                    <w:t xml:space="preserve">(наименование </w:t>
                  </w:r>
                  <w:r w:rsidRPr="00707940">
                    <w:rPr>
                      <w:rFonts w:cs="Arial"/>
                      <w:szCs w:val="20"/>
                      <w:shd w:val="clear" w:color="auto" w:fill="C0C0C0"/>
                    </w:rPr>
                    <w:t>организации</w:t>
                  </w:r>
                  <w:r>
                    <w:rPr>
                      <w:rFonts w:cs="Arial"/>
                      <w:szCs w:val="20"/>
                    </w:rPr>
                    <w:t xml:space="preserve">, </w:t>
                  </w:r>
                  <w:r w:rsidRPr="00707940">
                    <w:rPr>
                      <w:rFonts w:cs="Arial"/>
                      <w:szCs w:val="20"/>
                      <w:shd w:val="clear" w:color="auto" w:fill="C0C0C0"/>
                    </w:rPr>
                    <w:t>Ф.И.О. индивидуального предпринимателя,</w:t>
                  </w:r>
                  <w:r>
                    <w:rPr>
                      <w:rFonts w:cs="Arial"/>
                      <w:szCs w:val="20"/>
                    </w:rPr>
                    <w:t xml:space="preserve"> адрес)</w:t>
                  </w:r>
                </w:p>
              </w:tc>
            </w:tr>
          </w:tbl>
          <w:p w:rsidR="00DA0BC9" w:rsidRDefault="00DA0BC9" w:rsidP="00DA0BC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8"/>
              <w:gridCol w:w="1932"/>
              <w:gridCol w:w="278"/>
              <w:gridCol w:w="1759"/>
              <w:gridCol w:w="1965"/>
            </w:tblGrid>
            <w:tr w:rsidR="00DA0BC9" w:rsidTr="00A44ACB">
              <w:tc>
                <w:tcPr>
                  <w:tcW w:w="1478" w:type="dxa"/>
                  <w:vAlign w:val="bottom"/>
                </w:tcPr>
                <w:p w:rsidR="00DA0BC9" w:rsidRDefault="00DA0BC9" w:rsidP="00DA0BC9">
                  <w:pPr>
                    <w:autoSpaceDE w:val="0"/>
                    <w:autoSpaceDN w:val="0"/>
                    <w:adjustRightInd w:val="0"/>
                    <w:spacing w:after="1" w:line="200" w:lineRule="atLeast"/>
                    <w:rPr>
                      <w:rFonts w:cs="Arial"/>
                      <w:szCs w:val="20"/>
                    </w:rPr>
                  </w:pPr>
                  <w:r>
                    <w:rPr>
                      <w:rFonts w:cs="Arial"/>
                      <w:szCs w:val="20"/>
                    </w:rPr>
                    <w:t>Журнал начат</w:t>
                  </w:r>
                </w:p>
              </w:tc>
              <w:tc>
                <w:tcPr>
                  <w:tcW w:w="1932" w:type="dxa"/>
                  <w:tcBorders>
                    <w:bottom w:val="single" w:sz="4" w:space="0" w:color="auto"/>
                  </w:tcBorders>
                  <w:vAlign w:val="bottom"/>
                </w:tcPr>
                <w:p w:rsidR="00DA0BC9" w:rsidRDefault="00DA0BC9" w:rsidP="00DA0BC9">
                  <w:pPr>
                    <w:autoSpaceDE w:val="0"/>
                    <w:autoSpaceDN w:val="0"/>
                    <w:adjustRightInd w:val="0"/>
                    <w:spacing w:after="1" w:line="200" w:lineRule="atLeast"/>
                    <w:rPr>
                      <w:rFonts w:cs="Arial"/>
                      <w:szCs w:val="20"/>
                    </w:rPr>
                  </w:pPr>
                </w:p>
              </w:tc>
              <w:tc>
                <w:tcPr>
                  <w:tcW w:w="278" w:type="dxa"/>
                  <w:vAlign w:val="bottom"/>
                </w:tcPr>
                <w:p w:rsidR="00DA0BC9" w:rsidRDefault="00DA0BC9" w:rsidP="00DA0BC9">
                  <w:pPr>
                    <w:autoSpaceDE w:val="0"/>
                    <w:autoSpaceDN w:val="0"/>
                    <w:adjustRightInd w:val="0"/>
                    <w:spacing w:after="1" w:line="200" w:lineRule="atLeast"/>
                    <w:rPr>
                      <w:rFonts w:cs="Arial"/>
                      <w:szCs w:val="20"/>
                    </w:rPr>
                  </w:pPr>
                </w:p>
              </w:tc>
              <w:tc>
                <w:tcPr>
                  <w:tcW w:w="1759" w:type="dxa"/>
                  <w:vAlign w:val="bottom"/>
                </w:tcPr>
                <w:p w:rsidR="00DA0BC9" w:rsidRDefault="00DA0BC9" w:rsidP="00DA0BC9">
                  <w:pPr>
                    <w:autoSpaceDE w:val="0"/>
                    <w:autoSpaceDN w:val="0"/>
                    <w:adjustRightInd w:val="0"/>
                    <w:spacing w:after="1" w:line="200" w:lineRule="atLeast"/>
                    <w:rPr>
                      <w:rFonts w:cs="Arial"/>
                      <w:szCs w:val="20"/>
                    </w:rPr>
                  </w:pPr>
                  <w:r>
                    <w:rPr>
                      <w:rFonts w:cs="Arial"/>
                      <w:szCs w:val="20"/>
                    </w:rPr>
                    <w:t>Журнал окончен</w:t>
                  </w:r>
                </w:p>
              </w:tc>
              <w:tc>
                <w:tcPr>
                  <w:tcW w:w="1965" w:type="dxa"/>
                  <w:tcBorders>
                    <w:bottom w:val="single" w:sz="4" w:space="0" w:color="auto"/>
                  </w:tcBorders>
                  <w:vAlign w:val="bottom"/>
                </w:tcPr>
                <w:p w:rsidR="00DA0BC9" w:rsidRDefault="00DA0BC9" w:rsidP="00DA0BC9">
                  <w:pPr>
                    <w:autoSpaceDE w:val="0"/>
                    <w:autoSpaceDN w:val="0"/>
                    <w:adjustRightInd w:val="0"/>
                    <w:spacing w:after="1" w:line="200" w:lineRule="atLeast"/>
                    <w:rPr>
                      <w:rFonts w:cs="Arial"/>
                      <w:szCs w:val="20"/>
                    </w:rPr>
                  </w:pPr>
                </w:p>
              </w:tc>
            </w:tr>
            <w:tr w:rsidR="00DA0BC9" w:rsidTr="00A44ACB">
              <w:tc>
                <w:tcPr>
                  <w:tcW w:w="1478" w:type="dxa"/>
                </w:tcPr>
                <w:p w:rsidR="00DA0BC9" w:rsidRDefault="00DA0BC9" w:rsidP="00DA0BC9">
                  <w:pPr>
                    <w:autoSpaceDE w:val="0"/>
                    <w:autoSpaceDN w:val="0"/>
                    <w:adjustRightInd w:val="0"/>
                    <w:spacing w:after="1" w:line="200" w:lineRule="atLeast"/>
                    <w:rPr>
                      <w:rFonts w:cs="Arial"/>
                      <w:szCs w:val="20"/>
                    </w:rPr>
                  </w:pPr>
                </w:p>
              </w:tc>
              <w:tc>
                <w:tcPr>
                  <w:tcW w:w="1932" w:type="dxa"/>
                  <w:tcBorders>
                    <w:top w:val="single" w:sz="4" w:space="0" w:color="auto"/>
                  </w:tcBorders>
                </w:tcPr>
                <w:p w:rsidR="00DA0BC9" w:rsidRDefault="00DA0BC9" w:rsidP="00DA0BC9">
                  <w:pPr>
                    <w:autoSpaceDE w:val="0"/>
                    <w:autoSpaceDN w:val="0"/>
                    <w:adjustRightInd w:val="0"/>
                    <w:spacing w:after="1" w:line="200" w:lineRule="atLeast"/>
                    <w:jc w:val="center"/>
                    <w:rPr>
                      <w:rFonts w:cs="Arial"/>
                      <w:szCs w:val="20"/>
                    </w:rPr>
                  </w:pPr>
                  <w:r>
                    <w:rPr>
                      <w:rFonts w:cs="Arial"/>
                      <w:szCs w:val="20"/>
                    </w:rPr>
                    <w:t>(дата)</w:t>
                  </w:r>
                </w:p>
              </w:tc>
              <w:tc>
                <w:tcPr>
                  <w:tcW w:w="278" w:type="dxa"/>
                </w:tcPr>
                <w:p w:rsidR="00DA0BC9" w:rsidRDefault="00DA0BC9" w:rsidP="00DA0BC9">
                  <w:pPr>
                    <w:autoSpaceDE w:val="0"/>
                    <w:autoSpaceDN w:val="0"/>
                    <w:adjustRightInd w:val="0"/>
                    <w:spacing w:after="1" w:line="200" w:lineRule="atLeast"/>
                    <w:rPr>
                      <w:rFonts w:cs="Arial"/>
                      <w:szCs w:val="20"/>
                    </w:rPr>
                  </w:pPr>
                </w:p>
              </w:tc>
              <w:tc>
                <w:tcPr>
                  <w:tcW w:w="1759" w:type="dxa"/>
                </w:tcPr>
                <w:p w:rsidR="00DA0BC9" w:rsidRDefault="00DA0BC9" w:rsidP="00DA0BC9">
                  <w:pPr>
                    <w:autoSpaceDE w:val="0"/>
                    <w:autoSpaceDN w:val="0"/>
                    <w:adjustRightInd w:val="0"/>
                    <w:spacing w:after="1" w:line="200" w:lineRule="atLeast"/>
                    <w:rPr>
                      <w:rFonts w:cs="Arial"/>
                      <w:szCs w:val="20"/>
                    </w:rPr>
                  </w:pPr>
                </w:p>
              </w:tc>
              <w:tc>
                <w:tcPr>
                  <w:tcW w:w="1965" w:type="dxa"/>
                  <w:tcBorders>
                    <w:top w:val="single" w:sz="4" w:space="0" w:color="auto"/>
                  </w:tcBorders>
                </w:tcPr>
                <w:p w:rsidR="00DA0BC9" w:rsidRDefault="00DA0BC9" w:rsidP="00DA0BC9">
                  <w:pPr>
                    <w:autoSpaceDE w:val="0"/>
                    <w:autoSpaceDN w:val="0"/>
                    <w:adjustRightInd w:val="0"/>
                    <w:spacing w:after="1" w:line="200" w:lineRule="atLeast"/>
                    <w:jc w:val="center"/>
                    <w:rPr>
                      <w:rFonts w:cs="Arial"/>
                      <w:szCs w:val="20"/>
                    </w:rPr>
                  </w:pPr>
                  <w:r>
                    <w:rPr>
                      <w:rFonts w:cs="Arial"/>
                      <w:szCs w:val="20"/>
                    </w:rPr>
                    <w:t>(дата)</w:t>
                  </w:r>
                </w:p>
              </w:tc>
            </w:tr>
          </w:tbl>
          <w:p w:rsidR="00DA0BC9" w:rsidRDefault="00DA0BC9" w:rsidP="00DA0BC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24"/>
              <w:gridCol w:w="755"/>
              <w:gridCol w:w="719"/>
              <w:gridCol w:w="1719"/>
            </w:tblGrid>
            <w:tr w:rsidR="00DA0BC9" w:rsidTr="00A44ACB">
              <w:tc>
                <w:tcPr>
                  <w:tcW w:w="4224" w:type="dxa"/>
                  <w:vAlign w:val="bottom"/>
                </w:tcPr>
                <w:p w:rsidR="00DA0BC9" w:rsidRDefault="00DA0BC9" w:rsidP="00DA0BC9">
                  <w:pPr>
                    <w:autoSpaceDE w:val="0"/>
                    <w:autoSpaceDN w:val="0"/>
                    <w:adjustRightInd w:val="0"/>
                    <w:spacing w:after="1" w:line="200" w:lineRule="atLeast"/>
                    <w:rPr>
                      <w:rFonts w:cs="Arial"/>
                      <w:szCs w:val="20"/>
                    </w:rPr>
                  </w:pPr>
                  <w:r w:rsidRPr="00707940">
                    <w:rPr>
                      <w:rFonts w:cs="Arial"/>
                      <w:szCs w:val="20"/>
                      <w:shd w:val="clear" w:color="auto" w:fill="C0C0C0"/>
                    </w:rPr>
                    <w:t>Лицо, осуществляющее авторский надзор</w:t>
                  </w:r>
                </w:p>
              </w:tc>
              <w:tc>
                <w:tcPr>
                  <w:tcW w:w="755" w:type="dxa"/>
                </w:tcPr>
                <w:p w:rsidR="00DA0BC9" w:rsidRDefault="00DA0BC9" w:rsidP="00DA0BC9">
                  <w:pPr>
                    <w:autoSpaceDE w:val="0"/>
                    <w:autoSpaceDN w:val="0"/>
                    <w:adjustRightInd w:val="0"/>
                    <w:spacing w:after="1" w:line="200" w:lineRule="atLeast"/>
                    <w:rPr>
                      <w:rFonts w:cs="Arial"/>
                      <w:szCs w:val="20"/>
                    </w:rPr>
                  </w:pPr>
                </w:p>
              </w:tc>
              <w:tc>
                <w:tcPr>
                  <w:tcW w:w="719" w:type="dxa"/>
                  <w:vAlign w:val="bottom"/>
                </w:tcPr>
                <w:p w:rsidR="00DA0BC9" w:rsidRDefault="00DA0BC9" w:rsidP="00DA0BC9">
                  <w:pPr>
                    <w:autoSpaceDE w:val="0"/>
                    <w:autoSpaceDN w:val="0"/>
                    <w:adjustRightInd w:val="0"/>
                    <w:spacing w:after="1" w:line="200" w:lineRule="atLeast"/>
                    <w:jc w:val="right"/>
                    <w:rPr>
                      <w:rFonts w:cs="Arial"/>
                      <w:szCs w:val="20"/>
                    </w:rPr>
                  </w:pPr>
                  <w:r>
                    <w:rPr>
                      <w:rFonts w:cs="Arial"/>
                      <w:szCs w:val="20"/>
                    </w:rPr>
                    <w:t>М</w:t>
                  </w:r>
                  <w:r w:rsidRPr="00707940">
                    <w:rPr>
                      <w:rFonts w:cs="Arial"/>
                      <w:szCs w:val="20"/>
                      <w:shd w:val="clear" w:color="auto" w:fill="C0C0C0"/>
                    </w:rPr>
                    <w:t>.</w:t>
                  </w:r>
                  <w:r>
                    <w:rPr>
                      <w:rFonts w:cs="Arial"/>
                      <w:szCs w:val="20"/>
                    </w:rPr>
                    <w:t>П</w:t>
                  </w:r>
                  <w:r w:rsidRPr="00707940">
                    <w:rPr>
                      <w:rFonts w:cs="Arial"/>
                      <w:szCs w:val="20"/>
                      <w:shd w:val="clear" w:color="auto" w:fill="C0C0C0"/>
                    </w:rPr>
                    <w:t>.</w:t>
                  </w:r>
                </w:p>
              </w:tc>
              <w:tc>
                <w:tcPr>
                  <w:tcW w:w="1719" w:type="dxa"/>
                  <w:tcBorders>
                    <w:bottom w:val="single" w:sz="4" w:space="0" w:color="auto"/>
                  </w:tcBorders>
                </w:tcPr>
                <w:p w:rsidR="00DA0BC9" w:rsidRDefault="00DA0BC9" w:rsidP="00DA0BC9">
                  <w:pPr>
                    <w:autoSpaceDE w:val="0"/>
                    <w:autoSpaceDN w:val="0"/>
                    <w:adjustRightInd w:val="0"/>
                    <w:spacing w:after="1" w:line="200" w:lineRule="atLeast"/>
                    <w:rPr>
                      <w:rFonts w:cs="Arial"/>
                      <w:szCs w:val="20"/>
                    </w:rPr>
                  </w:pPr>
                </w:p>
              </w:tc>
            </w:tr>
            <w:tr w:rsidR="00DA0BC9" w:rsidTr="00A44ACB">
              <w:tc>
                <w:tcPr>
                  <w:tcW w:w="4224" w:type="dxa"/>
                </w:tcPr>
                <w:p w:rsidR="00DA0BC9" w:rsidRDefault="00DA0BC9" w:rsidP="00DA0BC9">
                  <w:pPr>
                    <w:autoSpaceDE w:val="0"/>
                    <w:autoSpaceDN w:val="0"/>
                    <w:adjustRightInd w:val="0"/>
                    <w:spacing w:after="1" w:line="200" w:lineRule="atLeast"/>
                    <w:rPr>
                      <w:rFonts w:cs="Arial"/>
                      <w:szCs w:val="20"/>
                    </w:rPr>
                  </w:pPr>
                </w:p>
              </w:tc>
              <w:tc>
                <w:tcPr>
                  <w:tcW w:w="755" w:type="dxa"/>
                </w:tcPr>
                <w:p w:rsidR="00DA0BC9" w:rsidRDefault="00DA0BC9" w:rsidP="00DA0BC9">
                  <w:pPr>
                    <w:autoSpaceDE w:val="0"/>
                    <w:autoSpaceDN w:val="0"/>
                    <w:adjustRightInd w:val="0"/>
                    <w:spacing w:after="1" w:line="200" w:lineRule="atLeast"/>
                    <w:rPr>
                      <w:rFonts w:cs="Arial"/>
                      <w:szCs w:val="20"/>
                    </w:rPr>
                  </w:pPr>
                </w:p>
              </w:tc>
              <w:tc>
                <w:tcPr>
                  <w:tcW w:w="719" w:type="dxa"/>
                </w:tcPr>
                <w:p w:rsidR="00DA0BC9" w:rsidRDefault="00DA0BC9" w:rsidP="00DA0BC9">
                  <w:pPr>
                    <w:autoSpaceDE w:val="0"/>
                    <w:autoSpaceDN w:val="0"/>
                    <w:adjustRightInd w:val="0"/>
                    <w:spacing w:after="1" w:line="200" w:lineRule="atLeast"/>
                    <w:rPr>
                      <w:rFonts w:cs="Arial"/>
                      <w:szCs w:val="20"/>
                    </w:rPr>
                  </w:pPr>
                </w:p>
              </w:tc>
              <w:tc>
                <w:tcPr>
                  <w:tcW w:w="1719" w:type="dxa"/>
                  <w:tcBorders>
                    <w:top w:val="single" w:sz="4" w:space="0" w:color="auto"/>
                  </w:tcBorders>
                </w:tcPr>
                <w:p w:rsidR="00DA0BC9" w:rsidRDefault="00DA0BC9" w:rsidP="00DA0BC9">
                  <w:pPr>
                    <w:autoSpaceDE w:val="0"/>
                    <w:autoSpaceDN w:val="0"/>
                    <w:adjustRightInd w:val="0"/>
                    <w:spacing w:after="1" w:line="200" w:lineRule="atLeast"/>
                    <w:jc w:val="center"/>
                    <w:rPr>
                      <w:rFonts w:cs="Arial"/>
                      <w:szCs w:val="20"/>
                    </w:rPr>
                  </w:pPr>
                  <w:r>
                    <w:rPr>
                      <w:rFonts w:cs="Arial"/>
                      <w:szCs w:val="20"/>
                    </w:rPr>
                    <w:t>(подпись)</w:t>
                  </w:r>
                </w:p>
              </w:tc>
            </w:tr>
            <w:tr w:rsidR="00DA0BC9" w:rsidTr="00A44ACB">
              <w:tc>
                <w:tcPr>
                  <w:tcW w:w="4224" w:type="dxa"/>
                  <w:vAlign w:val="bottom"/>
                </w:tcPr>
                <w:p w:rsidR="00DA0BC9" w:rsidRDefault="00DA0BC9" w:rsidP="00DA0BC9">
                  <w:pPr>
                    <w:autoSpaceDE w:val="0"/>
                    <w:autoSpaceDN w:val="0"/>
                    <w:adjustRightInd w:val="0"/>
                    <w:spacing w:after="1" w:line="200" w:lineRule="atLeast"/>
                    <w:rPr>
                      <w:rFonts w:cs="Arial"/>
                      <w:szCs w:val="20"/>
                    </w:rPr>
                  </w:pPr>
                  <w:r>
                    <w:rPr>
                      <w:rFonts w:cs="Arial"/>
                      <w:szCs w:val="20"/>
                    </w:rPr>
                    <w:t>Руководитель</w:t>
                  </w:r>
                </w:p>
                <w:p w:rsidR="00DA0BC9" w:rsidRDefault="00DA0BC9" w:rsidP="00DA0BC9">
                  <w:pPr>
                    <w:autoSpaceDE w:val="0"/>
                    <w:autoSpaceDN w:val="0"/>
                    <w:adjustRightInd w:val="0"/>
                    <w:spacing w:after="1" w:line="200" w:lineRule="atLeast"/>
                    <w:rPr>
                      <w:rFonts w:cs="Arial"/>
                      <w:szCs w:val="20"/>
                    </w:rPr>
                  </w:pPr>
                  <w:r w:rsidRPr="00707940">
                    <w:rPr>
                      <w:rFonts w:cs="Arial"/>
                      <w:szCs w:val="20"/>
                      <w:shd w:val="clear" w:color="auto" w:fill="C0C0C0"/>
                    </w:rPr>
                    <w:t>застройщика (технического</w:t>
                  </w:r>
                  <w:r>
                    <w:rPr>
                      <w:rFonts w:cs="Arial"/>
                      <w:szCs w:val="20"/>
                    </w:rPr>
                    <w:t xml:space="preserve"> заказчика</w:t>
                  </w:r>
                  <w:r w:rsidRPr="00707940">
                    <w:rPr>
                      <w:rFonts w:cs="Arial"/>
                      <w:szCs w:val="20"/>
                      <w:shd w:val="clear" w:color="auto" w:fill="C0C0C0"/>
                    </w:rPr>
                    <w:t>)</w:t>
                  </w:r>
                </w:p>
              </w:tc>
              <w:tc>
                <w:tcPr>
                  <w:tcW w:w="755" w:type="dxa"/>
                </w:tcPr>
                <w:p w:rsidR="00DA0BC9" w:rsidRDefault="00DA0BC9" w:rsidP="00DA0BC9">
                  <w:pPr>
                    <w:autoSpaceDE w:val="0"/>
                    <w:autoSpaceDN w:val="0"/>
                    <w:adjustRightInd w:val="0"/>
                    <w:spacing w:after="1" w:line="200" w:lineRule="atLeast"/>
                    <w:rPr>
                      <w:rFonts w:cs="Arial"/>
                      <w:szCs w:val="20"/>
                    </w:rPr>
                  </w:pPr>
                </w:p>
              </w:tc>
              <w:tc>
                <w:tcPr>
                  <w:tcW w:w="719" w:type="dxa"/>
                  <w:vAlign w:val="bottom"/>
                </w:tcPr>
                <w:p w:rsidR="00DA0BC9" w:rsidRDefault="00DA0BC9" w:rsidP="00DA0BC9">
                  <w:pPr>
                    <w:autoSpaceDE w:val="0"/>
                    <w:autoSpaceDN w:val="0"/>
                    <w:adjustRightInd w:val="0"/>
                    <w:spacing w:after="1" w:line="200" w:lineRule="atLeast"/>
                    <w:jc w:val="right"/>
                    <w:rPr>
                      <w:rFonts w:cs="Arial"/>
                      <w:szCs w:val="20"/>
                    </w:rPr>
                  </w:pPr>
                  <w:r>
                    <w:rPr>
                      <w:rFonts w:cs="Arial"/>
                      <w:szCs w:val="20"/>
                    </w:rPr>
                    <w:t>М</w:t>
                  </w:r>
                  <w:r w:rsidRPr="00707940">
                    <w:rPr>
                      <w:rFonts w:cs="Arial"/>
                      <w:szCs w:val="20"/>
                      <w:shd w:val="clear" w:color="auto" w:fill="C0C0C0"/>
                    </w:rPr>
                    <w:t>.</w:t>
                  </w:r>
                  <w:r>
                    <w:rPr>
                      <w:rFonts w:cs="Arial"/>
                      <w:szCs w:val="20"/>
                    </w:rPr>
                    <w:t>П</w:t>
                  </w:r>
                  <w:r w:rsidRPr="00707940">
                    <w:rPr>
                      <w:rFonts w:cs="Arial"/>
                      <w:szCs w:val="20"/>
                      <w:shd w:val="clear" w:color="auto" w:fill="C0C0C0"/>
                    </w:rPr>
                    <w:t>.</w:t>
                  </w:r>
                </w:p>
              </w:tc>
              <w:tc>
                <w:tcPr>
                  <w:tcW w:w="1719" w:type="dxa"/>
                  <w:tcBorders>
                    <w:bottom w:val="single" w:sz="4" w:space="0" w:color="auto"/>
                  </w:tcBorders>
                </w:tcPr>
                <w:p w:rsidR="00DA0BC9" w:rsidRDefault="00DA0BC9" w:rsidP="00DA0BC9">
                  <w:pPr>
                    <w:autoSpaceDE w:val="0"/>
                    <w:autoSpaceDN w:val="0"/>
                    <w:adjustRightInd w:val="0"/>
                    <w:spacing w:after="1" w:line="200" w:lineRule="atLeast"/>
                    <w:rPr>
                      <w:rFonts w:cs="Arial"/>
                      <w:szCs w:val="20"/>
                    </w:rPr>
                  </w:pPr>
                </w:p>
              </w:tc>
            </w:tr>
            <w:tr w:rsidR="00DA0BC9" w:rsidTr="00A44ACB">
              <w:tc>
                <w:tcPr>
                  <w:tcW w:w="4224" w:type="dxa"/>
                </w:tcPr>
                <w:p w:rsidR="00DA0BC9" w:rsidRDefault="00DA0BC9" w:rsidP="00DA0BC9">
                  <w:pPr>
                    <w:autoSpaceDE w:val="0"/>
                    <w:autoSpaceDN w:val="0"/>
                    <w:adjustRightInd w:val="0"/>
                    <w:spacing w:after="1" w:line="200" w:lineRule="atLeast"/>
                    <w:rPr>
                      <w:rFonts w:cs="Arial"/>
                      <w:szCs w:val="20"/>
                    </w:rPr>
                  </w:pPr>
                </w:p>
              </w:tc>
              <w:tc>
                <w:tcPr>
                  <w:tcW w:w="755" w:type="dxa"/>
                </w:tcPr>
                <w:p w:rsidR="00DA0BC9" w:rsidRDefault="00DA0BC9" w:rsidP="00DA0BC9">
                  <w:pPr>
                    <w:autoSpaceDE w:val="0"/>
                    <w:autoSpaceDN w:val="0"/>
                    <w:adjustRightInd w:val="0"/>
                    <w:spacing w:after="1" w:line="200" w:lineRule="atLeast"/>
                    <w:rPr>
                      <w:rFonts w:cs="Arial"/>
                      <w:szCs w:val="20"/>
                    </w:rPr>
                  </w:pPr>
                </w:p>
              </w:tc>
              <w:tc>
                <w:tcPr>
                  <w:tcW w:w="719" w:type="dxa"/>
                </w:tcPr>
                <w:p w:rsidR="00DA0BC9" w:rsidRDefault="00DA0BC9" w:rsidP="00DA0BC9">
                  <w:pPr>
                    <w:autoSpaceDE w:val="0"/>
                    <w:autoSpaceDN w:val="0"/>
                    <w:adjustRightInd w:val="0"/>
                    <w:spacing w:after="1" w:line="200" w:lineRule="atLeast"/>
                    <w:rPr>
                      <w:rFonts w:cs="Arial"/>
                      <w:szCs w:val="20"/>
                    </w:rPr>
                  </w:pPr>
                </w:p>
              </w:tc>
              <w:tc>
                <w:tcPr>
                  <w:tcW w:w="1719" w:type="dxa"/>
                  <w:tcBorders>
                    <w:top w:val="single" w:sz="4" w:space="0" w:color="auto"/>
                  </w:tcBorders>
                </w:tcPr>
                <w:p w:rsidR="00DA0BC9" w:rsidRDefault="00DA0BC9" w:rsidP="00DA0BC9">
                  <w:pPr>
                    <w:autoSpaceDE w:val="0"/>
                    <w:autoSpaceDN w:val="0"/>
                    <w:adjustRightInd w:val="0"/>
                    <w:spacing w:after="1" w:line="200" w:lineRule="atLeast"/>
                    <w:jc w:val="center"/>
                    <w:rPr>
                      <w:rFonts w:cs="Arial"/>
                      <w:szCs w:val="20"/>
                    </w:rPr>
                  </w:pPr>
                  <w:r>
                    <w:rPr>
                      <w:rFonts w:cs="Arial"/>
                      <w:szCs w:val="20"/>
                    </w:rPr>
                    <w:t>(подпись)</w:t>
                  </w:r>
                </w:p>
              </w:tc>
            </w:tr>
          </w:tbl>
          <w:p w:rsidR="00DA0BC9" w:rsidRDefault="00DA0BC9" w:rsidP="00C83993">
            <w:pPr>
              <w:autoSpaceDE w:val="0"/>
              <w:autoSpaceDN w:val="0"/>
              <w:adjustRightInd w:val="0"/>
              <w:spacing w:after="1" w:line="200" w:lineRule="atLeast"/>
              <w:jc w:val="both"/>
              <w:rPr>
                <w:rFonts w:cs="Arial"/>
                <w:szCs w:val="20"/>
              </w:rPr>
            </w:pPr>
          </w:p>
        </w:tc>
      </w:tr>
      <w:tr w:rsidR="00DA0BC9" w:rsidRPr="001B0CA5" w:rsidTr="001B0CA5">
        <w:tc>
          <w:tcPr>
            <w:tcW w:w="7597" w:type="dxa"/>
          </w:tcPr>
          <w:p w:rsidR="00DA0BC9" w:rsidRDefault="00DA0BC9" w:rsidP="00DA0BC9">
            <w:pPr>
              <w:autoSpaceDE w:val="0"/>
              <w:autoSpaceDN w:val="0"/>
              <w:adjustRightInd w:val="0"/>
              <w:spacing w:after="1" w:line="200" w:lineRule="atLeast"/>
              <w:jc w:val="both"/>
              <w:rPr>
                <w:rFonts w:cs="Arial"/>
                <w:szCs w:val="20"/>
              </w:rPr>
            </w:pPr>
          </w:p>
        </w:tc>
        <w:tc>
          <w:tcPr>
            <w:tcW w:w="7597" w:type="dxa"/>
          </w:tcPr>
          <w:p w:rsidR="00DA0BC9" w:rsidRDefault="00DA0BC9" w:rsidP="00DA0BC9">
            <w:pPr>
              <w:autoSpaceDE w:val="0"/>
              <w:autoSpaceDN w:val="0"/>
              <w:adjustRightInd w:val="0"/>
              <w:spacing w:after="1" w:line="200" w:lineRule="atLeast"/>
              <w:ind w:firstLine="539"/>
              <w:jc w:val="both"/>
              <w:rPr>
                <w:rFonts w:cs="Arial"/>
                <w:szCs w:val="20"/>
              </w:rPr>
            </w:pPr>
          </w:p>
          <w:p w:rsidR="00DA0BC9" w:rsidRDefault="00DA0BC9" w:rsidP="00DA0BC9">
            <w:pPr>
              <w:autoSpaceDE w:val="0"/>
              <w:autoSpaceDN w:val="0"/>
              <w:adjustRightInd w:val="0"/>
              <w:spacing w:after="1" w:line="200" w:lineRule="atLeast"/>
              <w:ind w:firstLine="539"/>
              <w:jc w:val="both"/>
              <w:rPr>
                <w:rFonts w:cs="Arial"/>
                <w:szCs w:val="20"/>
              </w:rPr>
            </w:pPr>
            <w:r>
              <w:rPr>
                <w:rFonts w:cs="Arial"/>
                <w:szCs w:val="20"/>
              </w:rPr>
              <w:t>--------------------------------</w:t>
            </w:r>
          </w:p>
          <w:p w:rsidR="00DA0BC9" w:rsidRDefault="00DA0BC9" w:rsidP="00DA0BC9">
            <w:pPr>
              <w:autoSpaceDE w:val="0"/>
              <w:autoSpaceDN w:val="0"/>
              <w:adjustRightInd w:val="0"/>
              <w:spacing w:before="200" w:after="1" w:line="200" w:lineRule="atLeast"/>
              <w:ind w:firstLine="539"/>
              <w:jc w:val="both"/>
              <w:rPr>
                <w:rFonts w:cs="Arial"/>
                <w:szCs w:val="20"/>
              </w:rPr>
            </w:pPr>
            <w:bookmarkStart w:id="63" w:name="П4"/>
            <w:bookmarkStart w:id="64" w:name="_GoBack"/>
            <w:bookmarkEnd w:id="63"/>
            <w:bookmarkEnd w:id="64"/>
            <w:r>
              <w:rPr>
                <w:rFonts w:cs="Arial"/>
                <w:szCs w:val="20"/>
              </w:rPr>
              <w:lastRenderedPageBreak/>
              <w:t>&lt;</w:t>
            </w:r>
            <w:r w:rsidRPr="00DA0BC9">
              <w:rPr>
                <w:rFonts w:cs="Arial"/>
                <w:szCs w:val="20"/>
                <w:shd w:val="clear" w:color="auto" w:fill="C0C0C0"/>
              </w:rPr>
              <w:t>*</w:t>
            </w:r>
            <w:r>
              <w:rPr>
                <w:rFonts w:cs="Arial"/>
                <w:szCs w:val="20"/>
              </w:rPr>
              <w:t>&gt; Формат журнала, в том числе и титульного листа, принимается A4.</w:t>
            </w:r>
          </w:p>
          <w:p w:rsidR="00DA0BC9" w:rsidRDefault="00F5325A" w:rsidP="00DA0BC9">
            <w:pPr>
              <w:autoSpaceDE w:val="0"/>
              <w:autoSpaceDN w:val="0"/>
              <w:adjustRightInd w:val="0"/>
              <w:spacing w:after="1" w:line="200" w:lineRule="atLeast"/>
              <w:jc w:val="both"/>
              <w:rPr>
                <w:rFonts w:cs="Arial"/>
                <w:szCs w:val="20"/>
              </w:rPr>
            </w:pPr>
            <w:hyperlink w:anchor="П3" w:history="1">
              <w:r w:rsidR="00DA0BC9" w:rsidRPr="00707940">
                <w:rPr>
                  <w:rStyle w:val="a3"/>
                  <w:rFonts w:cs="Arial"/>
                  <w:szCs w:val="20"/>
                </w:rPr>
                <w:t>См</w:t>
              </w:r>
              <w:r w:rsidR="00DA0BC9" w:rsidRPr="00707940">
                <w:rPr>
                  <w:rStyle w:val="a3"/>
                  <w:rFonts w:cs="Arial"/>
                  <w:szCs w:val="20"/>
                </w:rPr>
                <w:t>.</w:t>
              </w:r>
              <w:r w:rsidR="00DA0BC9" w:rsidRPr="00707940">
                <w:rPr>
                  <w:rStyle w:val="a3"/>
                  <w:rFonts w:cs="Arial"/>
                  <w:szCs w:val="20"/>
                </w:rPr>
                <w:t xml:space="preserve"> схожий фр</w:t>
              </w:r>
              <w:r w:rsidR="00DA0BC9" w:rsidRPr="00707940">
                <w:rPr>
                  <w:rStyle w:val="a3"/>
                  <w:rFonts w:cs="Arial"/>
                  <w:szCs w:val="20"/>
                </w:rPr>
                <w:t>а</w:t>
              </w:r>
              <w:r w:rsidR="00DA0BC9" w:rsidRPr="00707940">
                <w:rPr>
                  <w:rStyle w:val="a3"/>
                  <w:rFonts w:cs="Arial"/>
                  <w:szCs w:val="20"/>
                </w:rPr>
                <w:t>гмент в сравниваемом документе</w:t>
              </w:r>
            </w:hyperlink>
          </w:p>
        </w:tc>
      </w:tr>
      <w:tr w:rsidR="00707940" w:rsidRPr="001B0CA5" w:rsidTr="001B0CA5">
        <w:tc>
          <w:tcPr>
            <w:tcW w:w="7597" w:type="dxa"/>
          </w:tcPr>
          <w:p w:rsidR="00707940" w:rsidRDefault="00707940" w:rsidP="00707940">
            <w:pPr>
              <w:autoSpaceDE w:val="0"/>
              <w:autoSpaceDN w:val="0"/>
              <w:adjustRightInd w:val="0"/>
              <w:spacing w:after="1" w:line="200" w:lineRule="atLeast"/>
              <w:jc w:val="both"/>
              <w:rPr>
                <w:rFonts w:cs="Arial"/>
                <w:szCs w:val="20"/>
              </w:rPr>
            </w:pPr>
          </w:p>
          <w:p w:rsidR="00707940" w:rsidRDefault="00707940" w:rsidP="00707940">
            <w:pPr>
              <w:autoSpaceDE w:val="0"/>
              <w:autoSpaceDN w:val="0"/>
              <w:adjustRightInd w:val="0"/>
              <w:spacing w:after="1" w:line="200" w:lineRule="atLeast"/>
              <w:jc w:val="both"/>
              <w:rPr>
                <w:rFonts w:cs="Arial"/>
                <w:szCs w:val="20"/>
              </w:rPr>
            </w:pPr>
          </w:p>
          <w:p w:rsidR="00707940" w:rsidRDefault="00707940" w:rsidP="00707940">
            <w:pPr>
              <w:autoSpaceDE w:val="0"/>
              <w:autoSpaceDN w:val="0"/>
              <w:adjustRightInd w:val="0"/>
              <w:spacing w:after="1" w:line="200" w:lineRule="atLeast"/>
              <w:jc w:val="both"/>
              <w:rPr>
                <w:rFonts w:cs="Arial"/>
                <w:szCs w:val="20"/>
              </w:rPr>
            </w:pPr>
          </w:p>
          <w:p w:rsidR="00707940" w:rsidRDefault="00707940" w:rsidP="00707940">
            <w:pPr>
              <w:autoSpaceDE w:val="0"/>
              <w:autoSpaceDN w:val="0"/>
              <w:adjustRightInd w:val="0"/>
              <w:spacing w:after="1" w:line="200" w:lineRule="atLeast"/>
              <w:jc w:val="both"/>
              <w:outlineLvl w:val="1"/>
              <w:rPr>
                <w:rFonts w:cs="Arial"/>
                <w:szCs w:val="20"/>
              </w:rPr>
            </w:pPr>
            <w:bookmarkStart w:id="65" w:name="Р1_43"/>
            <w:bookmarkEnd w:id="65"/>
            <w:r w:rsidRPr="00707940">
              <w:rPr>
                <w:rFonts w:cs="Arial"/>
                <w:strike/>
                <w:color w:val="FF0000"/>
                <w:szCs w:val="20"/>
              </w:rPr>
              <w:t>Форма</w:t>
            </w:r>
            <w:r>
              <w:rPr>
                <w:rFonts w:cs="Arial"/>
                <w:szCs w:val="20"/>
              </w:rPr>
              <w:t xml:space="preserve"> 2</w:t>
            </w:r>
          </w:p>
          <w:p w:rsidR="00707940" w:rsidRDefault="00707940" w:rsidP="00707940">
            <w:pPr>
              <w:autoSpaceDE w:val="0"/>
              <w:autoSpaceDN w:val="0"/>
              <w:adjustRightInd w:val="0"/>
              <w:spacing w:after="1" w:line="200" w:lineRule="atLeast"/>
              <w:jc w:val="both"/>
              <w:rPr>
                <w:rFonts w:cs="Arial"/>
                <w:szCs w:val="20"/>
              </w:rPr>
            </w:pPr>
          </w:p>
        </w:tc>
        <w:tc>
          <w:tcPr>
            <w:tcW w:w="7597" w:type="dxa"/>
          </w:tcPr>
          <w:p w:rsidR="00707940" w:rsidRDefault="00707940" w:rsidP="00707940">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7"/>
            </w:tblGrid>
            <w:tr w:rsidR="00707940" w:rsidTr="00A44ACB">
              <w:tc>
                <w:tcPr>
                  <w:tcW w:w="7427" w:type="dxa"/>
                </w:tcPr>
                <w:p w:rsidR="00707940" w:rsidRDefault="00707940" w:rsidP="00707940">
                  <w:pPr>
                    <w:autoSpaceDE w:val="0"/>
                    <w:autoSpaceDN w:val="0"/>
                    <w:adjustRightInd w:val="0"/>
                    <w:spacing w:after="1" w:line="200" w:lineRule="atLeast"/>
                    <w:outlineLvl w:val="1"/>
                    <w:rPr>
                      <w:rFonts w:cs="Arial"/>
                      <w:szCs w:val="20"/>
                    </w:rPr>
                  </w:pPr>
                  <w:bookmarkStart w:id="66" w:name="Р2_15"/>
                  <w:bookmarkEnd w:id="66"/>
                  <w:r w:rsidRPr="00707940">
                    <w:rPr>
                      <w:rFonts w:cs="Arial"/>
                      <w:szCs w:val="20"/>
                      <w:shd w:val="clear" w:color="auto" w:fill="C0C0C0"/>
                    </w:rPr>
                    <w:t>Лист</w:t>
                  </w:r>
                  <w:r>
                    <w:rPr>
                      <w:rFonts w:cs="Arial"/>
                      <w:szCs w:val="20"/>
                    </w:rPr>
                    <w:t xml:space="preserve"> 2</w:t>
                  </w:r>
                </w:p>
              </w:tc>
            </w:tr>
          </w:tbl>
          <w:p w:rsidR="00707940" w:rsidRDefault="00707940" w:rsidP="00707940">
            <w:pPr>
              <w:autoSpaceDE w:val="0"/>
              <w:autoSpaceDN w:val="0"/>
              <w:adjustRightInd w:val="0"/>
              <w:spacing w:after="1" w:line="200" w:lineRule="atLeast"/>
              <w:jc w:val="both"/>
              <w:rPr>
                <w:rFonts w:cs="Arial"/>
                <w:szCs w:val="20"/>
              </w:rPr>
            </w:pPr>
          </w:p>
        </w:tc>
      </w:tr>
      <w:tr w:rsidR="00707940" w:rsidRPr="001B0CA5" w:rsidTr="001B0CA5">
        <w:tc>
          <w:tcPr>
            <w:tcW w:w="7597" w:type="dxa"/>
          </w:tcPr>
          <w:p w:rsidR="00707940" w:rsidRDefault="00707940" w:rsidP="00707940">
            <w:pPr>
              <w:autoSpaceDE w:val="0"/>
              <w:autoSpaceDN w:val="0"/>
              <w:adjustRightInd w:val="0"/>
              <w:spacing w:after="1" w:line="200" w:lineRule="atLeast"/>
              <w:jc w:val="both"/>
              <w:rPr>
                <w:rFonts w:cs="Arial"/>
                <w:szCs w:val="20"/>
              </w:rPr>
            </w:pPr>
          </w:p>
          <w:p w:rsidR="00707940" w:rsidRDefault="00707940" w:rsidP="00707940">
            <w:pPr>
              <w:autoSpaceDE w:val="0"/>
              <w:autoSpaceDN w:val="0"/>
              <w:adjustRightInd w:val="0"/>
              <w:spacing w:after="1" w:line="200" w:lineRule="atLeast"/>
              <w:jc w:val="both"/>
              <w:outlineLvl w:val="0"/>
              <w:rPr>
                <w:rFonts w:ascii="Courier New" w:eastAsiaTheme="majorEastAsia" w:hAnsi="Courier New" w:cs="Courier New"/>
                <w:szCs w:val="20"/>
              </w:rPr>
            </w:pPr>
            <w:r>
              <w:rPr>
                <w:rFonts w:ascii="Courier New" w:eastAsiaTheme="majorEastAsia" w:hAnsi="Courier New" w:cs="Courier New"/>
                <w:szCs w:val="20"/>
              </w:rPr>
              <w:t xml:space="preserve">                      ПЕРЕЧЕНЬ ПОДРЯДНЫХ ОРГАНИЗАЦИЙ,</w:t>
            </w:r>
          </w:p>
          <w:p w:rsidR="00707940" w:rsidRPr="00707940" w:rsidRDefault="00707940" w:rsidP="00707940">
            <w:pPr>
              <w:autoSpaceDE w:val="0"/>
              <w:autoSpaceDN w:val="0"/>
              <w:adjustRightInd w:val="0"/>
              <w:spacing w:after="1" w:line="200" w:lineRule="atLeast"/>
              <w:jc w:val="both"/>
              <w:outlineLvl w:val="0"/>
              <w:rPr>
                <w:rFonts w:ascii="Courier New" w:eastAsiaTheme="majorEastAsia" w:hAnsi="Courier New" w:cs="Courier New"/>
                <w:szCs w:val="20"/>
              </w:rPr>
            </w:pPr>
            <w:r>
              <w:rPr>
                <w:rFonts w:ascii="Courier New" w:eastAsiaTheme="majorEastAsia" w:hAnsi="Courier New" w:cs="Courier New"/>
                <w:szCs w:val="20"/>
              </w:rPr>
              <w:t xml:space="preserve">              ОСУЩЕСТВЛЯЮЩИХ СТРОИТЕЛЬНЫЕ И МОНТАЖНЫЕ РАБОТЫ</w:t>
            </w:r>
          </w:p>
        </w:tc>
        <w:tc>
          <w:tcPr>
            <w:tcW w:w="7597" w:type="dxa"/>
          </w:tcPr>
          <w:p w:rsidR="00707940" w:rsidRDefault="00707940" w:rsidP="00707940">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7"/>
            </w:tblGrid>
            <w:tr w:rsidR="00707940" w:rsidTr="00A44ACB">
              <w:tc>
                <w:tcPr>
                  <w:tcW w:w="7427" w:type="dxa"/>
                </w:tcPr>
                <w:p w:rsidR="00707940" w:rsidRDefault="00707940" w:rsidP="00707940">
                  <w:pPr>
                    <w:autoSpaceDE w:val="0"/>
                    <w:autoSpaceDN w:val="0"/>
                    <w:adjustRightInd w:val="0"/>
                    <w:spacing w:after="1" w:line="200" w:lineRule="atLeast"/>
                    <w:jc w:val="center"/>
                    <w:rPr>
                      <w:rFonts w:cs="Arial"/>
                      <w:szCs w:val="20"/>
                    </w:rPr>
                  </w:pPr>
                  <w:r>
                    <w:rPr>
                      <w:rFonts w:cs="Arial"/>
                      <w:szCs w:val="20"/>
                    </w:rPr>
                    <w:t>ПЕРЕЧЕНЬ ПОДРЯДНЫХ ОРГАНИЗАЦИЙ, ОСУЩЕСТВЛЯЮЩИХ СТРОИТЕЛЬНЫЕ И МОНТАЖНЫЕ РАБОТЫ</w:t>
                  </w:r>
                </w:p>
              </w:tc>
            </w:tr>
          </w:tbl>
          <w:p w:rsidR="00707940" w:rsidRDefault="00707940" w:rsidP="00707940">
            <w:pPr>
              <w:autoSpaceDE w:val="0"/>
              <w:autoSpaceDN w:val="0"/>
              <w:adjustRightInd w:val="0"/>
              <w:spacing w:after="1" w:line="200" w:lineRule="atLeast"/>
              <w:jc w:val="both"/>
              <w:rPr>
                <w:rFonts w:cs="Arial"/>
                <w:szCs w:val="20"/>
              </w:rPr>
            </w:pPr>
          </w:p>
        </w:tc>
      </w:tr>
      <w:tr w:rsidR="00707940" w:rsidRPr="001B0CA5" w:rsidTr="001B0CA5">
        <w:tc>
          <w:tcPr>
            <w:tcW w:w="7597" w:type="dxa"/>
          </w:tcPr>
          <w:p w:rsidR="00707940" w:rsidRPr="00707940" w:rsidRDefault="00707940" w:rsidP="00707940">
            <w:pPr>
              <w:autoSpaceDE w:val="0"/>
              <w:autoSpaceDN w:val="0"/>
              <w:adjustRightInd w:val="0"/>
              <w:spacing w:after="1" w:line="200" w:lineRule="atLeast"/>
              <w:jc w:val="both"/>
              <w:outlineLvl w:val="0"/>
              <w:rPr>
                <w:rFonts w:eastAsiaTheme="majorEastAsia" w:cs="Arial"/>
                <w:szCs w:val="20"/>
              </w:rPr>
            </w:pPr>
          </w:p>
          <w:p w:rsidR="00707940" w:rsidRPr="00CE7728" w:rsidRDefault="00707940" w:rsidP="00707940">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Исполнитель работ (</w:t>
            </w:r>
            <w:r w:rsidRPr="00707940">
              <w:rPr>
                <w:rFonts w:ascii="Courier New" w:eastAsiaTheme="majorEastAsia" w:hAnsi="Courier New" w:cs="Courier New"/>
                <w:strike/>
                <w:color w:val="FF0000"/>
                <w:sz w:val="16"/>
                <w:szCs w:val="16"/>
              </w:rPr>
              <w:t>генеральный подрядчик, подрядчик</w:t>
            </w:r>
            <w:r w:rsidRPr="00CE7728">
              <w:rPr>
                <w:rFonts w:ascii="Courier New" w:eastAsiaTheme="majorEastAsia" w:hAnsi="Courier New" w:cs="Courier New"/>
                <w:sz w:val="16"/>
                <w:szCs w:val="16"/>
              </w:rPr>
              <w:t>) ______________________</w:t>
            </w:r>
          </w:p>
          <w:p w:rsidR="00707940" w:rsidRPr="00CE7728" w:rsidRDefault="00707940" w:rsidP="00707940">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___________________________________________________________________________</w:t>
            </w:r>
          </w:p>
          <w:p w:rsidR="00707940" w:rsidRPr="00CE7728" w:rsidRDefault="00707940" w:rsidP="00707940">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___________________________________________________________________________</w:t>
            </w:r>
          </w:p>
          <w:p w:rsidR="00707940" w:rsidRPr="00CE7728" w:rsidRDefault="00707940" w:rsidP="00707940">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Исполнители отдельных видов работ (</w:t>
            </w:r>
            <w:r w:rsidRPr="00707940">
              <w:rPr>
                <w:rFonts w:ascii="Courier New" w:eastAsiaTheme="majorEastAsia" w:hAnsi="Courier New" w:cs="Courier New"/>
                <w:strike/>
                <w:color w:val="FF0000"/>
                <w:sz w:val="16"/>
                <w:szCs w:val="16"/>
              </w:rPr>
              <w:t>субподрядчики</w:t>
            </w:r>
            <w:r w:rsidRPr="00CE7728">
              <w:rPr>
                <w:rFonts w:ascii="Courier New" w:eastAsiaTheme="majorEastAsia" w:hAnsi="Courier New" w:cs="Courier New"/>
                <w:sz w:val="16"/>
                <w:szCs w:val="16"/>
              </w:rPr>
              <w:t>):</w:t>
            </w:r>
          </w:p>
          <w:p w:rsidR="00707940" w:rsidRPr="00CE7728" w:rsidRDefault="00707940" w:rsidP="00707940">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1</w:t>
            </w:r>
            <w:r w:rsidRPr="00707940">
              <w:rPr>
                <w:rFonts w:ascii="Courier New" w:eastAsiaTheme="majorEastAsia" w:hAnsi="Courier New" w:cs="Courier New"/>
                <w:strike/>
                <w:color w:val="FF0000"/>
                <w:sz w:val="16"/>
                <w:szCs w:val="16"/>
              </w:rPr>
              <w:t>.</w:t>
            </w:r>
            <w:r w:rsidRPr="00CE7728">
              <w:rPr>
                <w:rFonts w:ascii="Courier New" w:eastAsiaTheme="majorEastAsia" w:hAnsi="Courier New" w:cs="Courier New"/>
                <w:sz w:val="16"/>
                <w:szCs w:val="16"/>
              </w:rPr>
              <w:t xml:space="preserve"> ________________________________________________________________________</w:t>
            </w:r>
          </w:p>
          <w:p w:rsidR="00707940" w:rsidRPr="00CE7728" w:rsidRDefault="00707940" w:rsidP="00707940">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 xml:space="preserve">           (наименование работ </w:t>
            </w:r>
            <w:r w:rsidRPr="00707940">
              <w:rPr>
                <w:rFonts w:ascii="Courier New" w:eastAsiaTheme="majorEastAsia" w:hAnsi="Courier New" w:cs="Courier New"/>
                <w:strike/>
                <w:color w:val="FF0000"/>
                <w:sz w:val="16"/>
                <w:szCs w:val="16"/>
              </w:rPr>
              <w:t>- строительно-монтажная организация</w:t>
            </w:r>
            <w:r w:rsidRPr="00CE7728">
              <w:rPr>
                <w:rFonts w:ascii="Courier New" w:eastAsiaTheme="majorEastAsia" w:hAnsi="Courier New" w:cs="Courier New"/>
                <w:sz w:val="16"/>
                <w:szCs w:val="16"/>
              </w:rPr>
              <w:t>)</w:t>
            </w:r>
          </w:p>
          <w:p w:rsidR="00707940" w:rsidRPr="00CE7728" w:rsidRDefault="00707940" w:rsidP="00707940">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2</w:t>
            </w:r>
            <w:r w:rsidRPr="00707940">
              <w:rPr>
                <w:rFonts w:ascii="Courier New" w:eastAsiaTheme="majorEastAsia" w:hAnsi="Courier New" w:cs="Courier New"/>
                <w:strike/>
                <w:color w:val="FF0000"/>
                <w:sz w:val="16"/>
                <w:szCs w:val="16"/>
              </w:rPr>
              <w:t>.</w:t>
            </w:r>
            <w:r w:rsidRPr="00CE7728">
              <w:rPr>
                <w:rFonts w:ascii="Courier New" w:eastAsiaTheme="majorEastAsia" w:hAnsi="Courier New" w:cs="Courier New"/>
                <w:sz w:val="16"/>
                <w:szCs w:val="16"/>
              </w:rPr>
              <w:t xml:space="preserve"> ________________________________________________________________________</w:t>
            </w:r>
          </w:p>
          <w:p w:rsidR="00707940" w:rsidRPr="00CE7728" w:rsidRDefault="00707940" w:rsidP="00707940">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3</w:t>
            </w:r>
            <w:r w:rsidRPr="00707940">
              <w:rPr>
                <w:rFonts w:ascii="Courier New" w:eastAsiaTheme="majorEastAsia" w:hAnsi="Courier New" w:cs="Courier New"/>
                <w:strike/>
                <w:color w:val="FF0000"/>
                <w:sz w:val="16"/>
                <w:szCs w:val="16"/>
              </w:rPr>
              <w:t>.</w:t>
            </w:r>
            <w:r w:rsidRPr="00CE7728">
              <w:rPr>
                <w:rFonts w:ascii="Courier New" w:eastAsiaTheme="majorEastAsia" w:hAnsi="Courier New" w:cs="Courier New"/>
                <w:sz w:val="16"/>
                <w:szCs w:val="16"/>
              </w:rPr>
              <w:t xml:space="preserve"> ________________________________________________________________________</w:t>
            </w:r>
          </w:p>
          <w:p w:rsidR="00707940" w:rsidRPr="00CE7728" w:rsidRDefault="00707940" w:rsidP="00707940">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4</w:t>
            </w:r>
            <w:r w:rsidRPr="00707940">
              <w:rPr>
                <w:rFonts w:ascii="Courier New" w:eastAsiaTheme="majorEastAsia" w:hAnsi="Courier New" w:cs="Courier New"/>
                <w:strike/>
                <w:color w:val="FF0000"/>
                <w:sz w:val="16"/>
                <w:szCs w:val="16"/>
              </w:rPr>
              <w:t>.</w:t>
            </w:r>
            <w:r w:rsidRPr="00CE7728">
              <w:rPr>
                <w:rFonts w:ascii="Courier New" w:eastAsiaTheme="majorEastAsia" w:hAnsi="Courier New" w:cs="Courier New"/>
                <w:sz w:val="16"/>
                <w:szCs w:val="16"/>
              </w:rPr>
              <w:t xml:space="preserve"> ________________________________________________________________________</w:t>
            </w:r>
          </w:p>
          <w:p w:rsidR="00707940" w:rsidRPr="00707940" w:rsidRDefault="00707940" w:rsidP="00707940">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E7728">
              <w:rPr>
                <w:rFonts w:ascii="Courier New" w:eastAsiaTheme="majorEastAsia" w:hAnsi="Courier New" w:cs="Courier New"/>
                <w:sz w:val="16"/>
                <w:szCs w:val="16"/>
              </w:rPr>
              <w:t>5</w:t>
            </w:r>
            <w:r w:rsidRPr="00707940">
              <w:rPr>
                <w:rFonts w:ascii="Courier New" w:eastAsiaTheme="majorEastAsia" w:hAnsi="Courier New" w:cs="Courier New"/>
                <w:strike/>
                <w:color w:val="FF0000"/>
                <w:sz w:val="16"/>
                <w:szCs w:val="16"/>
              </w:rPr>
              <w:t>.</w:t>
            </w:r>
            <w:r w:rsidRPr="00CE7728">
              <w:rPr>
                <w:rFonts w:ascii="Courier New" w:eastAsiaTheme="majorEastAsia" w:hAnsi="Courier New" w:cs="Courier New"/>
                <w:sz w:val="16"/>
                <w:szCs w:val="16"/>
              </w:rPr>
              <w:t xml:space="preserve"> ________________________________________________________________________</w:t>
            </w:r>
          </w:p>
        </w:tc>
        <w:tc>
          <w:tcPr>
            <w:tcW w:w="7597" w:type="dxa"/>
          </w:tcPr>
          <w:p w:rsidR="00707940" w:rsidRDefault="00707940" w:rsidP="00707940">
            <w:pPr>
              <w:autoSpaceDE w:val="0"/>
              <w:autoSpaceDN w:val="0"/>
              <w:adjustRightInd w:val="0"/>
              <w:spacing w:after="1" w:line="200" w:lineRule="atLeast"/>
              <w:jc w:val="both"/>
              <w:rPr>
                <w:rFonts w:cs="Arial"/>
                <w:szCs w:val="20"/>
              </w:rPr>
            </w:pPr>
          </w:p>
          <w:tbl>
            <w:tblPr>
              <w:tblW w:w="7438" w:type="dxa"/>
              <w:tblLayout w:type="fixed"/>
              <w:tblCellMar>
                <w:top w:w="102" w:type="dxa"/>
                <w:left w:w="62" w:type="dxa"/>
                <w:bottom w:w="102" w:type="dxa"/>
                <w:right w:w="62" w:type="dxa"/>
              </w:tblCellMar>
              <w:tblLook w:val="0000" w:firstRow="0" w:lastRow="0" w:firstColumn="0" w:lastColumn="0" w:noHBand="0" w:noVBand="0"/>
            </w:tblPr>
            <w:tblGrid>
              <w:gridCol w:w="318"/>
              <w:gridCol w:w="7120"/>
            </w:tblGrid>
            <w:tr w:rsidR="00707940" w:rsidTr="00A44ACB">
              <w:tc>
                <w:tcPr>
                  <w:tcW w:w="7438" w:type="dxa"/>
                  <w:gridSpan w:val="2"/>
                  <w:vAlign w:val="bottom"/>
                </w:tcPr>
                <w:p w:rsidR="00707940" w:rsidRDefault="00707940" w:rsidP="00707940">
                  <w:pPr>
                    <w:autoSpaceDE w:val="0"/>
                    <w:autoSpaceDN w:val="0"/>
                    <w:adjustRightInd w:val="0"/>
                    <w:spacing w:after="1" w:line="200" w:lineRule="atLeast"/>
                    <w:ind w:firstLine="284"/>
                    <w:jc w:val="both"/>
                    <w:rPr>
                      <w:rFonts w:cs="Arial"/>
                      <w:szCs w:val="20"/>
                    </w:rPr>
                  </w:pPr>
                  <w:r>
                    <w:rPr>
                      <w:rFonts w:cs="Arial"/>
                      <w:szCs w:val="20"/>
                    </w:rPr>
                    <w:t>Исполнитель работ (</w:t>
                  </w:r>
                  <w:r w:rsidRPr="00707940">
                    <w:rPr>
                      <w:rFonts w:cs="Arial"/>
                      <w:szCs w:val="20"/>
                      <w:shd w:val="clear" w:color="auto" w:fill="C0C0C0"/>
                    </w:rPr>
                    <w:t>лицо, осуществляющее строительство</w:t>
                  </w:r>
                  <w:r>
                    <w:rPr>
                      <w:rFonts w:cs="Arial"/>
                      <w:szCs w:val="20"/>
                    </w:rPr>
                    <w:t>)</w:t>
                  </w:r>
                </w:p>
              </w:tc>
            </w:tr>
            <w:tr w:rsidR="00707940" w:rsidTr="00A44ACB">
              <w:tc>
                <w:tcPr>
                  <w:tcW w:w="7438" w:type="dxa"/>
                  <w:gridSpan w:val="2"/>
                  <w:tcBorders>
                    <w:bottom w:val="single" w:sz="4" w:space="0" w:color="auto"/>
                  </w:tcBorders>
                  <w:vAlign w:val="bottom"/>
                </w:tcPr>
                <w:p w:rsidR="00707940" w:rsidRDefault="00707940" w:rsidP="00707940">
                  <w:pPr>
                    <w:autoSpaceDE w:val="0"/>
                    <w:autoSpaceDN w:val="0"/>
                    <w:adjustRightInd w:val="0"/>
                    <w:spacing w:after="1" w:line="200" w:lineRule="atLeast"/>
                    <w:rPr>
                      <w:rFonts w:cs="Arial"/>
                      <w:szCs w:val="20"/>
                    </w:rPr>
                  </w:pPr>
                </w:p>
              </w:tc>
            </w:tr>
            <w:tr w:rsidR="00707940" w:rsidTr="00A44ACB">
              <w:tc>
                <w:tcPr>
                  <w:tcW w:w="7438" w:type="dxa"/>
                  <w:gridSpan w:val="2"/>
                  <w:tcBorders>
                    <w:top w:val="single" w:sz="4" w:space="0" w:color="auto"/>
                  </w:tcBorders>
                  <w:vAlign w:val="bottom"/>
                </w:tcPr>
                <w:p w:rsidR="00707940" w:rsidRDefault="00707940" w:rsidP="00707940">
                  <w:pPr>
                    <w:autoSpaceDE w:val="0"/>
                    <w:autoSpaceDN w:val="0"/>
                    <w:adjustRightInd w:val="0"/>
                    <w:spacing w:after="1" w:line="200" w:lineRule="atLeast"/>
                    <w:rPr>
                      <w:rFonts w:cs="Arial"/>
                      <w:szCs w:val="20"/>
                    </w:rPr>
                  </w:pPr>
                  <w:r>
                    <w:rPr>
                      <w:rFonts w:cs="Arial"/>
                      <w:szCs w:val="20"/>
                    </w:rPr>
                    <w:t>Исполнители отдельных видов работ (</w:t>
                  </w:r>
                  <w:r w:rsidRPr="00707940">
                    <w:rPr>
                      <w:rFonts w:cs="Arial"/>
                      <w:szCs w:val="20"/>
                      <w:shd w:val="clear" w:color="auto" w:fill="C0C0C0"/>
                    </w:rPr>
                    <w:t>подрядчики</w:t>
                  </w:r>
                  <w:r>
                    <w:rPr>
                      <w:rFonts w:cs="Arial"/>
                      <w:szCs w:val="20"/>
                    </w:rPr>
                    <w:t>):</w:t>
                  </w:r>
                </w:p>
              </w:tc>
            </w:tr>
            <w:tr w:rsidR="00707940" w:rsidTr="00A44ACB">
              <w:tc>
                <w:tcPr>
                  <w:tcW w:w="318" w:type="dxa"/>
                  <w:vAlign w:val="bottom"/>
                </w:tcPr>
                <w:p w:rsidR="00707940" w:rsidRDefault="00707940" w:rsidP="00707940">
                  <w:pPr>
                    <w:autoSpaceDE w:val="0"/>
                    <w:autoSpaceDN w:val="0"/>
                    <w:adjustRightInd w:val="0"/>
                    <w:spacing w:after="1" w:line="200" w:lineRule="atLeast"/>
                    <w:rPr>
                      <w:rFonts w:cs="Arial"/>
                      <w:szCs w:val="20"/>
                    </w:rPr>
                  </w:pPr>
                  <w:r>
                    <w:rPr>
                      <w:rFonts w:cs="Arial"/>
                      <w:szCs w:val="20"/>
                    </w:rPr>
                    <w:t>1</w:t>
                  </w:r>
                </w:p>
              </w:tc>
              <w:tc>
                <w:tcPr>
                  <w:tcW w:w="7119" w:type="dxa"/>
                  <w:tcBorders>
                    <w:bottom w:val="single" w:sz="4" w:space="0" w:color="auto"/>
                  </w:tcBorders>
                </w:tcPr>
                <w:p w:rsidR="00707940" w:rsidRDefault="00707940" w:rsidP="00707940">
                  <w:pPr>
                    <w:autoSpaceDE w:val="0"/>
                    <w:autoSpaceDN w:val="0"/>
                    <w:adjustRightInd w:val="0"/>
                    <w:spacing w:after="1" w:line="200" w:lineRule="atLeast"/>
                    <w:rPr>
                      <w:rFonts w:cs="Arial"/>
                      <w:szCs w:val="20"/>
                    </w:rPr>
                  </w:pPr>
                </w:p>
              </w:tc>
            </w:tr>
            <w:tr w:rsidR="00707940" w:rsidTr="00A44ACB">
              <w:tc>
                <w:tcPr>
                  <w:tcW w:w="318" w:type="dxa"/>
                  <w:vAlign w:val="bottom"/>
                </w:tcPr>
                <w:p w:rsidR="00707940" w:rsidRDefault="00707940" w:rsidP="00707940">
                  <w:pPr>
                    <w:autoSpaceDE w:val="0"/>
                    <w:autoSpaceDN w:val="0"/>
                    <w:adjustRightInd w:val="0"/>
                    <w:spacing w:after="1" w:line="200" w:lineRule="atLeast"/>
                    <w:rPr>
                      <w:rFonts w:cs="Arial"/>
                      <w:szCs w:val="20"/>
                    </w:rPr>
                  </w:pPr>
                </w:p>
              </w:tc>
              <w:tc>
                <w:tcPr>
                  <w:tcW w:w="7119" w:type="dxa"/>
                  <w:tcBorders>
                    <w:top w:val="single" w:sz="4" w:space="0" w:color="auto"/>
                  </w:tcBorders>
                </w:tcPr>
                <w:p w:rsidR="00707940" w:rsidRDefault="00707940" w:rsidP="00707940">
                  <w:pPr>
                    <w:autoSpaceDE w:val="0"/>
                    <w:autoSpaceDN w:val="0"/>
                    <w:adjustRightInd w:val="0"/>
                    <w:spacing w:after="1" w:line="200" w:lineRule="atLeast"/>
                    <w:jc w:val="center"/>
                    <w:rPr>
                      <w:rFonts w:cs="Arial"/>
                      <w:szCs w:val="20"/>
                    </w:rPr>
                  </w:pPr>
                  <w:r>
                    <w:rPr>
                      <w:rFonts w:cs="Arial"/>
                      <w:szCs w:val="20"/>
                    </w:rPr>
                    <w:t xml:space="preserve">(наименования работ </w:t>
                  </w:r>
                  <w:r w:rsidRPr="00707940">
                    <w:rPr>
                      <w:rFonts w:cs="Arial"/>
                      <w:szCs w:val="20"/>
                      <w:shd w:val="clear" w:color="auto" w:fill="C0C0C0"/>
                    </w:rPr>
                    <w:t>и организации</w:t>
                  </w:r>
                  <w:r>
                    <w:rPr>
                      <w:rFonts w:cs="Arial"/>
                      <w:szCs w:val="20"/>
                    </w:rPr>
                    <w:t>)</w:t>
                  </w:r>
                </w:p>
              </w:tc>
            </w:tr>
            <w:tr w:rsidR="00707940" w:rsidTr="00A44ACB">
              <w:tc>
                <w:tcPr>
                  <w:tcW w:w="318" w:type="dxa"/>
                  <w:vAlign w:val="bottom"/>
                </w:tcPr>
                <w:p w:rsidR="00707940" w:rsidRDefault="00707940" w:rsidP="00707940">
                  <w:pPr>
                    <w:autoSpaceDE w:val="0"/>
                    <w:autoSpaceDN w:val="0"/>
                    <w:adjustRightInd w:val="0"/>
                    <w:spacing w:after="1" w:line="200" w:lineRule="atLeast"/>
                    <w:rPr>
                      <w:rFonts w:cs="Arial"/>
                      <w:szCs w:val="20"/>
                    </w:rPr>
                  </w:pPr>
                  <w:r>
                    <w:rPr>
                      <w:rFonts w:cs="Arial"/>
                      <w:szCs w:val="20"/>
                    </w:rPr>
                    <w:t>2</w:t>
                  </w:r>
                </w:p>
              </w:tc>
              <w:tc>
                <w:tcPr>
                  <w:tcW w:w="7119" w:type="dxa"/>
                  <w:tcBorders>
                    <w:bottom w:val="single" w:sz="4" w:space="0" w:color="auto"/>
                  </w:tcBorders>
                </w:tcPr>
                <w:p w:rsidR="00707940" w:rsidRDefault="00707940" w:rsidP="00707940">
                  <w:pPr>
                    <w:autoSpaceDE w:val="0"/>
                    <w:autoSpaceDN w:val="0"/>
                    <w:adjustRightInd w:val="0"/>
                    <w:spacing w:after="1" w:line="200" w:lineRule="atLeast"/>
                    <w:rPr>
                      <w:rFonts w:cs="Arial"/>
                      <w:szCs w:val="20"/>
                    </w:rPr>
                  </w:pPr>
                </w:p>
              </w:tc>
            </w:tr>
            <w:tr w:rsidR="00707940" w:rsidTr="00A44ACB">
              <w:tc>
                <w:tcPr>
                  <w:tcW w:w="318" w:type="dxa"/>
                  <w:vAlign w:val="bottom"/>
                </w:tcPr>
                <w:p w:rsidR="00707940" w:rsidRDefault="00707940" w:rsidP="00707940">
                  <w:pPr>
                    <w:autoSpaceDE w:val="0"/>
                    <w:autoSpaceDN w:val="0"/>
                    <w:adjustRightInd w:val="0"/>
                    <w:spacing w:after="1" w:line="200" w:lineRule="atLeast"/>
                    <w:rPr>
                      <w:rFonts w:cs="Arial"/>
                      <w:szCs w:val="20"/>
                    </w:rPr>
                  </w:pPr>
                  <w:r>
                    <w:rPr>
                      <w:rFonts w:cs="Arial"/>
                      <w:szCs w:val="20"/>
                    </w:rPr>
                    <w:t>3</w:t>
                  </w:r>
                </w:p>
              </w:tc>
              <w:tc>
                <w:tcPr>
                  <w:tcW w:w="7119" w:type="dxa"/>
                  <w:tcBorders>
                    <w:top w:val="single" w:sz="4" w:space="0" w:color="auto"/>
                    <w:bottom w:val="single" w:sz="4" w:space="0" w:color="auto"/>
                  </w:tcBorders>
                </w:tcPr>
                <w:p w:rsidR="00707940" w:rsidRDefault="00707940" w:rsidP="00707940">
                  <w:pPr>
                    <w:autoSpaceDE w:val="0"/>
                    <w:autoSpaceDN w:val="0"/>
                    <w:adjustRightInd w:val="0"/>
                    <w:spacing w:after="1" w:line="200" w:lineRule="atLeast"/>
                    <w:rPr>
                      <w:rFonts w:cs="Arial"/>
                      <w:szCs w:val="20"/>
                    </w:rPr>
                  </w:pPr>
                </w:p>
              </w:tc>
            </w:tr>
            <w:tr w:rsidR="00707940" w:rsidTr="00A44ACB">
              <w:tc>
                <w:tcPr>
                  <w:tcW w:w="318" w:type="dxa"/>
                  <w:vAlign w:val="bottom"/>
                </w:tcPr>
                <w:p w:rsidR="00707940" w:rsidRDefault="00707940" w:rsidP="00707940">
                  <w:pPr>
                    <w:autoSpaceDE w:val="0"/>
                    <w:autoSpaceDN w:val="0"/>
                    <w:adjustRightInd w:val="0"/>
                    <w:spacing w:after="1" w:line="200" w:lineRule="atLeast"/>
                    <w:rPr>
                      <w:rFonts w:cs="Arial"/>
                      <w:szCs w:val="20"/>
                    </w:rPr>
                  </w:pPr>
                  <w:r>
                    <w:rPr>
                      <w:rFonts w:cs="Arial"/>
                      <w:szCs w:val="20"/>
                    </w:rPr>
                    <w:t>4</w:t>
                  </w:r>
                </w:p>
              </w:tc>
              <w:tc>
                <w:tcPr>
                  <w:tcW w:w="7119" w:type="dxa"/>
                  <w:tcBorders>
                    <w:top w:val="single" w:sz="4" w:space="0" w:color="auto"/>
                    <w:bottom w:val="single" w:sz="4" w:space="0" w:color="auto"/>
                  </w:tcBorders>
                </w:tcPr>
                <w:p w:rsidR="00707940" w:rsidRDefault="00707940" w:rsidP="00707940">
                  <w:pPr>
                    <w:autoSpaceDE w:val="0"/>
                    <w:autoSpaceDN w:val="0"/>
                    <w:adjustRightInd w:val="0"/>
                    <w:spacing w:after="1" w:line="200" w:lineRule="atLeast"/>
                    <w:rPr>
                      <w:rFonts w:cs="Arial"/>
                      <w:szCs w:val="20"/>
                    </w:rPr>
                  </w:pPr>
                </w:p>
              </w:tc>
            </w:tr>
            <w:tr w:rsidR="00707940" w:rsidTr="00A44ACB">
              <w:tc>
                <w:tcPr>
                  <w:tcW w:w="318" w:type="dxa"/>
                  <w:vAlign w:val="bottom"/>
                </w:tcPr>
                <w:p w:rsidR="00707940" w:rsidRDefault="00707940" w:rsidP="00707940">
                  <w:pPr>
                    <w:autoSpaceDE w:val="0"/>
                    <w:autoSpaceDN w:val="0"/>
                    <w:adjustRightInd w:val="0"/>
                    <w:spacing w:after="1" w:line="200" w:lineRule="atLeast"/>
                    <w:rPr>
                      <w:rFonts w:cs="Arial"/>
                      <w:szCs w:val="20"/>
                    </w:rPr>
                  </w:pPr>
                  <w:r>
                    <w:rPr>
                      <w:rFonts w:cs="Arial"/>
                      <w:szCs w:val="20"/>
                    </w:rPr>
                    <w:t>5</w:t>
                  </w:r>
                </w:p>
              </w:tc>
              <w:tc>
                <w:tcPr>
                  <w:tcW w:w="7119" w:type="dxa"/>
                  <w:tcBorders>
                    <w:top w:val="single" w:sz="4" w:space="0" w:color="auto"/>
                    <w:bottom w:val="single" w:sz="4" w:space="0" w:color="auto"/>
                  </w:tcBorders>
                </w:tcPr>
                <w:p w:rsidR="00707940" w:rsidRDefault="00707940" w:rsidP="00707940">
                  <w:pPr>
                    <w:autoSpaceDE w:val="0"/>
                    <w:autoSpaceDN w:val="0"/>
                    <w:adjustRightInd w:val="0"/>
                    <w:spacing w:after="1" w:line="200" w:lineRule="atLeast"/>
                    <w:rPr>
                      <w:rFonts w:cs="Arial"/>
                      <w:szCs w:val="20"/>
                    </w:rPr>
                  </w:pPr>
                </w:p>
              </w:tc>
            </w:tr>
          </w:tbl>
          <w:p w:rsidR="00707940" w:rsidRDefault="00707940" w:rsidP="00707940">
            <w:pPr>
              <w:autoSpaceDE w:val="0"/>
              <w:autoSpaceDN w:val="0"/>
              <w:adjustRightInd w:val="0"/>
              <w:spacing w:after="1" w:line="200" w:lineRule="atLeast"/>
              <w:jc w:val="both"/>
              <w:rPr>
                <w:rFonts w:cs="Arial"/>
                <w:szCs w:val="20"/>
              </w:rPr>
            </w:pPr>
          </w:p>
        </w:tc>
      </w:tr>
      <w:tr w:rsidR="00D771E7" w:rsidRPr="001B0CA5" w:rsidTr="001B0CA5">
        <w:tc>
          <w:tcPr>
            <w:tcW w:w="7597" w:type="dxa"/>
          </w:tcPr>
          <w:p w:rsidR="00D771E7" w:rsidRDefault="00D771E7" w:rsidP="00D771E7">
            <w:pPr>
              <w:autoSpaceDE w:val="0"/>
              <w:autoSpaceDN w:val="0"/>
              <w:adjustRightInd w:val="0"/>
              <w:spacing w:after="1" w:line="200" w:lineRule="atLeast"/>
              <w:jc w:val="both"/>
              <w:rPr>
                <w:rFonts w:cs="Arial"/>
                <w:szCs w:val="20"/>
              </w:rPr>
            </w:pPr>
          </w:p>
          <w:p w:rsidR="00D771E7" w:rsidRDefault="00D771E7" w:rsidP="00D771E7">
            <w:pPr>
              <w:autoSpaceDE w:val="0"/>
              <w:autoSpaceDN w:val="0"/>
              <w:adjustRightInd w:val="0"/>
              <w:spacing w:after="1" w:line="200" w:lineRule="atLeast"/>
              <w:jc w:val="both"/>
              <w:rPr>
                <w:rFonts w:cs="Arial"/>
                <w:szCs w:val="20"/>
              </w:rPr>
            </w:pPr>
          </w:p>
          <w:p w:rsidR="00D771E7" w:rsidRDefault="00D771E7" w:rsidP="00D771E7">
            <w:pPr>
              <w:autoSpaceDE w:val="0"/>
              <w:autoSpaceDN w:val="0"/>
              <w:adjustRightInd w:val="0"/>
              <w:spacing w:after="1" w:line="200" w:lineRule="atLeast"/>
              <w:jc w:val="both"/>
              <w:rPr>
                <w:rFonts w:cs="Arial"/>
                <w:szCs w:val="20"/>
              </w:rPr>
            </w:pPr>
          </w:p>
          <w:p w:rsidR="00D771E7" w:rsidRDefault="00D771E7" w:rsidP="00D771E7">
            <w:pPr>
              <w:autoSpaceDE w:val="0"/>
              <w:autoSpaceDN w:val="0"/>
              <w:adjustRightInd w:val="0"/>
              <w:spacing w:after="1" w:line="200" w:lineRule="atLeast"/>
              <w:jc w:val="both"/>
              <w:outlineLvl w:val="1"/>
              <w:rPr>
                <w:rFonts w:cs="Arial"/>
                <w:szCs w:val="20"/>
              </w:rPr>
            </w:pPr>
            <w:bookmarkStart w:id="67" w:name="Р1_44"/>
            <w:bookmarkEnd w:id="67"/>
            <w:r w:rsidRPr="00D771E7">
              <w:rPr>
                <w:rFonts w:cs="Arial"/>
                <w:strike/>
                <w:color w:val="FF0000"/>
                <w:szCs w:val="20"/>
              </w:rPr>
              <w:t>Форма</w:t>
            </w:r>
            <w:r>
              <w:rPr>
                <w:rFonts w:cs="Arial"/>
                <w:szCs w:val="20"/>
              </w:rPr>
              <w:t xml:space="preserve"> 3</w:t>
            </w:r>
          </w:p>
          <w:p w:rsidR="00D771E7" w:rsidRDefault="00D771E7" w:rsidP="00D771E7">
            <w:pPr>
              <w:autoSpaceDE w:val="0"/>
              <w:autoSpaceDN w:val="0"/>
              <w:adjustRightInd w:val="0"/>
              <w:spacing w:after="1" w:line="200" w:lineRule="atLeast"/>
              <w:jc w:val="both"/>
              <w:outlineLvl w:val="1"/>
              <w:rPr>
                <w:rFonts w:cs="Arial"/>
                <w:szCs w:val="20"/>
              </w:rPr>
            </w:pPr>
          </w:p>
        </w:tc>
        <w:tc>
          <w:tcPr>
            <w:tcW w:w="7597" w:type="dxa"/>
          </w:tcPr>
          <w:p w:rsidR="00D771E7" w:rsidRDefault="00D771E7" w:rsidP="00D771E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7"/>
            </w:tblGrid>
            <w:tr w:rsidR="00D771E7" w:rsidTr="00F059D9">
              <w:tc>
                <w:tcPr>
                  <w:tcW w:w="7427" w:type="dxa"/>
                  <w:vAlign w:val="bottom"/>
                </w:tcPr>
                <w:p w:rsidR="00D771E7" w:rsidRDefault="00D771E7" w:rsidP="00D771E7">
                  <w:pPr>
                    <w:autoSpaceDE w:val="0"/>
                    <w:autoSpaceDN w:val="0"/>
                    <w:adjustRightInd w:val="0"/>
                    <w:spacing w:after="1" w:line="200" w:lineRule="atLeast"/>
                    <w:outlineLvl w:val="1"/>
                    <w:rPr>
                      <w:rFonts w:cs="Arial"/>
                      <w:szCs w:val="20"/>
                    </w:rPr>
                  </w:pPr>
                  <w:bookmarkStart w:id="68" w:name="Р2_16"/>
                  <w:bookmarkEnd w:id="68"/>
                  <w:r w:rsidRPr="00D771E7">
                    <w:rPr>
                      <w:rFonts w:cs="Arial"/>
                      <w:szCs w:val="20"/>
                      <w:shd w:val="clear" w:color="auto" w:fill="C0C0C0"/>
                    </w:rPr>
                    <w:t>Лист</w:t>
                  </w:r>
                  <w:r>
                    <w:rPr>
                      <w:rFonts w:cs="Arial"/>
                      <w:szCs w:val="20"/>
                    </w:rPr>
                    <w:t xml:space="preserve"> 3</w:t>
                  </w:r>
                </w:p>
              </w:tc>
            </w:tr>
          </w:tbl>
          <w:p w:rsidR="00D771E7" w:rsidRDefault="00D771E7" w:rsidP="00C83993">
            <w:pPr>
              <w:autoSpaceDE w:val="0"/>
              <w:autoSpaceDN w:val="0"/>
              <w:adjustRightInd w:val="0"/>
              <w:spacing w:after="1" w:line="200" w:lineRule="atLeast"/>
              <w:jc w:val="both"/>
              <w:rPr>
                <w:rFonts w:cs="Arial"/>
                <w:szCs w:val="20"/>
              </w:rPr>
            </w:pPr>
          </w:p>
        </w:tc>
      </w:tr>
      <w:tr w:rsidR="00D771E7" w:rsidRPr="001B0CA5" w:rsidTr="001B0CA5">
        <w:tc>
          <w:tcPr>
            <w:tcW w:w="7597" w:type="dxa"/>
          </w:tcPr>
          <w:p w:rsidR="00D771E7" w:rsidRDefault="00D771E7" w:rsidP="00D771E7">
            <w:pPr>
              <w:autoSpaceDE w:val="0"/>
              <w:autoSpaceDN w:val="0"/>
              <w:adjustRightInd w:val="0"/>
              <w:spacing w:after="1" w:line="200" w:lineRule="atLeast"/>
              <w:jc w:val="both"/>
              <w:rPr>
                <w:rFonts w:cs="Arial"/>
                <w:szCs w:val="20"/>
              </w:rPr>
            </w:pPr>
          </w:p>
          <w:p w:rsidR="00D771E7" w:rsidRDefault="00D771E7" w:rsidP="00D771E7">
            <w:pPr>
              <w:autoSpaceDE w:val="0"/>
              <w:autoSpaceDN w:val="0"/>
              <w:adjustRightInd w:val="0"/>
              <w:spacing w:after="1" w:line="200" w:lineRule="atLeast"/>
              <w:jc w:val="center"/>
              <w:rPr>
                <w:rFonts w:cs="Arial"/>
                <w:szCs w:val="20"/>
              </w:rPr>
            </w:pPr>
            <w:r>
              <w:rPr>
                <w:rFonts w:cs="Arial"/>
                <w:szCs w:val="20"/>
              </w:rPr>
              <w:t xml:space="preserve">СПИСОК </w:t>
            </w:r>
            <w:r w:rsidRPr="00D771E7">
              <w:rPr>
                <w:rFonts w:cs="Arial"/>
                <w:strike/>
                <w:color w:val="FF0000"/>
                <w:szCs w:val="20"/>
              </w:rPr>
              <w:t>СПЕЦИАЛИСТОВ</w:t>
            </w:r>
            <w:r>
              <w:rPr>
                <w:rFonts w:cs="Arial"/>
                <w:szCs w:val="20"/>
              </w:rPr>
              <w:t xml:space="preserve">, </w:t>
            </w:r>
            <w:r w:rsidRPr="00D771E7">
              <w:rPr>
                <w:rFonts w:cs="Arial"/>
                <w:strike/>
                <w:color w:val="FF0000"/>
                <w:szCs w:val="20"/>
              </w:rPr>
              <w:t>ОСУЩЕСТВЛЯЮЩИХ</w:t>
            </w:r>
            <w:r>
              <w:rPr>
                <w:rFonts w:cs="Arial"/>
                <w:szCs w:val="20"/>
              </w:rPr>
              <w:t xml:space="preserve"> АВТОРСКИЙ НАДЗОР</w:t>
            </w:r>
          </w:p>
        </w:tc>
        <w:tc>
          <w:tcPr>
            <w:tcW w:w="7597" w:type="dxa"/>
          </w:tcPr>
          <w:p w:rsidR="00D771E7" w:rsidRDefault="00D771E7" w:rsidP="00D771E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7"/>
            </w:tblGrid>
            <w:tr w:rsidR="00D771E7" w:rsidTr="00F059D9">
              <w:tc>
                <w:tcPr>
                  <w:tcW w:w="7427" w:type="dxa"/>
                  <w:vAlign w:val="center"/>
                </w:tcPr>
                <w:p w:rsidR="00D771E7" w:rsidRDefault="00D771E7" w:rsidP="00D771E7">
                  <w:pPr>
                    <w:autoSpaceDE w:val="0"/>
                    <w:autoSpaceDN w:val="0"/>
                    <w:adjustRightInd w:val="0"/>
                    <w:spacing w:after="1" w:line="200" w:lineRule="atLeast"/>
                    <w:jc w:val="center"/>
                    <w:rPr>
                      <w:rFonts w:cs="Arial"/>
                      <w:szCs w:val="20"/>
                    </w:rPr>
                  </w:pPr>
                  <w:r>
                    <w:rPr>
                      <w:rFonts w:cs="Arial"/>
                      <w:szCs w:val="20"/>
                    </w:rPr>
                    <w:lastRenderedPageBreak/>
                    <w:t xml:space="preserve">СПИСОК </w:t>
                  </w:r>
                  <w:r w:rsidRPr="00D771E7">
                    <w:rPr>
                      <w:rFonts w:cs="Arial"/>
                      <w:szCs w:val="20"/>
                      <w:shd w:val="clear" w:color="auto" w:fill="C0C0C0"/>
                    </w:rPr>
                    <w:t>РАБОТНИКОВ ЛИЦА</w:t>
                  </w:r>
                  <w:r>
                    <w:rPr>
                      <w:rFonts w:cs="Arial"/>
                      <w:szCs w:val="20"/>
                    </w:rPr>
                    <w:t xml:space="preserve">, </w:t>
                  </w:r>
                  <w:r w:rsidRPr="00D771E7">
                    <w:rPr>
                      <w:rFonts w:cs="Arial"/>
                      <w:szCs w:val="20"/>
                      <w:shd w:val="clear" w:color="auto" w:fill="C0C0C0"/>
                    </w:rPr>
                    <w:t>ОСУЩЕСТВЛЯЮЩЕГО</w:t>
                  </w:r>
                  <w:r>
                    <w:rPr>
                      <w:rFonts w:cs="Arial"/>
                      <w:szCs w:val="20"/>
                    </w:rPr>
                    <w:t xml:space="preserve"> АВТОРСКИЙ НАДЗОР</w:t>
                  </w:r>
                </w:p>
              </w:tc>
            </w:tr>
          </w:tbl>
          <w:p w:rsidR="00D771E7" w:rsidRDefault="00D771E7" w:rsidP="00C83993">
            <w:pPr>
              <w:autoSpaceDE w:val="0"/>
              <w:autoSpaceDN w:val="0"/>
              <w:adjustRightInd w:val="0"/>
              <w:spacing w:after="1" w:line="200" w:lineRule="atLeast"/>
              <w:jc w:val="both"/>
              <w:rPr>
                <w:rFonts w:cs="Arial"/>
                <w:szCs w:val="20"/>
              </w:rPr>
            </w:pPr>
          </w:p>
        </w:tc>
      </w:tr>
      <w:tr w:rsidR="00D771E7" w:rsidRPr="001B0CA5" w:rsidTr="001B0CA5">
        <w:tc>
          <w:tcPr>
            <w:tcW w:w="7597" w:type="dxa"/>
          </w:tcPr>
          <w:p w:rsidR="00D771E7" w:rsidRDefault="00D771E7" w:rsidP="00D771E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23"/>
              <w:gridCol w:w="1895"/>
              <w:gridCol w:w="1854"/>
              <w:gridCol w:w="2227"/>
            </w:tblGrid>
            <w:tr w:rsidR="00D771E7" w:rsidTr="00F059D9">
              <w:tc>
                <w:tcPr>
                  <w:tcW w:w="1423"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Фамилия, имя, отчество</w:t>
                  </w:r>
                </w:p>
              </w:tc>
              <w:tc>
                <w:tcPr>
                  <w:tcW w:w="1895"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sidRPr="00D771E7">
                    <w:rPr>
                      <w:rFonts w:cs="Arial"/>
                      <w:strike/>
                      <w:color w:val="FF0000"/>
                      <w:szCs w:val="20"/>
                    </w:rPr>
                    <w:t>Проектная организация</w:t>
                  </w:r>
                  <w:r>
                    <w:rPr>
                      <w:rFonts w:cs="Arial"/>
                      <w:szCs w:val="20"/>
                    </w:rPr>
                    <w:t xml:space="preserve">, должность, </w:t>
                  </w:r>
                  <w:r w:rsidRPr="00D771E7">
                    <w:rPr>
                      <w:rFonts w:cs="Arial"/>
                      <w:strike/>
                      <w:color w:val="FF0000"/>
                      <w:szCs w:val="20"/>
                    </w:rPr>
                    <w:t>N</w:t>
                  </w:r>
                  <w:r>
                    <w:rPr>
                      <w:rFonts w:cs="Arial"/>
                      <w:szCs w:val="20"/>
                    </w:rPr>
                    <w:t xml:space="preserve"> телефона</w:t>
                  </w:r>
                </w:p>
              </w:tc>
              <w:tc>
                <w:tcPr>
                  <w:tcW w:w="1854"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 xml:space="preserve">Вид </w:t>
                  </w:r>
                  <w:r w:rsidRPr="00D771E7">
                    <w:rPr>
                      <w:rFonts w:cs="Arial"/>
                      <w:strike/>
                      <w:color w:val="FF0000"/>
                      <w:szCs w:val="20"/>
                    </w:rPr>
                    <w:t>работы, по которой осуществляется авторский надзор</w:t>
                  </w:r>
                </w:p>
              </w:tc>
              <w:tc>
                <w:tcPr>
                  <w:tcW w:w="2227"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Дата и номер документа о полномочиях по проведению авторского надзора</w:t>
                  </w:r>
                </w:p>
              </w:tc>
            </w:tr>
            <w:tr w:rsidR="00D771E7" w:rsidTr="00F059D9">
              <w:tc>
                <w:tcPr>
                  <w:tcW w:w="1423"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1</w:t>
                  </w:r>
                </w:p>
              </w:tc>
              <w:tc>
                <w:tcPr>
                  <w:tcW w:w="1895"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2</w:t>
                  </w:r>
                </w:p>
              </w:tc>
              <w:tc>
                <w:tcPr>
                  <w:tcW w:w="1854"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3</w:t>
                  </w:r>
                </w:p>
              </w:tc>
              <w:tc>
                <w:tcPr>
                  <w:tcW w:w="2227"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4</w:t>
                  </w:r>
                </w:p>
              </w:tc>
            </w:tr>
            <w:tr w:rsidR="00D771E7" w:rsidTr="00F059D9">
              <w:tc>
                <w:tcPr>
                  <w:tcW w:w="1423"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rPr>
                      <w:rFonts w:cs="Arial"/>
                      <w:szCs w:val="20"/>
                    </w:rPr>
                  </w:pPr>
                </w:p>
              </w:tc>
              <w:tc>
                <w:tcPr>
                  <w:tcW w:w="1895"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rPr>
                      <w:rFonts w:cs="Arial"/>
                      <w:szCs w:val="20"/>
                    </w:rPr>
                  </w:pPr>
                </w:p>
              </w:tc>
              <w:tc>
                <w:tcPr>
                  <w:tcW w:w="1854"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rPr>
                      <w:rFonts w:cs="Arial"/>
                      <w:szCs w:val="20"/>
                    </w:rPr>
                  </w:pPr>
                </w:p>
              </w:tc>
              <w:tc>
                <w:tcPr>
                  <w:tcW w:w="2227"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rPr>
                      <w:rFonts w:cs="Arial"/>
                      <w:szCs w:val="20"/>
                    </w:rPr>
                  </w:pPr>
                </w:p>
              </w:tc>
            </w:tr>
          </w:tbl>
          <w:p w:rsidR="00D771E7" w:rsidRDefault="00D771E7" w:rsidP="00D771E7">
            <w:pPr>
              <w:autoSpaceDE w:val="0"/>
              <w:autoSpaceDN w:val="0"/>
              <w:adjustRightInd w:val="0"/>
              <w:spacing w:after="1" w:line="200" w:lineRule="atLeast"/>
              <w:jc w:val="both"/>
              <w:rPr>
                <w:rFonts w:cs="Arial"/>
                <w:szCs w:val="20"/>
              </w:rPr>
            </w:pPr>
          </w:p>
          <w:p w:rsidR="00D771E7" w:rsidRDefault="00D771E7" w:rsidP="00D771E7">
            <w:pPr>
              <w:autoSpaceDE w:val="0"/>
              <w:autoSpaceDN w:val="0"/>
              <w:adjustRightInd w:val="0"/>
              <w:spacing w:after="1" w:line="200" w:lineRule="atLeast"/>
              <w:jc w:val="both"/>
              <w:rPr>
                <w:rFonts w:cs="Arial"/>
                <w:szCs w:val="20"/>
              </w:rPr>
            </w:pPr>
          </w:p>
          <w:p w:rsidR="00D771E7" w:rsidRDefault="00D771E7" w:rsidP="00D771E7">
            <w:pPr>
              <w:autoSpaceDE w:val="0"/>
              <w:autoSpaceDN w:val="0"/>
              <w:adjustRightInd w:val="0"/>
              <w:spacing w:after="1" w:line="200" w:lineRule="atLeast"/>
              <w:jc w:val="both"/>
              <w:rPr>
                <w:rFonts w:cs="Arial"/>
                <w:szCs w:val="20"/>
              </w:rPr>
            </w:pPr>
          </w:p>
          <w:p w:rsidR="00D771E7" w:rsidRDefault="00D771E7" w:rsidP="00D771E7">
            <w:pPr>
              <w:autoSpaceDE w:val="0"/>
              <w:autoSpaceDN w:val="0"/>
              <w:adjustRightInd w:val="0"/>
              <w:spacing w:after="1" w:line="200" w:lineRule="atLeast"/>
              <w:jc w:val="both"/>
              <w:outlineLvl w:val="1"/>
              <w:rPr>
                <w:rFonts w:cs="Arial"/>
                <w:szCs w:val="20"/>
              </w:rPr>
            </w:pPr>
            <w:bookmarkStart w:id="69" w:name="Р1_45"/>
            <w:bookmarkEnd w:id="69"/>
            <w:r w:rsidRPr="00D771E7">
              <w:rPr>
                <w:rFonts w:cs="Arial"/>
                <w:strike/>
                <w:color w:val="FF0000"/>
                <w:szCs w:val="20"/>
              </w:rPr>
              <w:t>Форма</w:t>
            </w:r>
            <w:r>
              <w:rPr>
                <w:rFonts w:cs="Arial"/>
                <w:szCs w:val="20"/>
              </w:rPr>
              <w:t xml:space="preserve"> 4</w:t>
            </w:r>
          </w:p>
          <w:p w:rsidR="00D771E7" w:rsidRDefault="00D771E7" w:rsidP="00C83993">
            <w:pPr>
              <w:autoSpaceDE w:val="0"/>
              <w:autoSpaceDN w:val="0"/>
              <w:adjustRightInd w:val="0"/>
              <w:spacing w:after="1" w:line="200" w:lineRule="atLeast"/>
              <w:jc w:val="both"/>
              <w:rPr>
                <w:rFonts w:cs="Arial"/>
                <w:szCs w:val="20"/>
              </w:rPr>
            </w:pPr>
          </w:p>
        </w:tc>
        <w:tc>
          <w:tcPr>
            <w:tcW w:w="7597" w:type="dxa"/>
          </w:tcPr>
          <w:p w:rsidR="00D771E7" w:rsidRDefault="00D771E7" w:rsidP="00D771E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48"/>
              <w:gridCol w:w="2373"/>
              <w:gridCol w:w="1596"/>
              <w:gridCol w:w="2380"/>
            </w:tblGrid>
            <w:tr w:rsidR="00D771E7" w:rsidTr="00F059D9">
              <w:tc>
                <w:tcPr>
                  <w:tcW w:w="1048"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Фамилия, имя, отчество</w:t>
                  </w:r>
                </w:p>
              </w:tc>
              <w:tc>
                <w:tcPr>
                  <w:tcW w:w="2373"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sidRPr="00D771E7">
                    <w:rPr>
                      <w:rFonts w:cs="Arial"/>
                      <w:szCs w:val="20"/>
                      <w:shd w:val="clear" w:color="auto" w:fill="C0C0C0"/>
                    </w:rPr>
                    <w:t>Работник лица, осуществляющего авторский надзор</w:t>
                  </w:r>
                  <w:r>
                    <w:rPr>
                      <w:rFonts w:cs="Arial"/>
                      <w:szCs w:val="20"/>
                    </w:rPr>
                    <w:t xml:space="preserve">, должность, </w:t>
                  </w:r>
                  <w:r w:rsidRPr="00D771E7">
                    <w:rPr>
                      <w:rFonts w:cs="Arial"/>
                      <w:szCs w:val="20"/>
                      <w:shd w:val="clear" w:color="auto" w:fill="C0C0C0"/>
                    </w:rPr>
                    <w:t>номер</w:t>
                  </w:r>
                  <w:r>
                    <w:rPr>
                      <w:rFonts w:cs="Arial"/>
                      <w:szCs w:val="20"/>
                    </w:rPr>
                    <w:t xml:space="preserve"> телефона</w:t>
                  </w:r>
                </w:p>
              </w:tc>
              <w:tc>
                <w:tcPr>
                  <w:tcW w:w="1596"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 xml:space="preserve">Вид </w:t>
                  </w:r>
                  <w:r w:rsidRPr="00D771E7">
                    <w:rPr>
                      <w:rFonts w:cs="Arial"/>
                      <w:szCs w:val="20"/>
                      <w:shd w:val="clear" w:color="auto" w:fill="C0C0C0"/>
                    </w:rPr>
                    <w:t>работ при осуществлении авторского надзора</w:t>
                  </w:r>
                </w:p>
              </w:tc>
              <w:tc>
                <w:tcPr>
                  <w:tcW w:w="2380"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Дата и номер документа о полномочиях по проведению авторского надзора</w:t>
                  </w:r>
                </w:p>
              </w:tc>
            </w:tr>
            <w:tr w:rsidR="00D771E7" w:rsidTr="00F059D9">
              <w:tc>
                <w:tcPr>
                  <w:tcW w:w="1048"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1</w:t>
                  </w:r>
                </w:p>
              </w:tc>
              <w:tc>
                <w:tcPr>
                  <w:tcW w:w="2373"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2</w:t>
                  </w:r>
                </w:p>
              </w:tc>
              <w:tc>
                <w:tcPr>
                  <w:tcW w:w="1596"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3</w:t>
                  </w:r>
                </w:p>
              </w:tc>
              <w:tc>
                <w:tcPr>
                  <w:tcW w:w="2380"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4</w:t>
                  </w:r>
                </w:p>
              </w:tc>
            </w:tr>
            <w:tr w:rsidR="00D771E7" w:rsidTr="00F059D9">
              <w:tc>
                <w:tcPr>
                  <w:tcW w:w="1048"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rPr>
                      <w:rFonts w:cs="Arial"/>
                      <w:szCs w:val="20"/>
                    </w:rPr>
                  </w:pPr>
                </w:p>
              </w:tc>
              <w:tc>
                <w:tcPr>
                  <w:tcW w:w="2373"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rPr>
                      <w:rFonts w:cs="Arial"/>
                      <w:szCs w:val="20"/>
                    </w:rPr>
                  </w:pPr>
                </w:p>
              </w:tc>
              <w:tc>
                <w:tcPr>
                  <w:tcW w:w="1596"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rPr>
                      <w:rFonts w:cs="Arial"/>
                      <w:szCs w:val="20"/>
                    </w:rPr>
                  </w:pPr>
                </w:p>
              </w:tc>
              <w:tc>
                <w:tcPr>
                  <w:tcW w:w="2380"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rPr>
                      <w:rFonts w:cs="Arial"/>
                      <w:szCs w:val="20"/>
                    </w:rPr>
                  </w:pPr>
                </w:p>
              </w:tc>
            </w:tr>
          </w:tbl>
          <w:p w:rsidR="00D771E7" w:rsidRDefault="00D771E7" w:rsidP="00D771E7">
            <w:pPr>
              <w:autoSpaceDE w:val="0"/>
              <w:autoSpaceDN w:val="0"/>
              <w:adjustRightInd w:val="0"/>
              <w:spacing w:after="1" w:line="200" w:lineRule="atLeast"/>
              <w:jc w:val="both"/>
              <w:rPr>
                <w:rFonts w:cs="Arial"/>
                <w:szCs w:val="20"/>
              </w:rPr>
            </w:pPr>
          </w:p>
          <w:tbl>
            <w:tblPr>
              <w:tblW w:w="7427" w:type="dxa"/>
              <w:tblLayout w:type="fixed"/>
              <w:tblCellMar>
                <w:top w:w="102" w:type="dxa"/>
                <w:left w:w="62" w:type="dxa"/>
                <w:bottom w:w="102" w:type="dxa"/>
                <w:right w:w="62" w:type="dxa"/>
              </w:tblCellMar>
              <w:tblLook w:val="0000" w:firstRow="0" w:lastRow="0" w:firstColumn="0" w:lastColumn="0" w:noHBand="0" w:noVBand="0"/>
            </w:tblPr>
            <w:tblGrid>
              <w:gridCol w:w="7427"/>
            </w:tblGrid>
            <w:tr w:rsidR="00D771E7" w:rsidTr="00F059D9">
              <w:tc>
                <w:tcPr>
                  <w:tcW w:w="7427" w:type="dxa"/>
                  <w:vAlign w:val="bottom"/>
                </w:tcPr>
                <w:p w:rsidR="00D771E7" w:rsidRDefault="00D771E7" w:rsidP="00D771E7">
                  <w:pPr>
                    <w:autoSpaceDE w:val="0"/>
                    <w:autoSpaceDN w:val="0"/>
                    <w:adjustRightInd w:val="0"/>
                    <w:spacing w:after="1" w:line="200" w:lineRule="atLeast"/>
                    <w:outlineLvl w:val="1"/>
                    <w:rPr>
                      <w:rFonts w:cs="Arial"/>
                      <w:szCs w:val="20"/>
                    </w:rPr>
                  </w:pPr>
                  <w:bookmarkStart w:id="70" w:name="Р2_17"/>
                  <w:bookmarkEnd w:id="70"/>
                  <w:r w:rsidRPr="00D771E7">
                    <w:rPr>
                      <w:rFonts w:cs="Arial"/>
                      <w:szCs w:val="20"/>
                      <w:shd w:val="clear" w:color="auto" w:fill="C0C0C0"/>
                    </w:rPr>
                    <w:t>Лист</w:t>
                  </w:r>
                  <w:r>
                    <w:rPr>
                      <w:rFonts w:cs="Arial"/>
                      <w:szCs w:val="20"/>
                    </w:rPr>
                    <w:t xml:space="preserve"> 4</w:t>
                  </w:r>
                </w:p>
              </w:tc>
            </w:tr>
          </w:tbl>
          <w:p w:rsidR="00D771E7" w:rsidRDefault="00D771E7" w:rsidP="00C83993">
            <w:pPr>
              <w:autoSpaceDE w:val="0"/>
              <w:autoSpaceDN w:val="0"/>
              <w:adjustRightInd w:val="0"/>
              <w:spacing w:after="1" w:line="200" w:lineRule="atLeast"/>
              <w:jc w:val="both"/>
              <w:rPr>
                <w:rFonts w:cs="Arial"/>
                <w:szCs w:val="20"/>
              </w:rPr>
            </w:pPr>
          </w:p>
        </w:tc>
      </w:tr>
      <w:tr w:rsidR="00D771E7" w:rsidRPr="001B0CA5" w:rsidTr="001B0CA5">
        <w:tc>
          <w:tcPr>
            <w:tcW w:w="7597" w:type="dxa"/>
          </w:tcPr>
          <w:p w:rsidR="00D771E7" w:rsidRDefault="00D771E7" w:rsidP="00D771E7">
            <w:pPr>
              <w:autoSpaceDE w:val="0"/>
              <w:autoSpaceDN w:val="0"/>
              <w:adjustRightInd w:val="0"/>
              <w:spacing w:after="1" w:line="200" w:lineRule="atLeast"/>
              <w:jc w:val="both"/>
              <w:rPr>
                <w:rFonts w:cs="Arial"/>
                <w:szCs w:val="20"/>
              </w:rPr>
            </w:pPr>
          </w:p>
          <w:p w:rsidR="00D771E7" w:rsidRDefault="00D771E7" w:rsidP="00D771E7">
            <w:pPr>
              <w:autoSpaceDE w:val="0"/>
              <w:autoSpaceDN w:val="0"/>
              <w:adjustRightInd w:val="0"/>
              <w:spacing w:after="1" w:line="200" w:lineRule="atLeast"/>
              <w:jc w:val="center"/>
              <w:rPr>
                <w:rFonts w:cs="Arial"/>
                <w:szCs w:val="20"/>
              </w:rPr>
            </w:pPr>
            <w:r>
              <w:rPr>
                <w:rFonts w:cs="Arial"/>
                <w:szCs w:val="20"/>
              </w:rPr>
              <w:t>РЕГИСТРАЦИОННЫЙ ЛИСТ</w:t>
            </w:r>
          </w:p>
          <w:p w:rsidR="00D771E7" w:rsidRDefault="00D771E7" w:rsidP="00D771E7">
            <w:pPr>
              <w:autoSpaceDE w:val="0"/>
              <w:autoSpaceDN w:val="0"/>
              <w:adjustRightInd w:val="0"/>
              <w:spacing w:after="1" w:line="200" w:lineRule="atLeast"/>
              <w:jc w:val="center"/>
              <w:rPr>
                <w:rFonts w:cs="Arial"/>
                <w:szCs w:val="20"/>
              </w:rPr>
            </w:pPr>
            <w:r>
              <w:rPr>
                <w:rFonts w:cs="Arial"/>
                <w:szCs w:val="20"/>
              </w:rPr>
              <w:t xml:space="preserve">ПОСЕЩЕНИЯ ОБЪЕКТА </w:t>
            </w:r>
            <w:r w:rsidRPr="00D771E7">
              <w:rPr>
                <w:rFonts w:cs="Arial"/>
                <w:strike/>
                <w:color w:val="FF0000"/>
                <w:szCs w:val="20"/>
              </w:rPr>
              <w:t>СПЕЦИАЛИСТАМИ</w:t>
            </w:r>
            <w:r>
              <w:rPr>
                <w:rFonts w:cs="Arial"/>
                <w:szCs w:val="20"/>
              </w:rPr>
              <w:t xml:space="preserve">, </w:t>
            </w:r>
            <w:r w:rsidRPr="00D771E7">
              <w:rPr>
                <w:rFonts w:cs="Arial"/>
                <w:strike/>
                <w:color w:val="FF0000"/>
                <w:szCs w:val="20"/>
              </w:rPr>
              <w:t>ОСУЩЕСТВЛЯЮЩИМИ</w:t>
            </w:r>
            <w:r>
              <w:rPr>
                <w:rFonts w:cs="Arial"/>
                <w:szCs w:val="20"/>
              </w:rPr>
              <w:t xml:space="preserve"> АВТОРСКИЙ</w:t>
            </w:r>
          </w:p>
          <w:p w:rsidR="00D771E7" w:rsidRDefault="00D771E7" w:rsidP="00D771E7">
            <w:pPr>
              <w:autoSpaceDE w:val="0"/>
              <w:autoSpaceDN w:val="0"/>
              <w:adjustRightInd w:val="0"/>
              <w:spacing w:after="1" w:line="200" w:lineRule="atLeast"/>
              <w:jc w:val="center"/>
              <w:rPr>
                <w:rFonts w:cs="Arial"/>
                <w:szCs w:val="20"/>
              </w:rPr>
            </w:pPr>
            <w:r>
              <w:rPr>
                <w:rFonts w:cs="Arial"/>
                <w:szCs w:val="20"/>
              </w:rPr>
              <w:t xml:space="preserve">НАДЗОР </w:t>
            </w:r>
            <w:r w:rsidRPr="00D771E7">
              <w:rPr>
                <w:rFonts w:cs="Arial"/>
                <w:strike/>
                <w:color w:val="FF0000"/>
                <w:szCs w:val="20"/>
              </w:rPr>
              <w:t>ЗА СТРОИТЕЛЬСТВОМ</w:t>
            </w:r>
          </w:p>
        </w:tc>
        <w:tc>
          <w:tcPr>
            <w:tcW w:w="7597" w:type="dxa"/>
          </w:tcPr>
          <w:p w:rsidR="00D771E7" w:rsidRDefault="00D771E7" w:rsidP="00D771E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5"/>
            </w:tblGrid>
            <w:tr w:rsidR="00D771E7" w:rsidTr="00F059D9">
              <w:tc>
                <w:tcPr>
                  <w:tcW w:w="7425" w:type="dxa"/>
                </w:tcPr>
                <w:p w:rsidR="00D771E7" w:rsidRDefault="00D771E7" w:rsidP="00D771E7">
                  <w:pPr>
                    <w:autoSpaceDE w:val="0"/>
                    <w:autoSpaceDN w:val="0"/>
                    <w:adjustRightInd w:val="0"/>
                    <w:spacing w:after="1" w:line="200" w:lineRule="atLeast"/>
                    <w:jc w:val="center"/>
                    <w:rPr>
                      <w:rFonts w:cs="Arial"/>
                      <w:szCs w:val="20"/>
                    </w:rPr>
                  </w:pPr>
                  <w:r>
                    <w:rPr>
                      <w:rFonts w:cs="Arial"/>
                      <w:szCs w:val="20"/>
                    </w:rPr>
                    <w:t xml:space="preserve">РЕГИСТРАЦИОННЫЙ ЛИСТ ПОСЕЩЕНИЯ ОБЪЕКТА </w:t>
                  </w:r>
                  <w:r w:rsidRPr="00D771E7">
                    <w:rPr>
                      <w:rFonts w:cs="Arial"/>
                      <w:szCs w:val="20"/>
                      <w:shd w:val="clear" w:color="auto" w:fill="C0C0C0"/>
                    </w:rPr>
                    <w:t>КАПИТАЛЬНОГО СТРОИТЕЛЬСТВА ЛИЦОМ (ЛИЦАМИ)</w:t>
                  </w:r>
                  <w:r>
                    <w:rPr>
                      <w:rFonts w:cs="Arial"/>
                      <w:szCs w:val="20"/>
                    </w:rPr>
                    <w:t xml:space="preserve">, </w:t>
                  </w:r>
                  <w:r w:rsidRPr="00D771E7">
                    <w:rPr>
                      <w:rFonts w:cs="Arial"/>
                      <w:szCs w:val="20"/>
                      <w:shd w:val="clear" w:color="auto" w:fill="C0C0C0"/>
                    </w:rPr>
                    <w:t>ОСУЩЕСТВЛЯЮЩИМ</w:t>
                  </w:r>
                  <w:r>
                    <w:rPr>
                      <w:rFonts w:cs="Arial"/>
                      <w:szCs w:val="20"/>
                    </w:rPr>
                    <w:t xml:space="preserve"> АВТОРСКИЙ НАДЗОР</w:t>
                  </w:r>
                </w:p>
              </w:tc>
            </w:tr>
          </w:tbl>
          <w:p w:rsidR="00D771E7" w:rsidRDefault="00D771E7" w:rsidP="00C83993">
            <w:pPr>
              <w:autoSpaceDE w:val="0"/>
              <w:autoSpaceDN w:val="0"/>
              <w:adjustRightInd w:val="0"/>
              <w:spacing w:after="1" w:line="200" w:lineRule="atLeast"/>
              <w:jc w:val="both"/>
              <w:rPr>
                <w:rFonts w:cs="Arial"/>
                <w:szCs w:val="20"/>
              </w:rPr>
            </w:pPr>
          </w:p>
        </w:tc>
      </w:tr>
      <w:tr w:rsidR="00D771E7" w:rsidRPr="001B0CA5" w:rsidTr="001B0CA5">
        <w:tc>
          <w:tcPr>
            <w:tcW w:w="7597" w:type="dxa"/>
          </w:tcPr>
          <w:p w:rsidR="00D771E7" w:rsidRDefault="00D771E7" w:rsidP="00D771E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4"/>
              <w:gridCol w:w="1469"/>
              <w:gridCol w:w="1064"/>
              <w:gridCol w:w="1018"/>
              <w:gridCol w:w="1729"/>
            </w:tblGrid>
            <w:tr w:rsidR="00D771E7" w:rsidTr="00F059D9">
              <w:tc>
                <w:tcPr>
                  <w:tcW w:w="2114" w:type="dxa"/>
                  <w:vMerge w:val="restart"/>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 xml:space="preserve">Наименование </w:t>
                  </w:r>
                  <w:r w:rsidRPr="00D771E7">
                    <w:rPr>
                      <w:rFonts w:cs="Arial"/>
                      <w:strike/>
                      <w:color w:val="FF0000"/>
                      <w:szCs w:val="20"/>
                    </w:rPr>
                    <w:t>организации</w:t>
                  </w:r>
                </w:p>
              </w:tc>
              <w:tc>
                <w:tcPr>
                  <w:tcW w:w="1469" w:type="dxa"/>
                  <w:vMerge w:val="restart"/>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Фамилия, имя, отчество</w:t>
                  </w:r>
                </w:p>
              </w:tc>
              <w:tc>
                <w:tcPr>
                  <w:tcW w:w="2082" w:type="dxa"/>
                  <w:gridSpan w:val="2"/>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Дата</w:t>
                  </w:r>
                </w:p>
              </w:tc>
              <w:tc>
                <w:tcPr>
                  <w:tcW w:w="1729" w:type="dxa"/>
                  <w:vMerge w:val="restart"/>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Подпись представителя заказчика</w:t>
                  </w:r>
                </w:p>
              </w:tc>
            </w:tr>
            <w:tr w:rsidR="00D771E7" w:rsidTr="00F059D9">
              <w:tc>
                <w:tcPr>
                  <w:tcW w:w="2114" w:type="dxa"/>
                  <w:vMerge/>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both"/>
                    <w:rPr>
                      <w:rFonts w:cs="Arial"/>
                      <w:szCs w:val="20"/>
                    </w:rPr>
                  </w:pPr>
                </w:p>
              </w:tc>
              <w:tc>
                <w:tcPr>
                  <w:tcW w:w="1469" w:type="dxa"/>
                  <w:vMerge/>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both"/>
                    <w:rPr>
                      <w:rFonts w:cs="Arial"/>
                      <w:szCs w:val="20"/>
                    </w:rPr>
                  </w:pPr>
                </w:p>
              </w:tc>
              <w:tc>
                <w:tcPr>
                  <w:tcW w:w="1064"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приезда</w:t>
                  </w:r>
                </w:p>
              </w:tc>
              <w:tc>
                <w:tcPr>
                  <w:tcW w:w="1018"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отъезда</w:t>
                  </w:r>
                </w:p>
              </w:tc>
              <w:tc>
                <w:tcPr>
                  <w:tcW w:w="1729" w:type="dxa"/>
                  <w:vMerge/>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p>
              </w:tc>
            </w:tr>
            <w:tr w:rsidR="00D771E7" w:rsidTr="00F059D9">
              <w:tc>
                <w:tcPr>
                  <w:tcW w:w="2114"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1</w:t>
                  </w:r>
                </w:p>
              </w:tc>
              <w:tc>
                <w:tcPr>
                  <w:tcW w:w="1469"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2</w:t>
                  </w:r>
                </w:p>
              </w:tc>
              <w:tc>
                <w:tcPr>
                  <w:tcW w:w="1064"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3</w:t>
                  </w:r>
                </w:p>
              </w:tc>
              <w:tc>
                <w:tcPr>
                  <w:tcW w:w="1018"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4</w:t>
                  </w:r>
                </w:p>
              </w:tc>
              <w:tc>
                <w:tcPr>
                  <w:tcW w:w="1729"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5</w:t>
                  </w:r>
                </w:p>
              </w:tc>
            </w:tr>
            <w:tr w:rsidR="00D771E7" w:rsidTr="00F059D9">
              <w:tc>
                <w:tcPr>
                  <w:tcW w:w="2114"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rPr>
                      <w:rFonts w:cs="Arial"/>
                      <w:szCs w:val="20"/>
                    </w:rPr>
                  </w:pPr>
                </w:p>
              </w:tc>
              <w:tc>
                <w:tcPr>
                  <w:tcW w:w="1469"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rPr>
                      <w:rFonts w:cs="Arial"/>
                      <w:szCs w:val="20"/>
                    </w:rPr>
                  </w:pPr>
                </w:p>
              </w:tc>
              <w:tc>
                <w:tcPr>
                  <w:tcW w:w="1064"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rPr>
                      <w:rFonts w:cs="Arial"/>
                      <w:szCs w:val="20"/>
                    </w:rPr>
                  </w:pPr>
                </w:p>
              </w:tc>
              <w:tc>
                <w:tcPr>
                  <w:tcW w:w="1729"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rPr>
                      <w:rFonts w:cs="Arial"/>
                      <w:szCs w:val="20"/>
                    </w:rPr>
                  </w:pPr>
                </w:p>
              </w:tc>
            </w:tr>
          </w:tbl>
          <w:p w:rsidR="00D771E7" w:rsidRDefault="00D771E7" w:rsidP="00C83993">
            <w:pPr>
              <w:autoSpaceDE w:val="0"/>
              <w:autoSpaceDN w:val="0"/>
              <w:adjustRightInd w:val="0"/>
              <w:spacing w:after="1" w:line="200" w:lineRule="atLeast"/>
              <w:jc w:val="both"/>
              <w:rPr>
                <w:rFonts w:cs="Arial"/>
                <w:szCs w:val="20"/>
              </w:rPr>
            </w:pPr>
          </w:p>
        </w:tc>
        <w:tc>
          <w:tcPr>
            <w:tcW w:w="7597" w:type="dxa"/>
          </w:tcPr>
          <w:p w:rsidR="00D771E7" w:rsidRDefault="00D771E7" w:rsidP="00D771E7">
            <w:pPr>
              <w:autoSpaceDE w:val="0"/>
              <w:autoSpaceDN w:val="0"/>
              <w:adjustRightInd w:val="0"/>
              <w:spacing w:after="1" w:line="200" w:lineRule="atLeast"/>
              <w:jc w:val="both"/>
              <w:rPr>
                <w:rFonts w:cs="Arial"/>
                <w:szCs w:val="20"/>
              </w:rPr>
            </w:pPr>
          </w:p>
          <w:tbl>
            <w:tblPr>
              <w:tblW w:w="7436" w:type="dxa"/>
              <w:tblLayout w:type="fixed"/>
              <w:tblCellMar>
                <w:top w:w="102" w:type="dxa"/>
                <w:left w:w="62" w:type="dxa"/>
                <w:bottom w:w="102" w:type="dxa"/>
                <w:right w:w="62" w:type="dxa"/>
              </w:tblCellMar>
              <w:tblLook w:val="0000" w:firstRow="0" w:lastRow="0" w:firstColumn="0" w:lastColumn="0" w:noHBand="0" w:noVBand="0"/>
            </w:tblPr>
            <w:tblGrid>
              <w:gridCol w:w="1899"/>
              <w:gridCol w:w="1134"/>
              <w:gridCol w:w="992"/>
              <w:gridCol w:w="992"/>
              <w:gridCol w:w="2419"/>
            </w:tblGrid>
            <w:tr w:rsidR="00D771E7" w:rsidTr="00F059D9">
              <w:tc>
                <w:tcPr>
                  <w:tcW w:w="1899" w:type="dxa"/>
                  <w:vMerge w:val="restart"/>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 xml:space="preserve">Наименование </w:t>
                  </w:r>
                  <w:r w:rsidRPr="00D771E7">
                    <w:rPr>
                      <w:rFonts w:cs="Arial"/>
                      <w:szCs w:val="20"/>
                      <w:shd w:val="clear" w:color="auto" w:fill="C0C0C0"/>
                    </w:rPr>
                    <w:t>лица, осуществляющего авторский надзор</w:t>
                  </w:r>
                </w:p>
              </w:tc>
              <w:tc>
                <w:tcPr>
                  <w:tcW w:w="1134" w:type="dxa"/>
                  <w:vMerge w:val="restart"/>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Фамилия, имя, отчество</w:t>
                  </w:r>
                </w:p>
              </w:tc>
              <w:tc>
                <w:tcPr>
                  <w:tcW w:w="1984" w:type="dxa"/>
                  <w:gridSpan w:val="2"/>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 xml:space="preserve">Дата </w:t>
                  </w:r>
                  <w:r w:rsidRPr="00D771E7">
                    <w:rPr>
                      <w:rFonts w:cs="Arial"/>
                      <w:szCs w:val="20"/>
                      <w:shd w:val="clear" w:color="auto" w:fill="C0C0C0"/>
                    </w:rPr>
                    <w:t>и время</w:t>
                  </w:r>
                </w:p>
              </w:tc>
              <w:tc>
                <w:tcPr>
                  <w:tcW w:w="2419" w:type="dxa"/>
                  <w:vMerge w:val="restart"/>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 xml:space="preserve">Подпись представителя </w:t>
                  </w:r>
                  <w:r w:rsidRPr="00D771E7">
                    <w:rPr>
                      <w:rFonts w:cs="Arial"/>
                      <w:szCs w:val="20"/>
                      <w:shd w:val="clear" w:color="auto" w:fill="C0C0C0"/>
                    </w:rPr>
                    <w:t>застройщика (технического</w:t>
                  </w:r>
                  <w:r>
                    <w:rPr>
                      <w:rFonts w:cs="Arial"/>
                      <w:szCs w:val="20"/>
                    </w:rPr>
                    <w:t xml:space="preserve"> заказчика</w:t>
                  </w:r>
                  <w:r w:rsidRPr="00D771E7">
                    <w:rPr>
                      <w:rFonts w:cs="Arial"/>
                      <w:szCs w:val="20"/>
                      <w:shd w:val="clear" w:color="auto" w:fill="C0C0C0"/>
                    </w:rPr>
                    <w:t>)</w:t>
                  </w:r>
                </w:p>
              </w:tc>
            </w:tr>
            <w:tr w:rsidR="00D771E7" w:rsidTr="00F059D9">
              <w:tc>
                <w:tcPr>
                  <w:tcW w:w="1899" w:type="dxa"/>
                  <w:vMerge/>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both"/>
                    <w:rPr>
                      <w:rFonts w:cs="Arial"/>
                      <w:szCs w:val="20"/>
                    </w:rPr>
                  </w:pPr>
                </w:p>
              </w:tc>
              <w:tc>
                <w:tcPr>
                  <w:tcW w:w="1134" w:type="dxa"/>
                  <w:vMerge/>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both"/>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приезда</w:t>
                  </w:r>
                </w:p>
              </w:tc>
              <w:tc>
                <w:tcPr>
                  <w:tcW w:w="992"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отъезда</w:t>
                  </w:r>
                </w:p>
              </w:tc>
              <w:tc>
                <w:tcPr>
                  <w:tcW w:w="2419" w:type="dxa"/>
                  <w:vMerge/>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p>
              </w:tc>
            </w:tr>
            <w:tr w:rsidR="00D771E7" w:rsidTr="00F059D9">
              <w:tc>
                <w:tcPr>
                  <w:tcW w:w="1899"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1</w:t>
                  </w:r>
                </w:p>
              </w:tc>
              <w:tc>
                <w:tcPr>
                  <w:tcW w:w="1134"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2</w:t>
                  </w:r>
                </w:p>
              </w:tc>
              <w:tc>
                <w:tcPr>
                  <w:tcW w:w="992"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3</w:t>
                  </w:r>
                </w:p>
              </w:tc>
              <w:tc>
                <w:tcPr>
                  <w:tcW w:w="992"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4</w:t>
                  </w:r>
                </w:p>
              </w:tc>
              <w:tc>
                <w:tcPr>
                  <w:tcW w:w="2419"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5</w:t>
                  </w:r>
                </w:p>
              </w:tc>
            </w:tr>
            <w:tr w:rsidR="00D771E7" w:rsidTr="00F059D9">
              <w:tc>
                <w:tcPr>
                  <w:tcW w:w="1899"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rPr>
                      <w:rFonts w:cs="Arial"/>
                      <w:szCs w:val="20"/>
                    </w:rPr>
                  </w:pPr>
                </w:p>
              </w:tc>
              <w:tc>
                <w:tcPr>
                  <w:tcW w:w="2419"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rPr>
                      <w:rFonts w:cs="Arial"/>
                      <w:szCs w:val="20"/>
                    </w:rPr>
                  </w:pPr>
                </w:p>
              </w:tc>
            </w:tr>
          </w:tbl>
          <w:p w:rsidR="00D771E7" w:rsidRDefault="00D771E7" w:rsidP="00C83993">
            <w:pPr>
              <w:autoSpaceDE w:val="0"/>
              <w:autoSpaceDN w:val="0"/>
              <w:adjustRightInd w:val="0"/>
              <w:spacing w:after="1" w:line="200" w:lineRule="atLeast"/>
              <w:jc w:val="both"/>
              <w:rPr>
                <w:rFonts w:cs="Arial"/>
                <w:szCs w:val="20"/>
              </w:rPr>
            </w:pPr>
          </w:p>
        </w:tc>
      </w:tr>
      <w:tr w:rsidR="00D771E7" w:rsidRPr="001B0CA5" w:rsidTr="001B0CA5">
        <w:tc>
          <w:tcPr>
            <w:tcW w:w="7597" w:type="dxa"/>
          </w:tcPr>
          <w:p w:rsidR="00D771E7" w:rsidRDefault="00D771E7" w:rsidP="00D771E7">
            <w:pPr>
              <w:autoSpaceDE w:val="0"/>
              <w:autoSpaceDN w:val="0"/>
              <w:adjustRightInd w:val="0"/>
              <w:spacing w:after="1" w:line="200" w:lineRule="atLeast"/>
              <w:jc w:val="both"/>
              <w:rPr>
                <w:rFonts w:cs="Arial"/>
                <w:szCs w:val="20"/>
              </w:rPr>
            </w:pPr>
          </w:p>
          <w:p w:rsidR="00D771E7" w:rsidRDefault="00D771E7" w:rsidP="00D771E7">
            <w:pPr>
              <w:autoSpaceDE w:val="0"/>
              <w:autoSpaceDN w:val="0"/>
              <w:adjustRightInd w:val="0"/>
              <w:spacing w:after="1" w:line="200" w:lineRule="atLeast"/>
              <w:jc w:val="both"/>
              <w:rPr>
                <w:rFonts w:cs="Arial"/>
                <w:szCs w:val="20"/>
              </w:rPr>
            </w:pPr>
          </w:p>
          <w:p w:rsidR="00D771E7" w:rsidRDefault="00D771E7" w:rsidP="00D771E7">
            <w:pPr>
              <w:autoSpaceDE w:val="0"/>
              <w:autoSpaceDN w:val="0"/>
              <w:adjustRightInd w:val="0"/>
              <w:spacing w:after="1" w:line="200" w:lineRule="atLeast"/>
              <w:jc w:val="both"/>
              <w:rPr>
                <w:rFonts w:cs="Arial"/>
                <w:szCs w:val="20"/>
              </w:rPr>
            </w:pPr>
          </w:p>
          <w:p w:rsidR="00D771E7" w:rsidRDefault="00D771E7" w:rsidP="00D771E7">
            <w:pPr>
              <w:autoSpaceDE w:val="0"/>
              <w:autoSpaceDN w:val="0"/>
              <w:adjustRightInd w:val="0"/>
              <w:spacing w:after="1" w:line="200" w:lineRule="atLeast"/>
              <w:jc w:val="both"/>
              <w:outlineLvl w:val="1"/>
              <w:rPr>
                <w:rFonts w:cs="Arial"/>
                <w:szCs w:val="20"/>
              </w:rPr>
            </w:pPr>
            <w:bookmarkStart w:id="71" w:name="Р1_46"/>
            <w:bookmarkEnd w:id="71"/>
            <w:r w:rsidRPr="00D771E7">
              <w:rPr>
                <w:rFonts w:cs="Arial"/>
                <w:strike/>
                <w:color w:val="FF0000"/>
                <w:szCs w:val="20"/>
              </w:rPr>
              <w:t>Форма</w:t>
            </w:r>
            <w:r>
              <w:rPr>
                <w:rFonts w:cs="Arial"/>
                <w:szCs w:val="20"/>
              </w:rPr>
              <w:t xml:space="preserve"> 5</w:t>
            </w:r>
          </w:p>
          <w:p w:rsidR="00D771E7" w:rsidRDefault="00D771E7" w:rsidP="00C83993">
            <w:pPr>
              <w:autoSpaceDE w:val="0"/>
              <w:autoSpaceDN w:val="0"/>
              <w:adjustRightInd w:val="0"/>
              <w:spacing w:after="1" w:line="200" w:lineRule="atLeast"/>
              <w:jc w:val="both"/>
              <w:rPr>
                <w:rFonts w:cs="Arial"/>
                <w:szCs w:val="20"/>
              </w:rPr>
            </w:pPr>
          </w:p>
        </w:tc>
        <w:tc>
          <w:tcPr>
            <w:tcW w:w="7597" w:type="dxa"/>
          </w:tcPr>
          <w:p w:rsidR="00D771E7" w:rsidRDefault="00D771E7" w:rsidP="00D771E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11"/>
            </w:tblGrid>
            <w:tr w:rsidR="00D771E7" w:rsidTr="00F059D9">
              <w:tc>
                <w:tcPr>
                  <w:tcW w:w="7411" w:type="dxa"/>
                  <w:vAlign w:val="bottom"/>
                </w:tcPr>
                <w:p w:rsidR="00D771E7" w:rsidRDefault="00D771E7" w:rsidP="00D771E7">
                  <w:pPr>
                    <w:autoSpaceDE w:val="0"/>
                    <w:autoSpaceDN w:val="0"/>
                    <w:adjustRightInd w:val="0"/>
                    <w:spacing w:after="1" w:line="200" w:lineRule="atLeast"/>
                    <w:outlineLvl w:val="1"/>
                    <w:rPr>
                      <w:rFonts w:cs="Arial"/>
                      <w:szCs w:val="20"/>
                    </w:rPr>
                  </w:pPr>
                  <w:bookmarkStart w:id="72" w:name="Р2_18"/>
                  <w:bookmarkEnd w:id="72"/>
                  <w:r w:rsidRPr="00D771E7">
                    <w:rPr>
                      <w:rFonts w:cs="Arial"/>
                      <w:szCs w:val="20"/>
                      <w:shd w:val="clear" w:color="auto" w:fill="C0C0C0"/>
                    </w:rPr>
                    <w:t>Лист</w:t>
                  </w:r>
                  <w:r>
                    <w:rPr>
                      <w:rFonts w:cs="Arial"/>
                      <w:szCs w:val="20"/>
                    </w:rPr>
                    <w:t xml:space="preserve"> 5</w:t>
                  </w:r>
                </w:p>
              </w:tc>
            </w:tr>
          </w:tbl>
          <w:p w:rsidR="00D771E7" w:rsidRDefault="00D771E7" w:rsidP="00C83993">
            <w:pPr>
              <w:autoSpaceDE w:val="0"/>
              <w:autoSpaceDN w:val="0"/>
              <w:adjustRightInd w:val="0"/>
              <w:spacing w:after="1" w:line="200" w:lineRule="atLeast"/>
              <w:jc w:val="both"/>
              <w:rPr>
                <w:rFonts w:cs="Arial"/>
                <w:szCs w:val="20"/>
              </w:rPr>
            </w:pPr>
          </w:p>
        </w:tc>
      </w:tr>
      <w:tr w:rsidR="00D771E7" w:rsidRPr="001B0CA5" w:rsidTr="001B0CA5">
        <w:tc>
          <w:tcPr>
            <w:tcW w:w="7597" w:type="dxa"/>
          </w:tcPr>
          <w:p w:rsidR="00D771E7" w:rsidRDefault="00D771E7" w:rsidP="00D771E7">
            <w:pPr>
              <w:autoSpaceDE w:val="0"/>
              <w:autoSpaceDN w:val="0"/>
              <w:adjustRightInd w:val="0"/>
              <w:spacing w:after="1" w:line="200" w:lineRule="atLeast"/>
              <w:jc w:val="both"/>
              <w:rPr>
                <w:rFonts w:cs="Arial"/>
                <w:szCs w:val="20"/>
              </w:rPr>
            </w:pPr>
          </w:p>
          <w:p w:rsidR="00D771E7" w:rsidRDefault="00D771E7" w:rsidP="00D771E7">
            <w:pPr>
              <w:autoSpaceDE w:val="0"/>
              <w:autoSpaceDN w:val="0"/>
              <w:adjustRightInd w:val="0"/>
              <w:spacing w:after="1" w:line="200" w:lineRule="atLeast"/>
              <w:jc w:val="center"/>
              <w:rPr>
                <w:rFonts w:cs="Arial"/>
                <w:szCs w:val="20"/>
              </w:rPr>
            </w:pPr>
            <w:r>
              <w:rPr>
                <w:rFonts w:cs="Arial"/>
                <w:szCs w:val="20"/>
              </w:rPr>
              <w:t>УЧЕТНЫЙ ЛИСТ N ___</w:t>
            </w:r>
          </w:p>
        </w:tc>
        <w:tc>
          <w:tcPr>
            <w:tcW w:w="7597" w:type="dxa"/>
          </w:tcPr>
          <w:p w:rsidR="00D771E7" w:rsidRDefault="00D771E7" w:rsidP="00D771E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11"/>
            </w:tblGrid>
            <w:tr w:rsidR="00D771E7" w:rsidTr="00F059D9">
              <w:tc>
                <w:tcPr>
                  <w:tcW w:w="7411" w:type="dxa"/>
                </w:tcPr>
                <w:p w:rsidR="00D771E7" w:rsidRDefault="00D771E7" w:rsidP="00D771E7">
                  <w:pPr>
                    <w:autoSpaceDE w:val="0"/>
                    <w:autoSpaceDN w:val="0"/>
                    <w:adjustRightInd w:val="0"/>
                    <w:spacing w:after="1" w:line="200" w:lineRule="atLeast"/>
                    <w:jc w:val="center"/>
                    <w:rPr>
                      <w:rFonts w:cs="Arial"/>
                      <w:szCs w:val="20"/>
                    </w:rPr>
                  </w:pPr>
                  <w:r>
                    <w:rPr>
                      <w:rFonts w:cs="Arial"/>
                      <w:szCs w:val="20"/>
                    </w:rPr>
                    <w:t>УЧЕТНЫЙ ЛИСТ N __</w:t>
                  </w:r>
                </w:p>
              </w:tc>
            </w:tr>
          </w:tbl>
          <w:p w:rsidR="00D771E7" w:rsidRDefault="00D771E7" w:rsidP="00C83993">
            <w:pPr>
              <w:autoSpaceDE w:val="0"/>
              <w:autoSpaceDN w:val="0"/>
              <w:adjustRightInd w:val="0"/>
              <w:spacing w:after="1" w:line="200" w:lineRule="atLeast"/>
              <w:jc w:val="both"/>
              <w:rPr>
                <w:rFonts w:cs="Arial"/>
                <w:szCs w:val="20"/>
              </w:rPr>
            </w:pPr>
          </w:p>
        </w:tc>
      </w:tr>
      <w:tr w:rsidR="00D771E7" w:rsidRPr="001B0CA5" w:rsidTr="001B0CA5">
        <w:tc>
          <w:tcPr>
            <w:tcW w:w="7597" w:type="dxa"/>
          </w:tcPr>
          <w:p w:rsidR="00D771E7" w:rsidRDefault="00D771E7" w:rsidP="00D771E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1"/>
              <w:gridCol w:w="1248"/>
              <w:gridCol w:w="1248"/>
              <w:gridCol w:w="1525"/>
              <w:gridCol w:w="1387"/>
              <w:gridCol w:w="1387"/>
            </w:tblGrid>
            <w:tr w:rsidR="00D771E7" w:rsidTr="00F059D9">
              <w:tc>
                <w:tcPr>
                  <w:tcW w:w="601" w:type="dxa"/>
                  <w:tcBorders>
                    <w:top w:val="single" w:sz="4" w:space="0" w:color="auto"/>
                    <w:left w:val="single" w:sz="4" w:space="0" w:color="auto"/>
                    <w:bottom w:val="single" w:sz="4" w:space="0" w:color="auto"/>
                    <w:right w:val="single" w:sz="4" w:space="0" w:color="auto"/>
                  </w:tcBorders>
                </w:tcPr>
                <w:p w:rsidR="00D771E7" w:rsidRPr="00D771E7" w:rsidRDefault="00D771E7" w:rsidP="00D771E7">
                  <w:pPr>
                    <w:autoSpaceDE w:val="0"/>
                    <w:autoSpaceDN w:val="0"/>
                    <w:adjustRightInd w:val="0"/>
                    <w:spacing w:after="1" w:line="200" w:lineRule="atLeast"/>
                    <w:jc w:val="center"/>
                    <w:rPr>
                      <w:rFonts w:cs="Arial"/>
                      <w:sz w:val="16"/>
                      <w:szCs w:val="16"/>
                    </w:rPr>
                  </w:pPr>
                  <w:r w:rsidRPr="00D771E7">
                    <w:rPr>
                      <w:rFonts w:cs="Arial"/>
                      <w:sz w:val="16"/>
                      <w:szCs w:val="16"/>
                    </w:rPr>
                    <w:t>Дата</w:t>
                  </w:r>
                </w:p>
              </w:tc>
              <w:tc>
                <w:tcPr>
                  <w:tcW w:w="1248" w:type="dxa"/>
                  <w:tcBorders>
                    <w:top w:val="single" w:sz="4" w:space="0" w:color="auto"/>
                    <w:left w:val="single" w:sz="4" w:space="0" w:color="auto"/>
                    <w:bottom w:val="single" w:sz="4" w:space="0" w:color="auto"/>
                    <w:right w:val="single" w:sz="4" w:space="0" w:color="auto"/>
                  </w:tcBorders>
                </w:tcPr>
                <w:p w:rsidR="00D771E7" w:rsidRPr="00D771E7" w:rsidRDefault="00D771E7" w:rsidP="00D771E7">
                  <w:pPr>
                    <w:autoSpaceDE w:val="0"/>
                    <w:autoSpaceDN w:val="0"/>
                    <w:adjustRightInd w:val="0"/>
                    <w:spacing w:after="1" w:line="200" w:lineRule="atLeast"/>
                    <w:jc w:val="center"/>
                    <w:rPr>
                      <w:rFonts w:cs="Arial"/>
                      <w:sz w:val="16"/>
                      <w:szCs w:val="16"/>
                    </w:rPr>
                  </w:pPr>
                  <w:r w:rsidRPr="00D771E7">
                    <w:rPr>
                      <w:rFonts w:cs="Arial"/>
                      <w:sz w:val="16"/>
                      <w:szCs w:val="16"/>
                    </w:rPr>
                    <w:t xml:space="preserve">Выявленные </w:t>
                  </w:r>
                  <w:r w:rsidRPr="00D771E7">
                    <w:rPr>
                      <w:rFonts w:cs="Arial"/>
                      <w:strike/>
                      <w:color w:val="FF0000"/>
                      <w:sz w:val="16"/>
                      <w:szCs w:val="16"/>
                    </w:rPr>
                    <w:t>отступления от проектной документации,</w:t>
                  </w:r>
                  <w:r w:rsidRPr="00D771E7">
                    <w:rPr>
                      <w:rFonts w:cs="Arial"/>
                      <w:sz w:val="16"/>
                      <w:szCs w:val="16"/>
                    </w:rPr>
                    <w:t xml:space="preserve"> нарушения требований </w:t>
                  </w:r>
                  <w:r w:rsidRPr="00D771E7">
                    <w:rPr>
                      <w:rFonts w:cs="Arial"/>
                      <w:strike/>
                      <w:color w:val="FF0000"/>
                      <w:sz w:val="16"/>
                      <w:szCs w:val="16"/>
                    </w:rPr>
                    <w:t>технических регламентов, стандартов, сводов правил</w:t>
                  </w:r>
                </w:p>
              </w:tc>
              <w:tc>
                <w:tcPr>
                  <w:tcW w:w="1248" w:type="dxa"/>
                  <w:tcBorders>
                    <w:top w:val="single" w:sz="4" w:space="0" w:color="auto"/>
                    <w:left w:val="single" w:sz="4" w:space="0" w:color="auto"/>
                    <w:bottom w:val="single" w:sz="4" w:space="0" w:color="auto"/>
                    <w:right w:val="single" w:sz="4" w:space="0" w:color="auto"/>
                  </w:tcBorders>
                </w:tcPr>
                <w:p w:rsidR="00D771E7" w:rsidRPr="00D771E7" w:rsidRDefault="00D771E7" w:rsidP="00D771E7">
                  <w:pPr>
                    <w:autoSpaceDE w:val="0"/>
                    <w:autoSpaceDN w:val="0"/>
                    <w:adjustRightInd w:val="0"/>
                    <w:spacing w:after="1" w:line="200" w:lineRule="atLeast"/>
                    <w:jc w:val="center"/>
                    <w:rPr>
                      <w:rFonts w:cs="Arial"/>
                      <w:sz w:val="16"/>
                      <w:szCs w:val="16"/>
                    </w:rPr>
                  </w:pPr>
                  <w:r w:rsidRPr="00D771E7">
                    <w:rPr>
                      <w:rFonts w:cs="Arial"/>
                      <w:strike/>
                      <w:color w:val="FF0000"/>
                      <w:sz w:val="16"/>
                      <w:szCs w:val="16"/>
                    </w:rPr>
                    <w:t>Указания об устранении выявленных отступлений или</w:t>
                  </w:r>
                  <w:r w:rsidRPr="00D771E7">
                    <w:rPr>
                      <w:rFonts w:cs="Arial"/>
                      <w:sz w:val="16"/>
                      <w:szCs w:val="16"/>
                    </w:rPr>
                    <w:t xml:space="preserve"> нарушений </w:t>
                  </w:r>
                  <w:r w:rsidRPr="00D771E7">
                    <w:rPr>
                      <w:rFonts w:cs="Arial"/>
                      <w:strike/>
                      <w:color w:val="FF0000"/>
                      <w:sz w:val="16"/>
                      <w:szCs w:val="16"/>
                    </w:rPr>
                    <w:t>и сроки их выполнения, согласованные с заказчиком</w:t>
                  </w:r>
                </w:p>
              </w:tc>
              <w:tc>
                <w:tcPr>
                  <w:tcW w:w="1525" w:type="dxa"/>
                  <w:tcBorders>
                    <w:top w:val="single" w:sz="4" w:space="0" w:color="auto"/>
                    <w:left w:val="single" w:sz="4" w:space="0" w:color="auto"/>
                    <w:bottom w:val="single" w:sz="4" w:space="0" w:color="auto"/>
                    <w:right w:val="single" w:sz="4" w:space="0" w:color="auto"/>
                  </w:tcBorders>
                </w:tcPr>
                <w:p w:rsidR="00D771E7" w:rsidRPr="00D771E7" w:rsidRDefault="00D771E7" w:rsidP="00D771E7">
                  <w:pPr>
                    <w:autoSpaceDE w:val="0"/>
                    <w:autoSpaceDN w:val="0"/>
                    <w:adjustRightInd w:val="0"/>
                    <w:spacing w:after="1" w:line="200" w:lineRule="atLeast"/>
                    <w:jc w:val="center"/>
                    <w:rPr>
                      <w:rFonts w:cs="Arial"/>
                      <w:sz w:val="16"/>
                      <w:szCs w:val="16"/>
                    </w:rPr>
                  </w:pPr>
                  <w:r w:rsidRPr="00D771E7">
                    <w:rPr>
                      <w:rFonts w:cs="Arial"/>
                      <w:sz w:val="16"/>
                      <w:szCs w:val="16"/>
                    </w:rPr>
                    <w:t xml:space="preserve">Подпись </w:t>
                  </w:r>
                  <w:r w:rsidRPr="00F059D9">
                    <w:rPr>
                      <w:rFonts w:cs="Arial"/>
                      <w:strike/>
                      <w:color w:val="FF0000"/>
                      <w:sz w:val="16"/>
                      <w:szCs w:val="16"/>
                    </w:rPr>
                    <w:t>специалиста</w:t>
                  </w:r>
                  <w:r w:rsidRPr="00D771E7">
                    <w:rPr>
                      <w:rFonts w:cs="Arial"/>
                      <w:sz w:val="16"/>
                      <w:szCs w:val="16"/>
                    </w:rPr>
                    <w:t>, осуществляющего авторский надзор</w:t>
                  </w:r>
                  <w:r w:rsidRPr="00F059D9">
                    <w:rPr>
                      <w:rFonts w:cs="Arial"/>
                      <w:strike/>
                      <w:color w:val="FF0000"/>
                      <w:sz w:val="16"/>
                      <w:szCs w:val="16"/>
                    </w:rPr>
                    <w:t>, выполнившего запись</w:t>
                  </w:r>
                  <w:r w:rsidRPr="00D771E7">
                    <w:rPr>
                      <w:rFonts w:cs="Arial"/>
                      <w:sz w:val="16"/>
                      <w:szCs w:val="16"/>
                    </w:rPr>
                    <w:t xml:space="preserve"> (инициалы, фамилия, должность, дата)</w:t>
                  </w:r>
                </w:p>
              </w:tc>
              <w:tc>
                <w:tcPr>
                  <w:tcW w:w="1387" w:type="dxa"/>
                  <w:tcBorders>
                    <w:top w:val="single" w:sz="4" w:space="0" w:color="auto"/>
                    <w:left w:val="single" w:sz="4" w:space="0" w:color="auto"/>
                    <w:bottom w:val="single" w:sz="4" w:space="0" w:color="auto"/>
                    <w:right w:val="single" w:sz="4" w:space="0" w:color="auto"/>
                  </w:tcBorders>
                </w:tcPr>
                <w:p w:rsidR="00D771E7" w:rsidRPr="00D771E7" w:rsidRDefault="00D771E7" w:rsidP="00D771E7">
                  <w:pPr>
                    <w:autoSpaceDE w:val="0"/>
                    <w:autoSpaceDN w:val="0"/>
                    <w:adjustRightInd w:val="0"/>
                    <w:spacing w:after="1" w:line="200" w:lineRule="atLeast"/>
                    <w:jc w:val="center"/>
                    <w:rPr>
                      <w:rFonts w:cs="Arial"/>
                      <w:sz w:val="16"/>
                      <w:szCs w:val="16"/>
                    </w:rPr>
                  </w:pPr>
                  <w:r w:rsidRPr="00D771E7">
                    <w:rPr>
                      <w:rFonts w:cs="Arial"/>
                      <w:sz w:val="16"/>
                      <w:szCs w:val="16"/>
                    </w:rPr>
                    <w:t>С записью ознакомлен представитель:</w:t>
                  </w:r>
                </w:p>
                <w:p w:rsidR="00D771E7" w:rsidRPr="00D771E7" w:rsidRDefault="00D771E7" w:rsidP="00D771E7">
                  <w:pPr>
                    <w:autoSpaceDE w:val="0"/>
                    <w:autoSpaceDN w:val="0"/>
                    <w:adjustRightInd w:val="0"/>
                    <w:spacing w:after="1" w:line="200" w:lineRule="atLeast"/>
                    <w:jc w:val="center"/>
                    <w:rPr>
                      <w:rFonts w:cs="Arial"/>
                      <w:sz w:val="16"/>
                      <w:szCs w:val="16"/>
                    </w:rPr>
                  </w:pPr>
                  <w:r w:rsidRPr="00D771E7">
                    <w:rPr>
                      <w:rFonts w:cs="Arial"/>
                      <w:sz w:val="16"/>
                      <w:szCs w:val="16"/>
                    </w:rPr>
                    <w:t xml:space="preserve">а) </w:t>
                  </w:r>
                  <w:r w:rsidRPr="00F059D9">
                    <w:rPr>
                      <w:rFonts w:cs="Arial"/>
                      <w:strike/>
                      <w:color w:val="FF0000"/>
                      <w:sz w:val="16"/>
                      <w:szCs w:val="16"/>
                    </w:rPr>
                    <w:t>подрядчика;</w:t>
                  </w:r>
                </w:p>
                <w:p w:rsidR="00D771E7" w:rsidRPr="00D771E7" w:rsidRDefault="00D771E7" w:rsidP="00D771E7">
                  <w:pPr>
                    <w:autoSpaceDE w:val="0"/>
                    <w:autoSpaceDN w:val="0"/>
                    <w:adjustRightInd w:val="0"/>
                    <w:spacing w:after="1" w:line="200" w:lineRule="atLeast"/>
                    <w:jc w:val="center"/>
                    <w:rPr>
                      <w:rFonts w:cs="Arial"/>
                      <w:sz w:val="16"/>
                      <w:szCs w:val="16"/>
                    </w:rPr>
                  </w:pPr>
                  <w:r w:rsidRPr="00D771E7">
                    <w:rPr>
                      <w:rFonts w:cs="Arial"/>
                      <w:sz w:val="16"/>
                      <w:szCs w:val="16"/>
                    </w:rPr>
                    <w:t>б) заказчика</w:t>
                  </w:r>
                </w:p>
                <w:p w:rsidR="00D771E7" w:rsidRPr="00D771E7" w:rsidRDefault="00D771E7" w:rsidP="00D771E7">
                  <w:pPr>
                    <w:autoSpaceDE w:val="0"/>
                    <w:autoSpaceDN w:val="0"/>
                    <w:adjustRightInd w:val="0"/>
                    <w:spacing w:after="1" w:line="200" w:lineRule="atLeast"/>
                    <w:jc w:val="center"/>
                    <w:rPr>
                      <w:rFonts w:cs="Arial"/>
                      <w:sz w:val="16"/>
                      <w:szCs w:val="16"/>
                    </w:rPr>
                  </w:pPr>
                  <w:r w:rsidRPr="00D771E7">
                    <w:rPr>
                      <w:rFonts w:cs="Arial"/>
                      <w:sz w:val="16"/>
                      <w:szCs w:val="16"/>
                    </w:rPr>
                    <w:t>(инициалы, фамилия, должность, дата)</w:t>
                  </w:r>
                </w:p>
              </w:tc>
              <w:tc>
                <w:tcPr>
                  <w:tcW w:w="1387" w:type="dxa"/>
                  <w:tcBorders>
                    <w:top w:val="single" w:sz="4" w:space="0" w:color="auto"/>
                    <w:left w:val="single" w:sz="4" w:space="0" w:color="auto"/>
                    <w:bottom w:val="single" w:sz="4" w:space="0" w:color="auto"/>
                    <w:right w:val="single" w:sz="4" w:space="0" w:color="auto"/>
                  </w:tcBorders>
                </w:tcPr>
                <w:p w:rsidR="00D771E7" w:rsidRPr="00D771E7" w:rsidRDefault="00D771E7" w:rsidP="00D771E7">
                  <w:pPr>
                    <w:autoSpaceDE w:val="0"/>
                    <w:autoSpaceDN w:val="0"/>
                    <w:adjustRightInd w:val="0"/>
                    <w:spacing w:after="1" w:line="200" w:lineRule="atLeast"/>
                    <w:jc w:val="center"/>
                    <w:rPr>
                      <w:rFonts w:cs="Arial"/>
                      <w:sz w:val="16"/>
                      <w:szCs w:val="16"/>
                    </w:rPr>
                  </w:pPr>
                  <w:r w:rsidRPr="00D771E7">
                    <w:rPr>
                      <w:rFonts w:cs="Arial"/>
                      <w:sz w:val="16"/>
                      <w:szCs w:val="16"/>
                    </w:rPr>
                    <w:t xml:space="preserve">Отметка </w:t>
                  </w:r>
                  <w:r w:rsidRPr="00F059D9">
                    <w:rPr>
                      <w:rFonts w:cs="Arial"/>
                      <w:strike/>
                      <w:color w:val="FF0000"/>
                      <w:sz w:val="16"/>
                      <w:szCs w:val="16"/>
                    </w:rPr>
                    <w:t>о выполнении указаний:</w:t>
                  </w:r>
                </w:p>
                <w:p w:rsidR="00D771E7" w:rsidRPr="00D771E7" w:rsidRDefault="00D771E7" w:rsidP="00D771E7">
                  <w:pPr>
                    <w:autoSpaceDE w:val="0"/>
                    <w:autoSpaceDN w:val="0"/>
                    <w:adjustRightInd w:val="0"/>
                    <w:spacing w:after="1" w:line="200" w:lineRule="atLeast"/>
                    <w:jc w:val="center"/>
                    <w:rPr>
                      <w:rFonts w:cs="Arial"/>
                      <w:sz w:val="16"/>
                      <w:szCs w:val="16"/>
                    </w:rPr>
                  </w:pPr>
                  <w:r w:rsidRPr="00F059D9">
                    <w:rPr>
                      <w:rFonts w:cs="Arial"/>
                      <w:strike/>
                      <w:color w:val="FF0000"/>
                      <w:sz w:val="16"/>
                      <w:szCs w:val="16"/>
                    </w:rPr>
                    <w:t>а) подрядчика;</w:t>
                  </w:r>
                </w:p>
                <w:p w:rsidR="00D771E7" w:rsidRPr="00D771E7" w:rsidRDefault="00D771E7" w:rsidP="00D771E7">
                  <w:pPr>
                    <w:autoSpaceDE w:val="0"/>
                    <w:autoSpaceDN w:val="0"/>
                    <w:adjustRightInd w:val="0"/>
                    <w:spacing w:after="1" w:line="200" w:lineRule="atLeast"/>
                    <w:jc w:val="center"/>
                    <w:rPr>
                      <w:rFonts w:cs="Arial"/>
                      <w:sz w:val="16"/>
                      <w:szCs w:val="16"/>
                    </w:rPr>
                  </w:pPr>
                  <w:r w:rsidRPr="00F059D9">
                    <w:rPr>
                      <w:rFonts w:cs="Arial"/>
                      <w:strike/>
                      <w:color w:val="FF0000"/>
                      <w:sz w:val="16"/>
                      <w:szCs w:val="16"/>
                    </w:rPr>
                    <w:t>б) заказчика;</w:t>
                  </w:r>
                </w:p>
                <w:p w:rsidR="00D771E7" w:rsidRPr="00D771E7" w:rsidRDefault="00D771E7" w:rsidP="00D771E7">
                  <w:pPr>
                    <w:autoSpaceDE w:val="0"/>
                    <w:autoSpaceDN w:val="0"/>
                    <w:adjustRightInd w:val="0"/>
                    <w:spacing w:after="1" w:line="200" w:lineRule="atLeast"/>
                    <w:jc w:val="center"/>
                    <w:rPr>
                      <w:rFonts w:cs="Arial"/>
                      <w:sz w:val="16"/>
                      <w:szCs w:val="16"/>
                    </w:rPr>
                  </w:pPr>
                  <w:r w:rsidRPr="00F059D9">
                    <w:rPr>
                      <w:rFonts w:cs="Arial"/>
                      <w:strike/>
                      <w:color w:val="FF0000"/>
                      <w:sz w:val="16"/>
                      <w:szCs w:val="16"/>
                    </w:rPr>
                    <w:t>в) проектной организации</w:t>
                  </w:r>
                  <w:r w:rsidRPr="00D771E7">
                    <w:rPr>
                      <w:rFonts w:cs="Arial"/>
                      <w:sz w:val="16"/>
                      <w:szCs w:val="16"/>
                    </w:rPr>
                    <w:t xml:space="preserve"> (инициалы, фамилия, должность, дата)</w:t>
                  </w:r>
                </w:p>
              </w:tc>
            </w:tr>
            <w:tr w:rsidR="00D771E7" w:rsidTr="00F059D9">
              <w:tc>
                <w:tcPr>
                  <w:tcW w:w="601"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1</w:t>
                  </w:r>
                </w:p>
              </w:tc>
              <w:tc>
                <w:tcPr>
                  <w:tcW w:w="1248"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2</w:t>
                  </w:r>
                </w:p>
              </w:tc>
              <w:tc>
                <w:tcPr>
                  <w:tcW w:w="1248"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3</w:t>
                  </w:r>
                </w:p>
              </w:tc>
              <w:tc>
                <w:tcPr>
                  <w:tcW w:w="1525"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4</w:t>
                  </w:r>
                </w:p>
              </w:tc>
              <w:tc>
                <w:tcPr>
                  <w:tcW w:w="1387"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5</w:t>
                  </w:r>
                </w:p>
              </w:tc>
              <w:tc>
                <w:tcPr>
                  <w:tcW w:w="1387"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6</w:t>
                  </w:r>
                </w:p>
              </w:tc>
            </w:tr>
            <w:tr w:rsidR="00D771E7" w:rsidTr="00F059D9">
              <w:tc>
                <w:tcPr>
                  <w:tcW w:w="601"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rPr>
                      <w:rFonts w:cs="Arial"/>
                      <w:szCs w:val="20"/>
                    </w:rPr>
                  </w:pPr>
                </w:p>
              </w:tc>
              <w:tc>
                <w:tcPr>
                  <w:tcW w:w="1248"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rPr>
                      <w:rFonts w:cs="Arial"/>
                      <w:szCs w:val="20"/>
                    </w:rPr>
                  </w:pPr>
                </w:p>
              </w:tc>
              <w:tc>
                <w:tcPr>
                  <w:tcW w:w="1248"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rPr>
                      <w:rFonts w:cs="Arial"/>
                      <w:szCs w:val="20"/>
                    </w:rPr>
                  </w:pPr>
                </w:p>
              </w:tc>
              <w:tc>
                <w:tcPr>
                  <w:tcW w:w="1525"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rPr>
                      <w:rFonts w:cs="Arial"/>
                      <w:szCs w:val="20"/>
                    </w:rPr>
                  </w:pPr>
                </w:p>
              </w:tc>
              <w:tc>
                <w:tcPr>
                  <w:tcW w:w="1387"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rPr>
                      <w:rFonts w:cs="Arial"/>
                      <w:szCs w:val="20"/>
                    </w:rPr>
                  </w:pPr>
                </w:p>
              </w:tc>
              <w:tc>
                <w:tcPr>
                  <w:tcW w:w="1387"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rPr>
                      <w:rFonts w:cs="Arial"/>
                      <w:szCs w:val="20"/>
                    </w:rPr>
                  </w:pPr>
                </w:p>
              </w:tc>
            </w:tr>
          </w:tbl>
          <w:p w:rsidR="00D771E7" w:rsidRDefault="00D771E7" w:rsidP="00C83993">
            <w:pPr>
              <w:autoSpaceDE w:val="0"/>
              <w:autoSpaceDN w:val="0"/>
              <w:adjustRightInd w:val="0"/>
              <w:spacing w:after="1" w:line="200" w:lineRule="atLeast"/>
              <w:jc w:val="both"/>
              <w:rPr>
                <w:rFonts w:cs="Arial"/>
                <w:szCs w:val="20"/>
              </w:rPr>
            </w:pPr>
          </w:p>
        </w:tc>
        <w:tc>
          <w:tcPr>
            <w:tcW w:w="7597" w:type="dxa"/>
          </w:tcPr>
          <w:p w:rsidR="00D771E7" w:rsidRDefault="00D771E7" w:rsidP="00D771E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8"/>
              <w:gridCol w:w="965"/>
              <w:gridCol w:w="1392"/>
              <w:gridCol w:w="1110"/>
              <w:gridCol w:w="1751"/>
              <w:gridCol w:w="1670"/>
            </w:tblGrid>
            <w:tr w:rsidR="00D771E7" w:rsidTr="00D771E7">
              <w:tc>
                <w:tcPr>
                  <w:tcW w:w="508" w:type="dxa"/>
                  <w:tcBorders>
                    <w:top w:val="single" w:sz="4" w:space="0" w:color="auto"/>
                    <w:left w:val="single" w:sz="4" w:space="0" w:color="auto"/>
                    <w:bottom w:val="single" w:sz="4" w:space="0" w:color="auto"/>
                    <w:right w:val="single" w:sz="4" w:space="0" w:color="auto"/>
                  </w:tcBorders>
                </w:tcPr>
                <w:p w:rsidR="00D771E7" w:rsidRPr="00D771E7" w:rsidRDefault="00D771E7" w:rsidP="00D771E7">
                  <w:pPr>
                    <w:autoSpaceDE w:val="0"/>
                    <w:autoSpaceDN w:val="0"/>
                    <w:adjustRightInd w:val="0"/>
                    <w:spacing w:after="1" w:line="200" w:lineRule="atLeast"/>
                    <w:jc w:val="center"/>
                    <w:rPr>
                      <w:rFonts w:cs="Arial"/>
                      <w:sz w:val="16"/>
                      <w:szCs w:val="16"/>
                    </w:rPr>
                  </w:pPr>
                  <w:r w:rsidRPr="00D771E7">
                    <w:rPr>
                      <w:rFonts w:cs="Arial"/>
                      <w:sz w:val="16"/>
                      <w:szCs w:val="16"/>
                    </w:rPr>
                    <w:t>Дата</w:t>
                  </w:r>
                </w:p>
              </w:tc>
              <w:tc>
                <w:tcPr>
                  <w:tcW w:w="965" w:type="dxa"/>
                  <w:tcBorders>
                    <w:top w:val="single" w:sz="4" w:space="0" w:color="auto"/>
                    <w:left w:val="single" w:sz="4" w:space="0" w:color="auto"/>
                    <w:bottom w:val="single" w:sz="4" w:space="0" w:color="auto"/>
                    <w:right w:val="single" w:sz="4" w:space="0" w:color="auto"/>
                  </w:tcBorders>
                </w:tcPr>
                <w:p w:rsidR="00D771E7" w:rsidRPr="00D771E7" w:rsidRDefault="00D771E7" w:rsidP="00D771E7">
                  <w:pPr>
                    <w:autoSpaceDE w:val="0"/>
                    <w:autoSpaceDN w:val="0"/>
                    <w:adjustRightInd w:val="0"/>
                    <w:spacing w:after="1" w:line="200" w:lineRule="atLeast"/>
                    <w:jc w:val="center"/>
                    <w:rPr>
                      <w:rFonts w:cs="Arial"/>
                      <w:sz w:val="16"/>
                      <w:szCs w:val="16"/>
                    </w:rPr>
                  </w:pPr>
                  <w:r w:rsidRPr="00D771E7">
                    <w:rPr>
                      <w:rFonts w:cs="Arial"/>
                      <w:sz w:val="16"/>
                      <w:szCs w:val="16"/>
                    </w:rPr>
                    <w:t xml:space="preserve">Выявленные нарушения требований </w:t>
                  </w:r>
                  <w:r w:rsidRPr="00D771E7">
                    <w:rPr>
                      <w:rFonts w:cs="Arial"/>
                      <w:sz w:val="16"/>
                      <w:szCs w:val="16"/>
                      <w:shd w:val="clear" w:color="auto" w:fill="C0C0C0"/>
                    </w:rPr>
                    <w:t>проектной документации</w:t>
                  </w:r>
                </w:p>
              </w:tc>
              <w:tc>
                <w:tcPr>
                  <w:tcW w:w="1392" w:type="dxa"/>
                  <w:tcBorders>
                    <w:top w:val="single" w:sz="4" w:space="0" w:color="auto"/>
                    <w:left w:val="single" w:sz="4" w:space="0" w:color="auto"/>
                    <w:bottom w:val="single" w:sz="4" w:space="0" w:color="auto"/>
                    <w:right w:val="single" w:sz="4" w:space="0" w:color="auto"/>
                  </w:tcBorders>
                </w:tcPr>
                <w:p w:rsidR="00D771E7" w:rsidRPr="00D771E7" w:rsidRDefault="00D771E7" w:rsidP="00D771E7">
                  <w:pPr>
                    <w:autoSpaceDE w:val="0"/>
                    <w:autoSpaceDN w:val="0"/>
                    <w:adjustRightInd w:val="0"/>
                    <w:spacing w:after="1" w:line="200" w:lineRule="atLeast"/>
                    <w:jc w:val="center"/>
                    <w:rPr>
                      <w:rFonts w:cs="Arial"/>
                      <w:sz w:val="16"/>
                      <w:szCs w:val="16"/>
                    </w:rPr>
                  </w:pPr>
                  <w:r w:rsidRPr="00D771E7">
                    <w:rPr>
                      <w:rFonts w:cs="Arial"/>
                      <w:sz w:val="16"/>
                      <w:szCs w:val="16"/>
                      <w:shd w:val="clear" w:color="auto" w:fill="C0C0C0"/>
                    </w:rPr>
                    <w:t>Согласованная с застройщиком (техническим заказчиком) дата устранения</w:t>
                  </w:r>
                  <w:r w:rsidRPr="00D771E7">
                    <w:rPr>
                      <w:rFonts w:cs="Arial"/>
                      <w:sz w:val="16"/>
                      <w:szCs w:val="16"/>
                    </w:rPr>
                    <w:t xml:space="preserve"> нарушений </w:t>
                  </w:r>
                  <w:r w:rsidRPr="00D771E7">
                    <w:rPr>
                      <w:rFonts w:cs="Arial"/>
                      <w:sz w:val="16"/>
                      <w:szCs w:val="16"/>
                      <w:shd w:val="clear" w:color="auto" w:fill="C0C0C0"/>
                    </w:rPr>
                    <w:t>требований проектной документации</w:t>
                  </w:r>
                </w:p>
              </w:tc>
              <w:tc>
                <w:tcPr>
                  <w:tcW w:w="1110" w:type="dxa"/>
                  <w:tcBorders>
                    <w:top w:val="single" w:sz="4" w:space="0" w:color="auto"/>
                    <w:left w:val="single" w:sz="4" w:space="0" w:color="auto"/>
                    <w:bottom w:val="single" w:sz="4" w:space="0" w:color="auto"/>
                    <w:right w:val="single" w:sz="4" w:space="0" w:color="auto"/>
                  </w:tcBorders>
                </w:tcPr>
                <w:p w:rsidR="00D771E7" w:rsidRPr="00D771E7" w:rsidRDefault="00D771E7" w:rsidP="00D771E7">
                  <w:pPr>
                    <w:autoSpaceDE w:val="0"/>
                    <w:autoSpaceDN w:val="0"/>
                    <w:adjustRightInd w:val="0"/>
                    <w:spacing w:after="1" w:line="200" w:lineRule="atLeast"/>
                    <w:jc w:val="center"/>
                    <w:rPr>
                      <w:rFonts w:cs="Arial"/>
                      <w:sz w:val="16"/>
                      <w:szCs w:val="16"/>
                    </w:rPr>
                  </w:pPr>
                  <w:r w:rsidRPr="00D771E7">
                    <w:rPr>
                      <w:rFonts w:cs="Arial"/>
                      <w:sz w:val="16"/>
                      <w:szCs w:val="16"/>
                    </w:rPr>
                    <w:t xml:space="preserve">Подпись </w:t>
                  </w:r>
                  <w:r w:rsidRPr="00F059D9">
                    <w:rPr>
                      <w:rFonts w:cs="Arial"/>
                      <w:sz w:val="16"/>
                      <w:szCs w:val="16"/>
                      <w:shd w:val="clear" w:color="auto" w:fill="C0C0C0"/>
                    </w:rPr>
                    <w:t>лица</w:t>
                  </w:r>
                  <w:r w:rsidRPr="00D771E7">
                    <w:rPr>
                      <w:rFonts w:cs="Arial"/>
                      <w:sz w:val="16"/>
                      <w:szCs w:val="16"/>
                    </w:rPr>
                    <w:t>, осуществляющего авторский надзор (инициалы, фамилия, должность, дата)</w:t>
                  </w:r>
                </w:p>
              </w:tc>
              <w:tc>
                <w:tcPr>
                  <w:tcW w:w="1751" w:type="dxa"/>
                  <w:tcBorders>
                    <w:top w:val="single" w:sz="4" w:space="0" w:color="auto"/>
                    <w:left w:val="single" w:sz="4" w:space="0" w:color="auto"/>
                    <w:bottom w:val="single" w:sz="4" w:space="0" w:color="auto"/>
                    <w:right w:val="single" w:sz="4" w:space="0" w:color="auto"/>
                  </w:tcBorders>
                </w:tcPr>
                <w:p w:rsidR="00D771E7" w:rsidRPr="00D771E7" w:rsidRDefault="00D771E7" w:rsidP="00D771E7">
                  <w:pPr>
                    <w:autoSpaceDE w:val="0"/>
                    <w:autoSpaceDN w:val="0"/>
                    <w:adjustRightInd w:val="0"/>
                    <w:spacing w:after="1" w:line="200" w:lineRule="atLeast"/>
                    <w:jc w:val="center"/>
                    <w:rPr>
                      <w:rFonts w:cs="Arial"/>
                      <w:sz w:val="16"/>
                      <w:szCs w:val="16"/>
                    </w:rPr>
                  </w:pPr>
                  <w:r w:rsidRPr="00D771E7">
                    <w:rPr>
                      <w:rFonts w:cs="Arial"/>
                      <w:sz w:val="16"/>
                      <w:szCs w:val="16"/>
                    </w:rPr>
                    <w:t xml:space="preserve">С записью ознакомлен представитель: а) </w:t>
                  </w:r>
                  <w:r w:rsidRPr="00F059D9">
                    <w:rPr>
                      <w:rFonts w:cs="Arial"/>
                      <w:sz w:val="16"/>
                      <w:szCs w:val="16"/>
                      <w:shd w:val="clear" w:color="auto" w:fill="C0C0C0"/>
                    </w:rPr>
                    <w:t>лица, осуществляющего строительство,</w:t>
                  </w:r>
                  <w:r w:rsidRPr="00D771E7">
                    <w:rPr>
                      <w:rFonts w:cs="Arial"/>
                      <w:sz w:val="16"/>
                      <w:szCs w:val="16"/>
                    </w:rPr>
                    <w:t xml:space="preserve"> б) </w:t>
                  </w:r>
                  <w:r w:rsidRPr="00F059D9">
                    <w:rPr>
                      <w:rFonts w:cs="Arial"/>
                      <w:sz w:val="16"/>
                      <w:szCs w:val="16"/>
                      <w:shd w:val="clear" w:color="auto" w:fill="C0C0C0"/>
                    </w:rPr>
                    <w:t>застройщика (технического</w:t>
                  </w:r>
                  <w:r w:rsidRPr="00D771E7">
                    <w:rPr>
                      <w:rFonts w:cs="Arial"/>
                      <w:sz w:val="16"/>
                      <w:szCs w:val="16"/>
                    </w:rPr>
                    <w:t xml:space="preserve"> заказчика</w:t>
                  </w:r>
                  <w:r w:rsidRPr="00F059D9">
                    <w:rPr>
                      <w:rFonts w:cs="Arial"/>
                      <w:sz w:val="16"/>
                      <w:szCs w:val="16"/>
                      <w:shd w:val="clear" w:color="auto" w:fill="C0C0C0"/>
                    </w:rPr>
                    <w:t>)</w:t>
                  </w:r>
                  <w:r w:rsidRPr="00D771E7">
                    <w:rPr>
                      <w:rFonts w:cs="Arial"/>
                      <w:sz w:val="16"/>
                      <w:szCs w:val="16"/>
                    </w:rPr>
                    <w:t xml:space="preserve"> (инициалы, фамилия, должность, дата)</w:t>
                  </w:r>
                </w:p>
              </w:tc>
              <w:tc>
                <w:tcPr>
                  <w:tcW w:w="1670" w:type="dxa"/>
                  <w:tcBorders>
                    <w:top w:val="single" w:sz="4" w:space="0" w:color="auto"/>
                    <w:left w:val="single" w:sz="4" w:space="0" w:color="auto"/>
                    <w:bottom w:val="single" w:sz="4" w:space="0" w:color="auto"/>
                    <w:right w:val="single" w:sz="4" w:space="0" w:color="auto"/>
                  </w:tcBorders>
                </w:tcPr>
                <w:p w:rsidR="00D771E7" w:rsidRPr="00D771E7" w:rsidRDefault="00D771E7" w:rsidP="00D771E7">
                  <w:pPr>
                    <w:autoSpaceDE w:val="0"/>
                    <w:autoSpaceDN w:val="0"/>
                    <w:adjustRightInd w:val="0"/>
                    <w:spacing w:after="1" w:line="200" w:lineRule="atLeast"/>
                    <w:jc w:val="center"/>
                    <w:rPr>
                      <w:rFonts w:cs="Arial"/>
                      <w:sz w:val="16"/>
                      <w:szCs w:val="16"/>
                    </w:rPr>
                  </w:pPr>
                  <w:r w:rsidRPr="00D771E7">
                    <w:rPr>
                      <w:rFonts w:cs="Arial"/>
                      <w:sz w:val="16"/>
                      <w:szCs w:val="16"/>
                    </w:rPr>
                    <w:t xml:space="preserve">Отметка </w:t>
                  </w:r>
                  <w:r w:rsidRPr="00F059D9">
                    <w:rPr>
                      <w:rFonts w:cs="Arial"/>
                      <w:sz w:val="16"/>
                      <w:szCs w:val="16"/>
                      <w:shd w:val="clear" w:color="auto" w:fill="C0C0C0"/>
                    </w:rPr>
                    <w:t>об устранении нарушений требований проектной документации лица, осуществляющего авторский надзор</w:t>
                  </w:r>
                  <w:r w:rsidRPr="00D771E7">
                    <w:rPr>
                      <w:rFonts w:cs="Arial"/>
                      <w:sz w:val="16"/>
                      <w:szCs w:val="16"/>
                    </w:rPr>
                    <w:t xml:space="preserve"> (инициалы, фамилия, должность, дата)</w:t>
                  </w:r>
                </w:p>
              </w:tc>
            </w:tr>
            <w:tr w:rsidR="00D771E7" w:rsidTr="00D771E7">
              <w:tc>
                <w:tcPr>
                  <w:tcW w:w="508"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1</w:t>
                  </w:r>
                </w:p>
              </w:tc>
              <w:tc>
                <w:tcPr>
                  <w:tcW w:w="965"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2</w:t>
                  </w:r>
                </w:p>
              </w:tc>
              <w:tc>
                <w:tcPr>
                  <w:tcW w:w="1392"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3</w:t>
                  </w:r>
                </w:p>
              </w:tc>
              <w:tc>
                <w:tcPr>
                  <w:tcW w:w="1110"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4</w:t>
                  </w:r>
                </w:p>
              </w:tc>
              <w:tc>
                <w:tcPr>
                  <w:tcW w:w="1751"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5</w:t>
                  </w:r>
                </w:p>
              </w:tc>
              <w:tc>
                <w:tcPr>
                  <w:tcW w:w="1670"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jc w:val="center"/>
                    <w:rPr>
                      <w:rFonts w:cs="Arial"/>
                      <w:szCs w:val="20"/>
                    </w:rPr>
                  </w:pPr>
                  <w:r>
                    <w:rPr>
                      <w:rFonts w:cs="Arial"/>
                      <w:szCs w:val="20"/>
                    </w:rPr>
                    <w:t>6</w:t>
                  </w:r>
                </w:p>
              </w:tc>
            </w:tr>
            <w:tr w:rsidR="00D771E7" w:rsidTr="00D771E7">
              <w:tc>
                <w:tcPr>
                  <w:tcW w:w="508"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rPr>
                      <w:rFonts w:cs="Arial"/>
                      <w:szCs w:val="20"/>
                    </w:rPr>
                  </w:pPr>
                </w:p>
              </w:tc>
              <w:tc>
                <w:tcPr>
                  <w:tcW w:w="965"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rPr>
                      <w:rFonts w:cs="Arial"/>
                      <w:szCs w:val="20"/>
                    </w:rPr>
                  </w:pPr>
                </w:p>
              </w:tc>
              <w:tc>
                <w:tcPr>
                  <w:tcW w:w="1392"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rPr>
                      <w:rFonts w:cs="Arial"/>
                      <w:szCs w:val="20"/>
                    </w:rPr>
                  </w:pPr>
                </w:p>
              </w:tc>
              <w:tc>
                <w:tcPr>
                  <w:tcW w:w="1110"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rPr>
                      <w:rFonts w:cs="Arial"/>
                      <w:szCs w:val="20"/>
                    </w:rPr>
                  </w:pPr>
                </w:p>
              </w:tc>
              <w:tc>
                <w:tcPr>
                  <w:tcW w:w="1751"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rPr>
                      <w:rFonts w:cs="Arial"/>
                      <w:szCs w:val="20"/>
                    </w:rPr>
                  </w:pPr>
                </w:p>
              </w:tc>
              <w:tc>
                <w:tcPr>
                  <w:tcW w:w="1670" w:type="dxa"/>
                  <w:tcBorders>
                    <w:top w:val="single" w:sz="4" w:space="0" w:color="auto"/>
                    <w:left w:val="single" w:sz="4" w:space="0" w:color="auto"/>
                    <w:bottom w:val="single" w:sz="4" w:space="0" w:color="auto"/>
                    <w:right w:val="single" w:sz="4" w:space="0" w:color="auto"/>
                  </w:tcBorders>
                </w:tcPr>
                <w:p w:rsidR="00D771E7" w:rsidRDefault="00D771E7" w:rsidP="00D771E7">
                  <w:pPr>
                    <w:autoSpaceDE w:val="0"/>
                    <w:autoSpaceDN w:val="0"/>
                    <w:adjustRightInd w:val="0"/>
                    <w:spacing w:after="1" w:line="200" w:lineRule="atLeast"/>
                    <w:rPr>
                      <w:rFonts w:cs="Arial"/>
                      <w:szCs w:val="20"/>
                    </w:rPr>
                  </w:pPr>
                </w:p>
              </w:tc>
            </w:tr>
          </w:tbl>
          <w:p w:rsidR="00D771E7" w:rsidRDefault="00D771E7" w:rsidP="00C83993">
            <w:pPr>
              <w:autoSpaceDE w:val="0"/>
              <w:autoSpaceDN w:val="0"/>
              <w:adjustRightInd w:val="0"/>
              <w:spacing w:after="1" w:line="200" w:lineRule="atLeast"/>
              <w:jc w:val="both"/>
              <w:rPr>
                <w:rFonts w:cs="Arial"/>
                <w:szCs w:val="20"/>
              </w:rPr>
            </w:pPr>
          </w:p>
        </w:tc>
      </w:tr>
      <w:tr w:rsidR="0060709A" w:rsidRPr="001B0CA5" w:rsidTr="001B0CA5">
        <w:tc>
          <w:tcPr>
            <w:tcW w:w="7597" w:type="dxa"/>
          </w:tcPr>
          <w:p w:rsidR="0060709A" w:rsidRPr="00EC3337" w:rsidRDefault="0060709A" w:rsidP="00C83993">
            <w:pPr>
              <w:autoSpaceDE w:val="0"/>
              <w:autoSpaceDN w:val="0"/>
              <w:adjustRightInd w:val="0"/>
              <w:spacing w:after="1" w:line="200" w:lineRule="atLeast"/>
              <w:jc w:val="both"/>
              <w:rPr>
                <w:rFonts w:cs="Arial"/>
                <w:szCs w:val="20"/>
              </w:rPr>
            </w:pPr>
          </w:p>
        </w:tc>
        <w:tc>
          <w:tcPr>
            <w:tcW w:w="7597" w:type="dxa"/>
          </w:tcPr>
          <w:p w:rsidR="0060709A" w:rsidRDefault="0060709A" w:rsidP="00C83993">
            <w:pPr>
              <w:autoSpaceDE w:val="0"/>
              <w:autoSpaceDN w:val="0"/>
              <w:adjustRightInd w:val="0"/>
              <w:spacing w:after="1" w:line="200" w:lineRule="atLeast"/>
              <w:jc w:val="both"/>
              <w:rPr>
                <w:rFonts w:cs="Arial"/>
                <w:szCs w:val="20"/>
              </w:rPr>
            </w:pPr>
          </w:p>
          <w:tbl>
            <w:tblPr>
              <w:tblW w:w="7438" w:type="dxa"/>
              <w:tblLayout w:type="fixed"/>
              <w:tblCellMar>
                <w:top w:w="102" w:type="dxa"/>
                <w:left w:w="62" w:type="dxa"/>
                <w:bottom w:w="102" w:type="dxa"/>
                <w:right w:w="62" w:type="dxa"/>
              </w:tblCellMar>
              <w:tblLook w:val="0000" w:firstRow="0" w:lastRow="0" w:firstColumn="0" w:lastColumn="0" w:noHBand="0" w:noVBand="0"/>
            </w:tblPr>
            <w:tblGrid>
              <w:gridCol w:w="7438"/>
            </w:tblGrid>
            <w:tr w:rsidR="0060709A" w:rsidTr="00CE7728">
              <w:tc>
                <w:tcPr>
                  <w:tcW w:w="7438" w:type="dxa"/>
                  <w:vAlign w:val="bottom"/>
                </w:tcPr>
                <w:p w:rsidR="0060709A" w:rsidRDefault="0060709A" w:rsidP="00C83993">
                  <w:pPr>
                    <w:autoSpaceDE w:val="0"/>
                    <w:autoSpaceDN w:val="0"/>
                    <w:adjustRightInd w:val="0"/>
                    <w:spacing w:after="1" w:line="200" w:lineRule="atLeast"/>
                    <w:outlineLvl w:val="1"/>
                    <w:rPr>
                      <w:rFonts w:cs="Arial"/>
                      <w:szCs w:val="20"/>
                    </w:rPr>
                  </w:pPr>
                  <w:bookmarkStart w:id="73" w:name="Р2_19"/>
                  <w:bookmarkEnd w:id="73"/>
                  <w:r w:rsidRPr="00F059D9">
                    <w:rPr>
                      <w:rFonts w:cs="Arial"/>
                      <w:szCs w:val="20"/>
                      <w:shd w:val="clear" w:color="auto" w:fill="C0C0C0"/>
                    </w:rPr>
                    <w:t>Лист 6</w:t>
                  </w:r>
                </w:p>
              </w:tc>
            </w:tr>
          </w:tbl>
          <w:p w:rsidR="0060709A" w:rsidRDefault="0060709A" w:rsidP="00C8399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5"/>
            </w:tblGrid>
            <w:tr w:rsidR="0060709A" w:rsidTr="00CE7728">
              <w:tc>
                <w:tcPr>
                  <w:tcW w:w="7425" w:type="dxa"/>
                  <w:vAlign w:val="bottom"/>
                </w:tcPr>
                <w:p w:rsidR="0060709A" w:rsidRDefault="0060709A" w:rsidP="00C83993">
                  <w:pPr>
                    <w:autoSpaceDE w:val="0"/>
                    <w:autoSpaceDN w:val="0"/>
                    <w:adjustRightInd w:val="0"/>
                    <w:spacing w:after="1" w:line="200" w:lineRule="atLeast"/>
                    <w:jc w:val="center"/>
                    <w:rPr>
                      <w:rFonts w:cs="Arial"/>
                      <w:szCs w:val="20"/>
                    </w:rPr>
                  </w:pPr>
                  <w:r w:rsidRPr="00F059D9">
                    <w:rPr>
                      <w:rFonts w:cs="Arial"/>
                      <w:szCs w:val="20"/>
                      <w:shd w:val="clear" w:color="auto" w:fill="C0C0C0"/>
                    </w:rPr>
                    <w:t>УЧЕТНЫЙ ЛИСТ N __</w:t>
                  </w:r>
                </w:p>
              </w:tc>
            </w:tr>
          </w:tbl>
          <w:p w:rsidR="0060709A" w:rsidRDefault="0060709A" w:rsidP="00C83993">
            <w:pPr>
              <w:autoSpaceDE w:val="0"/>
              <w:autoSpaceDN w:val="0"/>
              <w:adjustRightInd w:val="0"/>
              <w:spacing w:after="1" w:line="200" w:lineRule="atLeast"/>
              <w:jc w:val="both"/>
              <w:rPr>
                <w:rFonts w:cs="Arial"/>
                <w:szCs w:val="20"/>
              </w:rPr>
            </w:pPr>
          </w:p>
          <w:tbl>
            <w:tblPr>
              <w:tblW w:w="7428" w:type="dxa"/>
              <w:tblLayout w:type="fixed"/>
              <w:tblCellMar>
                <w:top w:w="102" w:type="dxa"/>
                <w:left w:w="62" w:type="dxa"/>
                <w:bottom w:w="102" w:type="dxa"/>
                <w:right w:w="62" w:type="dxa"/>
              </w:tblCellMar>
              <w:tblLook w:val="0000" w:firstRow="0" w:lastRow="0" w:firstColumn="0" w:lastColumn="0" w:noHBand="0" w:noVBand="0"/>
            </w:tblPr>
            <w:tblGrid>
              <w:gridCol w:w="623"/>
              <w:gridCol w:w="2580"/>
              <w:gridCol w:w="1769"/>
              <w:gridCol w:w="2456"/>
            </w:tblGrid>
            <w:tr w:rsidR="0060709A" w:rsidTr="00CE7728">
              <w:tc>
                <w:tcPr>
                  <w:tcW w:w="623" w:type="dxa"/>
                  <w:tcBorders>
                    <w:top w:val="single" w:sz="4" w:space="0" w:color="auto"/>
                    <w:left w:val="single" w:sz="4" w:space="0" w:color="auto"/>
                    <w:bottom w:val="single" w:sz="4" w:space="0" w:color="auto"/>
                    <w:right w:val="single" w:sz="4" w:space="0" w:color="auto"/>
                  </w:tcBorders>
                </w:tcPr>
                <w:p w:rsidR="0060709A" w:rsidRPr="00F059D9" w:rsidRDefault="0060709A" w:rsidP="00C83993">
                  <w:pPr>
                    <w:autoSpaceDE w:val="0"/>
                    <w:autoSpaceDN w:val="0"/>
                    <w:adjustRightInd w:val="0"/>
                    <w:spacing w:after="1" w:line="200" w:lineRule="atLeast"/>
                    <w:jc w:val="center"/>
                    <w:rPr>
                      <w:rFonts w:cs="Arial"/>
                      <w:szCs w:val="20"/>
                      <w:shd w:val="clear" w:color="auto" w:fill="C0C0C0"/>
                    </w:rPr>
                  </w:pPr>
                  <w:r w:rsidRPr="00F059D9">
                    <w:rPr>
                      <w:rFonts w:cs="Arial"/>
                      <w:szCs w:val="20"/>
                      <w:shd w:val="clear" w:color="auto" w:fill="C0C0C0"/>
                    </w:rPr>
                    <w:t>Дата</w:t>
                  </w:r>
                </w:p>
              </w:tc>
              <w:tc>
                <w:tcPr>
                  <w:tcW w:w="2580" w:type="dxa"/>
                  <w:tcBorders>
                    <w:top w:val="single" w:sz="4" w:space="0" w:color="auto"/>
                    <w:left w:val="single" w:sz="4" w:space="0" w:color="auto"/>
                    <w:bottom w:val="single" w:sz="4" w:space="0" w:color="auto"/>
                    <w:right w:val="single" w:sz="4" w:space="0" w:color="auto"/>
                  </w:tcBorders>
                </w:tcPr>
                <w:p w:rsidR="0060709A" w:rsidRPr="00F059D9" w:rsidRDefault="0060709A" w:rsidP="00C83993">
                  <w:pPr>
                    <w:autoSpaceDE w:val="0"/>
                    <w:autoSpaceDN w:val="0"/>
                    <w:adjustRightInd w:val="0"/>
                    <w:spacing w:after="1" w:line="200" w:lineRule="atLeast"/>
                    <w:jc w:val="center"/>
                    <w:rPr>
                      <w:rFonts w:cs="Arial"/>
                      <w:szCs w:val="20"/>
                      <w:shd w:val="clear" w:color="auto" w:fill="C0C0C0"/>
                    </w:rPr>
                  </w:pPr>
                  <w:r w:rsidRPr="00F059D9">
                    <w:rPr>
                      <w:rFonts w:cs="Arial"/>
                      <w:szCs w:val="20"/>
                      <w:shd w:val="clear" w:color="auto" w:fill="C0C0C0"/>
                    </w:rPr>
                    <w:t>Результат участия в освидетельствовании работ (наличие/отсутствие нарушений требований проектной документации)</w:t>
                  </w:r>
                </w:p>
              </w:tc>
              <w:tc>
                <w:tcPr>
                  <w:tcW w:w="1769" w:type="dxa"/>
                  <w:tcBorders>
                    <w:top w:val="single" w:sz="4" w:space="0" w:color="auto"/>
                    <w:left w:val="single" w:sz="4" w:space="0" w:color="auto"/>
                    <w:bottom w:val="single" w:sz="4" w:space="0" w:color="auto"/>
                    <w:right w:val="single" w:sz="4" w:space="0" w:color="auto"/>
                  </w:tcBorders>
                </w:tcPr>
                <w:p w:rsidR="0060709A" w:rsidRPr="00F059D9" w:rsidRDefault="0060709A" w:rsidP="00C83993">
                  <w:pPr>
                    <w:autoSpaceDE w:val="0"/>
                    <w:autoSpaceDN w:val="0"/>
                    <w:adjustRightInd w:val="0"/>
                    <w:spacing w:after="1" w:line="200" w:lineRule="atLeast"/>
                    <w:jc w:val="center"/>
                    <w:rPr>
                      <w:rFonts w:cs="Arial"/>
                      <w:szCs w:val="20"/>
                      <w:shd w:val="clear" w:color="auto" w:fill="C0C0C0"/>
                    </w:rPr>
                  </w:pPr>
                  <w:r w:rsidRPr="00F059D9">
                    <w:rPr>
                      <w:rFonts w:cs="Arial"/>
                      <w:szCs w:val="20"/>
                      <w:shd w:val="clear" w:color="auto" w:fill="C0C0C0"/>
                    </w:rPr>
                    <w:t>Выявление несоответствия рабочей документации проектной документации</w:t>
                  </w:r>
                </w:p>
              </w:tc>
              <w:tc>
                <w:tcPr>
                  <w:tcW w:w="2456" w:type="dxa"/>
                  <w:tcBorders>
                    <w:top w:val="single" w:sz="4" w:space="0" w:color="auto"/>
                    <w:left w:val="single" w:sz="4" w:space="0" w:color="auto"/>
                    <w:bottom w:val="single" w:sz="4" w:space="0" w:color="auto"/>
                    <w:right w:val="single" w:sz="4" w:space="0" w:color="auto"/>
                  </w:tcBorders>
                </w:tcPr>
                <w:p w:rsidR="0060709A" w:rsidRPr="00F059D9" w:rsidRDefault="0060709A" w:rsidP="00C83993">
                  <w:pPr>
                    <w:autoSpaceDE w:val="0"/>
                    <w:autoSpaceDN w:val="0"/>
                    <w:adjustRightInd w:val="0"/>
                    <w:spacing w:after="1" w:line="200" w:lineRule="atLeast"/>
                    <w:jc w:val="center"/>
                    <w:rPr>
                      <w:rFonts w:cs="Arial"/>
                      <w:szCs w:val="20"/>
                      <w:shd w:val="clear" w:color="auto" w:fill="C0C0C0"/>
                    </w:rPr>
                  </w:pPr>
                  <w:r w:rsidRPr="00F059D9">
                    <w:rPr>
                      <w:rFonts w:cs="Arial"/>
                      <w:szCs w:val="20"/>
                      <w:shd w:val="clear" w:color="auto" w:fill="C0C0C0"/>
                    </w:rPr>
                    <w:t>Согласованная с застройщиком (техническим заказчиком) дата устранения нарушений проектной документации</w:t>
                  </w:r>
                </w:p>
              </w:tc>
            </w:tr>
            <w:tr w:rsidR="0060709A" w:rsidTr="00CE7728">
              <w:tc>
                <w:tcPr>
                  <w:tcW w:w="623"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jc w:val="center"/>
                    <w:rPr>
                      <w:rFonts w:cs="Arial"/>
                      <w:szCs w:val="20"/>
                    </w:rPr>
                  </w:pPr>
                  <w:r w:rsidRPr="00F059D9">
                    <w:rPr>
                      <w:rFonts w:cs="Arial"/>
                      <w:szCs w:val="20"/>
                      <w:shd w:val="clear" w:color="auto" w:fill="C0C0C0"/>
                    </w:rPr>
                    <w:t>1</w:t>
                  </w:r>
                </w:p>
              </w:tc>
              <w:tc>
                <w:tcPr>
                  <w:tcW w:w="2580" w:type="dxa"/>
                  <w:tcBorders>
                    <w:top w:val="single" w:sz="4" w:space="0" w:color="auto"/>
                    <w:left w:val="single" w:sz="4" w:space="0" w:color="auto"/>
                    <w:bottom w:val="single" w:sz="4" w:space="0" w:color="auto"/>
                    <w:right w:val="single" w:sz="4" w:space="0" w:color="auto"/>
                  </w:tcBorders>
                </w:tcPr>
                <w:p w:rsidR="0060709A" w:rsidRPr="00F059D9" w:rsidRDefault="0060709A" w:rsidP="00C83993">
                  <w:pPr>
                    <w:autoSpaceDE w:val="0"/>
                    <w:autoSpaceDN w:val="0"/>
                    <w:adjustRightInd w:val="0"/>
                    <w:spacing w:after="1" w:line="200" w:lineRule="atLeast"/>
                    <w:jc w:val="center"/>
                    <w:rPr>
                      <w:rFonts w:cs="Arial"/>
                      <w:szCs w:val="20"/>
                      <w:shd w:val="clear" w:color="auto" w:fill="C0C0C0"/>
                    </w:rPr>
                  </w:pPr>
                  <w:r w:rsidRPr="00F059D9">
                    <w:rPr>
                      <w:rFonts w:cs="Arial"/>
                      <w:szCs w:val="20"/>
                      <w:shd w:val="clear" w:color="auto" w:fill="C0C0C0"/>
                    </w:rPr>
                    <w:t>2</w:t>
                  </w:r>
                </w:p>
              </w:tc>
              <w:tc>
                <w:tcPr>
                  <w:tcW w:w="1769" w:type="dxa"/>
                  <w:tcBorders>
                    <w:top w:val="single" w:sz="4" w:space="0" w:color="auto"/>
                    <w:left w:val="single" w:sz="4" w:space="0" w:color="auto"/>
                    <w:bottom w:val="single" w:sz="4" w:space="0" w:color="auto"/>
                    <w:right w:val="single" w:sz="4" w:space="0" w:color="auto"/>
                  </w:tcBorders>
                </w:tcPr>
                <w:p w:rsidR="0060709A" w:rsidRPr="00F059D9" w:rsidRDefault="0060709A" w:rsidP="00C83993">
                  <w:pPr>
                    <w:autoSpaceDE w:val="0"/>
                    <w:autoSpaceDN w:val="0"/>
                    <w:adjustRightInd w:val="0"/>
                    <w:spacing w:after="1" w:line="200" w:lineRule="atLeast"/>
                    <w:jc w:val="center"/>
                    <w:rPr>
                      <w:rFonts w:cs="Arial"/>
                      <w:szCs w:val="20"/>
                      <w:shd w:val="clear" w:color="auto" w:fill="C0C0C0"/>
                    </w:rPr>
                  </w:pPr>
                  <w:r w:rsidRPr="00F059D9">
                    <w:rPr>
                      <w:rFonts w:cs="Arial"/>
                      <w:szCs w:val="20"/>
                      <w:shd w:val="clear" w:color="auto" w:fill="C0C0C0"/>
                    </w:rPr>
                    <w:t>3</w:t>
                  </w:r>
                </w:p>
              </w:tc>
              <w:tc>
                <w:tcPr>
                  <w:tcW w:w="2456" w:type="dxa"/>
                  <w:tcBorders>
                    <w:top w:val="single" w:sz="4" w:space="0" w:color="auto"/>
                    <w:left w:val="single" w:sz="4" w:space="0" w:color="auto"/>
                    <w:bottom w:val="single" w:sz="4" w:space="0" w:color="auto"/>
                    <w:right w:val="single" w:sz="4" w:space="0" w:color="auto"/>
                  </w:tcBorders>
                </w:tcPr>
                <w:p w:rsidR="0060709A" w:rsidRPr="00F059D9" w:rsidRDefault="0060709A" w:rsidP="00C83993">
                  <w:pPr>
                    <w:autoSpaceDE w:val="0"/>
                    <w:autoSpaceDN w:val="0"/>
                    <w:adjustRightInd w:val="0"/>
                    <w:spacing w:after="1" w:line="200" w:lineRule="atLeast"/>
                    <w:jc w:val="center"/>
                    <w:rPr>
                      <w:rFonts w:cs="Arial"/>
                      <w:szCs w:val="20"/>
                      <w:shd w:val="clear" w:color="auto" w:fill="C0C0C0"/>
                    </w:rPr>
                  </w:pPr>
                  <w:r w:rsidRPr="00F059D9">
                    <w:rPr>
                      <w:rFonts w:cs="Arial"/>
                      <w:szCs w:val="20"/>
                      <w:shd w:val="clear" w:color="auto" w:fill="C0C0C0"/>
                    </w:rPr>
                    <w:t>4</w:t>
                  </w:r>
                </w:p>
              </w:tc>
            </w:tr>
            <w:tr w:rsidR="0060709A" w:rsidTr="00CE7728">
              <w:tc>
                <w:tcPr>
                  <w:tcW w:w="623"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2580"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1769"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c>
                <w:tcPr>
                  <w:tcW w:w="2456" w:type="dxa"/>
                  <w:tcBorders>
                    <w:top w:val="single" w:sz="4" w:space="0" w:color="auto"/>
                    <w:left w:val="single" w:sz="4" w:space="0" w:color="auto"/>
                    <w:bottom w:val="single" w:sz="4" w:space="0" w:color="auto"/>
                    <w:right w:val="single" w:sz="4" w:space="0" w:color="auto"/>
                  </w:tcBorders>
                </w:tcPr>
                <w:p w:rsidR="0060709A" w:rsidRDefault="0060709A" w:rsidP="00C83993">
                  <w:pPr>
                    <w:autoSpaceDE w:val="0"/>
                    <w:autoSpaceDN w:val="0"/>
                    <w:adjustRightInd w:val="0"/>
                    <w:spacing w:after="1" w:line="200" w:lineRule="atLeast"/>
                    <w:rPr>
                      <w:rFonts w:cs="Arial"/>
                      <w:szCs w:val="20"/>
                    </w:rPr>
                  </w:pPr>
                </w:p>
              </w:tc>
            </w:tr>
          </w:tbl>
          <w:p w:rsidR="0060709A" w:rsidRPr="001B0CA5" w:rsidRDefault="0060709A" w:rsidP="00D771E7">
            <w:pPr>
              <w:spacing w:after="1" w:line="200" w:lineRule="atLeast"/>
              <w:jc w:val="both"/>
              <w:rPr>
                <w:szCs w:val="20"/>
              </w:rPr>
            </w:pPr>
          </w:p>
        </w:tc>
      </w:tr>
      <w:tr w:rsidR="00F37631" w:rsidRPr="001B0CA5" w:rsidTr="001B0CA5">
        <w:tc>
          <w:tcPr>
            <w:tcW w:w="7597" w:type="dxa"/>
          </w:tcPr>
          <w:p w:rsidR="00200F75" w:rsidRPr="007364A7" w:rsidRDefault="00200F75" w:rsidP="00200F75">
            <w:pPr>
              <w:autoSpaceDE w:val="0"/>
              <w:autoSpaceDN w:val="0"/>
              <w:adjustRightInd w:val="0"/>
              <w:spacing w:after="1" w:line="200" w:lineRule="atLeast"/>
              <w:jc w:val="right"/>
              <w:outlineLvl w:val="0"/>
              <w:rPr>
                <w:rFonts w:cs="Arial"/>
                <w:szCs w:val="20"/>
              </w:rPr>
            </w:pPr>
          </w:p>
          <w:p w:rsidR="00200F75" w:rsidRPr="007364A7" w:rsidRDefault="00200F75" w:rsidP="00200F75">
            <w:pPr>
              <w:autoSpaceDE w:val="0"/>
              <w:autoSpaceDN w:val="0"/>
              <w:adjustRightInd w:val="0"/>
              <w:spacing w:after="1" w:line="200" w:lineRule="atLeast"/>
              <w:jc w:val="right"/>
              <w:rPr>
                <w:rFonts w:cs="Arial"/>
                <w:szCs w:val="20"/>
              </w:rPr>
            </w:pPr>
          </w:p>
          <w:p w:rsidR="00200F75" w:rsidRPr="007364A7" w:rsidRDefault="00200F75" w:rsidP="00200F75">
            <w:pPr>
              <w:autoSpaceDE w:val="0"/>
              <w:autoSpaceDN w:val="0"/>
              <w:adjustRightInd w:val="0"/>
              <w:spacing w:after="1" w:line="200" w:lineRule="atLeast"/>
              <w:jc w:val="right"/>
              <w:rPr>
                <w:rFonts w:cs="Arial"/>
                <w:szCs w:val="20"/>
              </w:rPr>
            </w:pPr>
          </w:p>
          <w:p w:rsidR="00200F75" w:rsidRPr="007364A7" w:rsidRDefault="00200F75" w:rsidP="00200F75">
            <w:pPr>
              <w:autoSpaceDE w:val="0"/>
              <w:autoSpaceDN w:val="0"/>
              <w:adjustRightInd w:val="0"/>
              <w:spacing w:after="1" w:line="200" w:lineRule="atLeast"/>
              <w:jc w:val="right"/>
              <w:rPr>
                <w:rFonts w:cs="Arial"/>
                <w:szCs w:val="20"/>
              </w:rPr>
            </w:pPr>
          </w:p>
          <w:p w:rsidR="00200F75" w:rsidRPr="007364A7" w:rsidRDefault="00200F75" w:rsidP="00200F75">
            <w:pPr>
              <w:autoSpaceDE w:val="0"/>
              <w:autoSpaceDN w:val="0"/>
              <w:adjustRightInd w:val="0"/>
              <w:spacing w:after="1" w:line="200" w:lineRule="atLeast"/>
              <w:jc w:val="right"/>
              <w:rPr>
                <w:rFonts w:cs="Arial"/>
                <w:szCs w:val="20"/>
              </w:rPr>
            </w:pPr>
          </w:p>
          <w:p w:rsidR="00200F75" w:rsidRPr="007364A7" w:rsidRDefault="00200F75" w:rsidP="00200F75">
            <w:pPr>
              <w:autoSpaceDE w:val="0"/>
              <w:autoSpaceDN w:val="0"/>
              <w:adjustRightInd w:val="0"/>
              <w:spacing w:after="1" w:line="200" w:lineRule="atLeast"/>
              <w:jc w:val="center"/>
              <w:outlineLvl w:val="0"/>
              <w:rPr>
                <w:rFonts w:cs="Arial"/>
                <w:szCs w:val="20"/>
              </w:rPr>
            </w:pPr>
            <w:bookmarkStart w:id="74" w:name="Р1_47"/>
            <w:bookmarkEnd w:id="74"/>
            <w:r w:rsidRPr="007364A7">
              <w:rPr>
                <w:rFonts w:cs="Arial"/>
                <w:szCs w:val="20"/>
              </w:rPr>
              <w:t>БИБЛИОГРАФИЯ</w:t>
            </w:r>
          </w:p>
          <w:p w:rsidR="007364A7" w:rsidRPr="007364A7" w:rsidRDefault="007364A7" w:rsidP="007364A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3"/>
              <w:gridCol w:w="6746"/>
            </w:tblGrid>
            <w:tr w:rsidR="007364A7" w:rsidRPr="007364A7" w:rsidTr="007364A7">
              <w:tc>
                <w:tcPr>
                  <w:tcW w:w="633" w:type="dxa"/>
                </w:tcPr>
                <w:p w:rsidR="007364A7" w:rsidRPr="007364A7" w:rsidRDefault="007364A7" w:rsidP="007364A7">
                  <w:pPr>
                    <w:autoSpaceDE w:val="0"/>
                    <w:autoSpaceDN w:val="0"/>
                    <w:adjustRightInd w:val="0"/>
                    <w:spacing w:after="1" w:line="200" w:lineRule="atLeast"/>
                    <w:jc w:val="center"/>
                    <w:rPr>
                      <w:rFonts w:cs="Arial"/>
                      <w:szCs w:val="20"/>
                    </w:rPr>
                  </w:pPr>
                  <w:r w:rsidRPr="00200F75">
                    <w:rPr>
                      <w:rFonts w:cs="Arial"/>
                      <w:szCs w:val="20"/>
                    </w:rPr>
                    <w:t>[</w:t>
                  </w:r>
                  <w:r w:rsidRPr="00200F75">
                    <w:rPr>
                      <w:rFonts w:cs="Arial"/>
                      <w:strike/>
                      <w:color w:val="FF0000"/>
                      <w:szCs w:val="20"/>
                    </w:rPr>
                    <w:t>1</w:t>
                  </w:r>
                  <w:r w:rsidRPr="00200F75">
                    <w:rPr>
                      <w:rFonts w:cs="Arial"/>
                      <w:szCs w:val="20"/>
                    </w:rPr>
                    <w:t>]</w:t>
                  </w:r>
                </w:p>
              </w:tc>
              <w:tc>
                <w:tcPr>
                  <w:tcW w:w="6746" w:type="dxa"/>
                </w:tcPr>
                <w:p w:rsidR="007364A7" w:rsidRPr="007364A7" w:rsidRDefault="007364A7" w:rsidP="007364A7">
                  <w:pPr>
                    <w:autoSpaceDE w:val="0"/>
                    <w:autoSpaceDN w:val="0"/>
                    <w:adjustRightInd w:val="0"/>
                    <w:spacing w:after="1" w:line="200" w:lineRule="atLeast"/>
                    <w:ind w:left="283"/>
                    <w:jc w:val="both"/>
                    <w:rPr>
                      <w:rFonts w:cs="Arial"/>
                      <w:szCs w:val="20"/>
                    </w:rPr>
                  </w:pPr>
                  <w:r w:rsidRPr="00200F75">
                    <w:rPr>
                      <w:rFonts w:cs="Arial"/>
                      <w:szCs w:val="20"/>
                    </w:rPr>
                    <w:t>Гражданский кодекс Российской Федерации</w:t>
                  </w:r>
                </w:p>
              </w:tc>
            </w:tr>
            <w:tr w:rsidR="007364A7" w:rsidRPr="007364A7" w:rsidTr="007364A7">
              <w:tc>
                <w:tcPr>
                  <w:tcW w:w="633" w:type="dxa"/>
                </w:tcPr>
                <w:p w:rsidR="007364A7" w:rsidRPr="007364A7" w:rsidRDefault="007364A7" w:rsidP="007364A7">
                  <w:pPr>
                    <w:autoSpaceDE w:val="0"/>
                    <w:autoSpaceDN w:val="0"/>
                    <w:adjustRightInd w:val="0"/>
                    <w:spacing w:after="1" w:line="200" w:lineRule="atLeast"/>
                    <w:jc w:val="center"/>
                    <w:rPr>
                      <w:rFonts w:cs="Arial"/>
                      <w:szCs w:val="20"/>
                    </w:rPr>
                  </w:pPr>
                  <w:r w:rsidRPr="007364A7">
                    <w:rPr>
                      <w:rFonts w:cs="Arial"/>
                      <w:szCs w:val="20"/>
                    </w:rPr>
                    <w:t>[2]</w:t>
                  </w:r>
                </w:p>
              </w:tc>
              <w:tc>
                <w:tcPr>
                  <w:tcW w:w="6746" w:type="dxa"/>
                </w:tcPr>
                <w:p w:rsidR="007364A7" w:rsidRPr="007364A7" w:rsidRDefault="007364A7" w:rsidP="007364A7">
                  <w:pPr>
                    <w:autoSpaceDE w:val="0"/>
                    <w:autoSpaceDN w:val="0"/>
                    <w:adjustRightInd w:val="0"/>
                    <w:spacing w:after="1" w:line="200" w:lineRule="atLeast"/>
                    <w:ind w:left="283"/>
                    <w:jc w:val="both"/>
                    <w:rPr>
                      <w:rFonts w:cs="Arial"/>
                      <w:szCs w:val="20"/>
                    </w:rPr>
                  </w:pPr>
                  <w:r w:rsidRPr="007364A7">
                    <w:rPr>
                      <w:rFonts w:cs="Arial"/>
                      <w:szCs w:val="20"/>
                    </w:rPr>
                    <w:t xml:space="preserve">Градостроительный кодекс Российской Федерации </w:t>
                  </w:r>
                  <w:r w:rsidRPr="00200F75">
                    <w:rPr>
                      <w:rFonts w:cs="Arial"/>
                      <w:strike/>
                      <w:color w:val="FF0000"/>
                      <w:szCs w:val="20"/>
                    </w:rPr>
                    <w:t>от 29 декабря 2004 г. N 190-ФЗ (Собрание законодательства Российской Федерации, 2005, N 1, часть I, ст. 16)</w:t>
                  </w:r>
                </w:p>
              </w:tc>
            </w:tr>
            <w:tr w:rsidR="007364A7" w:rsidRPr="007364A7" w:rsidTr="007364A7">
              <w:tc>
                <w:tcPr>
                  <w:tcW w:w="633" w:type="dxa"/>
                </w:tcPr>
                <w:p w:rsidR="007364A7" w:rsidRPr="007364A7" w:rsidRDefault="007364A7" w:rsidP="007364A7">
                  <w:pPr>
                    <w:autoSpaceDE w:val="0"/>
                    <w:autoSpaceDN w:val="0"/>
                    <w:adjustRightInd w:val="0"/>
                    <w:spacing w:after="1" w:line="200" w:lineRule="atLeast"/>
                    <w:jc w:val="center"/>
                    <w:rPr>
                      <w:rFonts w:cs="Arial"/>
                      <w:szCs w:val="20"/>
                    </w:rPr>
                  </w:pPr>
                  <w:r w:rsidRPr="007364A7">
                    <w:rPr>
                      <w:rFonts w:cs="Arial"/>
                      <w:szCs w:val="20"/>
                    </w:rPr>
                    <w:t>[</w:t>
                  </w:r>
                  <w:r w:rsidRPr="00200F75">
                    <w:rPr>
                      <w:rFonts w:cs="Arial"/>
                      <w:strike/>
                      <w:color w:val="FF0000"/>
                      <w:szCs w:val="20"/>
                    </w:rPr>
                    <w:t>3</w:t>
                  </w:r>
                  <w:r w:rsidRPr="007364A7">
                    <w:rPr>
                      <w:rFonts w:cs="Arial"/>
                      <w:szCs w:val="20"/>
                    </w:rPr>
                    <w:t>]</w:t>
                  </w:r>
                </w:p>
              </w:tc>
              <w:tc>
                <w:tcPr>
                  <w:tcW w:w="6746" w:type="dxa"/>
                </w:tcPr>
                <w:p w:rsidR="007364A7" w:rsidRPr="007364A7" w:rsidRDefault="007364A7" w:rsidP="007364A7">
                  <w:pPr>
                    <w:autoSpaceDE w:val="0"/>
                    <w:autoSpaceDN w:val="0"/>
                    <w:adjustRightInd w:val="0"/>
                    <w:spacing w:after="1" w:line="200" w:lineRule="atLeast"/>
                    <w:ind w:left="283"/>
                    <w:jc w:val="both"/>
                    <w:rPr>
                      <w:rFonts w:cs="Arial"/>
                      <w:szCs w:val="20"/>
                    </w:rPr>
                  </w:pPr>
                  <w:r w:rsidRPr="007364A7">
                    <w:rPr>
                      <w:rFonts w:cs="Arial"/>
                      <w:szCs w:val="20"/>
                    </w:rPr>
                    <w:t xml:space="preserve">Федеральный закон от 21 июля 1997 г. N 116-ФЗ "О промышленной безопасности опасных производственных объектов" </w:t>
                  </w:r>
                  <w:r w:rsidRPr="00200F75">
                    <w:rPr>
                      <w:rFonts w:cs="Arial"/>
                      <w:strike/>
                      <w:color w:val="FF0000"/>
                      <w:szCs w:val="20"/>
                    </w:rPr>
                    <w:t>(Собрание законодательства Российской Федерации, 1997, N 30, ст. 3588)</w:t>
                  </w:r>
                </w:p>
              </w:tc>
            </w:tr>
            <w:tr w:rsidR="007364A7" w:rsidRPr="007364A7" w:rsidTr="007364A7">
              <w:tc>
                <w:tcPr>
                  <w:tcW w:w="633" w:type="dxa"/>
                </w:tcPr>
                <w:p w:rsidR="007364A7" w:rsidRPr="007364A7" w:rsidRDefault="007364A7" w:rsidP="007364A7">
                  <w:pPr>
                    <w:autoSpaceDE w:val="0"/>
                    <w:autoSpaceDN w:val="0"/>
                    <w:adjustRightInd w:val="0"/>
                    <w:spacing w:after="1" w:line="200" w:lineRule="atLeast"/>
                    <w:jc w:val="center"/>
                    <w:rPr>
                      <w:rFonts w:cs="Arial"/>
                      <w:szCs w:val="20"/>
                    </w:rPr>
                  </w:pPr>
                  <w:r w:rsidRPr="007364A7">
                    <w:rPr>
                      <w:rFonts w:cs="Arial"/>
                      <w:szCs w:val="20"/>
                    </w:rPr>
                    <w:t>[</w:t>
                  </w:r>
                  <w:r w:rsidRPr="00200F75">
                    <w:rPr>
                      <w:rFonts w:cs="Arial"/>
                      <w:strike/>
                      <w:color w:val="FF0000"/>
                      <w:szCs w:val="20"/>
                    </w:rPr>
                    <w:t>4</w:t>
                  </w:r>
                  <w:r w:rsidRPr="007364A7">
                    <w:rPr>
                      <w:rFonts w:cs="Arial"/>
                      <w:szCs w:val="20"/>
                    </w:rPr>
                    <w:t>]</w:t>
                  </w:r>
                </w:p>
              </w:tc>
              <w:tc>
                <w:tcPr>
                  <w:tcW w:w="6746" w:type="dxa"/>
                </w:tcPr>
                <w:p w:rsidR="007364A7" w:rsidRPr="007364A7" w:rsidRDefault="007364A7" w:rsidP="007364A7">
                  <w:pPr>
                    <w:autoSpaceDE w:val="0"/>
                    <w:autoSpaceDN w:val="0"/>
                    <w:adjustRightInd w:val="0"/>
                    <w:spacing w:after="1" w:line="200" w:lineRule="atLeast"/>
                    <w:ind w:left="283"/>
                    <w:jc w:val="both"/>
                    <w:rPr>
                      <w:rFonts w:cs="Arial"/>
                      <w:szCs w:val="20"/>
                    </w:rPr>
                  </w:pPr>
                  <w:r w:rsidRPr="007364A7">
                    <w:rPr>
                      <w:rFonts w:cs="Arial"/>
                      <w:szCs w:val="20"/>
                    </w:rPr>
                    <w:t xml:space="preserve">Федеральный закон от 17 ноября 1995 г. N 169-ФЗ "Об архитектурной деятельности в Российской Федерации" </w:t>
                  </w:r>
                  <w:r w:rsidRPr="00200F75">
                    <w:rPr>
                      <w:rFonts w:cs="Arial"/>
                      <w:strike/>
                      <w:color w:val="FF0000"/>
                      <w:szCs w:val="20"/>
                    </w:rPr>
                    <w:t>(Собрание законодательства Российской Федерации, 1995, N 47, ст. 4473)</w:t>
                  </w:r>
                </w:p>
              </w:tc>
            </w:tr>
            <w:tr w:rsidR="007364A7" w:rsidRPr="007364A7" w:rsidTr="007364A7">
              <w:tc>
                <w:tcPr>
                  <w:tcW w:w="633" w:type="dxa"/>
                </w:tcPr>
                <w:p w:rsidR="007364A7" w:rsidRPr="007364A7" w:rsidRDefault="007364A7" w:rsidP="007364A7">
                  <w:pPr>
                    <w:autoSpaceDE w:val="0"/>
                    <w:autoSpaceDN w:val="0"/>
                    <w:adjustRightInd w:val="0"/>
                    <w:spacing w:after="1" w:line="200" w:lineRule="atLeast"/>
                    <w:jc w:val="center"/>
                    <w:rPr>
                      <w:rFonts w:cs="Arial"/>
                      <w:szCs w:val="20"/>
                    </w:rPr>
                  </w:pPr>
                  <w:r w:rsidRPr="007364A7">
                    <w:rPr>
                      <w:rFonts w:cs="Arial"/>
                      <w:szCs w:val="20"/>
                    </w:rPr>
                    <w:t>[</w:t>
                  </w:r>
                  <w:r w:rsidRPr="00200F75">
                    <w:rPr>
                      <w:rFonts w:cs="Arial"/>
                      <w:strike/>
                      <w:color w:val="FF0000"/>
                      <w:szCs w:val="20"/>
                    </w:rPr>
                    <w:t>5</w:t>
                  </w:r>
                  <w:r w:rsidRPr="007364A7">
                    <w:rPr>
                      <w:rFonts w:cs="Arial"/>
                      <w:szCs w:val="20"/>
                    </w:rPr>
                    <w:t>]</w:t>
                  </w:r>
                </w:p>
              </w:tc>
              <w:tc>
                <w:tcPr>
                  <w:tcW w:w="6746" w:type="dxa"/>
                </w:tcPr>
                <w:p w:rsidR="007364A7" w:rsidRPr="007364A7" w:rsidRDefault="007364A7" w:rsidP="007364A7">
                  <w:pPr>
                    <w:autoSpaceDE w:val="0"/>
                    <w:autoSpaceDN w:val="0"/>
                    <w:adjustRightInd w:val="0"/>
                    <w:spacing w:after="1" w:line="200" w:lineRule="atLeast"/>
                    <w:ind w:left="283"/>
                    <w:jc w:val="both"/>
                    <w:rPr>
                      <w:rFonts w:cs="Arial"/>
                      <w:szCs w:val="20"/>
                    </w:rPr>
                  </w:pPr>
                  <w:r w:rsidRPr="007364A7">
                    <w:rPr>
                      <w:rFonts w:cs="Arial"/>
                      <w:szCs w:val="20"/>
                    </w:rPr>
                    <w:t xml:space="preserve">Федеральный закон от 30 декабря 2009 г. N 384-ФЗ "Технический регламент о безопасности зданий и сооружений" </w:t>
                  </w:r>
                  <w:r w:rsidRPr="00200F75">
                    <w:rPr>
                      <w:rFonts w:cs="Arial"/>
                      <w:strike/>
                      <w:color w:val="FF0000"/>
                      <w:szCs w:val="20"/>
                    </w:rPr>
                    <w:t>(Собрание законодательства Российской Федерации, 2010, N 1, ст. 5)</w:t>
                  </w:r>
                </w:p>
              </w:tc>
            </w:tr>
            <w:tr w:rsidR="007364A7" w:rsidRPr="007364A7" w:rsidTr="007364A7">
              <w:tc>
                <w:tcPr>
                  <w:tcW w:w="633" w:type="dxa"/>
                </w:tcPr>
                <w:p w:rsidR="007364A7" w:rsidRPr="007364A7" w:rsidRDefault="007364A7" w:rsidP="007364A7">
                  <w:pPr>
                    <w:autoSpaceDE w:val="0"/>
                    <w:autoSpaceDN w:val="0"/>
                    <w:adjustRightInd w:val="0"/>
                    <w:spacing w:after="1" w:line="200" w:lineRule="atLeast"/>
                    <w:jc w:val="center"/>
                    <w:rPr>
                      <w:rFonts w:cs="Arial"/>
                      <w:szCs w:val="20"/>
                    </w:rPr>
                  </w:pPr>
                  <w:r w:rsidRPr="007364A7">
                    <w:rPr>
                      <w:rFonts w:cs="Arial"/>
                      <w:szCs w:val="20"/>
                    </w:rPr>
                    <w:t>[6]</w:t>
                  </w:r>
                </w:p>
              </w:tc>
              <w:tc>
                <w:tcPr>
                  <w:tcW w:w="6746" w:type="dxa"/>
                </w:tcPr>
                <w:p w:rsidR="007364A7" w:rsidRPr="007364A7" w:rsidRDefault="007364A7" w:rsidP="007364A7">
                  <w:pPr>
                    <w:autoSpaceDE w:val="0"/>
                    <w:autoSpaceDN w:val="0"/>
                    <w:adjustRightInd w:val="0"/>
                    <w:spacing w:after="1" w:line="200" w:lineRule="atLeast"/>
                    <w:ind w:left="283"/>
                    <w:jc w:val="both"/>
                    <w:rPr>
                      <w:rFonts w:cs="Arial"/>
                      <w:szCs w:val="20"/>
                    </w:rPr>
                  </w:pPr>
                  <w:r w:rsidRPr="007364A7">
                    <w:rPr>
                      <w:rFonts w:cs="Arial"/>
                      <w:szCs w:val="20"/>
                    </w:rPr>
                    <w:t xml:space="preserve">Федеральный закон от 25 июня 2002 г. N 73-ФЗ "Об объектах культурного наследия (памятниках истории и культуры) народов Российской Федерации" </w:t>
                  </w:r>
                  <w:r w:rsidRPr="00200F75">
                    <w:rPr>
                      <w:rFonts w:cs="Arial"/>
                      <w:strike/>
                      <w:color w:val="FF0000"/>
                      <w:szCs w:val="20"/>
                    </w:rPr>
                    <w:t>(Собрание законодательства Российской Федерации, 2002, N 26 ст. 2519)</w:t>
                  </w:r>
                </w:p>
              </w:tc>
            </w:tr>
            <w:tr w:rsidR="007364A7" w:rsidRPr="007364A7" w:rsidTr="007364A7">
              <w:tc>
                <w:tcPr>
                  <w:tcW w:w="633" w:type="dxa"/>
                </w:tcPr>
                <w:p w:rsidR="007364A7" w:rsidRPr="007364A7" w:rsidRDefault="007364A7" w:rsidP="007364A7">
                  <w:pPr>
                    <w:autoSpaceDE w:val="0"/>
                    <w:autoSpaceDN w:val="0"/>
                    <w:adjustRightInd w:val="0"/>
                    <w:spacing w:after="1" w:line="200" w:lineRule="atLeast"/>
                    <w:jc w:val="center"/>
                    <w:rPr>
                      <w:rFonts w:cs="Arial"/>
                      <w:szCs w:val="20"/>
                    </w:rPr>
                  </w:pPr>
                  <w:r w:rsidRPr="007364A7">
                    <w:rPr>
                      <w:rFonts w:cs="Arial"/>
                      <w:szCs w:val="20"/>
                    </w:rPr>
                    <w:t>[</w:t>
                  </w:r>
                  <w:r w:rsidRPr="00200F75">
                    <w:rPr>
                      <w:rFonts w:cs="Arial"/>
                      <w:strike/>
                      <w:color w:val="FF0000"/>
                      <w:szCs w:val="20"/>
                    </w:rPr>
                    <w:t>7</w:t>
                  </w:r>
                  <w:r w:rsidRPr="007364A7">
                    <w:rPr>
                      <w:rFonts w:cs="Arial"/>
                      <w:szCs w:val="20"/>
                    </w:rPr>
                    <w:t>]</w:t>
                  </w:r>
                </w:p>
              </w:tc>
              <w:tc>
                <w:tcPr>
                  <w:tcW w:w="6746" w:type="dxa"/>
                </w:tcPr>
                <w:p w:rsidR="007364A7" w:rsidRPr="007364A7" w:rsidRDefault="007364A7" w:rsidP="007364A7">
                  <w:pPr>
                    <w:autoSpaceDE w:val="0"/>
                    <w:autoSpaceDN w:val="0"/>
                    <w:adjustRightInd w:val="0"/>
                    <w:spacing w:after="1" w:line="200" w:lineRule="atLeast"/>
                    <w:ind w:left="283"/>
                    <w:jc w:val="both"/>
                    <w:rPr>
                      <w:rFonts w:cs="Arial"/>
                      <w:szCs w:val="20"/>
                    </w:rPr>
                  </w:pPr>
                  <w:r w:rsidRPr="007364A7">
                    <w:rPr>
                      <w:rFonts w:cs="Arial"/>
                      <w:szCs w:val="20"/>
                    </w:rPr>
                    <w:t xml:space="preserve">Федеральный закон от 27 декабря 2002 г. N 184-ФЗ "О техническом регулировании" </w:t>
                  </w:r>
                  <w:r w:rsidRPr="00200F75">
                    <w:rPr>
                      <w:rFonts w:cs="Arial"/>
                      <w:strike/>
                      <w:color w:val="FF0000"/>
                      <w:szCs w:val="20"/>
                    </w:rPr>
                    <w:t>(Собрание законодательства Российской Федерации, 2002, N 52 (часть I), ст. 5140)</w:t>
                  </w:r>
                </w:p>
              </w:tc>
            </w:tr>
            <w:tr w:rsidR="007364A7" w:rsidRPr="007364A7" w:rsidTr="007364A7">
              <w:tc>
                <w:tcPr>
                  <w:tcW w:w="633" w:type="dxa"/>
                </w:tcPr>
                <w:p w:rsidR="007364A7" w:rsidRPr="007364A7" w:rsidRDefault="007364A7" w:rsidP="007364A7">
                  <w:pPr>
                    <w:autoSpaceDE w:val="0"/>
                    <w:autoSpaceDN w:val="0"/>
                    <w:adjustRightInd w:val="0"/>
                    <w:spacing w:after="1" w:line="200" w:lineRule="atLeast"/>
                    <w:jc w:val="center"/>
                    <w:rPr>
                      <w:rFonts w:cs="Arial"/>
                      <w:szCs w:val="20"/>
                    </w:rPr>
                  </w:pPr>
                  <w:r w:rsidRPr="00200F75">
                    <w:rPr>
                      <w:rFonts w:cs="Arial"/>
                      <w:strike/>
                      <w:color w:val="FF0000"/>
                      <w:szCs w:val="20"/>
                    </w:rPr>
                    <w:t>[8]</w:t>
                  </w:r>
                </w:p>
              </w:tc>
              <w:tc>
                <w:tcPr>
                  <w:tcW w:w="6746" w:type="dxa"/>
                </w:tcPr>
                <w:p w:rsidR="007364A7" w:rsidRPr="007364A7" w:rsidRDefault="007364A7" w:rsidP="007364A7">
                  <w:pPr>
                    <w:autoSpaceDE w:val="0"/>
                    <w:autoSpaceDN w:val="0"/>
                    <w:adjustRightInd w:val="0"/>
                    <w:spacing w:after="1" w:line="200" w:lineRule="atLeast"/>
                    <w:ind w:left="283"/>
                    <w:jc w:val="both"/>
                    <w:rPr>
                      <w:rFonts w:cs="Arial"/>
                      <w:szCs w:val="20"/>
                    </w:rPr>
                  </w:pPr>
                  <w:r w:rsidRPr="00200F75">
                    <w:rPr>
                      <w:rFonts w:cs="Arial"/>
                      <w:strike/>
                      <w:color w:val="FF0000"/>
                      <w:szCs w:val="20"/>
                    </w:rPr>
                    <w:t>Федеральный закон от 25 февраля 1999 г. N 39-ФЗ "Об инвестиционной деятельности в Российской Федерации, осуществляемой в форме капитальных вложений" (Собрание законодательства Российской Федерации, 1999, N 9 ст. 1096)</w:t>
                  </w:r>
                </w:p>
              </w:tc>
            </w:tr>
            <w:tr w:rsidR="007364A7" w:rsidRPr="007364A7" w:rsidTr="007364A7">
              <w:tc>
                <w:tcPr>
                  <w:tcW w:w="633" w:type="dxa"/>
                </w:tcPr>
                <w:p w:rsidR="007364A7" w:rsidRPr="007364A7" w:rsidRDefault="007364A7" w:rsidP="007364A7">
                  <w:pPr>
                    <w:autoSpaceDE w:val="0"/>
                    <w:autoSpaceDN w:val="0"/>
                    <w:adjustRightInd w:val="0"/>
                    <w:spacing w:after="1" w:line="200" w:lineRule="atLeast"/>
                    <w:jc w:val="center"/>
                    <w:rPr>
                      <w:rFonts w:cs="Arial"/>
                      <w:szCs w:val="20"/>
                    </w:rPr>
                  </w:pPr>
                  <w:r w:rsidRPr="00200F75">
                    <w:rPr>
                      <w:rFonts w:cs="Arial"/>
                      <w:strike/>
                      <w:color w:val="FF0000"/>
                      <w:szCs w:val="20"/>
                    </w:rPr>
                    <w:lastRenderedPageBreak/>
                    <w:t>[9]</w:t>
                  </w:r>
                </w:p>
              </w:tc>
              <w:tc>
                <w:tcPr>
                  <w:tcW w:w="6746" w:type="dxa"/>
                </w:tcPr>
                <w:p w:rsidR="007364A7" w:rsidRPr="007364A7" w:rsidRDefault="007364A7" w:rsidP="007364A7">
                  <w:pPr>
                    <w:autoSpaceDE w:val="0"/>
                    <w:autoSpaceDN w:val="0"/>
                    <w:adjustRightInd w:val="0"/>
                    <w:spacing w:after="1" w:line="200" w:lineRule="atLeast"/>
                    <w:ind w:left="283"/>
                    <w:jc w:val="both"/>
                    <w:rPr>
                      <w:rFonts w:cs="Arial"/>
                      <w:szCs w:val="20"/>
                    </w:rPr>
                  </w:pPr>
                  <w:r w:rsidRPr="00200F75">
                    <w:rPr>
                      <w:rFonts w:cs="Arial"/>
                      <w:strike/>
                      <w:color w:val="FF0000"/>
                      <w:szCs w:val="20"/>
                    </w:rPr>
                    <w:t>Положение об организации и проведении государственной экспертизы проектной документации и результатов инженерных изысканий, утв. постановлением Правительства Российской Федерации от 5 марта 2007 г. N 145 (Собрание законодательства Российской Федерации, 2007, N 11, ст. 1336)</w:t>
                  </w:r>
                </w:p>
              </w:tc>
            </w:tr>
            <w:tr w:rsidR="007364A7" w:rsidRPr="007364A7" w:rsidTr="007364A7">
              <w:tc>
                <w:tcPr>
                  <w:tcW w:w="633" w:type="dxa"/>
                </w:tcPr>
                <w:p w:rsidR="007364A7" w:rsidRPr="007364A7" w:rsidRDefault="007364A7" w:rsidP="007364A7">
                  <w:pPr>
                    <w:autoSpaceDE w:val="0"/>
                    <w:autoSpaceDN w:val="0"/>
                    <w:adjustRightInd w:val="0"/>
                    <w:spacing w:after="1" w:line="200" w:lineRule="atLeast"/>
                    <w:jc w:val="center"/>
                    <w:rPr>
                      <w:rFonts w:cs="Arial"/>
                      <w:szCs w:val="20"/>
                    </w:rPr>
                  </w:pPr>
                  <w:r w:rsidRPr="00200F75">
                    <w:rPr>
                      <w:rFonts w:cs="Arial"/>
                      <w:strike/>
                      <w:color w:val="FF0000"/>
                      <w:szCs w:val="20"/>
                    </w:rPr>
                    <w:t>[10]</w:t>
                  </w:r>
                </w:p>
              </w:tc>
              <w:tc>
                <w:tcPr>
                  <w:tcW w:w="6746" w:type="dxa"/>
                </w:tcPr>
                <w:p w:rsidR="007364A7" w:rsidRPr="007364A7" w:rsidRDefault="007364A7" w:rsidP="007364A7">
                  <w:pPr>
                    <w:autoSpaceDE w:val="0"/>
                    <w:autoSpaceDN w:val="0"/>
                    <w:adjustRightInd w:val="0"/>
                    <w:spacing w:after="1" w:line="200" w:lineRule="atLeast"/>
                    <w:ind w:left="283"/>
                    <w:jc w:val="both"/>
                    <w:rPr>
                      <w:rFonts w:cs="Arial"/>
                      <w:szCs w:val="20"/>
                    </w:rPr>
                  </w:pPr>
                  <w:r w:rsidRPr="00200F75">
                    <w:rPr>
                      <w:rFonts w:cs="Arial"/>
                      <w:strike/>
                      <w:color w:val="FF0000"/>
                      <w:szCs w:val="20"/>
                    </w:rPr>
                    <w:t>Положение о составе разделов проектной документации и требованиях к их содержанию, утв. постановлением Правительства Российской Федерации от 16 февраля 2008 г. N 87 (Собрание законодательства Российской Федерации, 2008, N 8, ст. 744)</w:t>
                  </w:r>
                </w:p>
              </w:tc>
            </w:tr>
            <w:tr w:rsidR="007364A7" w:rsidRPr="007364A7" w:rsidTr="007364A7">
              <w:tc>
                <w:tcPr>
                  <w:tcW w:w="633" w:type="dxa"/>
                </w:tcPr>
                <w:p w:rsidR="007364A7" w:rsidRPr="007364A7" w:rsidRDefault="007364A7" w:rsidP="007364A7">
                  <w:pPr>
                    <w:autoSpaceDE w:val="0"/>
                    <w:autoSpaceDN w:val="0"/>
                    <w:adjustRightInd w:val="0"/>
                    <w:spacing w:after="1" w:line="200" w:lineRule="atLeast"/>
                    <w:jc w:val="center"/>
                    <w:rPr>
                      <w:rFonts w:cs="Arial"/>
                      <w:szCs w:val="20"/>
                    </w:rPr>
                  </w:pPr>
                  <w:r w:rsidRPr="00200F75">
                    <w:rPr>
                      <w:rFonts w:cs="Arial"/>
                      <w:strike/>
                      <w:color w:val="FF0000"/>
                      <w:szCs w:val="20"/>
                    </w:rPr>
                    <w:t>[11]</w:t>
                  </w:r>
                </w:p>
              </w:tc>
              <w:tc>
                <w:tcPr>
                  <w:tcW w:w="6746" w:type="dxa"/>
                </w:tcPr>
                <w:p w:rsidR="007364A7" w:rsidRPr="007364A7" w:rsidRDefault="007364A7" w:rsidP="007364A7">
                  <w:pPr>
                    <w:autoSpaceDE w:val="0"/>
                    <w:autoSpaceDN w:val="0"/>
                    <w:adjustRightInd w:val="0"/>
                    <w:spacing w:after="1" w:line="200" w:lineRule="atLeast"/>
                    <w:ind w:left="283"/>
                    <w:jc w:val="both"/>
                    <w:rPr>
                      <w:rFonts w:cs="Arial"/>
                      <w:szCs w:val="20"/>
                    </w:rPr>
                  </w:pPr>
                  <w:r w:rsidRPr="00200F75">
                    <w:rPr>
                      <w:rFonts w:cs="Arial"/>
                      <w:strike/>
                      <w:color w:val="FF0000"/>
                      <w:szCs w:val="20"/>
                    </w:rPr>
                    <w:t>Правила определения и предоставления технических условий подключения объекта капитального строительства к сетям инженерно-технического обеспечения, утв. постановлением Правительства Российской Федерации от 13 февраля 2006 г. N 83 (Собрание законодательства Российской Федерации, 2006, N 8, ст. 920)</w:t>
                  </w:r>
                </w:p>
              </w:tc>
            </w:tr>
            <w:tr w:rsidR="007364A7" w:rsidRPr="007364A7" w:rsidTr="007364A7">
              <w:tc>
                <w:tcPr>
                  <w:tcW w:w="633" w:type="dxa"/>
                </w:tcPr>
                <w:p w:rsidR="007364A7" w:rsidRPr="007364A7" w:rsidRDefault="007364A7" w:rsidP="007364A7">
                  <w:pPr>
                    <w:autoSpaceDE w:val="0"/>
                    <w:autoSpaceDN w:val="0"/>
                    <w:adjustRightInd w:val="0"/>
                    <w:spacing w:after="1" w:line="200" w:lineRule="atLeast"/>
                    <w:jc w:val="center"/>
                    <w:rPr>
                      <w:rFonts w:cs="Arial"/>
                      <w:szCs w:val="20"/>
                    </w:rPr>
                  </w:pPr>
                  <w:r w:rsidRPr="00200F75">
                    <w:rPr>
                      <w:rFonts w:cs="Arial"/>
                      <w:strike/>
                      <w:color w:val="FF0000"/>
                      <w:szCs w:val="20"/>
                    </w:rPr>
                    <w:t>[12]</w:t>
                  </w:r>
                </w:p>
              </w:tc>
              <w:tc>
                <w:tcPr>
                  <w:tcW w:w="6746" w:type="dxa"/>
                </w:tcPr>
                <w:p w:rsidR="007364A7" w:rsidRPr="007364A7" w:rsidRDefault="007364A7" w:rsidP="007364A7">
                  <w:pPr>
                    <w:autoSpaceDE w:val="0"/>
                    <w:autoSpaceDN w:val="0"/>
                    <w:adjustRightInd w:val="0"/>
                    <w:spacing w:after="1" w:line="200" w:lineRule="atLeast"/>
                    <w:ind w:left="283"/>
                    <w:jc w:val="both"/>
                    <w:rPr>
                      <w:rFonts w:cs="Arial"/>
                      <w:szCs w:val="20"/>
                    </w:rPr>
                  </w:pPr>
                  <w:r w:rsidRPr="00200F75">
                    <w:rPr>
                      <w:rFonts w:cs="Arial"/>
                      <w:strike/>
                      <w:color w:val="FF0000"/>
                      <w:szCs w:val="20"/>
                    </w:rPr>
                    <w:t>Правила подключения (технологического присоединения) объектов капитального строительства к сетям газораспределения, утв. постановлением Правительства Российской Федерации от 30 декабря 2013 г. N 1314 (Собрание законодательства Российской Федерации, 2014, N 2 (часть I) ст. 137</w:t>
                  </w:r>
                </w:p>
              </w:tc>
            </w:tr>
            <w:tr w:rsidR="007364A7" w:rsidRPr="007364A7" w:rsidTr="007364A7">
              <w:tc>
                <w:tcPr>
                  <w:tcW w:w="633" w:type="dxa"/>
                </w:tcPr>
                <w:p w:rsidR="007364A7" w:rsidRPr="007364A7" w:rsidRDefault="007364A7" w:rsidP="007364A7">
                  <w:pPr>
                    <w:autoSpaceDE w:val="0"/>
                    <w:autoSpaceDN w:val="0"/>
                    <w:adjustRightInd w:val="0"/>
                    <w:spacing w:after="1" w:line="200" w:lineRule="atLeast"/>
                    <w:jc w:val="center"/>
                    <w:rPr>
                      <w:rFonts w:cs="Arial"/>
                      <w:szCs w:val="20"/>
                    </w:rPr>
                  </w:pPr>
                  <w:r w:rsidRPr="00200F75">
                    <w:rPr>
                      <w:rFonts w:cs="Arial"/>
                      <w:strike/>
                      <w:color w:val="FF0000"/>
                      <w:szCs w:val="20"/>
                    </w:rPr>
                    <w:t>[13]</w:t>
                  </w:r>
                </w:p>
              </w:tc>
              <w:tc>
                <w:tcPr>
                  <w:tcW w:w="6746" w:type="dxa"/>
                </w:tcPr>
                <w:p w:rsidR="007364A7" w:rsidRPr="007364A7" w:rsidRDefault="007364A7" w:rsidP="007364A7">
                  <w:pPr>
                    <w:autoSpaceDE w:val="0"/>
                    <w:autoSpaceDN w:val="0"/>
                    <w:adjustRightInd w:val="0"/>
                    <w:spacing w:after="1" w:line="200" w:lineRule="atLeast"/>
                    <w:ind w:left="283"/>
                    <w:jc w:val="both"/>
                    <w:rPr>
                      <w:rFonts w:cs="Arial"/>
                      <w:szCs w:val="20"/>
                    </w:rPr>
                  </w:pPr>
                  <w:r w:rsidRPr="00200F75">
                    <w:rPr>
                      <w:rFonts w:cs="Arial"/>
                      <w:strike/>
                      <w:color w:val="FF0000"/>
                      <w:szCs w:val="20"/>
                    </w:rPr>
                    <w:t>Положение о проведении строительного контроля при осуществлении строительства, реконструкции и капитального ремонта объектов капитального строительства, утв. постановлением Правительства Российской Федерации от 21 июня 2010 г. N 468 (Собрание законодательства Российской Федерации, 2010, N 26, ст. 3365)</w:t>
                  </w:r>
                </w:p>
              </w:tc>
            </w:tr>
            <w:tr w:rsidR="007364A7" w:rsidRPr="007364A7" w:rsidTr="007364A7">
              <w:tc>
                <w:tcPr>
                  <w:tcW w:w="633" w:type="dxa"/>
                </w:tcPr>
                <w:p w:rsidR="007364A7" w:rsidRPr="007364A7" w:rsidRDefault="007364A7" w:rsidP="007364A7">
                  <w:pPr>
                    <w:autoSpaceDE w:val="0"/>
                    <w:autoSpaceDN w:val="0"/>
                    <w:adjustRightInd w:val="0"/>
                    <w:spacing w:after="1" w:line="200" w:lineRule="atLeast"/>
                    <w:jc w:val="center"/>
                    <w:rPr>
                      <w:rFonts w:cs="Arial"/>
                      <w:szCs w:val="20"/>
                    </w:rPr>
                  </w:pPr>
                  <w:r w:rsidRPr="00200F75">
                    <w:rPr>
                      <w:rFonts w:cs="Arial"/>
                      <w:strike/>
                      <w:color w:val="FF0000"/>
                      <w:szCs w:val="20"/>
                    </w:rPr>
                    <w:t>[14]</w:t>
                  </w:r>
                </w:p>
              </w:tc>
              <w:tc>
                <w:tcPr>
                  <w:tcW w:w="6746" w:type="dxa"/>
                </w:tcPr>
                <w:p w:rsidR="007364A7" w:rsidRPr="007364A7" w:rsidRDefault="007364A7" w:rsidP="007364A7">
                  <w:pPr>
                    <w:autoSpaceDE w:val="0"/>
                    <w:autoSpaceDN w:val="0"/>
                    <w:adjustRightInd w:val="0"/>
                    <w:spacing w:after="1" w:line="200" w:lineRule="atLeast"/>
                    <w:ind w:left="283"/>
                    <w:jc w:val="both"/>
                    <w:rPr>
                      <w:rFonts w:cs="Arial"/>
                      <w:szCs w:val="20"/>
                    </w:rPr>
                  </w:pPr>
                  <w:r w:rsidRPr="00200F75">
                    <w:rPr>
                      <w:rFonts w:cs="Arial"/>
                      <w:strike/>
                      <w:color w:val="FF0000"/>
                      <w:szCs w:val="20"/>
                    </w:rPr>
                    <w:t>Постановление СМ СССР от 23 января 1981 г. N 105 "О приемке в эксплуатацию законченных строительством объектов" (Собрание постановлений Правительства СССР, 1981, N 7, ст. 43)</w:t>
                  </w:r>
                </w:p>
              </w:tc>
            </w:tr>
            <w:tr w:rsidR="007364A7" w:rsidRPr="007364A7" w:rsidTr="007364A7">
              <w:tc>
                <w:tcPr>
                  <w:tcW w:w="633" w:type="dxa"/>
                </w:tcPr>
                <w:p w:rsidR="007364A7" w:rsidRPr="007364A7" w:rsidRDefault="007364A7" w:rsidP="007364A7">
                  <w:pPr>
                    <w:autoSpaceDE w:val="0"/>
                    <w:autoSpaceDN w:val="0"/>
                    <w:adjustRightInd w:val="0"/>
                    <w:spacing w:after="1" w:line="200" w:lineRule="atLeast"/>
                    <w:jc w:val="center"/>
                    <w:rPr>
                      <w:rFonts w:cs="Arial"/>
                      <w:szCs w:val="20"/>
                    </w:rPr>
                  </w:pPr>
                  <w:r w:rsidRPr="00200F75">
                    <w:rPr>
                      <w:rFonts w:cs="Arial"/>
                      <w:strike/>
                      <w:color w:val="FF0000"/>
                      <w:szCs w:val="20"/>
                    </w:rPr>
                    <w:t>[15]</w:t>
                  </w:r>
                </w:p>
              </w:tc>
              <w:tc>
                <w:tcPr>
                  <w:tcW w:w="6746" w:type="dxa"/>
                </w:tcPr>
                <w:p w:rsidR="007364A7" w:rsidRPr="007364A7" w:rsidRDefault="007364A7" w:rsidP="007364A7">
                  <w:pPr>
                    <w:autoSpaceDE w:val="0"/>
                    <w:autoSpaceDN w:val="0"/>
                    <w:adjustRightInd w:val="0"/>
                    <w:spacing w:after="1" w:line="200" w:lineRule="atLeast"/>
                    <w:ind w:left="283"/>
                    <w:jc w:val="both"/>
                    <w:rPr>
                      <w:rFonts w:cs="Arial"/>
                      <w:szCs w:val="20"/>
                    </w:rPr>
                  </w:pPr>
                  <w:r w:rsidRPr="00200F75">
                    <w:rPr>
                      <w:rFonts w:cs="Arial"/>
                      <w:strike/>
                      <w:color w:val="FF0000"/>
                      <w:szCs w:val="20"/>
                    </w:rPr>
                    <w:t>Постановление Правительства Российской Федерации от 19 ноября 2008 г. N 858 "О порядке разработки и утверждения сводов правил"</w:t>
                  </w:r>
                </w:p>
              </w:tc>
            </w:tr>
            <w:tr w:rsidR="007364A7" w:rsidRPr="007364A7" w:rsidTr="007364A7">
              <w:tc>
                <w:tcPr>
                  <w:tcW w:w="633" w:type="dxa"/>
                </w:tcPr>
                <w:p w:rsidR="007364A7" w:rsidRPr="007364A7" w:rsidRDefault="007364A7" w:rsidP="007364A7">
                  <w:pPr>
                    <w:autoSpaceDE w:val="0"/>
                    <w:autoSpaceDN w:val="0"/>
                    <w:adjustRightInd w:val="0"/>
                    <w:spacing w:after="1" w:line="200" w:lineRule="atLeast"/>
                    <w:jc w:val="center"/>
                    <w:rPr>
                      <w:rFonts w:cs="Arial"/>
                      <w:szCs w:val="20"/>
                    </w:rPr>
                  </w:pPr>
                  <w:r w:rsidRPr="00200F75">
                    <w:rPr>
                      <w:rFonts w:cs="Arial"/>
                      <w:strike/>
                      <w:color w:val="FF0000"/>
                      <w:szCs w:val="20"/>
                    </w:rPr>
                    <w:lastRenderedPageBreak/>
                    <w:t>[16]</w:t>
                  </w:r>
                </w:p>
              </w:tc>
              <w:tc>
                <w:tcPr>
                  <w:tcW w:w="6746" w:type="dxa"/>
                </w:tcPr>
                <w:p w:rsidR="007364A7" w:rsidRPr="007364A7" w:rsidRDefault="007364A7" w:rsidP="007364A7">
                  <w:pPr>
                    <w:autoSpaceDE w:val="0"/>
                    <w:autoSpaceDN w:val="0"/>
                    <w:adjustRightInd w:val="0"/>
                    <w:spacing w:after="1" w:line="200" w:lineRule="atLeast"/>
                    <w:ind w:left="283"/>
                    <w:jc w:val="both"/>
                    <w:rPr>
                      <w:rFonts w:cs="Arial"/>
                      <w:szCs w:val="20"/>
                    </w:rPr>
                  </w:pPr>
                  <w:r w:rsidRPr="00200F75">
                    <w:rPr>
                      <w:rFonts w:cs="Arial"/>
                      <w:strike/>
                      <w:color w:val="FF0000"/>
                      <w:szCs w:val="20"/>
                    </w:rPr>
                    <w:t>СНиП 12-03-2001 "Безопасность труда в строительстве. Часть 1. Общие требования"</w:t>
                  </w:r>
                </w:p>
              </w:tc>
            </w:tr>
            <w:tr w:rsidR="007364A7" w:rsidRPr="007364A7" w:rsidTr="007364A7">
              <w:tc>
                <w:tcPr>
                  <w:tcW w:w="633" w:type="dxa"/>
                </w:tcPr>
                <w:p w:rsidR="007364A7" w:rsidRPr="007364A7" w:rsidRDefault="007364A7" w:rsidP="007364A7">
                  <w:pPr>
                    <w:autoSpaceDE w:val="0"/>
                    <w:autoSpaceDN w:val="0"/>
                    <w:adjustRightInd w:val="0"/>
                    <w:spacing w:after="1" w:line="200" w:lineRule="atLeast"/>
                    <w:jc w:val="center"/>
                    <w:rPr>
                      <w:rFonts w:cs="Arial"/>
                      <w:szCs w:val="20"/>
                    </w:rPr>
                  </w:pPr>
                  <w:r w:rsidRPr="00200F75">
                    <w:rPr>
                      <w:rFonts w:cs="Arial"/>
                      <w:strike/>
                      <w:color w:val="FF0000"/>
                      <w:szCs w:val="20"/>
                    </w:rPr>
                    <w:t>[17]</w:t>
                  </w:r>
                </w:p>
              </w:tc>
              <w:tc>
                <w:tcPr>
                  <w:tcW w:w="6746" w:type="dxa"/>
                </w:tcPr>
                <w:p w:rsidR="007364A7" w:rsidRPr="007364A7" w:rsidRDefault="007364A7" w:rsidP="007364A7">
                  <w:pPr>
                    <w:autoSpaceDE w:val="0"/>
                    <w:autoSpaceDN w:val="0"/>
                    <w:adjustRightInd w:val="0"/>
                    <w:spacing w:after="1" w:line="200" w:lineRule="atLeast"/>
                    <w:ind w:left="283"/>
                    <w:jc w:val="both"/>
                    <w:rPr>
                      <w:rFonts w:cs="Arial"/>
                      <w:szCs w:val="20"/>
                    </w:rPr>
                  </w:pPr>
                  <w:r w:rsidRPr="00200F75">
                    <w:rPr>
                      <w:rFonts w:cs="Arial"/>
                      <w:strike/>
                      <w:color w:val="FF0000"/>
                      <w:szCs w:val="20"/>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tc>
            </w:tr>
            <w:tr w:rsidR="007364A7" w:rsidRPr="007364A7" w:rsidTr="007364A7">
              <w:tc>
                <w:tcPr>
                  <w:tcW w:w="633" w:type="dxa"/>
                </w:tcPr>
                <w:p w:rsidR="007364A7" w:rsidRPr="007364A7" w:rsidRDefault="007364A7" w:rsidP="007364A7">
                  <w:pPr>
                    <w:autoSpaceDE w:val="0"/>
                    <w:autoSpaceDN w:val="0"/>
                    <w:adjustRightInd w:val="0"/>
                    <w:spacing w:after="1" w:line="200" w:lineRule="atLeast"/>
                    <w:jc w:val="center"/>
                    <w:rPr>
                      <w:rFonts w:cs="Arial"/>
                      <w:szCs w:val="20"/>
                    </w:rPr>
                  </w:pPr>
                  <w:r w:rsidRPr="00200F75">
                    <w:rPr>
                      <w:rFonts w:cs="Arial"/>
                      <w:strike/>
                      <w:color w:val="FF0000"/>
                      <w:szCs w:val="20"/>
                    </w:rPr>
                    <w:t>[18]</w:t>
                  </w:r>
                </w:p>
              </w:tc>
              <w:tc>
                <w:tcPr>
                  <w:tcW w:w="6746" w:type="dxa"/>
                </w:tcPr>
                <w:p w:rsidR="007364A7" w:rsidRPr="007364A7" w:rsidRDefault="007364A7" w:rsidP="007364A7">
                  <w:pPr>
                    <w:autoSpaceDE w:val="0"/>
                    <w:autoSpaceDN w:val="0"/>
                    <w:adjustRightInd w:val="0"/>
                    <w:spacing w:after="1" w:line="200" w:lineRule="atLeast"/>
                    <w:ind w:left="283"/>
                    <w:jc w:val="both"/>
                    <w:rPr>
                      <w:rFonts w:cs="Arial"/>
                      <w:szCs w:val="20"/>
                    </w:rPr>
                  </w:pPr>
                  <w:r w:rsidRPr="00200F75">
                    <w:rPr>
                      <w:rFonts w:cs="Arial"/>
                      <w:strike/>
                      <w:color w:val="FF0000"/>
                      <w:szCs w:val="20"/>
                    </w:rPr>
                    <w:t>РД-11-04-2006 "Порядок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и проектной документации"</w:t>
                  </w:r>
                </w:p>
              </w:tc>
            </w:tr>
            <w:tr w:rsidR="007364A7" w:rsidRPr="007364A7" w:rsidTr="007364A7">
              <w:tc>
                <w:tcPr>
                  <w:tcW w:w="633" w:type="dxa"/>
                </w:tcPr>
                <w:p w:rsidR="007364A7" w:rsidRPr="007364A7" w:rsidRDefault="007364A7" w:rsidP="007364A7">
                  <w:pPr>
                    <w:autoSpaceDE w:val="0"/>
                    <w:autoSpaceDN w:val="0"/>
                    <w:adjustRightInd w:val="0"/>
                    <w:spacing w:after="1" w:line="200" w:lineRule="atLeast"/>
                    <w:jc w:val="center"/>
                    <w:rPr>
                      <w:rFonts w:cs="Arial"/>
                      <w:szCs w:val="20"/>
                    </w:rPr>
                  </w:pPr>
                  <w:r w:rsidRPr="00200F75">
                    <w:rPr>
                      <w:rFonts w:cs="Arial"/>
                      <w:strike/>
                      <w:color w:val="FF0000"/>
                      <w:szCs w:val="20"/>
                    </w:rPr>
                    <w:t>[19]</w:t>
                  </w:r>
                </w:p>
              </w:tc>
              <w:tc>
                <w:tcPr>
                  <w:tcW w:w="6746" w:type="dxa"/>
                </w:tcPr>
                <w:p w:rsidR="007364A7" w:rsidRPr="007364A7" w:rsidRDefault="007364A7" w:rsidP="007364A7">
                  <w:pPr>
                    <w:autoSpaceDE w:val="0"/>
                    <w:autoSpaceDN w:val="0"/>
                    <w:adjustRightInd w:val="0"/>
                    <w:spacing w:after="1" w:line="200" w:lineRule="atLeast"/>
                    <w:ind w:left="283"/>
                    <w:jc w:val="both"/>
                    <w:rPr>
                      <w:rFonts w:cs="Arial"/>
                      <w:szCs w:val="20"/>
                    </w:rPr>
                  </w:pPr>
                  <w:r w:rsidRPr="00200F75">
                    <w:rPr>
                      <w:rFonts w:cs="Arial"/>
                      <w:strike/>
                      <w:color w:val="FF0000"/>
                      <w:szCs w:val="20"/>
                    </w:rPr>
                    <w:t>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tc>
            </w:tr>
            <w:tr w:rsidR="007364A7" w:rsidRPr="007364A7" w:rsidTr="007364A7">
              <w:tc>
                <w:tcPr>
                  <w:tcW w:w="633" w:type="dxa"/>
                </w:tcPr>
                <w:p w:rsidR="007364A7" w:rsidRPr="007364A7" w:rsidRDefault="007364A7" w:rsidP="007364A7">
                  <w:pPr>
                    <w:autoSpaceDE w:val="0"/>
                    <w:autoSpaceDN w:val="0"/>
                    <w:adjustRightInd w:val="0"/>
                    <w:spacing w:after="1" w:line="200" w:lineRule="atLeast"/>
                    <w:jc w:val="center"/>
                    <w:rPr>
                      <w:rFonts w:cs="Arial"/>
                      <w:szCs w:val="20"/>
                    </w:rPr>
                  </w:pPr>
                  <w:r w:rsidRPr="00200F75">
                    <w:rPr>
                      <w:rFonts w:cs="Arial"/>
                      <w:strike/>
                      <w:color w:val="FF0000"/>
                      <w:szCs w:val="20"/>
                    </w:rPr>
                    <w:t>[20]</w:t>
                  </w:r>
                </w:p>
              </w:tc>
              <w:tc>
                <w:tcPr>
                  <w:tcW w:w="6746" w:type="dxa"/>
                </w:tcPr>
                <w:p w:rsidR="007364A7" w:rsidRPr="007364A7" w:rsidRDefault="007364A7" w:rsidP="007364A7">
                  <w:pPr>
                    <w:autoSpaceDE w:val="0"/>
                    <w:autoSpaceDN w:val="0"/>
                    <w:adjustRightInd w:val="0"/>
                    <w:spacing w:after="1" w:line="200" w:lineRule="atLeast"/>
                    <w:ind w:left="283"/>
                    <w:jc w:val="both"/>
                    <w:rPr>
                      <w:rFonts w:cs="Arial"/>
                      <w:szCs w:val="20"/>
                    </w:rPr>
                  </w:pPr>
                  <w:r w:rsidRPr="00200F75">
                    <w:rPr>
                      <w:rFonts w:cs="Arial"/>
                      <w:strike/>
                      <w:color w:val="FF0000"/>
                      <w:szCs w:val="20"/>
                    </w:rPr>
                    <w:t>РД 78.145-93 "Системы и комплексы охранной, пожарной и охранно-пожарной сигнализации. Правила производства и приемки работ"</w:t>
                  </w:r>
                </w:p>
              </w:tc>
            </w:tr>
          </w:tbl>
          <w:p w:rsidR="00F37631" w:rsidRPr="007364A7" w:rsidRDefault="00F37631" w:rsidP="007364A7">
            <w:pPr>
              <w:autoSpaceDE w:val="0"/>
              <w:autoSpaceDN w:val="0"/>
              <w:adjustRightInd w:val="0"/>
              <w:spacing w:after="1" w:line="200" w:lineRule="atLeast"/>
              <w:jc w:val="both"/>
              <w:rPr>
                <w:rFonts w:cs="Arial"/>
                <w:szCs w:val="20"/>
              </w:rPr>
            </w:pPr>
          </w:p>
        </w:tc>
        <w:tc>
          <w:tcPr>
            <w:tcW w:w="7597" w:type="dxa"/>
          </w:tcPr>
          <w:p w:rsidR="00200F75" w:rsidRPr="007364A7" w:rsidRDefault="00200F75" w:rsidP="00200F75">
            <w:pPr>
              <w:autoSpaceDE w:val="0"/>
              <w:autoSpaceDN w:val="0"/>
              <w:adjustRightInd w:val="0"/>
              <w:spacing w:after="1" w:line="200" w:lineRule="atLeast"/>
              <w:jc w:val="right"/>
              <w:outlineLvl w:val="0"/>
              <w:rPr>
                <w:rFonts w:cs="Arial"/>
                <w:szCs w:val="20"/>
              </w:rPr>
            </w:pPr>
          </w:p>
          <w:p w:rsidR="00200F75" w:rsidRPr="007364A7" w:rsidRDefault="00200F75" w:rsidP="00200F75">
            <w:pPr>
              <w:autoSpaceDE w:val="0"/>
              <w:autoSpaceDN w:val="0"/>
              <w:adjustRightInd w:val="0"/>
              <w:spacing w:after="1" w:line="200" w:lineRule="atLeast"/>
              <w:jc w:val="right"/>
              <w:rPr>
                <w:rFonts w:cs="Arial"/>
                <w:szCs w:val="20"/>
              </w:rPr>
            </w:pPr>
          </w:p>
          <w:p w:rsidR="00200F75" w:rsidRPr="007364A7" w:rsidRDefault="00200F75" w:rsidP="00200F75">
            <w:pPr>
              <w:autoSpaceDE w:val="0"/>
              <w:autoSpaceDN w:val="0"/>
              <w:adjustRightInd w:val="0"/>
              <w:spacing w:after="1" w:line="200" w:lineRule="atLeast"/>
              <w:jc w:val="right"/>
              <w:rPr>
                <w:rFonts w:cs="Arial"/>
                <w:szCs w:val="20"/>
              </w:rPr>
            </w:pPr>
          </w:p>
          <w:p w:rsidR="00200F75" w:rsidRPr="007364A7" w:rsidRDefault="00200F75" w:rsidP="00200F75">
            <w:pPr>
              <w:autoSpaceDE w:val="0"/>
              <w:autoSpaceDN w:val="0"/>
              <w:adjustRightInd w:val="0"/>
              <w:spacing w:after="1" w:line="200" w:lineRule="atLeast"/>
              <w:jc w:val="right"/>
              <w:rPr>
                <w:rFonts w:cs="Arial"/>
                <w:szCs w:val="20"/>
              </w:rPr>
            </w:pPr>
          </w:p>
          <w:p w:rsidR="00200F75" w:rsidRPr="007364A7" w:rsidRDefault="00200F75" w:rsidP="00200F75">
            <w:pPr>
              <w:autoSpaceDE w:val="0"/>
              <w:autoSpaceDN w:val="0"/>
              <w:adjustRightInd w:val="0"/>
              <w:spacing w:after="1" w:line="200" w:lineRule="atLeast"/>
              <w:jc w:val="right"/>
              <w:rPr>
                <w:rFonts w:cs="Arial"/>
                <w:szCs w:val="20"/>
              </w:rPr>
            </w:pPr>
          </w:p>
          <w:p w:rsidR="00200F75" w:rsidRPr="007364A7" w:rsidRDefault="00200F75" w:rsidP="00200F75">
            <w:pPr>
              <w:autoSpaceDE w:val="0"/>
              <w:autoSpaceDN w:val="0"/>
              <w:adjustRightInd w:val="0"/>
              <w:spacing w:after="1" w:line="200" w:lineRule="atLeast"/>
              <w:jc w:val="center"/>
              <w:outlineLvl w:val="0"/>
              <w:rPr>
                <w:rFonts w:cs="Arial"/>
                <w:szCs w:val="20"/>
              </w:rPr>
            </w:pPr>
            <w:bookmarkStart w:id="75" w:name="Р2_20"/>
            <w:bookmarkEnd w:id="75"/>
            <w:r w:rsidRPr="007364A7">
              <w:rPr>
                <w:rFonts w:cs="Arial"/>
                <w:b/>
                <w:bCs/>
                <w:szCs w:val="20"/>
              </w:rPr>
              <w:t>БИБЛИОГРАФИЯ</w:t>
            </w:r>
          </w:p>
          <w:p w:rsidR="00200F75" w:rsidRPr="007364A7" w:rsidRDefault="00200F75" w:rsidP="00200F75">
            <w:pPr>
              <w:autoSpaceDE w:val="0"/>
              <w:autoSpaceDN w:val="0"/>
              <w:adjustRightInd w:val="0"/>
              <w:spacing w:after="1" w:line="200" w:lineRule="atLeast"/>
              <w:jc w:val="both"/>
              <w:rPr>
                <w:rFonts w:cs="Arial"/>
                <w:szCs w:val="20"/>
              </w:rPr>
            </w:pPr>
          </w:p>
          <w:p w:rsidR="00200F75" w:rsidRDefault="00200F75" w:rsidP="00200F75">
            <w:pPr>
              <w:autoSpaceDE w:val="0"/>
              <w:autoSpaceDN w:val="0"/>
              <w:adjustRightInd w:val="0"/>
              <w:spacing w:before="200" w:after="1" w:line="200" w:lineRule="atLeast"/>
              <w:ind w:firstLine="539"/>
              <w:jc w:val="both"/>
              <w:rPr>
                <w:rFonts w:cs="Arial"/>
                <w:szCs w:val="20"/>
              </w:rPr>
            </w:pPr>
            <w:r w:rsidRPr="007364A7">
              <w:rPr>
                <w:rFonts w:cs="Arial"/>
                <w:szCs w:val="20"/>
              </w:rPr>
              <w:t>[</w:t>
            </w:r>
            <w:r w:rsidRPr="00200F75">
              <w:rPr>
                <w:rFonts w:cs="Arial"/>
                <w:szCs w:val="20"/>
                <w:shd w:val="clear" w:color="auto" w:fill="C0C0C0"/>
              </w:rPr>
              <w:t>1</w:t>
            </w:r>
            <w:r w:rsidRPr="007364A7">
              <w:rPr>
                <w:rFonts w:cs="Arial"/>
                <w:szCs w:val="20"/>
              </w:rPr>
              <w:t>] Федеральный закон от 17 ноября 1995 г. N 169-ФЗ "Об архитектурной деятельности в Российской Федерации"</w:t>
            </w:r>
          </w:p>
          <w:p w:rsidR="007364A7" w:rsidRPr="007364A7" w:rsidRDefault="007364A7" w:rsidP="00200F75">
            <w:pPr>
              <w:autoSpaceDE w:val="0"/>
              <w:autoSpaceDN w:val="0"/>
              <w:adjustRightInd w:val="0"/>
              <w:spacing w:before="200" w:after="1" w:line="200" w:lineRule="atLeast"/>
              <w:ind w:firstLine="539"/>
              <w:jc w:val="both"/>
              <w:rPr>
                <w:rFonts w:cs="Arial"/>
                <w:szCs w:val="20"/>
              </w:rPr>
            </w:pPr>
            <w:r w:rsidRPr="007364A7">
              <w:rPr>
                <w:rFonts w:cs="Arial"/>
                <w:szCs w:val="20"/>
              </w:rPr>
              <w:t xml:space="preserve">[2] </w:t>
            </w:r>
            <w:r w:rsidRPr="00200F75">
              <w:rPr>
                <w:rFonts w:cs="Arial"/>
                <w:szCs w:val="20"/>
                <w:shd w:val="clear" w:color="auto" w:fill="C0C0C0"/>
              </w:rPr>
              <w:t>Федеральный закон от 29 декабря 2004 г. N 190-ФЗ "</w:t>
            </w:r>
            <w:r w:rsidRPr="007364A7">
              <w:rPr>
                <w:rFonts w:cs="Arial"/>
                <w:szCs w:val="20"/>
              </w:rPr>
              <w:t>Градостроительный кодекс Российской Федерации</w:t>
            </w:r>
            <w:r w:rsidRPr="00200F75">
              <w:rPr>
                <w:rFonts w:cs="Arial"/>
                <w:szCs w:val="20"/>
                <w:shd w:val="clear" w:color="auto" w:fill="C0C0C0"/>
              </w:rPr>
              <w:t>"</w:t>
            </w:r>
          </w:p>
          <w:p w:rsidR="007364A7" w:rsidRPr="007364A7" w:rsidRDefault="007364A7" w:rsidP="00200F75">
            <w:pPr>
              <w:autoSpaceDE w:val="0"/>
              <w:autoSpaceDN w:val="0"/>
              <w:adjustRightInd w:val="0"/>
              <w:spacing w:before="200" w:after="1" w:line="200" w:lineRule="atLeast"/>
              <w:ind w:firstLine="539"/>
              <w:jc w:val="both"/>
              <w:rPr>
                <w:rFonts w:cs="Arial"/>
                <w:szCs w:val="20"/>
              </w:rPr>
            </w:pPr>
            <w:r w:rsidRPr="007364A7">
              <w:rPr>
                <w:rFonts w:cs="Arial"/>
                <w:szCs w:val="20"/>
              </w:rPr>
              <w:t>[</w:t>
            </w:r>
            <w:r w:rsidRPr="00200F75">
              <w:rPr>
                <w:rFonts w:cs="Arial"/>
                <w:szCs w:val="20"/>
                <w:shd w:val="clear" w:color="auto" w:fill="C0C0C0"/>
              </w:rPr>
              <w:t>3</w:t>
            </w:r>
            <w:r w:rsidRPr="007364A7">
              <w:rPr>
                <w:rFonts w:cs="Arial"/>
                <w:szCs w:val="20"/>
              </w:rPr>
              <w:t>] Федеральный закон от 27 декабря 2002 г. N 184-ФЗ "О техническом регулировании"</w:t>
            </w:r>
          </w:p>
          <w:p w:rsidR="007364A7" w:rsidRPr="007364A7" w:rsidRDefault="007364A7" w:rsidP="00200F75">
            <w:pPr>
              <w:autoSpaceDE w:val="0"/>
              <w:autoSpaceDN w:val="0"/>
              <w:adjustRightInd w:val="0"/>
              <w:spacing w:before="200" w:after="1" w:line="200" w:lineRule="atLeast"/>
              <w:ind w:firstLine="539"/>
              <w:jc w:val="both"/>
              <w:rPr>
                <w:rFonts w:cs="Arial"/>
                <w:szCs w:val="20"/>
              </w:rPr>
            </w:pPr>
            <w:r w:rsidRPr="007364A7">
              <w:rPr>
                <w:rFonts w:cs="Arial"/>
                <w:szCs w:val="20"/>
              </w:rPr>
              <w:t>[</w:t>
            </w:r>
            <w:r w:rsidRPr="00200F75">
              <w:rPr>
                <w:rFonts w:cs="Arial"/>
                <w:szCs w:val="20"/>
                <w:shd w:val="clear" w:color="auto" w:fill="C0C0C0"/>
              </w:rPr>
              <w:t>4</w:t>
            </w:r>
            <w:r w:rsidRPr="007364A7">
              <w:rPr>
                <w:rFonts w:cs="Arial"/>
                <w:szCs w:val="20"/>
              </w:rPr>
              <w:t>] Федеральный закон от 30 декабря 2009 г. N 384-ФЗ "Технический регламент о безопасности зданий и сооружений"</w:t>
            </w:r>
          </w:p>
          <w:p w:rsidR="007364A7" w:rsidRPr="007364A7" w:rsidRDefault="007364A7" w:rsidP="00200F75">
            <w:pPr>
              <w:autoSpaceDE w:val="0"/>
              <w:autoSpaceDN w:val="0"/>
              <w:adjustRightInd w:val="0"/>
              <w:spacing w:before="200" w:after="1" w:line="200" w:lineRule="atLeast"/>
              <w:ind w:firstLine="539"/>
              <w:jc w:val="both"/>
              <w:rPr>
                <w:rFonts w:cs="Arial"/>
                <w:szCs w:val="20"/>
              </w:rPr>
            </w:pPr>
            <w:r w:rsidRPr="007364A7">
              <w:rPr>
                <w:rFonts w:cs="Arial"/>
                <w:szCs w:val="20"/>
              </w:rPr>
              <w:t>[</w:t>
            </w:r>
            <w:r w:rsidRPr="00200F75">
              <w:rPr>
                <w:rFonts w:cs="Arial"/>
                <w:szCs w:val="20"/>
                <w:shd w:val="clear" w:color="auto" w:fill="C0C0C0"/>
              </w:rPr>
              <w:t>5</w:t>
            </w:r>
            <w:r w:rsidRPr="007364A7">
              <w:rPr>
                <w:rFonts w:cs="Arial"/>
                <w:szCs w:val="20"/>
              </w:rPr>
              <w:t>] Федеральный закон от 21 июля 1997 г. N 116-ФЗ "О промышленной безопасности опасных производственных объектов"</w:t>
            </w:r>
          </w:p>
          <w:p w:rsidR="007364A7" w:rsidRPr="007364A7" w:rsidRDefault="007364A7" w:rsidP="00200F75">
            <w:pPr>
              <w:autoSpaceDE w:val="0"/>
              <w:autoSpaceDN w:val="0"/>
              <w:adjustRightInd w:val="0"/>
              <w:spacing w:before="200" w:after="1" w:line="200" w:lineRule="atLeast"/>
              <w:ind w:firstLine="539"/>
              <w:jc w:val="both"/>
              <w:rPr>
                <w:rFonts w:cs="Arial"/>
                <w:szCs w:val="20"/>
              </w:rPr>
            </w:pPr>
            <w:r w:rsidRPr="007364A7">
              <w:rPr>
                <w:rFonts w:cs="Arial"/>
                <w:szCs w:val="20"/>
              </w:rPr>
              <w:t>[6] Федеральный закон от 25 июня 2002 г. N 73-ФЗ "Об объектах культурного наследия (памятниках истории и культуры) народов Российской Федерации"</w:t>
            </w:r>
          </w:p>
          <w:p w:rsidR="007364A7" w:rsidRPr="007364A7" w:rsidRDefault="007364A7" w:rsidP="00200F75">
            <w:pPr>
              <w:autoSpaceDE w:val="0"/>
              <w:autoSpaceDN w:val="0"/>
              <w:adjustRightInd w:val="0"/>
              <w:spacing w:before="200" w:after="1" w:line="200" w:lineRule="atLeast"/>
              <w:ind w:firstLine="539"/>
              <w:jc w:val="both"/>
              <w:rPr>
                <w:rFonts w:cs="Arial"/>
                <w:szCs w:val="20"/>
              </w:rPr>
            </w:pPr>
            <w:r w:rsidRPr="007364A7">
              <w:rPr>
                <w:rFonts w:cs="Arial"/>
                <w:szCs w:val="20"/>
              </w:rPr>
              <w:t>[</w:t>
            </w:r>
            <w:r w:rsidRPr="00200F75">
              <w:rPr>
                <w:rFonts w:cs="Arial"/>
                <w:szCs w:val="20"/>
                <w:shd w:val="clear" w:color="auto" w:fill="C0C0C0"/>
              </w:rPr>
              <w:t>7</w:t>
            </w:r>
            <w:r w:rsidRPr="007364A7">
              <w:rPr>
                <w:rFonts w:cs="Arial"/>
                <w:szCs w:val="20"/>
              </w:rPr>
              <w:t xml:space="preserve">] </w:t>
            </w:r>
            <w:r w:rsidRPr="00200F75">
              <w:rPr>
                <w:rFonts w:cs="Arial"/>
                <w:szCs w:val="20"/>
                <w:shd w:val="clear" w:color="auto" w:fill="C0C0C0"/>
              </w:rPr>
              <w:t>Федеральный закон от 26 января 1996 г. N 14-ФЗ "</w:t>
            </w:r>
            <w:r w:rsidRPr="007364A7">
              <w:rPr>
                <w:rFonts w:cs="Arial"/>
                <w:szCs w:val="20"/>
              </w:rPr>
              <w:t xml:space="preserve">Гражданский кодекс Российской Федерации </w:t>
            </w:r>
            <w:r w:rsidRPr="00200F75">
              <w:rPr>
                <w:rFonts w:cs="Arial"/>
                <w:szCs w:val="20"/>
                <w:shd w:val="clear" w:color="auto" w:fill="C0C0C0"/>
              </w:rPr>
              <w:t>(часть вторая)"</w:t>
            </w:r>
          </w:p>
          <w:p w:rsidR="007364A7" w:rsidRPr="007364A7" w:rsidRDefault="007364A7" w:rsidP="00200F75">
            <w:pPr>
              <w:autoSpaceDE w:val="0"/>
              <w:autoSpaceDN w:val="0"/>
              <w:adjustRightInd w:val="0"/>
              <w:spacing w:before="200" w:after="1" w:line="200" w:lineRule="atLeast"/>
              <w:ind w:firstLine="539"/>
              <w:jc w:val="both"/>
              <w:rPr>
                <w:rFonts w:cs="Arial"/>
                <w:szCs w:val="20"/>
              </w:rPr>
            </w:pPr>
            <w:r w:rsidRPr="00200F75">
              <w:rPr>
                <w:rFonts w:cs="Arial"/>
                <w:szCs w:val="20"/>
                <w:shd w:val="clear" w:color="auto" w:fill="C0C0C0"/>
              </w:rPr>
              <w:t>[8] Приказ Министерства строительства и жилищно-коммунального хозяйства Российской Федерации от 16 мая 2023 г. N 344/</w:t>
            </w:r>
            <w:proofErr w:type="spellStart"/>
            <w:r w:rsidRPr="00200F75">
              <w:rPr>
                <w:rFonts w:cs="Arial"/>
                <w:szCs w:val="20"/>
                <w:shd w:val="clear" w:color="auto" w:fill="C0C0C0"/>
              </w:rPr>
              <w:t>пр</w:t>
            </w:r>
            <w:proofErr w:type="spellEnd"/>
            <w:r w:rsidRPr="00200F75">
              <w:rPr>
                <w:rFonts w:cs="Arial"/>
                <w:szCs w:val="20"/>
                <w:shd w:val="clear" w:color="auto" w:fill="C0C0C0"/>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rsidR="007364A7" w:rsidRPr="007364A7" w:rsidRDefault="007364A7" w:rsidP="00200F75">
            <w:pPr>
              <w:autoSpaceDE w:val="0"/>
              <w:autoSpaceDN w:val="0"/>
              <w:adjustRightInd w:val="0"/>
              <w:spacing w:before="200" w:after="1" w:line="200" w:lineRule="atLeast"/>
              <w:ind w:firstLine="539"/>
              <w:jc w:val="both"/>
              <w:rPr>
                <w:rFonts w:cs="Arial"/>
                <w:szCs w:val="20"/>
              </w:rPr>
            </w:pPr>
            <w:r w:rsidRPr="00200F75">
              <w:rPr>
                <w:rFonts w:cs="Arial"/>
                <w:szCs w:val="20"/>
                <w:shd w:val="clear" w:color="auto" w:fill="C0C0C0"/>
              </w:rPr>
              <w:t>[9] Приказ Министерства труда и социальной защиты Российской Федерации от 16 ноября 2020 г. N 782н "Об утверждении Правил по охране труда при работе на высоте"</w:t>
            </w:r>
          </w:p>
          <w:p w:rsidR="007364A7" w:rsidRPr="007364A7" w:rsidRDefault="007364A7" w:rsidP="00200F75">
            <w:pPr>
              <w:autoSpaceDE w:val="0"/>
              <w:autoSpaceDN w:val="0"/>
              <w:adjustRightInd w:val="0"/>
              <w:spacing w:before="200" w:after="1" w:line="200" w:lineRule="atLeast"/>
              <w:ind w:firstLine="539"/>
              <w:jc w:val="both"/>
              <w:rPr>
                <w:rFonts w:cs="Arial"/>
                <w:szCs w:val="20"/>
              </w:rPr>
            </w:pPr>
            <w:r w:rsidRPr="00200F75">
              <w:rPr>
                <w:rFonts w:cs="Arial"/>
                <w:szCs w:val="20"/>
                <w:shd w:val="clear" w:color="auto" w:fill="C0C0C0"/>
              </w:rPr>
              <w:lastRenderedPageBreak/>
              <w:t>[10] Приказ Министерства труда и социальной защиты Российской Федерации от 11 декабря 2020 г. N 883н "Об утверждении Правил по охране труда при строительстве, реконструкции и ремонте"</w:t>
            </w:r>
          </w:p>
          <w:p w:rsidR="007364A7" w:rsidRPr="007364A7" w:rsidRDefault="007364A7" w:rsidP="00200F75">
            <w:pPr>
              <w:autoSpaceDE w:val="0"/>
              <w:autoSpaceDN w:val="0"/>
              <w:adjustRightInd w:val="0"/>
              <w:spacing w:before="200" w:after="1" w:line="200" w:lineRule="atLeast"/>
              <w:ind w:firstLine="539"/>
              <w:jc w:val="both"/>
              <w:rPr>
                <w:rFonts w:cs="Arial"/>
                <w:szCs w:val="20"/>
              </w:rPr>
            </w:pPr>
            <w:r w:rsidRPr="00200F75">
              <w:rPr>
                <w:rFonts w:cs="Arial"/>
                <w:szCs w:val="20"/>
                <w:shd w:val="clear" w:color="auto" w:fill="C0C0C0"/>
              </w:rPr>
              <w:t>[11] Федеральный закон от 6 апреля 2011 г. N 63-ФЗ "Об электронной подписи"</w:t>
            </w:r>
          </w:p>
          <w:p w:rsidR="00F37631" w:rsidRPr="007364A7" w:rsidRDefault="007364A7" w:rsidP="00200F75">
            <w:pPr>
              <w:autoSpaceDE w:val="0"/>
              <w:autoSpaceDN w:val="0"/>
              <w:adjustRightInd w:val="0"/>
              <w:spacing w:before="200" w:after="1" w:line="200" w:lineRule="atLeast"/>
              <w:ind w:firstLine="539"/>
              <w:jc w:val="both"/>
              <w:rPr>
                <w:rFonts w:cs="Arial"/>
                <w:szCs w:val="20"/>
              </w:rPr>
            </w:pPr>
            <w:r w:rsidRPr="00200F75">
              <w:rPr>
                <w:rFonts w:cs="Arial"/>
                <w:szCs w:val="20"/>
                <w:shd w:val="clear" w:color="auto" w:fill="C0C0C0"/>
              </w:rPr>
              <w:t>[12] Федеральный закон от 30 декабря 2001 г. N 197-ФЗ "Трудовой кодекс Российской Федерации"</w:t>
            </w:r>
          </w:p>
        </w:tc>
      </w:tr>
      <w:tr w:rsidR="00F37631" w:rsidRPr="001B0CA5" w:rsidTr="001B0CA5">
        <w:tc>
          <w:tcPr>
            <w:tcW w:w="7597" w:type="dxa"/>
          </w:tcPr>
          <w:p w:rsidR="007364A7" w:rsidRPr="007364A7" w:rsidRDefault="007364A7" w:rsidP="007364A7">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08"/>
              <w:gridCol w:w="2362"/>
              <w:gridCol w:w="2640"/>
            </w:tblGrid>
            <w:tr w:rsidR="007364A7" w:rsidRPr="007364A7" w:rsidTr="007364A7">
              <w:tc>
                <w:tcPr>
                  <w:tcW w:w="2408" w:type="dxa"/>
                </w:tcPr>
                <w:p w:rsidR="007364A7" w:rsidRPr="007364A7" w:rsidRDefault="007364A7" w:rsidP="007364A7">
                  <w:pPr>
                    <w:autoSpaceDE w:val="0"/>
                    <w:autoSpaceDN w:val="0"/>
                    <w:adjustRightInd w:val="0"/>
                    <w:spacing w:after="1" w:line="200" w:lineRule="atLeast"/>
                    <w:jc w:val="center"/>
                    <w:rPr>
                      <w:rFonts w:cs="Arial"/>
                      <w:szCs w:val="20"/>
                    </w:rPr>
                  </w:pPr>
                  <w:r w:rsidRPr="00200F75">
                    <w:rPr>
                      <w:rFonts w:cs="Arial"/>
                      <w:strike/>
                      <w:color w:val="FF0000"/>
                      <w:szCs w:val="20"/>
                    </w:rPr>
                    <w:t>УДК 69:568.562</w:t>
                  </w:r>
                </w:p>
              </w:tc>
              <w:tc>
                <w:tcPr>
                  <w:tcW w:w="2362" w:type="dxa"/>
                </w:tcPr>
                <w:p w:rsidR="007364A7" w:rsidRPr="007364A7" w:rsidRDefault="007364A7" w:rsidP="007364A7">
                  <w:pPr>
                    <w:autoSpaceDE w:val="0"/>
                    <w:autoSpaceDN w:val="0"/>
                    <w:adjustRightInd w:val="0"/>
                    <w:spacing w:after="1" w:line="200" w:lineRule="atLeast"/>
                    <w:jc w:val="center"/>
                    <w:rPr>
                      <w:rFonts w:cs="Arial"/>
                      <w:szCs w:val="20"/>
                    </w:rPr>
                  </w:pPr>
                  <w:r w:rsidRPr="00200F75">
                    <w:rPr>
                      <w:rFonts w:cs="Arial"/>
                      <w:strike/>
                      <w:color w:val="FF0000"/>
                      <w:szCs w:val="20"/>
                    </w:rPr>
                    <w:t>ОКС 91.040</w:t>
                  </w:r>
                </w:p>
              </w:tc>
              <w:tc>
                <w:tcPr>
                  <w:tcW w:w="2640" w:type="dxa"/>
                </w:tcPr>
                <w:p w:rsidR="007364A7" w:rsidRPr="007364A7" w:rsidRDefault="007364A7" w:rsidP="007364A7">
                  <w:pPr>
                    <w:autoSpaceDE w:val="0"/>
                    <w:autoSpaceDN w:val="0"/>
                    <w:adjustRightInd w:val="0"/>
                    <w:spacing w:after="1" w:line="200" w:lineRule="atLeast"/>
                    <w:jc w:val="center"/>
                    <w:rPr>
                      <w:rFonts w:cs="Arial"/>
                      <w:szCs w:val="20"/>
                    </w:rPr>
                  </w:pPr>
                  <w:r w:rsidRPr="00200F75">
                    <w:rPr>
                      <w:rFonts w:cs="Arial"/>
                      <w:strike/>
                      <w:color w:val="FF0000"/>
                      <w:szCs w:val="20"/>
                    </w:rPr>
                    <w:t>Код продукции 4560000</w:t>
                  </w:r>
                </w:p>
              </w:tc>
            </w:tr>
            <w:tr w:rsidR="007364A7" w:rsidRPr="007364A7" w:rsidTr="007364A7">
              <w:tc>
                <w:tcPr>
                  <w:tcW w:w="7410" w:type="dxa"/>
                  <w:gridSpan w:val="3"/>
                </w:tcPr>
                <w:p w:rsidR="007364A7" w:rsidRPr="007364A7" w:rsidRDefault="007364A7" w:rsidP="007364A7">
                  <w:pPr>
                    <w:autoSpaceDE w:val="0"/>
                    <w:autoSpaceDN w:val="0"/>
                    <w:adjustRightInd w:val="0"/>
                    <w:spacing w:after="1" w:line="200" w:lineRule="atLeast"/>
                    <w:ind w:firstLine="284"/>
                    <w:jc w:val="both"/>
                    <w:rPr>
                      <w:rFonts w:cs="Arial"/>
                      <w:szCs w:val="20"/>
                    </w:rPr>
                  </w:pPr>
                  <w:r w:rsidRPr="00200F75">
                    <w:rPr>
                      <w:rFonts w:cs="Arial"/>
                      <w:strike/>
                      <w:color w:val="FF0000"/>
                      <w:szCs w:val="20"/>
                    </w:rPr>
                    <w:t>Ключевые слова: строительный контроль, авторский надзор, задание на осуществление авторского надзора, выборочный контроль, журнал авторского надзора.</w:t>
                  </w:r>
                </w:p>
              </w:tc>
            </w:tr>
          </w:tbl>
          <w:p w:rsidR="00F37631" w:rsidRPr="00EC3337" w:rsidRDefault="00F37631" w:rsidP="007364A7">
            <w:pPr>
              <w:autoSpaceDE w:val="0"/>
              <w:autoSpaceDN w:val="0"/>
              <w:adjustRightInd w:val="0"/>
              <w:spacing w:after="1" w:line="200" w:lineRule="atLeast"/>
              <w:jc w:val="both"/>
              <w:rPr>
                <w:rFonts w:cs="Arial"/>
                <w:szCs w:val="20"/>
              </w:rPr>
            </w:pPr>
          </w:p>
        </w:tc>
        <w:tc>
          <w:tcPr>
            <w:tcW w:w="7597" w:type="dxa"/>
          </w:tcPr>
          <w:p w:rsidR="00F37631" w:rsidRPr="001B0CA5" w:rsidRDefault="00F37631" w:rsidP="007364A7">
            <w:pPr>
              <w:spacing w:after="1" w:line="200" w:lineRule="atLeast"/>
              <w:jc w:val="both"/>
              <w:rPr>
                <w:szCs w:val="20"/>
              </w:rPr>
            </w:pPr>
          </w:p>
        </w:tc>
      </w:tr>
    </w:tbl>
    <w:p w:rsidR="00E84438" w:rsidRDefault="00E84438" w:rsidP="00CE7728">
      <w:pPr>
        <w:spacing w:after="1" w:line="200" w:lineRule="atLeast"/>
        <w:jc w:val="both"/>
        <w:sectPr w:rsidR="00E84438" w:rsidSect="003C610C">
          <w:pgSz w:w="16838" w:h="11906" w:orient="landscape"/>
          <w:pgMar w:top="1701" w:right="1134" w:bottom="850" w:left="1134" w:header="708" w:footer="708" w:gutter="0"/>
          <w:cols w:space="708"/>
          <w:docGrid w:linePitch="360"/>
        </w:sectPr>
      </w:pPr>
    </w:p>
    <w:p w:rsidR="003C610C" w:rsidRPr="00E84438" w:rsidRDefault="00E84438" w:rsidP="00E84438">
      <w:pPr>
        <w:spacing w:after="1" w:line="200" w:lineRule="atLeast"/>
        <w:jc w:val="center"/>
      </w:pPr>
      <w:bookmarkStart w:id="76" w:name="Оглавление"/>
      <w:bookmarkEnd w:id="76"/>
      <w:r w:rsidRPr="00E84438">
        <w:rPr>
          <w:b/>
          <w:bCs/>
        </w:rPr>
        <w:lastRenderedPageBreak/>
        <w:t>ОГЛАВЛЕНИЕ</w:t>
      </w:r>
    </w:p>
    <w:p w:rsidR="00E84438" w:rsidRDefault="00E84438" w:rsidP="00CE7728">
      <w:pPr>
        <w:spacing w:after="1" w:line="200" w:lineRule="atLeast"/>
        <w:jc w:val="both"/>
      </w:pPr>
    </w:p>
    <w:tbl>
      <w:tblPr>
        <w:tblStyle w:val="a6"/>
        <w:tblW w:w="15194" w:type="dxa"/>
        <w:tblLook w:val="04A0" w:firstRow="1" w:lastRow="0" w:firstColumn="1" w:lastColumn="0" w:noHBand="0" w:noVBand="1"/>
      </w:tblPr>
      <w:tblGrid>
        <w:gridCol w:w="7597"/>
        <w:gridCol w:w="7597"/>
      </w:tblGrid>
      <w:tr w:rsidR="00E84438" w:rsidTr="00E84438">
        <w:tc>
          <w:tcPr>
            <w:tcW w:w="7597" w:type="dxa"/>
          </w:tcPr>
          <w:p w:rsidR="00E84438" w:rsidRDefault="00F5325A" w:rsidP="00E84438">
            <w:pPr>
              <w:autoSpaceDE w:val="0"/>
              <w:autoSpaceDN w:val="0"/>
              <w:adjustRightInd w:val="0"/>
              <w:spacing w:before="200" w:after="1" w:line="200" w:lineRule="atLeast"/>
              <w:jc w:val="both"/>
              <w:rPr>
                <w:rFonts w:cs="Arial"/>
                <w:szCs w:val="20"/>
              </w:rPr>
            </w:pPr>
            <w:hyperlink w:anchor="Р1_1" w:history="1">
              <w:r w:rsidR="00E84438" w:rsidRPr="00A22389">
                <w:rPr>
                  <w:rStyle w:val="a3"/>
                  <w:rFonts w:cs="Arial"/>
                  <w:szCs w:val="20"/>
                </w:rPr>
                <w:t>Прик</w:t>
              </w:r>
              <w:r w:rsidR="00E84438" w:rsidRPr="00A22389">
                <w:rPr>
                  <w:rStyle w:val="a3"/>
                  <w:rFonts w:cs="Arial"/>
                  <w:szCs w:val="20"/>
                </w:rPr>
                <w:t>а</w:t>
              </w:r>
              <w:r w:rsidR="00E84438" w:rsidRPr="00A22389">
                <w:rPr>
                  <w:rStyle w:val="a3"/>
                  <w:rFonts w:cs="Arial"/>
                  <w:szCs w:val="20"/>
                </w:rPr>
                <w:t>з</w:t>
              </w:r>
            </w:hyperlink>
          </w:p>
          <w:p w:rsidR="00E84438" w:rsidRDefault="00F5325A" w:rsidP="00E84438">
            <w:pPr>
              <w:autoSpaceDE w:val="0"/>
              <w:autoSpaceDN w:val="0"/>
              <w:adjustRightInd w:val="0"/>
              <w:spacing w:before="200" w:after="1" w:line="200" w:lineRule="atLeast"/>
              <w:jc w:val="both"/>
              <w:rPr>
                <w:rFonts w:cs="Arial"/>
                <w:szCs w:val="20"/>
              </w:rPr>
            </w:pPr>
            <w:hyperlink w:anchor="Р1_2" w:history="1">
              <w:r w:rsidR="00E84438" w:rsidRPr="00A22389">
                <w:rPr>
                  <w:rStyle w:val="a3"/>
                  <w:rFonts w:cs="Arial"/>
                  <w:szCs w:val="20"/>
                </w:rPr>
                <w:t>СП 246.1325800.2</w:t>
              </w:r>
              <w:r w:rsidR="00E84438" w:rsidRPr="00A22389">
                <w:rPr>
                  <w:rStyle w:val="a3"/>
                  <w:rFonts w:cs="Arial"/>
                  <w:szCs w:val="20"/>
                </w:rPr>
                <w:t>0</w:t>
              </w:r>
              <w:r w:rsidR="00E84438" w:rsidRPr="00A22389">
                <w:rPr>
                  <w:rStyle w:val="a3"/>
                  <w:rFonts w:cs="Arial"/>
                  <w:szCs w:val="20"/>
                </w:rPr>
                <w:t>16. Свод правил. Положение об авторском надзоре за строительством зданий и сооружений</w:t>
              </w:r>
            </w:hyperlink>
          </w:p>
          <w:p w:rsidR="00E84438" w:rsidRDefault="00F5325A" w:rsidP="00E84438">
            <w:pPr>
              <w:autoSpaceDE w:val="0"/>
              <w:autoSpaceDN w:val="0"/>
              <w:adjustRightInd w:val="0"/>
              <w:spacing w:before="200" w:after="1" w:line="200" w:lineRule="atLeast"/>
              <w:ind w:left="500"/>
              <w:jc w:val="both"/>
              <w:rPr>
                <w:rFonts w:cs="Arial"/>
                <w:szCs w:val="20"/>
              </w:rPr>
            </w:pPr>
            <w:hyperlink w:anchor="Р1_3" w:history="1">
              <w:r w:rsidR="00E84438" w:rsidRPr="00A22389">
                <w:rPr>
                  <w:rStyle w:val="a3"/>
                  <w:rFonts w:cs="Arial"/>
                  <w:szCs w:val="20"/>
                </w:rPr>
                <w:t>Предис</w:t>
              </w:r>
              <w:r w:rsidR="00E84438" w:rsidRPr="00A22389">
                <w:rPr>
                  <w:rStyle w:val="a3"/>
                  <w:rFonts w:cs="Arial"/>
                  <w:szCs w:val="20"/>
                </w:rPr>
                <w:t>л</w:t>
              </w:r>
              <w:r w:rsidR="00E84438" w:rsidRPr="00A22389">
                <w:rPr>
                  <w:rStyle w:val="a3"/>
                  <w:rFonts w:cs="Arial"/>
                  <w:szCs w:val="20"/>
                </w:rPr>
                <w:t>овие</w:t>
              </w:r>
            </w:hyperlink>
          </w:p>
          <w:p w:rsidR="00E84438" w:rsidRDefault="00F5325A" w:rsidP="00E84438">
            <w:pPr>
              <w:autoSpaceDE w:val="0"/>
              <w:autoSpaceDN w:val="0"/>
              <w:adjustRightInd w:val="0"/>
              <w:spacing w:before="200" w:after="1" w:line="200" w:lineRule="atLeast"/>
              <w:ind w:left="1000"/>
              <w:jc w:val="both"/>
              <w:rPr>
                <w:rFonts w:cs="Arial"/>
                <w:szCs w:val="20"/>
              </w:rPr>
            </w:pPr>
            <w:hyperlink w:anchor="Р1_4" w:history="1">
              <w:r w:rsidR="00E84438" w:rsidRPr="00A22389">
                <w:rPr>
                  <w:rStyle w:val="a3"/>
                  <w:rFonts w:cs="Arial"/>
                  <w:szCs w:val="20"/>
                </w:rPr>
                <w:t>Сведения о свод</w:t>
              </w:r>
              <w:r w:rsidR="00E84438" w:rsidRPr="00A22389">
                <w:rPr>
                  <w:rStyle w:val="a3"/>
                  <w:rFonts w:cs="Arial"/>
                  <w:szCs w:val="20"/>
                </w:rPr>
                <w:t>е</w:t>
              </w:r>
              <w:r w:rsidR="00E84438" w:rsidRPr="00A22389">
                <w:rPr>
                  <w:rStyle w:val="a3"/>
                  <w:rFonts w:cs="Arial"/>
                  <w:szCs w:val="20"/>
                </w:rPr>
                <w:t xml:space="preserve"> правил</w:t>
              </w:r>
            </w:hyperlink>
          </w:p>
          <w:p w:rsidR="00E84438" w:rsidRDefault="00F5325A" w:rsidP="00E84438">
            <w:pPr>
              <w:autoSpaceDE w:val="0"/>
              <w:autoSpaceDN w:val="0"/>
              <w:adjustRightInd w:val="0"/>
              <w:spacing w:before="200" w:after="1" w:line="200" w:lineRule="atLeast"/>
              <w:ind w:left="500"/>
              <w:jc w:val="both"/>
              <w:rPr>
                <w:rFonts w:cs="Arial"/>
                <w:szCs w:val="20"/>
              </w:rPr>
            </w:pPr>
            <w:hyperlink w:anchor="Р1_5" w:history="1">
              <w:r w:rsidR="00E84438" w:rsidRPr="00A22389">
                <w:rPr>
                  <w:rStyle w:val="a3"/>
                  <w:rFonts w:cs="Arial"/>
                  <w:szCs w:val="20"/>
                </w:rPr>
                <w:t>Введени</w:t>
              </w:r>
              <w:r w:rsidR="00E84438" w:rsidRPr="00A22389">
                <w:rPr>
                  <w:rStyle w:val="a3"/>
                  <w:rFonts w:cs="Arial"/>
                  <w:szCs w:val="20"/>
                </w:rPr>
                <w:t>е</w:t>
              </w:r>
            </w:hyperlink>
          </w:p>
          <w:p w:rsidR="00E84438" w:rsidRDefault="00F5325A" w:rsidP="00E84438">
            <w:pPr>
              <w:autoSpaceDE w:val="0"/>
              <w:autoSpaceDN w:val="0"/>
              <w:adjustRightInd w:val="0"/>
              <w:spacing w:before="200" w:after="1" w:line="200" w:lineRule="atLeast"/>
              <w:ind w:left="500"/>
              <w:jc w:val="both"/>
              <w:rPr>
                <w:rFonts w:cs="Arial"/>
                <w:szCs w:val="20"/>
              </w:rPr>
            </w:pPr>
            <w:hyperlink w:anchor="Р1_6" w:history="1">
              <w:r w:rsidR="00E84438" w:rsidRPr="00A22389">
                <w:rPr>
                  <w:rStyle w:val="a3"/>
                  <w:rFonts w:cs="Arial"/>
                  <w:szCs w:val="20"/>
                </w:rPr>
                <w:t>1 Область</w:t>
              </w:r>
              <w:r w:rsidR="00E84438" w:rsidRPr="00A22389">
                <w:rPr>
                  <w:rStyle w:val="a3"/>
                  <w:rFonts w:cs="Arial"/>
                  <w:szCs w:val="20"/>
                </w:rPr>
                <w:t xml:space="preserve"> </w:t>
              </w:r>
              <w:r w:rsidR="00E84438" w:rsidRPr="00A22389">
                <w:rPr>
                  <w:rStyle w:val="a3"/>
                  <w:rFonts w:cs="Arial"/>
                  <w:szCs w:val="20"/>
                </w:rPr>
                <w:t>применения</w:t>
              </w:r>
            </w:hyperlink>
          </w:p>
          <w:p w:rsidR="00E84438" w:rsidRDefault="00F5325A" w:rsidP="00E84438">
            <w:pPr>
              <w:autoSpaceDE w:val="0"/>
              <w:autoSpaceDN w:val="0"/>
              <w:adjustRightInd w:val="0"/>
              <w:spacing w:before="200" w:after="1" w:line="200" w:lineRule="atLeast"/>
              <w:ind w:left="500"/>
              <w:jc w:val="both"/>
              <w:rPr>
                <w:rFonts w:cs="Arial"/>
                <w:szCs w:val="20"/>
              </w:rPr>
            </w:pPr>
            <w:hyperlink w:anchor="Р1_7" w:history="1">
              <w:r w:rsidR="00E84438" w:rsidRPr="00A22389">
                <w:rPr>
                  <w:rStyle w:val="a3"/>
                  <w:rFonts w:cs="Arial"/>
                  <w:szCs w:val="20"/>
                </w:rPr>
                <w:t>2 Нормат</w:t>
              </w:r>
              <w:r w:rsidR="00E84438" w:rsidRPr="00A22389">
                <w:rPr>
                  <w:rStyle w:val="a3"/>
                  <w:rFonts w:cs="Arial"/>
                  <w:szCs w:val="20"/>
                </w:rPr>
                <w:t>и</w:t>
              </w:r>
              <w:r w:rsidR="00E84438" w:rsidRPr="00A22389">
                <w:rPr>
                  <w:rStyle w:val="a3"/>
                  <w:rFonts w:cs="Arial"/>
                  <w:szCs w:val="20"/>
                </w:rPr>
                <w:t>вные ссылки</w:t>
              </w:r>
            </w:hyperlink>
          </w:p>
          <w:p w:rsidR="00E84438" w:rsidRDefault="00F5325A" w:rsidP="00E84438">
            <w:pPr>
              <w:autoSpaceDE w:val="0"/>
              <w:autoSpaceDN w:val="0"/>
              <w:adjustRightInd w:val="0"/>
              <w:spacing w:before="200" w:after="1" w:line="200" w:lineRule="atLeast"/>
              <w:ind w:left="500"/>
              <w:jc w:val="both"/>
              <w:rPr>
                <w:rFonts w:cs="Arial"/>
                <w:szCs w:val="20"/>
              </w:rPr>
            </w:pPr>
            <w:hyperlink w:anchor="Р1_8" w:history="1">
              <w:r w:rsidR="00E84438" w:rsidRPr="00A22389">
                <w:rPr>
                  <w:rStyle w:val="a3"/>
                  <w:rFonts w:cs="Arial"/>
                  <w:szCs w:val="20"/>
                </w:rPr>
                <w:t>3 Термин</w:t>
              </w:r>
              <w:r w:rsidR="00E84438" w:rsidRPr="00A22389">
                <w:rPr>
                  <w:rStyle w:val="a3"/>
                  <w:rFonts w:cs="Arial"/>
                  <w:szCs w:val="20"/>
                </w:rPr>
                <w:t>ы</w:t>
              </w:r>
              <w:r w:rsidR="00E84438" w:rsidRPr="00A22389">
                <w:rPr>
                  <w:rStyle w:val="a3"/>
                  <w:rFonts w:cs="Arial"/>
                  <w:szCs w:val="20"/>
                </w:rPr>
                <w:t xml:space="preserve"> и определения</w:t>
              </w:r>
            </w:hyperlink>
          </w:p>
          <w:p w:rsidR="00E84438" w:rsidRDefault="00F5325A" w:rsidP="00E84438">
            <w:pPr>
              <w:autoSpaceDE w:val="0"/>
              <w:autoSpaceDN w:val="0"/>
              <w:adjustRightInd w:val="0"/>
              <w:spacing w:before="200" w:after="1" w:line="200" w:lineRule="atLeast"/>
              <w:ind w:left="500"/>
              <w:jc w:val="both"/>
              <w:rPr>
                <w:rFonts w:cs="Arial"/>
                <w:szCs w:val="20"/>
              </w:rPr>
            </w:pPr>
            <w:hyperlink w:anchor="Р1_9" w:history="1">
              <w:r w:rsidR="00E84438" w:rsidRPr="00A22389">
                <w:rPr>
                  <w:rStyle w:val="a3"/>
                  <w:rFonts w:cs="Arial"/>
                  <w:szCs w:val="20"/>
                </w:rPr>
                <w:t>4 Общие п</w:t>
              </w:r>
              <w:r w:rsidR="00E84438" w:rsidRPr="00A22389">
                <w:rPr>
                  <w:rStyle w:val="a3"/>
                  <w:rFonts w:cs="Arial"/>
                  <w:szCs w:val="20"/>
                </w:rPr>
                <w:t>о</w:t>
              </w:r>
              <w:r w:rsidR="00E84438" w:rsidRPr="00A22389">
                <w:rPr>
                  <w:rStyle w:val="a3"/>
                  <w:rFonts w:cs="Arial"/>
                  <w:szCs w:val="20"/>
                </w:rPr>
                <w:t>ложения</w:t>
              </w:r>
            </w:hyperlink>
          </w:p>
          <w:p w:rsidR="00E84438" w:rsidRDefault="00F5325A" w:rsidP="00E84438">
            <w:pPr>
              <w:autoSpaceDE w:val="0"/>
              <w:autoSpaceDN w:val="0"/>
              <w:adjustRightInd w:val="0"/>
              <w:spacing w:before="200" w:after="1" w:line="200" w:lineRule="atLeast"/>
              <w:ind w:left="500"/>
              <w:jc w:val="both"/>
              <w:rPr>
                <w:rFonts w:cs="Arial"/>
                <w:szCs w:val="20"/>
              </w:rPr>
            </w:pPr>
            <w:hyperlink w:anchor="Р1_10" w:history="1">
              <w:r w:rsidR="00E84438" w:rsidRPr="00A22389">
                <w:rPr>
                  <w:rStyle w:val="a3"/>
                  <w:rFonts w:cs="Arial"/>
                  <w:szCs w:val="20"/>
                </w:rPr>
                <w:t>5 Основные задачи и функции специалист</w:t>
              </w:r>
              <w:r w:rsidR="00E84438" w:rsidRPr="00A22389">
                <w:rPr>
                  <w:rStyle w:val="a3"/>
                  <w:rFonts w:cs="Arial"/>
                  <w:szCs w:val="20"/>
                </w:rPr>
                <w:t>о</w:t>
              </w:r>
              <w:r w:rsidR="00E84438" w:rsidRPr="00A22389">
                <w:rPr>
                  <w:rStyle w:val="a3"/>
                  <w:rFonts w:cs="Arial"/>
                  <w:szCs w:val="20"/>
                </w:rPr>
                <w:t>в, осуществляющих авторский надзор</w:t>
              </w:r>
            </w:hyperlink>
          </w:p>
          <w:p w:rsidR="00E84438" w:rsidRDefault="00F5325A" w:rsidP="00E84438">
            <w:pPr>
              <w:autoSpaceDE w:val="0"/>
              <w:autoSpaceDN w:val="0"/>
              <w:adjustRightInd w:val="0"/>
              <w:spacing w:before="200" w:after="1" w:line="200" w:lineRule="atLeast"/>
              <w:ind w:left="500"/>
              <w:jc w:val="both"/>
              <w:rPr>
                <w:rFonts w:cs="Arial"/>
                <w:szCs w:val="20"/>
              </w:rPr>
            </w:pPr>
            <w:hyperlink w:anchor="Р1_11" w:history="1">
              <w:r w:rsidR="00E84438" w:rsidRPr="00A22389">
                <w:rPr>
                  <w:rStyle w:val="a3"/>
                  <w:rFonts w:cs="Arial"/>
                  <w:szCs w:val="20"/>
                </w:rPr>
                <w:t>6 Порядок организации и</w:t>
              </w:r>
              <w:r w:rsidR="00E84438" w:rsidRPr="00A22389">
                <w:rPr>
                  <w:rStyle w:val="a3"/>
                  <w:rFonts w:cs="Arial"/>
                  <w:szCs w:val="20"/>
                </w:rPr>
                <w:t xml:space="preserve"> </w:t>
              </w:r>
              <w:r w:rsidR="00E84438" w:rsidRPr="00A22389">
                <w:rPr>
                  <w:rStyle w:val="a3"/>
                  <w:rFonts w:cs="Arial"/>
                  <w:szCs w:val="20"/>
                </w:rPr>
                <w:t>проведения авторского надзора за строительством объектов капитального строительства</w:t>
              </w:r>
            </w:hyperlink>
          </w:p>
          <w:p w:rsidR="00E84438" w:rsidRDefault="00F5325A" w:rsidP="00E84438">
            <w:pPr>
              <w:autoSpaceDE w:val="0"/>
              <w:autoSpaceDN w:val="0"/>
              <w:adjustRightInd w:val="0"/>
              <w:spacing w:before="200" w:after="1" w:line="200" w:lineRule="atLeast"/>
              <w:ind w:left="500"/>
              <w:jc w:val="both"/>
              <w:rPr>
                <w:rFonts w:cs="Arial"/>
                <w:szCs w:val="20"/>
              </w:rPr>
            </w:pPr>
            <w:hyperlink w:anchor="Р1_12" w:history="1">
              <w:r w:rsidR="00E84438" w:rsidRPr="00A22389">
                <w:rPr>
                  <w:rStyle w:val="a3"/>
                  <w:rFonts w:cs="Arial"/>
                  <w:szCs w:val="20"/>
                </w:rPr>
                <w:t>7 Состав работ по авторскому надз</w:t>
              </w:r>
              <w:r w:rsidR="00E84438" w:rsidRPr="00A22389">
                <w:rPr>
                  <w:rStyle w:val="a3"/>
                  <w:rFonts w:cs="Arial"/>
                  <w:szCs w:val="20"/>
                </w:rPr>
                <w:t>о</w:t>
              </w:r>
              <w:r w:rsidR="00E84438" w:rsidRPr="00A22389">
                <w:rPr>
                  <w:rStyle w:val="a3"/>
                  <w:rFonts w:cs="Arial"/>
                  <w:szCs w:val="20"/>
                </w:rPr>
                <w:t>ру за строительством</w:t>
              </w:r>
            </w:hyperlink>
          </w:p>
          <w:p w:rsidR="00E84438" w:rsidRDefault="00F5325A" w:rsidP="00E84438">
            <w:pPr>
              <w:autoSpaceDE w:val="0"/>
              <w:autoSpaceDN w:val="0"/>
              <w:adjustRightInd w:val="0"/>
              <w:spacing w:before="200" w:after="1" w:line="200" w:lineRule="atLeast"/>
              <w:ind w:left="500"/>
              <w:jc w:val="both"/>
              <w:rPr>
                <w:rFonts w:cs="Arial"/>
                <w:szCs w:val="20"/>
              </w:rPr>
            </w:pPr>
            <w:hyperlink w:anchor="Р1_13" w:history="1">
              <w:r w:rsidR="00E84438" w:rsidRPr="00A22389">
                <w:rPr>
                  <w:rStyle w:val="a3"/>
                  <w:rFonts w:cs="Arial"/>
                  <w:szCs w:val="20"/>
                </w:rPr>
                <w:t xml:space="preserve">8 Внесение изменений в рабочую </w:t>
              </w:r>
              <w:r w:rsidR="00E84438" w:rsidRPr="00A22389">
                <w:rPr>
                  <w:rStyle w:val="a3"/>
                  <w:rFonts w:cs="Arial"/>
                  <w:szCs w:val="20"/>
                </w:rPr>
                <w:t>и</w:t>
              </w:r>
              <w:r w:rsidR="00E84438" w:rsidRPr="00A22389">
                <w:rPr>
                  <w:rStyle w:val="a3"/>
                  <w:rFonts w:cs="Arial"/>
                  <w:szCs w:val="20"/>
                </w:rPr>
                <w:t xml:space="preserve"> проектную документацию</w:t>
              </w:r>
            </w:hyperlink>
          </w:p>
          <w:p w:rsidR="00E84438" w:rsidRDefault="00F5325A" w:rsidP="00E84438">
            <w:pPr>
              <w:autoSpaceDE w:val="0"/>
              <w:autoSpaceDN w:val="0"/>
              <w:adjustRightInd w:val="0"/>
              <w:spacing w:before="200" w:after="1" w:line="200" w:lineRule="atLeast"/>
              <w:ind w:left="500"/>
              <w:jc w:val="both"/>
              <w:rPr>
                <w:rFonts w:cs="Arial"/>
                <w:szCs w:val="20"/>
              </w:rPr>
            </w:pPr>
            <w:hyperlink w:anchor="Р1_14" w:history="1">
              <w:r w:rsidR="00E84438" w:rsidRPr="00A22389">
                <w:rPr>
                  <w:rStyle w:val="a3"/>
                  <w:rFonts w:cs="Arial"/>
                  <w:szCs w:val="20"/>
                </w:rPr>
                <w:t xml:space="preserve">Приложение А. </w:t>
              </w:r>
              <w:r w:rsidR="00E84438" w:rsidRPr="00A22389">
                <w:rPr>
                  <w:rStyle w:val="a3"/>
                  <w:rFonts w:cs="Arial"/>
                  <w:szCs w:val="20"/>
                </w:rPr>
                <w:t>С</w:t>
              </w:r>
              <w:r w:rsidR="00E84438" w:rsidRPr="00A22389">
                <w:rPr>
                  <w:rStyle w:val="a3"/>
                  <w:rFonts w:cs="Arial"/>
                  <w:szCs w:val="20"/>
                </w:rPr>
                <w:t>ведения по учету в условиях договора и прилагаемых к нему документах специфики работ по авторскому надзору за строительством объектов капитального строительства</w:t>
              </w:r>
            </w:hyperlink>
          </w:p>
          <w:p w:rsidR="00E84438" w:rsidRDefault="00F5325A" w:rsidP="00E84438">
            <w:pPr>
              <w:autoSpaceDE w:val="0"/>
              <w:autoSpaceDN w:val="0"/>
              <w:adjustRightInd w:val="0"/>
              <w:spacing w:before="200" w:after="1" w:line="200" w:lineRule="atLeast"/>
              <w:ind w:left="1000"/>
              <w:jc w:val="both"/>
              <w:rPr>
                <w:rFonts w:cs="Arial"/>
                <w:szCs w:val="20"/>
              </w:rPr>
            </w:pPr>
            <w:hyperlink w:anchor="Р1_15" w:history="1">
              <w:r w:rsidR="00E84438" w:rsidRPr="00A22389">
                <w:rPr>
                  <w:rStyle w:val="a3"/>
                  <w:rFonts w:cs="Arial"/>
                  <w:szCs w:val="20"/>
                </w:rPr>
                <w:t>Таблица А.</w:t>
              </w:r>
              <w:r w:rsidR="00E84438" w:rsidRPr="00A22389">
                <w:rPr>
                  <w:rStyle w:val="a3"/>
                  <w:rFonts w:cs="Arial"/>
                  <w:szCs w:val="20"/>
                </w:rPr>
                <w:t>1</w:t>
              </w:r>
              <w:r w:rsidR="00E84438" w:rsidRPr="00A22389">
                <w:rPr>
                  <w:rStyle w:val="a3"/>
                  <w:rFonts w:cs="Arial"/>
                  <w:szCs w:val="20"/>
                </w:rPr>
                <w:t xml:space="preserve"> - Процентное отношение контролируемых единиц в совокупности с доверительной вероятностью P от 0,8 до 0,95</w:t>
              </w:r>
            </w:hyperlink>
          </w:p>
          <w:p w:rsidR="00E84438" w:rsidRDefault="00F5325A" w:rsidP="00E84438">
            <w:pPr>
              <w:autoSpaceDE w:val="0"/>
              <w:autoSpaceDN w:val="0"/>
              <w:adjustRightInd w:val="0"/>
              <w:spacing w:before="200" w:after="1" w:line="200" w:lineRule="atLeast"/>
              <w:ind w:left="500"/>
              <w:jc w:val="both"/>
              <w:rPr>
                <w:rFonts w:cs="Arial"/>
                <w:szCs w:val="20"/>
              </w:rPr>
            </w:pPr>
            <w:hyperlink w:anchor="Р1_16" w:history="1">
              <w:r w:rsidR="00E84438" w:rsidRPr="00A22389">
                <w:rPr>
                  <w:rStyle w:val="a3"/>
                  <w:rFonts w:cs="Arial"/>
                  <w:szCs w:val="20"/>
                </w:rPr>
                <w:t xml:space="preserve">Приложение Б. Примерный перечень основных видов работ, ответственных конструкций, участков сетей инженерно-технического </w:t>
              </w:r>
              <w:r w:rsidR="00E84438" w:rsidRPr="00A22389">
                <w:rPr>
                  <w:rStyle w:val="a3"/>
                  <w:rFonts w:cs="Arial"/>
                  <w:szCs w:val="20"/>
                </w:rPr>
                <w:lastRenderedPageBreak/>
                <w:t>обеспечения, в освидетельствовании которых рекомендуется участие сотрудников проектн</w:t>
              </w:r>
              <w:r w:rsidR="00E84438" w:rsidRPr="00A22389">
                <w:rPr>
                  <w:rStyle w:val="a3"/>
                  <w:rFonts w:cs="Arial"/>
                  <w:szCs w:val="20"/>
                </w:rPr>
                <w:t>ы</w:t>
              </w:r>
              <w:r w:rsidR="00E84438" w:rsidRPr="00A22389">
                <w:rPr>
                  <w:rStyle w:val="a3"/>
                  <w:rFonts w:cs="Arial"/>
                  <w:szCs w:val="20"/>
                </w:rPr>
                <w:t>х организаций</w:t>
              </w:r>
            </w:hyperlink>
          </w:p>
          <w:p w:rsidR="00E84438" w:rsidRDefault="00F5325A" w:rsidP="00E84438">
            <w:pPr>
              <w:autoSpaceDE w:val="0"/>
              <w:autoSpaceDN w:val="0"/>
              <w:adjustRightInd w:val="0"/>
              <w:spacing w:before="200" w:after="1" w:line="200" w:lineRule="atLeast"/>
              <w:ind w:left="1000"/>
              <w:jc w:val="both"/>
              <w:rPr>
                <w:rFonts w:cs="Arial"/>
                <w:szCs w:val="20"/>
              </w:rPr>
            </w:pPr>
            <w:hyperlink w:anchor="Р1_17" w:history="1">
              <w:r w:rsidR="00E84438" w:rsidRPr="00A22389">
                <w:rPr>
                  <w:rStyle w:val="a3"/>
                  <w:rFonts w:cs="Arial"/>
                  <w:szCs w:val="20"/>
                </w:rPr>
                <w:t>I Общестроительн</w:t>
              </w:r>
              <w:r w:rsidR="00E84438" w:rsidRPr="00A22389">
                <w:rPr>
                  <w:rStyle w:val="a3"/>
                  <w:rFonts w:cs="Arial"/>
                  <w:szCs w:val="20"/>
                </w:rPr>
                <w:t>ы</w:t>
              </w:r>
              <w:r w:rsidR="00E84438" w:rsidRPr="00A22389">
                <w:rPr>
                  <w:rStyle w:val="a3"/>
                  <w:rFonts w:cs="Arial"/>
                  <w:szCs w:val="20"/>
                </w:rPr>
                <w:t>е работы</w:t>
              </w:r>
            </w:hyperlink>
          </w:p>
          <w:p w:rsidR="00E84438" w:rsidRDefault="00F5325A" w:rsidP="00E84438">
            <w:pPr>
              <w:autoSpaceDE w:val="0"/>
              <w:autoSpaceDN w:val="0"/>
              <w:adjustRightInd w:val="0"/>
              <w:spacing w:before="200" w:after="1" w:line="200" w:lineRule="atLeast"/>
              <w:ind w:left="1500"/>
              <w:jc w:val="both"/>
              <w:rPr>
                <w:rFonts w:cs="Arial"/>
                <w:szCs w:val="20"/>
              </w:rPr>
            </w:pPr>
            <w:hyperlink w:anchor="Р1_18" w:history="1">
              <w:r w:rsidR="00E84438" w:rsidRPr="00A22389">
                <w:rPr>
                  <w:rStyle w:val="a3"/>
                  <w:rFonts w:cs="Arial"/>
                  <w:szCs w:val="20"/>
                </w:rPr>
                <w:t>1 Геодези</w:t>
              </w:r>
              <w:r w:rsidR="00E84438" w:rsidRPr="00A22389">
                <w:rPr>
                  <w:rStyle w:val="a3"/>
                  <w:rFonts w:cs="Arial"/>
                  <w:szCs w:val="20"/>
                </w:rPr>
                <w:t>ч</w:t>
              </w:r>
              <w:r w:rsidR="00E84438" w:rsidRPr="00A22389">
                <w:rPr>
                  <w:rStyle w:val="a3"/>
                  <w:rFonts w:cs="Arial"/>
                  <w:szCs w:val="20"/>
                </w:rPr>
                <w:t>еские работы</w:t>
              </w:r>
            </w:hyperlink>
          </w:p>
          <w:p w:rsidR="00E84438" w:rsidRDefault="00F5325A" w:rsidP="00E84438">
            <w:pPr>
              <w:autoSpaceDE w:val="0"/>
              <w:autoSpaceDN w:val="0"/>
              <w:adjustRightInd w:val="0"/>
              <w:spacing w:before="200" w:after="1" w:line="200" w:lineRule="atLeast"/>
              <w:ind w:left="1500"/>
              <w:jc w:val="both"/>
              <w:rPr>
                <w:rFonts w:cs="Arial"/>
                <w:szCs w:val="20"/>
              </w:rPr>
            </w:pPr>
            <w:hyperlink w:anchor="Р1_19" w:history="1">
              <w:r w:rsidR="00E84438" w:rsidRPr="00A22389">
                <w:rPr>
                  <w:rStyle w:val="a3"/>
                  <w:rFonts w:cs="Arial"/>
                  <w:szCs w:val="20"/>
                </w:rPr>
                <w:t>2 Земляные с</w:t>
              </w:r>
              <w:r w:rsidR="00E84438" w:rsidRPr="00A22389">
                <w:rPr>
                  <w:rStyle w:val="a3"/>
                  <w:rFonts w:cs="Arial"/>
                  <w:szCs w:val="20"/>
                </w:rPr>
                <w:t>о</w:t>
              </w:r>
              <w:r w:rsidR="00E84438" w:rsidRPr="00A22389">
                <w:rPr>
                  <w:rStyle w:val="a3"/>
                  <w:rFonts w:cs="Arial"/>
                  <w:szCs w:val="20"/>
                </w:rPr>
                <w:t>оружения и основания</w:t>
              </w:r>
            </w:hyperlink>
          </w:p>
          <w:p w:rsidR="00E84438" w:rsidRDefault="00F5325A" w:rsidP="00E84438">
            <w:pPr>
              <w:autoSpaceDE w:val="0"/>
              <w:autoSpaceDN w:val="0"/>
              <w:adjustRightInd w:val="0"/>
              <w:spacing w:before="200" w:after="1" w:line="200" w:lineRule="atLeast"/>
              <w:ind w:left="1500"/>
              <w:jc w:val="both"/>
              <w:rPr>
                <w:rFonts w:cs="Arial"/>
                <w:szCs w:val="20"/>
              </w:rPr>
            </w:pPr>
            <w:hyperlink w:anchor="Р1_20" w:history="1">
              <w:r w:rsidR="00E84438" w:rsidRPr="00A22389">
                <w:rPr>
                  <w:rStyle w:val="a3"/>
                  <w:rFonts w:cs="Arial"/>
                  <w:szCs w:val="20"/>
                </w:rPr>
                <w:t>3 Устро</w:t>
              </w:r>
              <w:r w:rsidR="00E84438" w:rsidRPr="00A22389">
                <w:rPr>
                  <w:rStyle w:val="a3"/>
                  <w:rFonts w:cs="Arial"/>
                  <w:szCs w:val="20"/>
                </w:rPr>
                <w:t>й</w:t>
              </w:r>
              <w:r w:rsidR="00E84438" w:rsidRPr="00A22389">
                <w:rPr>
                  <w:rStyle w:val="a3"/>
                  <w:rFonts w:cs="Arial"/>
                  <w:szCs w:val="20"/>
                </w:rPr>
                <w:t>ство свайных фундаментов</w:t>
              </w:r>
            </w:hyperlink>
          </w:p>
          <w:p w:rsidR="00E84438" w:rsidRDefault="00F5325A" w:rsidP="00E84438">
            <w:pPr>
              <w:autoSpaceDE w:val="0"/>
              <w:autoSpaceDN w:val="0"/>
              <w:adjustRightInd w:val="0"/>
              <w:spacing w:before="200" w:after="1" w:line="200" w:lineRule="atLeast"/>
              <w:ind w:left="1500"/>
              <w:jc w:val="both"/>
              <w:rPr>
                <w:rFonts w:cs="Arial"/>
                <w:szCs w:val="20"/>
              </w:rPr>
            </w:pPr>
            <w:hyperlink w:anchor="Р1_21" w:history="1">
              <w:r w:rsidR="00E84438" w:rsidRPr="00A22389">
                <w:rPr>
                  <w:rStyle w:val="a3"/>
                  <w:rFonts w:cs="Arial"/>
                  <w:szCs w:val="20"/>
                </w:rPr>
                <w:t>4 Устройств</w:t>
              </w:r>
              <w:r w:rsidR="00E84438" w:rsidRPr="00A22389">
                <w:rPr>
                  <w:rStyle w:val="a3"/>
                  <w:rFonts w:cs="Arial"/>
                  <w:szCs w:val="20"/>
                </w:rPr>
                <w:t>о</w:t>
              </w:r>
              <w:r w:rsidR="00E84438" w:rsidRPr="00A22389">
                <w:rPr>
                  <w:rStyle w:val="a3"/>
                  <w:rFonts w:cs="Arial"/>
                  <w:szCs w:val="20"/>
                </w:rPr>
                <w:t xml:space="preserve"> железобетонных монолитных конструкций</w:t>
              </w:r>
            </w:hyperlink>
          </w:p>
          <w:p w:rsidR="00E84438" w:rsidRDefault="00F5325A" w:rsidP="00E84438">
            <w:pPr>
              <w:autoSpaceDE w:val="0"/>
              <w:autoSpaceDN w:val="0"/>
              <w:adjustRightInd w:val="0"/>
              <w:spacing w:before="200" w:after="1" w:line="200" w:lineRule="atLeast"/>
              <w:ind w:left="1500"/>
              <w:jc w:val="both"/>
              <w:rPr>
                <w:rFonts w:cs="Arial"/>
                <w:szCs w:val="20"/>
              </w:rPr>
            </w:pPr>
            <w:hyperlink w:anchor="Р1_22" w:history="1">
              <w:r w:rsidR="00E84438" w:rsidRPr="00A22389">
                <w:rPr>
                  <w:rStyle w:val="a3"/>
                  <w:rFonts w:cs="Arial"/>
                  <w:szCs w:val="20"/>
                </w:rPr>
                <w:t>5 Монтаж</w:t>
              </w:r>
              <w:r w:rsidR="00E84438" w:rsidRPr="00A22389">
                <w:rPr>
                  <w:rStyle w:val="a3"/>
                  <w:rFonts w:cs="Arial"/>
                  <w:szCs w:val="20"/>
                </w:rPr>
                <w:t xml:space="preserve"> </w:t>
              </w:r>
              <w:r w:rsidR="00E84438" w:rsidRPr="00A22389">
                <w:rPr>
                  <w:rStyle w:val="a3"/>
                  <w:rFonts w:cs="Arial"/>
                  <w:szCs w:val="20"/>
                </w:rPr>
                <w:t>сборных железобетонных и бетонных конструкций</w:t>
              </w:r>
            </w:hyperlink>
          </w:p>
          <w:p w:rsidR="00E84438" w:rsidRDefault="00F5325A" w:rsidP="00E84438">
            <w:pPr>
              <w:autoSpaceDE w:val="0"/>
              <w:autoSpaceDN w:val="0"/>
              <w:adjustRightInd w:val="0"/>
              <w:spacing w:before="200" w:after="1" w:line="200" w:lineRule="atLeast"/>
              <w:ind w:left="1500"/>
              <w:jc w:val="both"/>
              <w:rPr>
                <w:rFonts w:cs="Arial"/>
                <w:szCs w:val="20"/>
              </w:rPr>
            </w:pPr>
            <w:hyperlink w:anchor="Р1_23" w:history="1">
              <w:r w:rsidR="00E84438" w:rsidRPr="00A22389">
                <w:rPr>
                  <w:rStyle w:val="a3"/>
                  <w:rFonts w:cs="Arial"/>
                  <w:szCs w:val="20"/>
                </w:rPr>
                <w:t xml:space="preserve">6 Монтаж </w:t>
              </w:r>
              <w:r w:rsidR="00E84438" w:rsidRPr="00A22389">
                <w:rPr>
                  <w:rStyle w:val="a3"/>
                  <w:rFonts w:cs="Arial"/>
                  <w:szCs w:val="20"/>
                </w:rPr>
                <w:t>с</w:t>
              </w:r>
              <w:r w:rsidR="00E84438" w:rsidRPr="00A22389">
                <w:rPr>
                  <w:rStyle w:val="a3"/>
                  <w:rFonts w:cs="Arial"/>
                  <w:szCs w:val="20"/>
                </w:rPr>
                <w:t>тальных конструкций</w:t>
              </w:r>
            </w:hyperlink>
          </w:p>
          <w:p w:rsidR="00E84438" w:rsidRDefault="00F5325A" w:rsidP="00E84438">
            <w:pPr>
              <w:autoSpaceDE w:val="0"/>
              <w:autoSpaceDN w:val="0"/>
              <w:adjustRightInd w:val="0"/>
              <w:spacing w:before="200" w:after="1" w:line="200" w:lineRule="atLeast"/>
              <w:ind w:left="1500"/>
              <w:jc w:val="both"/>
              <w:rPr>
                <w:rFonts w:cs="Arial"/>
                <w:szCs w:val="20"/>
              </w:rPr>
            </w:pPr>
            <w:hyperlink w:anchor="Р1_24" w:history="1">
              <w:r w:rsidR="00E84438" w:rsidRPr="00A22389">
                <w:rPr>
                  <w:rStyle w:val="a3"/>
                  <w:rFonts w:cs="Arial"/>
                  <w:szCs w:val="20"/>
                </w:rPr>
                <w:t>7 Возведе</w:t>
              </w:r>
              <w:r w:rsidR="00E84438" w:rsidRPr="00A22389">
                <w:rPr>
                  <w:rStyle w:val="a3"/>
                  <w:rFonts w:cs="Arial"/>
                  <w:szCs w:val="20"/>
                </w:rPr>
                <w:t>н</w:t>
              </w:r>
              <w:r w:rsidR="00E84438" w:rsidRPr="00A22389">
                <w:rPr>
                  <w:rStyle w:val="a3"/>
                  <w:rFonts w:cs="Arial"/>
                  <w:szCs w:val="20"/>
                </w:rPr>
                <w:t>ие каменных конструкций</w:t>
              </w:r>
            </w:hyperlink>
          </w:p>
          <w:p w:rsidR="00E84438" w:rsidRDefault="00F5325A" w:rsidP="00E84438">
            <w:pPr>
              <w:autoSpaceDE w:val="0"/>
              <w:autoSpaceDN w:val="0"/>
              <w:adjustRightInd w:val="0"/>
              <w:spacing w:before="200" w:after="1" w:line="200" w:lineRule="atLeast"/>
              <w:ind w:left="1500"/>
              <w:jc w:val="both"/>
              <w:rPr>
                <w:rFonts w:cs="Arial"/>
                <w:szCs w:val="20"/>
              </w:rPr>
            </w:pPr>
            <w:hyperlink w:anchor="Р1_25" w:history="1">
              <w:r w:rsidR="00E84438" w:rsidRPr="00A22389">
                <w:rPr>
                  <w:rStyle w:val="a3"/>
                  <w:rFonts w:cs="Arial"/>
                  <w:szCs w:val="20"/>
                </w:rPr>
                <w:t>8 Защи</w:t>
              </w:r>
              <w:r w:rsidR="00E84438" w:rsidRPr="00A22389">
                <w:rPr>
                  <w:rStyle w:val="a3"/>
                  <w:rFonts w:cs="Arial"/>
                  <w:szCs w:val="20"/>
                </w:rPr>
                <w:t>т</w:t>
              </w:r>
              <w:r w:rsidR="00E84438" w:rsidRPr="00A22389">
                <w:rPr>
                  <w:rStyle w:val="a3"/>
                  <w:rFonts w:cs="Arial"/>
                  <w:szCs w:val="20"/>
                </w:rPr>
                <w:t>а строительных конструкций и сооружений от коррозии, огнезащита</w:t>
              </w:r>
            </w:hyperlink>
          </w:p>
          <w:p w:rsidR="00E84438" w:rsidRDefault="00F5325A" w:rsidP="00E84438">
            <w:pPr>
              <w:autoSpaceDE w:val="0"/>
              <w:autoSpaceDN w:val="0"/>
              <w:adjustRightInd w:val="0"/>
              <w:spacing w:before="200" w:after="1" w:line="200" w:lineRule="atLeast"/>
              <w:ind w:left="1500"/>
              <w:jc w:val="both"/>
              <w:rPr>
                <w:rFonts w:cs="Arial"/>
                <w:szCs w:val="20"/>
              </w:rPr>
            </w:pPr>
            <w:hyperlink w:anchor="Р1_26" w:history="1">
              <w:r w:rsidR="00E84438" w:rsidRPr="00A22389">
                <w:rPr>
                  <w:rStyle w:val="a3"/>
                  <w:rFonts w:cs="Arial"/>
                  <w:szCs w:val="20"/>
                </w:rPr>
                <w:t>9 Устройс</w:t>
              </w:r>
              <w:r w:rsidR="00E84438" w:rsidRPr="00A22389">
                <w:rPr>
                  <w:rStyle w:val="a3"/>
                  <w:rFonts w:cs="Arial"/>
                  <w:szCs w:val="20"/>
                </w:rPr>
                <w:t>т</w:t>
              </w:r>
              <w:r w:rsidR="00E84438" w:rsidRPr="00A22389">
                <w:rPr>
                  <w:rStyle w:val="a3"/>
                  <w:rFonts w:cs="Arial"/>
                  <w:szCs w:val="20"/>
                </w:rPr>
                <w:t>во кровель и полов</w:t>
              </w:r>
            </w:hyperlink>
          </w:p>
          <w:p w:rsidR="00E84438" w:rsidRDefault="00F5325A" w:rsidP="00E84438">
            <w:pPr>
              <w:autoSpaceDE w:val="0"/>
              <w:autoSpaceDN w:val="0"/>
              <w:adjustRightInd w:val="0"/>
              <w:spacing w:before="200" w:after="1" w:line="200" w:lineRule="atLeast"/>
              <w:ind w:left="1000"/>
              <w:jc w:val="both"/>
              <w:rPr>
                <w:rFonts w:cs="Arial"/>
                <w:szCs w:val="20"/>
              </w:rPr>
            </w:pPr>
            <w:hyperlink w:anchor="Р1_27" w:history="1">
              <w:r w:rsidR="00E84438" w:rsidRPr="00A22389">
                <w:rPr>
                  <w:rStyle w:val="a3"/>
                  <w:rFonts w:cs="Arial"/>
                  <w:szCs w:val="20"/>
                </w:rPr>
                <w:t>II Специальны</w:t>
              </w:r>
              <w:r w:rsidR="00E84438" w:rsidRPr="00A22389">
                <w:rPr>
                  <w:rStyle w:val="a3"/>
                  <w:rFonts w:cs="Arial"/>
                  <w:szCs w:val="20"/>
                </w:rPr>
                <w:t>е</w:t>
              </w:r>
              <w:r w:rsidR="00E84438" w:rsidRPr="00A22389">
                <w:rPr>
                  <w:rStyle w:val="a3"/>
                  <w:rFonts w:cs="Arial"/>
                  <w:szCs w:val="20"/>
                </w:rPr>
                <w:t xml:space="preserve"> строительные работы</w:t>
              </w:r>
            </w:hyperlink>
          </w:p>
          <w:p w:rsidR="00E84438" w:rsidRDefault="00F5325A" w:rsidP="00E84438">
            <w:pPr>
              <w:autoSpaceDE w:val="0"/>
              <w:autoSpaceDN w:val="0"/>
              <w:adjustRightInd w:val="0"/>
              <w:spacing w:before="200" w:after="1" w:line="200" w:lineRule="atLeast"/>
              <w:ind w:left="1500"/>
              <w:jc w:val="both"/>
              <w:rPr>
                <w:rFonts w:cs="Arial"/>
                <w:szCs w:val="20"/>
              </w:rPr>
            </w:pPr>
            <w:hyperlink w:anchor="Р1_28" w:history="1">
              <w:r w:rsidR="00E84438" w:rsidRPr="00A22389">
                <w:rPr>
                  <w:rStyle w:val="a3"/>
                  <w:rFonts w:cs="Arial"/>
                  <w:szCs w:val="20"/>
                </w:rPr>
                <w:t>10 Монтаж наружных сетей инженерно-технического обеспече</w:t>
              </w:r>
              <w:r w:rsidR="00E84438" w:rsidRPr="00A22389">
                <w:rPr>
                  <w:rStyle w:val="a3"/>
                  <w:rFonts w:cs="Arial"/>
                  <w:szCs w:val="20"/>
                </w:rPr>
                <w:t>н</w:t>
              </w:r>
              <w:r w:rsidR="00E84438" w:rsidRPr="00A22389">
                <w:rPr>
                  <w:rStyle w:val="a3"/>
                  <w:rFonts w:cs="Arial"/>
                  <w:szCs w:val="20"/>
                </w:rPr>
                <w:t>ия</w:t>
              </w:r>
            </w:hyperlink>
          </w:p>
          <w:p w:rsidR="00E84438" w:rsidRDefault="00F5325A" w:rsidP="00E84438">
            <w:pPr>
              <w:autoSpaceDE w:val="0"/>
              <w:autoSpaceDN w:val="0"/>
              <w:adjustRightInd w:val="0"/>
              <w:spacing w:before="200" w:after="1" w:line="200" w:lineRule="atLeast"/>
              <w:ind w:left="1500"/>
              <w:jc w:val="both"/>
              <w:rPr>
                <w:rFonts w:cs="Arial"/>
                <w:szCs w:val="20"/>
              </w:rPr>
            </w:pPr>
            <w:hyperlink w:anchor="Р1_29" w:history="1">
              <w:r w:rsidR="00E84438" w:rsidRPr="00A22389">
                <w:rPr>
                  <w:rStyle w:val="a3"/>
                  <w:rFonts w:cs="Arial"/>
                  <w:szCs w:val="20"/>
                </w:rPr>
                <w:t>11 Монтаж вн</w:t>
              </w:r>
              <w:r w:rsidR="00E84438" w:rsidRPr="00A22389">
                <w:rPr>
                  <w:rStyle w:val="a3"/>
                  <w:rFonts w:cs="Arial"/>
                  <w:szCs w:val="20"/>
                </w:rPr>
                <w:t>у</w:t>
              </w:r>
              <w:r w:rsidR="00E84438" w:rsidRPr="00A22389">
                <w:rPr>
                  <w:rStyle w:val="a3"/>
                  <w:rFonts w:cs="Arial"/>
                  <w:szCs w:val="20"/>
                </w:rPr>
                <w:t>тренних санитарно-технических систем</w:t>
              </w:r>
            </w:hyperlink>
          </w:p>
          <w:p w:rsidR="00E84438" w:rsidRDefault="00F5325A" w:rsidP="00E84438">
            <w:pPr>
              <w:autoSpaceDE w:val="0"/>
              <w:autoSpaceDN w:val="0"/>
              <w:adjustRightInd w:val="0"/>
              <w:spacing w:before="200" w:after="1" w:line="200" w:lineRule="atLeast"/>
              <w:ind w:left="1500"/>
              <w:jc w:val="both"/>
              <w:rPr>
                <w:rFonts w:cs="Arial"/>
                <w:szCs w:val="20"/>
              </w:rPr>
            </w:pPr>
            <w:hyperlink w:anchor="Р1_30" w:history="1">
              <w:r w:rsidR="00E84438" w:rsidRPr="00A22389">
                <w:rPr>
                  <w:rStyle w:val="a3"/>
                  <w:rFonts w:cs="Arial"/>
                  <w:szCs w:val="20"/>
                </w:rPr>
                <w:t>12 Монта</w:t>
              </w:r>
              <w:r w:rsidR="00E84438" w:rsidRPr="00A22389">
                <w:rPr>
                  <w:rStyle w:val="a3"/>
                  <w:rFonts w:cs="Arial"/>
                  <w:szCs w:val="20"/>
                </w:rPr>
                <w:t>ж</w:t>
              </w:r>
              <w:r w:rsidR="00E84438" w:rsidRPr="00A22389">
                <w:rPr>
                  <w:rStyle w:val="a3"/>
                  <w:rFonts w:cs="Arial"/>
                  <w:szCs w:val="20"/>
                </w:rPr>
                <w:t xml:space="preserve"> электротехнических устройств</w:t>
              </w:r>
            </w:hyperlink>
          </w:p>
          <w:p w:rsidR="00E84438" w:rsidRDefault="00F5325A" w:rsidP="00E84438">
            <w:pPr>
              <w:autoSpaceDE w:val="0"/>
              <w:autoSpaceDN w:val="0"/>
              <w:adjustRightInd w:val="0"/>
              <w:spacing w:before="200" w:after="1" w:line="200" w:lineRule="atLeast"/>
              <w:ind w:left="1500"/>
              <w:jc w:val="both"/>
              <w:rPr>
                <w:rFonts w:cs="Arial"/>
                <w:szCs w:val="20"/>
              </w:rPr>
            </w:pPr>
            <w:hyperlink w:anchor="Р1_31" w:history="1">
              <w:r w:rsidR="00E84438" w:rsidRPr="00A22389">
                <w:rPr>
                  <w:rStyle w:val="a3"/>
                  <w:rFonts w:cs="Arial"/>
                  <w:szCs w:val="20"/>
                </w:rPr>
                <w:t>13 Мон</w:t>
              </w:r>
              <w:r w:rsidR="00E84438" w:rsidRPr="00A22389">
                <w:rPr>
                  <w:rStyle w:val="a3"/>
                  <w:rFonts w:cs="Arial"/>
                  <w:szCs w:val="20"/>
                </w:rPr>
                <w:t>т</w:t>
              </w:r>
              <w:r w:rsidR="00E84438" w:rsidRPr="00A22389">
                <w:rPr>
                  <w:rStyle w:val="a3"/>
                  <w:rFonts w:cs="Arial"/>
                  <w:szCs w:val="20"/>
                </w:rPr>
                <w:t>аж слаботочных систем</w:t>
              </w:r>
            </w:hyperlink>
          </w:p>
          <w:p w:rsidR="00E84438" w:rsidRDefault="00F5325A" w:rsidP="00E84438">
            <w:pPr>
              <w:autoSpaceDE w:val="0"/>
              <w:autoSpaceDN w:val="0"/>
              <w:adjustRightInd w:val="0"/>
              <w:spacing w:before="200" w:after="1" w:line="200" w:lineRule="atLeast"/>
              <w:ind w:left="1000"/>
              <w:jc w:val="both"/>
              <w:rPr>
                <w:rFonts w:cs="Arial"/>
                <w:szCs w:val="20"/>
              </w:rPr>
            </w:pPr>
            <w:hyperlink w:anchor="Р1_32" w:history="1">
              <w:r w:rsidR="00E84438" w:rsidRPr="00A22389">
                <w:rPr>
                  <w:rStyle w:val="a3"/>
                  <w:rFonts w:cs="Arial"/>
                  <w:szCs w:val="20"/>
                </w:rPr>
                <w:t>III Монтажн</w:t>
              </w:r>
              <w:r w:rsidR="00E84438" w:rsidRPr="00A22389">
                <w:rPr>
                  <w:rStyle w:val="a3"/>
                  <w:rFonts w:cs="Arial"/>
                  <w:szCs w:val="20"/>
                </w:rPr>
                <w:t>ы</w:t>
              </w:r>
              <w:r w:rsidR="00E84438" w:rsidRPr="00A22389">
                <w:rPr>
                  <w:rStyle w:val="a3"/>
                  <w:rFonts w:cs="Arial"/>
                  <w:szCs w:val="20"/>
                </w:rPr>
                <w:t>е работы</w:t>
              </w:r>
            </w:hyperlink>
          </w:p>
          <w:p w:rsidR="00E84438" w:rsidRDefault="00F5325A" w:rsidP="00E84438">
            <w:pPr>
              <w:autoSpaceDE w:val="0"/>
              <w:autoSpaceDN w:val="0"/>
              <w:adjustRightInd w:val="0"/>
              <w:spacing w:before="200" w:after="1" w:line="200" w:lineRule="atLeast"/>
              <w:ind w:left="1500"/>
              <w:jc w:val="both"/>
              <w:rPr>
                <w:rFonts w:cs="Arial"/>
                <w:szCs w:val="20"/>
              </w:rPr>
            </w:pPr>
            <w:hyperlink w:anchor="Р1_33" w:history="1">
              <w:r w:rsidR="00E84438" w:rsidRPr="00A22389">
                <w:rPr>
                  <w:rStyle w:val="a3"/>
                  <w:rFonts w:cs="Arial"/>
                  <w:szCs w:val="20"/>
                </w:rPr>
                <w:t>14 Монт</w:t>
              </w:r>
              <w:r w:rsidR="00E84438" w:rsidRPr="00A22389">
                <w:rPr>
                  <w:rStyle w:val="a3"/>
                  <w:rFonts w:cs="Arial"/>
                  <w:szCs w:val="20"/>
                </w:rPr>
                <w:t>а</w:t>
              </w:r>
              <w:r w:rsidR="00E84438" w:rsidRPr="00A22389">
                <w:rPr>
                  <w:rStyle w:val="a3"/>
                  <w:rFonts w:cs="Arial"/>
                  <w:szCs w:val="20"/>
                </w:rPr>
                <w:t>ж технологического оборудования и трубопроводов</w:t>
              </w:r>
            </w:hyperlink>
          </w:p>
          <w:p w:rsidR="00E84438" w:rsidRDefault="00F5325A" w:rsidP="00E84438">
            <w:pPr>
              <w:autoSpaceDE w:val="0"/>
              <w:autoSpaceDN w:val="0"/>
              <w:adjustRightInd w:val="0"/>
              <w:spacing w:before="200" w:after="1" w:line="200" w:lineRule="atLeast"/>
              <w:ind w:left="500"/>
              <w:jc w:val="both"/>
              <w:rPr>
                <w:rFonts w:cs="Arial"/>
                <w:szCs w:val="20"/>
              </w:rPr>
            </w:pPr>
            <w:hyperlink w:anchor="Р1_34" w:history="1">
              <w:r w:rsidR="00E84438" w:rsidRPr="00A22389">
                <w:rPr>
                  <w:rStyle w:val="a3"/>
                  <w:rFonts w:cs="Arial"/>
                  <w:szCs w:val="20"/>
                </w:rPr>
                <w:t>Приложение В. Перечень нормативно-правовых актов, обосновывающих проведение авт</w:t>
              </w:r>
              <w:r w:rsidR="00E84438" w:rsidRPr="00A22389">
                <w:rPr>
                  <w:rStyle w:val="a3"/>
                  <w:rFonts w:cs="Arial"/>
                  <w:szCs w:val="20"/>
                </w:rPr>
                <w:t>о</w:t>
              </w:r>
              <w:r w:rsidR="00E84438" w:rsidRPr="00A22389">
                <w:rPr>
                  <w:rStyle w:val="a3"/>
                  <w:rFonts w:cs="Arial"/>
                  <w:szCs w:val="20"/>
                </w:rPr>
                <w:t>рского надзора</w:t>
              </w:r>
            </w:hyperlink>
          </w:p>
          <w:p w:rsidR="00E84438" w:rsidRDefault="00F5325A" w:rsidP="00E84438">
            <w:pPr>
              <w:autoSpaceDE w:val="0"/>
              <w:autoSpaceDN w:val="0"/>
              <w:adjustRightInd w:val="0"/>
              <w:spacing w:before="200" w:after="1" w:line="200" w:lineRule="atLeast"/>
              <w:ind w:left="1000"/>
              <w:jc w:val="both"/>
              <w:rPr>
                <w:rFonts w:cs="Arial"/>
                <w:szCs w:val="20"/>
              </w:rPr>
            </w:pPr>
            <w:hyperlink w:anchor="Р1_35" w:history="1">
              <w:r w:rsidR="00E84438" w:rsidRPr="00A22389">
                <w:rPr>
                  <w:rStyle w:val="a3"/>
                  <w:rFonts w:cs="Arial"/>
                  <w:szCs w:val="20"/>
                </w:rPr>
                <w:t>В.1 Гражданск</w:t>
              </w:r>
              <w:r w:rsidR="00E84438" w:rsidRPr="00A22389">
                <w:rPr>
                  <w:rStyle w:val="a3"/>
                  <w:rFonts w:cs="Arial"/>
                  <w:szCs w:val="20"/>
                </w:rPr>
                <w:t>и</w:t>
              </w:r>
              <w:r w:rsidR="00E84438" w:rsidRPr="00A22389">
                <w:rPr>
                  <w:rStyle w:val="a3"/>
                  <w:rFonts w:cs="Arial"/>
                  <w:szCs w:val="20"/>
                </w:rPr>
                <w:t>й кодекс Российской Федерации</w:t>
              </w:r>
            </w:hyperlink>
          </w:p>
          <w:p w:rsidR="00E84438" w:rsidRDefault="00F5325A" w:rsidP="00E84438">
            <w:pPr>
              <w:autoSpaceDE w:val="0"/>
              <w:autoSpaceDN w:val="0"/>
              <w:adjustRightInd w:val="0"/>
              <w:spacing w:before="200" w:after="1" w:line="200" w:lineRule="atLeast"/>
              <w:ind w:left="1000"/>
              <w:jc w:val="both"/>
              <w:rPr>
                <w:rFonts w:cs="Arial"/>
                <w:szCs w:val="20"/>
              </w:rPr>
            </w:pPr>
            <w:hyperlink w:anchor="Р1_36" w:history="1">
              <w:r w:rsidR="00E84438" w:rsidRPr="00A22389">
                <w:rPr>
                  <w:rStyle w:val="a3"/>
                  <w:rFonts w:cs="Arial"/>
                  <w:szCs w:val="20"/>
                </w:rPr>
                <w:t xml:space="preserve">В.2 Законодательные и нормативно-технические положения, требующие участия проектной организации в решении технических вопросов, </w:t>
              </w:r>
              <w:r w:rsidR="00E84438" w:rsidRPr="00A22389">
                <w:rPr>
                  <w:rStyle w:val="a3"/>
                  <w:rFonts w:cs="Arial"/>
                  <w:szCs w:val="20"/>
                </w:rPr>
                <w:t>в</w:t>
              </w:r>
              <w:r w:rsidR="00E84438" w:rsidRPr="00A22389">
                <w:rPr>
                  <w:rStyle w:val="a3"/>
                  <w:rFonts w:cs="Arial"/>
                  <w:szCs w:val="20"/>
                </w:rPr>
                <w:t>озникающих в процессе строительства</w:t>
              </w:r>
            </w:hyperlink>
          </w:p>
          <w:p w:rsidR="00E84438" w:rsidRDefault="00F5325A" w:rsidP="00E84438">
            <w:pPr>
              <w:autoSpaceDE w:val="0"/>
              <w:autoSpaceDN w:val="0"/>
              <w:adjustRightInd w:val="0"/>
              <w:spacing w:before="200" w:after="1" w:line="200" w:lineRule="atLeast"/>
              <w:ind w:left="500"/>
              <w:jc w:val="both"/>
              <w:rPr>
                <w:rFonts w:cs="Arial"/>
                <w:szCs w:val="20"/>
              </w:rPr>
            </w:pPr>
            <w:hyperlink w:anchor="Р1_37" w:history="1">
              <w:r w:rsidR="00E84438" w:rsidRPr="00A22389">
                <w:rPr>
                  <w:rStyle w:val="a3"/>
                  <w:rFonts w:cs="Arial"/>
                  <w:szCs w:val="20"/>
                </w:rPr>
                <w:t>Прил</w:t>
              </w:r>
              <w:r w:rsidR="00E84438" w:rsidRPr="00A22389">
                <w:rPr>
                  <w:rStyle w:val="a3"/>
                  <w:rFonts w:cs="Arial"/>
                  <w:szCs w:val="20"/>
                </w:rPr>
                <w:t>о</w:t>
              </w:r>
              <w:r w:rsidR="00E84438" w:rsidRPr="00A22389">
                <w:rPr>
                  <w:rStyle w:val="a3"/>
                  <w:rFonts w:cs="Arial"/>
                  <w:szCs w:val="20"/>
                </w:rPr>
                <w:t>жение Г. Форма приказа о назначении специалистов на осуществление работ по авторскому надзору</w:t>
              </w:r>
            </w:hyperlink>
          </w:p>
          <w:p w:rsidR="00E84438" w:rsidRDefault="00F5325A" w:rsidP="00E84438">
            <w:pPr>
              <w:autoSpaceDE w:val="0"/>
              <w:autoSpaceDN w:val="0"/>
              <w:adjustRightInd w:val="0"/>
              <w:spacing w:before="200" w:after="1" w:line="200" w:lineRule="atLeast"/>
              <w:ind w:left="1000"/>
              <w:jc w:val="both"/>
              <w:rPr>
                <w:rFonts w:cs="Arial"/>
                <w:szCs w:val="20"/>
              </w:rPr>
            </w:pPr>
            <w:hyperlink w:anchor="Р1_38" w:history="1">
              <w:r w:rsidR="00E84438" w:rsidRPr="00A22389">
                <w:rPr>
                  <w:rStyle w:val="a3"/>
                  <w:rFonts w:cs="Arial"/>
                  <w:szCs w:val="20"/>
                </w:rPr>
                <w:t>П</w:t>
              </w:r>
              <w:r w:rsidR="00E84438" w:rsidRPr="00A22389">
                <w:rPr>
                  <w:rStyle w:val="a3"/>
                  <w:rFonts w:cs="Arial"/>
                  <w:szCs w:val="20"/>
                </w:rPr>
                <w:t>р</w:t>
              </w:r>
              <w:r w:rsidR="00E84438" w:rsidRPr="00A22389">
                <w:rPr>
                  <w:rStyle w:val="a3"/>
                  <w:rFonts w:cs="Arial"/>
                  <w:szCs w:val="20"/>
                </w:rPr>
                <w:t>иложение 1. Сведения о специалистах, включенных в группу авторского надзора</w:t>
              </w:r>
            </w:hyperlink>
          </w:p>
          <w:p w:rsidR="00E84438" w:rsidRDefault="00F5325A" w:rsidP="00E84438">
            <w:pPr>
              <w:autoSpaceDE w:val="0"/>
              <w:autoSpaceDN w:val="0"/>
              <w:adjustRightInd w:val="0"/>
              <w:spacing w:before="200" w:after="1" w:line="200" w:lineRule="atLeast"/>
              <w:ind w:left="500"/>
              <w:jc w:val="both"/>
              <w:rPr>
                <w:rFonts w:cs="Arial"/>
                <w:szCs w:val="20"/>
              </w:rPr>
            </w:pPr>
            <w:hyperlink w:anchor="Р1_39" w:history="1">
              <w:r w:rsidR="00E84438" w:rsidRPr="00A22389">
                <w:rPr>
                  <w:rStyle w:val="a3"/>
                  <w:rFonts w:cs="Arial"/>
                  <w:szCs w:val="20"/>
                </w:rPr>
                <w:t>Приложение Д. Форма задания на осуществление авторского надзора за строительст</w:t>
              </w:r>
              <w:r w:rsidR="00E84438" w:rsidRPr="00A22389">
                <w:rPr>
                  <w:rStyle w:val="a3"/>
                  <w:rFonts w:cs="Arial"/>
                  <w:szCs w:val="20"/>
                </w:rPr>
                <w:t>в</w:t>
              </w:r>
              <w:r w:rsidR="00E84438" w:rsidRPr="00A22389">
                <w:rPr>
                  <w:rStyle w:val="a3"/>
                  <w:rFonts w:cs="Arial"/>
                  <w:szCs w:val="20"/>
                </w:rPr>
                <w:t>ом</w:t>
              </w:r>
            </w:hyperlink>
          </w:p>
          <w:p w:rsidR="00E84438" w:rsidRDefault="00F5325A" w:rsidP="00E84438">
            <w:pPr>
              <w:autoSpaceDE w:val="0"/>
              <w:autoSpaceDN w:val="0"/>
              <w:adjustRightInd w:val="0"/>
              <w:spacing w:before="200" w:after="1" w:line="200" w:lineRule="atLeast"/>
              <w:ind w:left="1000"/>
              <w:jc w:val="both"/>
              <w:rPr>
                <w:rFonts w:cs="Arial"/>
                <w:szCs w:val="20"/>
              </w:rPr>
            </w:pPr>
            <w:hyperlink w:anchor="Р1_40" w:history="1">
              <w:r w:rsidR="00E84438" w:rsidRPr="00A22389">
                <w:rPr>
                  <w:rStyle w:val="a3"/>
                  <w:rFonts w:cs="Arial"/>
                  <w:szCs w:val="20"/>
                </w:rPr>
                <w:t>Указания по</w:t>
              </w:r>
              <w:r w:rsidR="00E84438" w:rsidRPr="00A22389">
                <w:rPr>
                  <w:rStyle w:val="a3"/>
                  <w:rFonts w:cs="Arial"/>
                  <w:szCs w:val="20"/>
                </w:rPr>
                <w:t xml:space="preserve"> </w:t>
              </w:r>
              <w:r w:rsidR="00E84438" w:rsidRPr="00A22389">
                <w:rPr>
                  <w:rStyle w:val="a3"/>
                  <w:rFonts w:cs="Arial"/>
                  <w:szCs w:val="20"/>
                </w:rPr>
                <w:t>составлению задания</w:t>
              </w:r>
            </w:hyperlink>
          </w:p>
          <w:p w:rsidR="00E84438" w:rsidRDefault="00F5325A" w:rsidP="00E84438">
            <w:pPr>
              <w:autoSpaceDE w:val="0"/>
              <w:autoSpaceDN w:val="0"/>
              <w:adjustRightInd w:val="0"/>
              <w:spacing w:before="200" w:after="1" w:line="200" w:lineRule="atLeast"/>
              <w:ind w:left="500"/>
              <w:jc w:val="both"/>
              <w:rPr>
                <w:rFonts w:cs="Arial"/>
                <w:szCs w:val="20"/>
              </w:rPr>
            </w:pPr>
            <w:hyperlink w:anchor="Р1_41" w:history="1">
              <w:r w:rsidR="00E84438" w:rsidRPr="00A22389">
                <w:rPr>
                  <w:rStyle w:val="a3"/>
                  <w:rFonts w:cs="Arial"/>
                  <w:szCs w:val="20"/>
                </w:rPr>
                <w:t>Приложение Е. Формы для составления и ведения журнала авторского надзора за строите</w:t>
              </w:r>
              <w:r w:rsidR="00E84438" w:rsidRPr="00A22389">
                <w:rPr>
                  <w:rStyle w:val="a3"/>
                  <w:rFonts w:cs="Arial"/>
                  <w:szCs w:val="20"/>
                </w:rPr>
                <w:t>л</w:t>
              </w:r>
              <w:r w:rsidR="00E84438" w:rsidRPr="00A22389">
                <w:rPr>
                  <w:rStyle w:val="a3"/>
                  <w:rFonts w:cs="Arial"/>
                  <w:szCs w:val="20"/>
                </w:rPr>
                <w:t>ьством</w:t>
              </w:r>
            </w:hyperlink>
          </w:p>
          <w:p w:rsidR="00E84438" w:rsidRDefault="00F5325A" w:rsidP="00E84438">
            <w:pPr>
              <w:autoSpaceDE w:val="0"/>
              <w:autoSpaceDN w:val="0"/>
              <w:adjustRightInd w:val="0"/>
              <w:spacing w:before="200" w:after="1" w:line="200" w:lineRule="atLeast"/>
              <w:ind w:left="1000"/>
              <w:jc w:val="both"/>
              <w:rPr>
                <w:rFonts w:cs="Arial"/>
                <w:szCs w:val="20"/>
              </w:rPr>
            </w:pPr>
            <w:hyperlink w:anchor="Р1_42" w:history="1">
              <w:r w:rsidR="00E84438" w:rsidRPr="00A22389">
                <w:rPr>
                  <w:rStyle w:val="a3"/>
                  <w:rFonts w:cs="Arial"/>
                  <w:szCs w:val="20"/>
                </w:rPr>
                <w:t>Форма титульного л</w:t>
              </w:r>
              <w:r w:rsidR="00E84438" w:rsidRPr="00A22389">
                <w:rPr>
                  <w:rStyle w:val="a3"/>
                  <w:rFonts w:cs="Arial"/>
                  <w:szCs w:val="20"/>
                </w:rPr>
                <w:t>и</w:t>
              </w:r>
              <w:r w:rsidR="00E84438" w:rsidRPr="00A22389">
                <w:rPr>
                  <w:rStyle w:val="a3"/>
                  <w:rFonts w:cs="Arial"/>
                  <w:szCs w:val="20"/>
                </w:rPr>
                <w:t>ста (Форма 1)</w:t>
              </w:r>
            </w:hyperlink>
          </w:p>
          <w:p w:rsidR="00E84438" w:rsidRDefault="00F5325A" w:rsidP="00E84438">
            <w:pPr>
              <w:autoSpaceDE w:val="0"/>
              <w:autoSpaceDN w:val="0"/>
              <w:adjustRightInd w:val="0"/>
              <w:spacing w:before="200" w:after="1" w:line="200" w:lineRule="atLeast"/>
              <w:ind w:left="1000"/>
              <w:jc w:val="both"/>
              <w:rPr>
                <w:rFonts w:cs="Arial"/>
                <w:szCs w:val="20"/>
              </w:rPr>
            </w:pPr>
            <w:hyperlink w:anchor="Р1_43" w:history="1">
              <w:r w:rsidR="00E84438" w:rsidRPr="00A22389">
                <w:rPr>
                  <w:rStyle w:val="a3"/>
                  <w:rFonts w:cs="Arial"/>
                  <w:szCs w:val="20"/>
                </w:rPr>
                <w:t>Перечень подрядных организаций, осуществляющих строительные и монтажные раб</w:t>
              </w:r>
              <w:r w:rsidR="00E84438" w:rsidRPr="00A22389">
                <w:rPr>
                  <w:rStyle w:val="a3"/>
                  <w:rFonts w:cs="Arial"/>
                  <w:szCs w:val="20"/>
                </w:rPr>
                <w:t>о</w:t>
              </w:r>
              <w:r w:rsidR="00E84438" w:rsidRPr="00A22389">
                <w:rPr>
                  <w:rStyle w:val="a3"/>
                  <w:rFonts w:cs="Arial"/>
                  <w:szCs w:val="20"/>
                </w:rPr>
                <w:t>ты (Форма 2)</w:t>
              </w:r>
            </w:hyperlink>
          </w:p>
          <w:p w:rsidR="00E84438" w:rsidRDefault="00F5325A" w:rsidP="00E84438">
            <w:pPr>
              <w:autoSpaceDE w:val="0"/>
              <w:autoSpaceDN w:val="0"/>
              <w:adjustRightInd w:val="0"/>
              <w:spacing w:before="200" w:after="1" w:line="200" w:lineRule="atLeast"/>
              <w:ind w:left="1000"/>
              <w:jc w:val="both"/>
              <w:rPr>
                <w:rFonts w:cs="Arial"/>
                <w:szCs w:val="20"/>
              </w:rPr>
            </w:pPr>
            <w:hyperlink w:anchor="Р1_44" w:history="1">
              <w:r w:rsidR="00E84438" w:rsidRPr="00A22389">
                <w:rPr>
                  <w:rStyle w:val="a3"/>
                  <w:rFonts w:cs="Arial"/>
                  <w:szCs w:val="20"/>
                </w:rPr>
                <w:t>Список специалистов,</w:t>
              </w:r>
              <w:r w:rsidR="00E84438" w:rsidRPr="00A22389">
                <w:rPr>
                  <w:rStyle w:val="a3"/>
                  <w:rFonts w:cs="Arial"/>
                  <w:szCs w:val="20"/>
                </w:rPr>
                <w:t xml:space="preserve"> </w:t>
              </w:r>
              <w:r w:rsidR="00E84438" w:rsidRPr="00A22389">
                <w:rPr>
                  <w:rStyle w:val="a3"/>
                  <w:rFonts w:cs="Arial"/>
                  <w:szCs w:val="20"/>
                </w:rPr>
                <w:t>осуществляющих авторский надзор (Форма 3)</w:t>
              </w:r>
            </w:hyperlink>
          </w:p>
          <w:p w:rsidR="00E84438" w:rsidRDefault="00F5325A" w:rsidP="00E84438">
            <w:pPr>
              <w:autoSpaceDE w:val="0"/>
              <w:autoSpaceDN w:val="0"/>
              <w:adjustRightInd w:val="0"/>
              <w:spacing w:before="200" w:after="1" w:line="200" w:lineRule="atLeast"/>
              <w:ind w:left="1000"/>
              <w:jc w:val="both"/>
              <w:rPr>
                <w:rFonts w:cs="Arial"/>
                <w:szCs w:val="20"/>
              </w:rPr>
            </w:pPr>
            <w:hyperlink w:anchor="Р1_45" w:history="1">
              <w:r w:rsidR="00E84438" w:rsidRPr="00A22389">
                <w:rPr>
                  <w:rStyle w:val="a3"/>
                  <w:rFonts w:cs="Arial"/>
                  <w:szCs w:val="20"/>
                </w:rPr>
                <w:t>Регистрационный лист посещения объекта специалистами, осуществляю</w:t>
              </w:r>
              <w:r w:rsidR="00E84438" w:rsidRPr="00A22389">
                <w:rPr>
                  <w:rStyle w:val="a3"/>
                  <w:rFonts w:cs="Arial"/>
                  <w:szCs w:val="20"/>
                </w:rPr>
                <w:t>щ</w:t>
              </w:r>
              <w:r w:rsidR="00E84438" w:rsidRPr="00A22389">
                <w:rPr>
                  <w:rStyle w:val="a3"/>
                  <w:rFonts w:cs="Arial"/>
                  <w:szCs w:val="20"/>
                </w:rPr>
                <w:t>ими авторский надзор за строительством (Форма 4)</w:t>
              </w:r>
            </w:hyperlink>
          </w:p>
          <w:p w:rsidR="00E84438" w:rsidRDefault="00F5325A" w:rsidP="00E84438">
            <w:pPr>
              <w:autoSpaceDE w:val="0"/>
              <w:autoSpaceDN w:val="0"/>
              <w:adjustRightInd w:val="0"/>
              <w:spacing w:before="200" w:after="1" w:line="200" w:lineRule="atLeast"/>
              <w:ind w:left="1000"/>
              <w:jc w:val="both"/>
              <w:rPr>
                <w:rFonts w:cs="Arial"/>
                <w:szCs w:val="20"/>
              </w:rPr>
            </w:pPr>
            <w:hyperlink w:anchor="Р1_46" w:history="1">
              <w:r w:rsidR="00E84438" w:rsidRPr="00A22389">
                <w:rPr>
                  <w:rStyle w:val="a3"/>
                  <w:rFonts w:cs="Arial"/>
                  <w:szCs w:val="20"/>
                </w:rPr>
                <w:t>Учетный</w:t>
              </w:r>
              <w:r w:rsidR="00E84438" w:rsidRPr="00A22389">
                <w:rPr>
                  <w:rStyle w:val="a3"/>
                  <w:rFonts w:cs="Arial"/>
                  <w:szCs w:val="20"/>
                </w:rPr>
                <w:t xml:space="preserve"> </w:t>
              </w:r>
              <w:r w:rsidR="00E84438" w:rsidRPr="00A22389">
                <w:rPr>
                  <w:rStyle w:val="a3"/>
                  <w:rFonts w:cs="Arial"/>
                  <w:szCs w:val="20"/>
                </w:rPr>
                <w:t>лист (Форма 5)</w:t>
              </w:r>
            </w:hyperlink>
          </w:p>
          <w:p w:rsidR="00E84438" w:rsidRPr="00E84438" w:rsidRDefault="00F5325A" w:rsidP="00E84438">
            <w:pPr>
              <w:autoSpaceDE w:val="0"/>
              <w:autoSpaceDN w:val="0"/>
              <w:adjustRightInd w:val="0"/>
              <w:spacing w:before="200" w:after="1" w:line="200" w:lineRule="atLeast"/>
              <w:ind w:left="500"/>
              <w:jc w:val="both"/>
              <w:rPr>
                <w:rFonts w:cs="Arial"/>
                <w:szCs w:val="20"/>
              </w:rPr>
            </w:pPr>
            <w:hyperlink w:anchor="Р1_47" w:history="1">
              <w:r w:rsidR="00E84438" w:rsidRPr="00A22389">
                <w:rPr>
                  <w:rStyle w:val="a3"/>
                  <w:rFonts w:cs="Arial"/>
                  <w:szCs w:val="20"/>
                </w:rPr>
                <w:t>Библиогра</w:t>
              </w:r>
              <w:r w:rsidR="00E84438" w:rsidRPr="00A22389">
                <w:rPr>
                  <w:rStyle w:val="a3"/>
                  <w:rFonts w:cs="Arial"/>
                  <w:szCs w:val="20"/>
                </w:rPr>
                <w:t>ф</w:t>
              </w:r>
              <w:r w:rsidR="00E84438" w:rsidRPr="00A22389">
                <w:rPr>
                  <w:rStyle w:val="a3"/>
                  <w:rFonts w:cs="Arial"/>
                  <w:szCs w:val="20"/>
                </w:rPr>
                <w:t>ия</w:t>
              </w:r>
            </w:hyperlink>
          </w:p>
        </w:tc>
        <w:tc>
          <w:tcPr>
            <w:tcW w:w="7597" w:type="dxa"/>
          </w:tcPr>
          <w:p w:rsidR="00E84438" w:rsidRDefault="00F5325A" w:rsidP="00E84438">
            <w:pPr>
              <w:autoSpaceDE w:val="0"/>
              <w:autoSpaceDN w:val="0"/>
              <w:adjustRightInd w:val="0"/>
              <w:spacing w:before="200" w:after="1" w:line="200" w:lineRule="atLeast"/>
              <w:jc w:val="both"/>
              <w:rPr>
                <w:rFonts w:cs="Arial"/>
                <w:szCs w:val="20"/>
              </w:rPr>
            </w:pPr>
            <w:hyperlink w:anchor="Р2_1" w:history="1">
              <w:r w:rsidR="00E84438" w:rsidRPr="00A22389">
                <w:rPr>
                  <w:rStyle w:val="a3"/>
                  <w:rFonts w:cs="Arial"/>
                  <w:szCs w:val="20"/>
                </w:rPr>
                <w:t>Прика</w:t>
              </w:r>
              <w:r w:rsidR="00E84438" w:rsidRPr="00A22389">
                <w:rPr>
                  <w:rStyle w:val="a3"/>
                  <w:rFonts w:cs="Arial"/>
                  <w:szCs w:val="20"/>
                </w:rPr>
                <w:t>з</w:t>
              </w:r>
            </w:hyperlink>
          </w:p>
          <w:p w:rsidR="00E84438" w:rsidRDefault="00F5325A" w:rsidP="00E84438">
            <w:pPr>
              <w:autoSpaceDE w:val="0"/>
              <w:autoSpaceDN w:val="0"/>
              <w:adjustRightInd w:val="0"/>
              <w:spacing w:before="200" w:after="1" w:line="200" w:lineRule="atLeast"/>
              <w:jc w:val="both"/>
              <w:rPr>
                <w:rFonts w:cs="Arial"/>
                <w:szCs w:val="20"/>
              </w:rPr>
            </w:pPr>
            <w:hyperlink w:anchor="Р2_2" w:history="1">
              <w:r w:rsidR="00E84438" w:rsidRPr="00A22389">
                <w:rPr>
                  <w:rStyle w:val="a3"/>
                  <w:rFonts w:cs="Arial"/>
                  <w:szCs w:val="20"/>
                </w:rPr>
                <w:t>СП 246.13</w:t>
              </w:r>
              <w:r w:rsidR="00E84438" w:rsidRPr="00A22389">
                <w:rPr>
                  <w:rStyle w:val="a3"/>
                  <w:rFonts w:cs="Arial"/>
                  <w:szCs w:val="20"/>
                </w:rPr>
                <w:t>2</w:t>
              </w:r>
              <w:r w:rsidR="00E84438" w:rsidRPr="00A22389">
                <w:rPr>
                  <w:rStyle w:val="a3"/>
                  <w:rFonts w:cs="Arial"/>
                  <w:szCs w:val="20"/>
                </w:rPr>
                <w:t>5800.2023. Свод правил. Положение об авторском надзоре при строительстве, реконструкции и капитальном ремонте объектов капитального строительства</w:t>
              </w:r>
            </w:hyperlink>
          </w:p>
          <w:p w:rsidR="00E84438" w:rsidRDefault="00F5325A" w:rsidP="00E84438">
            <w:pPr>
              <w:autoSpaceDE w:val="0"/>
              <w:autoSpaceDN w:val="0"/>
              <w:adjustRightInd w:val="0"/>
              <w:spacing w:before="200" w:after="1" w:line="200" w:lineRule="atLeast"/>
              <w:ind w:left="500"/>
              <w:jc w:val="both"/>
              <w:rPr>
                <w:rFonts w:cs="Arial"/>
                <w:szCs w:val="20"/>
              </w:rPr>
            </w:pPr>
            <w:hyperlink w:anchor="Р2_3" w:history="1">
              <w:r w:rsidR="00E84438" w:rsidRPr="00A22389">
                <w:rPr>
                  <w:rStyle w:val="a3"/>
                  <w:rFonts w:cs="Arial"/>
                  <w:szCs w:val="20"/>
                </w:rPr>
                <w:t>Преди</w:t>
              </w:r>
              <w:r w:rsidR="00E84438" w:rsidRPr="00A22389">
                <w:rPr>
                  <w:rStyle w:val="a3"/>
                  <w:rFonts w:cs="Arial"/>
                  <w:szCs w:val="20"/>
                </w:rPr>
                <w:t>с</w:t>
              </w:r>
              <w:r w:rsidR="00E84438" w:rsidRPr="00A22389">
                <w:rPr>
                  <w:rStyle w:val="a3"/>
                  <w:rFonts w:cs="Arial"/>
                  <w:szCs w:val="20"/>
                </w:rPr>
                <w:t>ловие</w:t>
              </w:r>
            </w:hyperlink>
          </w:p>
          <w:p w:rsidR="00E84438" w:rsidRDefault="00F5325A" w:rsidP="00E84438">
            <w:pPr>
              <w:autoSpaceDE w:val="0"/>
              <w:autoSpaceDN w:val="0"/>
              <w:adjustRightInd w:val="0"/>
              <w:spacing w:before="200" w:after="1" w:line="200" w:lineRule="atLeast"/>
              <w:ind w:left="1000"/>
              <w:jc w:val="both"/>
              <w:rPr>
                <w:rFonts w:cs="Arial"/>
                <w:szCs w:val="20"/>
              </w:rPr>
            </w:pPr>
            <w:hyperlink w:anchor="Р2_4" w:history="1">
              <w:r w:rsidR="00E84438" w:rsidRPr="00A22389">
                <w:rPr>
                  <w:rStyle w:val="a3"/>
                  <w:rFonts w:cs="Arial"/>
                  <w:szCs w:val="20"/>
                </w:rPr>
                <w:t>Све</w:t>
              </w:r>
              <w:r w:rsidR="00E84438" w:rsidRPr="00A22389">
                <w:rPr>
                  <w:rStyle w:val="a3"/>
                  <w:rFonts w:cs="Arial"/>
                  <w:szCs w:val="20"/>
                </w:rPr>
                <w:t>д</w:t>
              </w:r>
              <w:r w:rsidR="00E84438" w:rsidRPr="00A22389">
                <w:rPr>
                  <w:rStyle w:val="a3"/>
                  <w:rFonts w:cs="Arial"/>
                  <w:szCs w:val="20"/>
                </w:rPr>
                <w:t>ения о своде правил</w:t>
              </w:r>
            </w:hyperlink>
          </w:p>
          <w:p w:rsidR="00E84438" w:rsidRDefault="00F5325A" w:rsidP="00E84438">
            <w:pPr>
              <w:autoSpaceDE w:val="0"/>
              <w:autoSpaceDN w:val="0"/>
              <w:adjustRightInd w:val="0"/>
              <w:spacing w:before="200" w:after="1" w:line="200" w:lineRule="atLeast"/>
              <w:ind w:left="500"/>
              <w:jc w:val="both"/>
              <w:rPr>
                <w:rFonts w:cs="Arial"/>
                <w:szCs w:val="20"/>
              </w:rPr>
            </w:pPr>
            <w:hyperlink w:anchor="Р2_5" w:history="1">
              <w:r w:rsidR="00E84438" w:rsidRPr="00A22389">
                <w:rPr>
                  <w:rStyle w:val="a3"/>
                  <w:rFonts w:cs="Arial"/>
                  <w:szCs w:val="20"/>
                </w:rPr>
                <w:t>Вве</w:t>
              </w:r>
              <w:r w:rsidR="00E84438" w:rsidRPr="00A22389">
                <w:rPr>
                  <w:rStyle w:val="a3"/>
                  <w:rFonts w:cs="Arial"/>
                  <w:szCs w:val="20"/>
                </w:rPr>
                <w:t>д</w:t>
              </w:r>
              <w:r w:rsidR="00E84438" w:rsidRPr="00A22389">
                <w:rPr>
                  <w:rStyle w:val="a3"/>
                  <w:rFonts w:cs="Arial"/>
                  <w:szCs w:val="20"/>
                </w:rPr>
                <w:t>ение</w:t>
              </w:r>
            </w:hyperlink>
          </w:p>
          <w:p w:rsidR="00E84438" w:rsidRDefault="00F5325A" w:rsidP="00E84438">
            <w:pPr>
              <w:autoSpaceDE w:val="0"/>
              <w:autoSpaceDN w:val="0"/>
              <w:adjustRightInd w:val="0"/>
              <w:spacing w:before="200" w:after="1" w:line="200" w:lineRule="atLeast"/>
              <w:ind w:left="500"/>
              <w:jc w:val="both"/>
              <w:rPr>
                <w:rFonts w:cs="Arial"/>
                <w:szCs w:val="20"/>
              </w:rPr>
            </w:pPr>
            <w:hyperlink w:anchor="Р2_6" w:history="1">
              <w:r w:rsidR="00E84438" w:rsidRPr="00A22389">
                <w:rPr>
                  <w:rStyle w:val="a3"/>
                  <w:rFonts w:cs="Arial"/>
                  <w:szCs w:val="20"/>
                </w:rPr>
                <w:t>1 Обл</w:t>
              </w:r>
              <w:r w:rsidR="00E84438" w:rsidRPr="00A22389">
                <w:rPr>
                  <w:rStyle w:val="a3"/>
                  <w:rFonts w:cs="Arial"/>
                  <w:szCs w:val="20"/>
                </w:rPr>
                <w:t>а</w:t>
              </w:r>
              <w:r w:rsidR="00E84438" w:rsidRPr="00A22389">
                <w:rPr>
                  <w:rStyle w:val="a3"/>
                  <w:rFonts w:cs="Arial"/>
                  <w:szCs w:val="20"/>
                </w:rPr>
                <w:t>сть применения</w:t>
              </w:r>
            </w:hyperlink>
          </w:p>
          <w:p w:rsidR="00E84438" w:rsidRDefault="00F5325A" w:rsidP="00E84438">
            <w:pPr>
              <w:autoSpaceDE w:val="0"/>
              <w:autoSpaceDN w:val="0"/>
              <w:adjustRightInd w:val="0"/>
              <w:spacing w:before="200" w:after="1" w:line="200" w:lineRule="atLeast"/>
              <w:ind w:left="500"/>
              <w:jc w:val="both"/>
              <w:rPr>
                <w:rFonts w:cs="Arial"/>
                <w:szCs w:val="20"/>
              </w:rPr>
            </w:pPr>
            <w:hyperlink w:anchor="Р2_7" w:history="1">
              <w:r w:rsidR="00E84438" w:rsidRPr="00A22389">
                <w:rPr>
                  <w:rStyle w:val="a3"/>
                  <w:rFonts w:cs="Arial"/>
                  <w:szCs w:val="20"/>
                </w:rPr>
                <w:t>2 Нормативн</w:t>
              </w:r>
              <w:r w:rsidR="00E84438" w:rsidRPr="00A22389">
                <w:rPr>
                  <w:rStyle w:val="a3"/>
                  <w:rFonts w:cs="Arial"/>
                  <w:szCs w:val="20"/>
                </w:rPr>
                <w:t>ы</w:t>
              </w:r>
              <w:r w:rsidR="00E84438" w:rsidRPr="00A22389">
                <w:rPr>
                  <w:rStyle w:val="a3"/>
                  <w:rFonts w:cs="Arial"/>
                  <w:szCs w:val="20"/>
                </w:rPr>
                <w:t>е ссылки</w:t>
              </w:r>
            </w:hyperlink>
          </w:p>
          <w:p w:rsidR="00E84438" w:rsidRDefault="00F5325A" w:rsidP="00E84438">
            <w:pPr>
              <w:autoSpaceDE w:val="0"/>
              <w:autoSpaceDN w:val="0"/>
              <w:adjustRightInd w:val="0"/>
              <w:spacing w:before="200" w:after="1" w:line="200" w:lineRule="atLeast"/>
              <w:ind w:left="500"/>
              <w:jc w:val="both"/>
              <w:rPr>
                <w:rFonts w:cs="Arial"/>
                <w:szCs w:val="20"/>
              </w:rPr>
            </w:pPr>
            <w:hyperlink w:anchor="Р2_8" w:history="1">
              <w:r w:rsidR="00E84438" w:rsidRPr="00A22389">
                <w:rPr>
                  <w:rStyle w:val="a3"/>
                  <w:rFonts w:cs="Arial"/>
                  <w:szCs w:val="20"/>
                </w:rPr>
                <w:t xml:space="preserve">3 Термины и </w:t>
              </w:r>
              <w:r w:rsidR="00E84438" w:rsidRPr="00A22389">
                <w:rPr>
                  <w:rStyle w:val="a3"/>
                  <w:rFonts w:cs="Arial"/>
                  <w:szCs w:val="20"/>
                </w:rPr>
                <w:t>о</w:t>
              </w:r>
              <w:r w:rsidR="00E84438" w:rsidRPr="00A22389">
                <w:rPr>
                  <w:rStyle w:val="a3"/>
                  <w:rFonts w:cs="Arial"/>
                  <w:szCs w:val="20"/>
                </w:rPr>
                <w:t>пределения</w:t>
              </w:r>
            </w:hyperlink>
          </w:p>
          <w:p w:rsidR="00E84438" w:rsidRDefault="00F5325A" w:rsidP="00E84438">
            <w:pPr>
              <w:autoSpaceDE w:val="0"/>
              <w:autoSpaceDN w:val="0"/>
              <w:adjustRightInd w:val="0"/>
              <w:spacing w:before="200" w:after="1" w:line="200" w:lineRule="atLeast"/>
              <w:ind w:left="500"/>
              <w:jc w:val="both"/>
              <w:rPr>
                <w:rFonts w:cs="Arial"/>
                <w:szCs w:val="20"/>
              </w:rPr>
            </w:pPr>
            <w:hyperlink w:anchor="Р2_9" w:history="1">
              <w:r w:rsidR="00E84438" w:rsidRPr="00A22389">
                <w:rPr>
                  <w:rStyle w:val="a3"/>
                  <w:rFonts w:cs="Arial"/>
                  <w:szCs w:val="20"/>
                </w:rPr>
                <w:t>4 Общие положе</w:t>
              </w:r>
              <w:r w:rsidR="00E84438" w:rsidRPr="00A22389">
                <w:rPr>
                  <w:rStyle w:val="a3"/>
                  <w:rFonts w:cs="Arial"/>
                  <w:szCs w:val="20"/>
                </w:rPr>
                <w:t>н</w:t>
              </w:r>
              <w:r w:rsidR="00E84438" w:rsidRPr="00A22389">
                <w:rPr>
                  <w:rStyle w:val="a3"/>
                  <w:rFonts w:cs="Arial"/>
                  <w:szCs w:val="20"/>
                </w:rPr>
                <w:t>ия</w:t>
              </w:r>
            </w:hyperlink>
          </w:p>
          <w:p w:rsidR="00E84438" w:rsidRDefault="00F5325A" w:rsidP="00E84438">
            <w:pPr>
              <w:autoSpaceDE w:val="0"/>
              <w:autoSpaceDN w:val="0"/>
              <w:adjustRightInd w:val="0"/>
              <w:spacing w:before="200" w:after="1" w:line="200" w:lineRule="atLeast"/>
              <w:ind w:left="500"/>
              <w:jc w:val="both"/>
              <w:rPr>
                <w:rFonts w:cs="Arial"/>
                <w:szCs w:val="20"/>
              </w:rPr>
            </w:pPr>
            <w:hyperlink w:anchor="Р2_10" w:history="1">
              <w:r w:rsidR="00E84438" w:rsidRPr="00A22389">
                <w:rPr>
                  <w:rStyle w:val="a3"/>
                  <w:rFonts w:cs="Arial"/>
                  <w:szCs w:val="20"/>
                </w:rPr>
                <w:t>5 Основные ф</w:t>
              </w:r>
              <w:r w:rsidR="00E84438" w:rsidRPr="00A22389">
                <w:rPr>
                  <w:rStyle w:val="a3"/>
                  <w:rFonts w:cs="Arial"/>
                  <w:szCs w:val="20"/>
                </w:rPr>
                <w:t>у</w:t>
              </w:r>
              <w:r w:rsidR="00E84438" w:rsidRPr="00A22389">
                <w:rPr>
                  <w:rStyle w:val="a3"/>
                  <w:rFonts w:cs="Arial"/>
                  <w:szCs w:val="20"/>
                </w:rPr>
                <w:t>нкции лиц, осуществляющих авторский надзор</w:t>
              </w:r>
            </w:hyperlink>
          </w:p>
          <w:p w:rsidR="00E84438" w:rsidRDefault="00F5325A" w:rsidP="00E84438">
            <w:pPr>
              <w:autoSpaceDE w:val="0"/>
              <w:autoSpaceDN w:val="0"/>
              <w:adjustRightInd w:val="0"/>
              <w:spacing w:before="200" w:after="1" w:line="200" w:lineRule="atLeast"/>
              <w:ind w:left="500"/>
              <w:jc w:val="both"/>
              <w:rPr>
                <w:rFonts w:cs="Arial"/>
                <w:szCs w:val="20"/>
              </w:rPr>
            </w:pPr>
            <w:hyperlink w:anchor="Р2_11" w:history="1">
              <w:r w:rsidR="00E84438" w:rsidRPr="00A22389">
                <w:rPr>
                  <w:rStyle w:val="a3"/>
                  <w:rFonts w:cs="Arial"/>
                  <w:szCs w:val="20"/>
                </w:rPr>
                <w:t>6 Порядок осуществления автор</w:t>
              </w:r>
              <w:r w:rsidR="00E84438" w:rsidRPr="00A22389">
                <w:rPr>
                  <w:rStyle w:val="a3"/>
                  <w:rFonts w:cs="Arial"/>
                  <w:szCs w:val="20"/>
                </w:rPr>
                <w:t>с</w:t>
              </w:r>
              <w:r w:rsidR="00E84438" w:rsidRPr="00A22389">
                <w:rPr>
                  <w:rStyle w:val="a3"/>
                  <w:rFonts w:cs="Arial"/>
                  <w:szCs w:val="20"/>
                </w:rPr>
                <w:t>кого надзора</w:t>
              </w:r>
            </w:hyperlink>
          </w:p>
          <w:p w:rsidR="00E84438" w:rsidRDefault="00F5325A" w:rsidP="00E84438">
            <w:pPr>
              <w:autoSpaceDE w:val="0"/>
              <w:autoSpaceDN w:val="0"/>
              <w:adjustRightInd w:val="0"/>
              <w:spacing w:before="200" w:after="1" w:line="200" w:lineRule="atLeast"/>
              <w:ind w:left="500"/>
              <w:jc w:val="both"/>
              <w:rPr>
                <w:rFonts w:cs="Arial"/>
                <w:szCs w:val="20"/>
              </w:rPr>
            </w:pPr>
            <w:hyperlink w:anchor="Р2_12" w:history="1">
              <w:r w:rsidR="00E84438" w:rsidRPr="00A22389">
                <w:rPr>
                  <w:rStyle w:val="a3"/>
                  <w:rFonts w:cs="Arial"/>
                  <w:szCs w:val="20"/>
                </w:rPr>
                <w:t>Приложение А. Содержа</w:t>
              </w:r>
              <w:r w:rsidR="00E84438" w:rsidRPr="00A22389">
                <w:rPr>
                  <w:rStyle w:val="a3"/>
                  <w:rFonts w:cs="Arial"/>
                  <w:szCs w:val="20"/>
                </w:rPr>
                <w:t>н</w:t>
              </w:r>
              <w:r w:rsidR="00E84438" w:rsidRPr="00A22389">
                <w:rPr>
                  <w:rStyle w:val="a3"/>
                  <w:rFonts w:cs="Arial"/>
                  <w:szCs w:val="20"/>
                </w:rPr>
                <w:t>ие задания на осуществление авторского надзора</w:t>
              </w:r>
            </w:hyperlink>
          </w:p>
          <w:p w:rsidR="00E84438" w:rsidRDefault="00F5325A" w:rsidP="00E84438">
            <w:pPr>
              <w:autoSpaceDE w:val="0"/>
              <w:autoSpaceDN w:val="0"/>
              <w:adjustRightInd w:val="0"/>
              <w:spacing w:before="200" w:after="1" w:line="200" w:lineRule="atLeast"/>
              <w:ind w:left="500"/>
              <w:jc w:val="both"/>
              <w:rPr>
                <w:rFonts w:cs="Arial"/>
                <w:szCs w:val="20"/>
              </w:rPr>
            </w:pPr>
            <w:hyperlink w:anchor="Р2_13" w:history="1">
              <w:r w:rsidR="00E84438" w:rsidRPr="00A22389">
                <w:rPr>
                  <w:rStyle w:val="a3"/>
                  <w:rFonts w:cs="Arial"/>
                  <w:szCs w:val="20"/>
                </w:rPr>
                <w:t>Приложение Б. Форма</w:t>
              </w:r>
              <w:r w:rsidR="00E84438" w:rsidRPr="00A22389">
                <w:rPr>
                  <w:rStyle w:val="a3"/>
                  <w:rFonts w:cs="Arial"/>
                  <w:szCs w:val="20"/>
                </w:rPr>
                <w:t xml:space="preserve"> </w:t>
              </w:r>
              <w:r w:rsidR="00E84438" w:rsidRPr="00A22389">
                <w:rPr>
                  <w:rStyle w:val="a3"/>
                  <w:rFonts w:cs="Arial"/>
                  <w:szCs w:val="20"/>
                </w:rPr>
                <w:t>журнала авторского надзора</w:t>
              </w:r>
            </w:hyperlink>
          </w:p>
          <w:p w:rsidR="00E84438" w:rsidRDefault="00F5325A" w:rsidP="00E84438">
            <w:pPr>
              <w:autoSpaceDE w:val="0"/>
              <w:autoSpaceDN w:val="0"/>
              <w:adjustRightInd w:val="0"/>
              <w:spacing w:before="200" w:after="1" w:line="200" w:lineRule="atLeast"/>
              <w:ind w:left="1000"/>
              <w:jc w:val="both"/>
              <w:rPr>
                <w:rFonts w:cs="Arial"/>
                <w:szCs w:val="20"/>
              </w:rPr>
            </w:pPr>
            <w:hyperlink w:anchor="Р2_14" w:history="1">
              <w:r w:rsidR="00E84438" w:rsidRPr="00A22389">
                <w:rPr>
                  <w:rStyle w:val="a3"/>
                  <w:rFonts w:cs="Arial"/>
                  <w:szCs w:val="20"/>
                </w:rPr>
                <w:t>Форма титульн</w:t>
              </w:r>
              <w:r w:rsidR="00E84438" w:rsidRPr="00A22389">
                <w:rPr>
                  <w:rStyle w:val="a3"/>
                  <w:rFonts w:cs="Arial"/>
                  <w:szCs w:val="20"/>
                </w:rPr>
                <w:t>о</w:t>
              </w:r>
              <w:r w:rsidR="00E84438" w:rsidRPr="00A22389">
                <w:rPr>
                  <w:rStyle w:val="a3"/>
                  <w:rFonts w:cs="Arial"/>
                  <w:szCs w:val="20"/>
                </w:rPr>
                <w:t>го листа (Лист 1)</w:t>
              </w:r>
            </w:hyperlink>
          </w:p>
          <w:p w:rsidR="00E84438" w:rsidRDefault="00F5325A" w:rsidP="00E84438">
            <w:pPr>
              <w:autoSpaceDE w:val="0"/>
              <w:autoSpaceDN w:val="0"/>
              <w:adjustRightInd w:val="0"/>
              <w:spacing w:before="200" w:after="1" w:line="200" w:lineRule="atLeast"/>
              <w:ind w:left="1000"/>
              <w:jc w:val="both"/>
              <w:rPr>
                <w:rFonts w:cs="Arial"/>
                <w:szCs w:val="20"/>
              </w:rPr>
            </w:pPr>
            <w:hyperlink w:anchor="Р2_15" w:history="1">
              <w:r w:rsidR="00E84438" w:rsidRPr="00A22389">
                <w:rPr>
                  <w:rStyle w:val="a3"/>
                  <w:rFonts w:cs="Arial"/>
                  <w:szCs w:val="20"/>
                </w:rPr>
                <w:t>Перечень подрядных организаций, осуществляющих строительные и монтажны</w:t>
              </w:r>
              <w:r w:rsidR="00E84438" w:rsidRPr="00A22389">
                <w:rPr>
                  <w:rStyle w:val="a3"/>
                  <w:rFonts w:cs="Arial"/>
                  <w:szCs w:val="20"/>
                </w:rPr>
                <w:t>е</w:t>
              </w:r>
              <w:r w:rsidR="00E84438" w:rsidRPr="00A22389">
                <w:rPr>
                  <w:rStyle w:val="a3"/>
                  <w:rFonts w:cs="Arial"/>
                  <w:szCs w:val="20"/>
                </w:rPr>
                <w:t xml:space="preserve"> работы (Лист 2)</w:t>
              </w:r>
            </w:hyperlink>
          </w:p>
          <w:p w:rsidR="00E84438" w:rsidRDefault="00F5325A" w:rsidP="00E84438">
            <w:pPr>
              <w:autoSpaceDE w:val="0"/>
              <w:autoSpaceDN w:val="0"/>
              <w:adjustRightInd w:val="0"/>
              <w:spacing w:before="200" w:after="1" w:line="200" w:lineRule="atLeast"/>
              <w:ind w:left="1000"/>
              <w:jc w:val="both"/>
              <w:rPr>
                <w:rFonts w:cs="Arial"/>
                <w:szCs w:val="20"/>
              </w:rPr>
            </w:pPr>
            <w:hyperlink w:anchor="Р2_16" w:history="1">
              <w:r w:rsidR="00E84438" w:rsidRPr="00A22389">
                <w:rPr>
                  <w:rStyle w:val="a3"/>
                  <w:rFonts w:cs="Arial"/>
                  <w:szCs w:val="20"/>
                </w:rPr>
                <w:t>Список работников л</w:t>
              </w:r>
              <w:r w:rsidR="00E84438" w:rsidRPr="00A22389">
                <w:rPr>
                  <w:rStyle w:val="a3"/>
                  <w:rFonts w:cs="Arial"/>
                  <w:szCs w:val="20"/>
                </w:rPr>
                <w:t>и</w:t>
              </w:r>
              <w:r w:rsidR="00E84438" w:rsidRPr="00A22389">
                <w:rPr>
                  <w:rStyle w:val="a3"/>
                  <w:rFonts w:cs="Arial"/>
                  <w:szCs w:val="20"/>
                </w:rPr>
                <w:t>ца, осуществляющего авторский надзор (Лист 3)</w:t>
              </w:r>
            </w:hyperlink>
          </w:p>
          <w:p w:rsidR="00E84438" w:rsidRDefault="00F5325A" w:rsidP="00E84438">
            <w:pPr>
              <w:autoSpaceDE w:val="0"/>
              <w:autoSpaceDN w:val="0"/>
              <w:adjustRightInd w:val="0"/>
              <w:spacing w:before="200" w:after="1" w:line="200" w:lineRule="atLeast"/>
              <w:ind w:left="1000"/>
              <w:jc w:val="both"/>
              <w:rPr>
                <w:rFonts w:cs="Arial"/>
                <w:szCs w:val="20"/>
              </w:rPr>
            </w:pPr>
            <w:hyperlink w:anchor="Р2_17" w:history="1">
              <w:r w:rsidR="00E84438" w:rsidRPr="00A22389">
                <w:rPr>
                  <w:rStyle w:val="a3"/>
                  <w:rFonts w:cs="Arial"/>
                  <w:szCs w:val="20"/>
                </w:rPr>
                <w:t>Регистрационный лист посещения объекта капитального строит</w:t>
              </w:r>
              <w:r w:rsidR="00E84438" w:rsidRPr="00A22389">
                <w:rPr>
                  <w:rStyle w:val="a3"/>
                  <w:rFonts w:cs="Arial"/>
                  <w:szCs w:val="20"/>
                </w:rPr>
                <w:t>е</w:t>
              </w:r>
              <w:r w:rsidR="00E84438" w:rsidRPr="00A22389">
                <w:rPr>
                  <w:rStyle w:val="a3"/>
                  <w:rFonts w:cs="Arial"/>
                  <w:szCs w:val="20"/>
                </w:rPr>
                <w:t>льства лицом (лицами), осуществляющим авторский надзор (Лист 4)</w:t>
              </w:r>
            </w:hyperlink>
          </w:p>
          <w:p w:rsidR="00E84438" w:rsidRDefault="00F5325A" w:rsidP="00E84438">
            <w:pPr>
              <w:autoSpaceDE w:val="0"/>
              <w:autoSpaceDN w:val="0"/>
              <w:adjustRightInd w:val="0"/>
              <w:spacing w:before="200" w:after="1" w:line="200" w:lineRule="atLeast"/>
              <w:ind w:left="1000"/>
              <w:jc w:val="both"/>
              <w:rPr>
                <w:rFonts w:cs="Arial"/>
                <w:szCs w:val="20"/>
              </w:rPr>
            </w:pPr>
            <w:hyperlink w:anchor="Р2_18" w:history="1">
              <w:r w:rsidR="00E84438" w:rsidRPr="00A22389">
                <w:rPr>
                  <w:rStyle w:val="a3"/>
                  <w:rFonts w:cs="Arial"/>
                  <w:szCs w:val="20"/>
                </w:rPr>
                <w:t>Учетный лис</w:t>
              </w:r>
              <w:r w:rsidR="00E84438" w:rsidRPr="00A22389">
                <w:rPr>
                  <w:rStyle w:val="a3"/>
                  <w:rFonts w:cs="Arial"/>
                  <w:szCs w:val="20"/>
                </w:rPr>
                <w:t>т</w:t>
              </w:r>
              <w:r w:rsidR="00E84438" w:rsidRPr="00A22389">
                <w:rPr>
                  <w:rStyle w:val="a3"/>
                  <w:rFonts w:cs="Arial"/>
                  <w:szCs w:val="20"/>
                </w:rPr>
                <w:t xml:space="preserve"> (Лист 5)</w:t>
              </w:r>
            </w:hyperlink>
          </w:p>
          <w:p w:rsidR="00E84438" w:rsidRDefault="00F5325A" w:rsidP="00E84438">
            <w:pPr>
              <w:autoSpaceDE w:val="0"/>
              <w:autoSpaceDN w:val="0"/>
              <w:adjustRightInd w:val="0"/>
              <w:spacing w:before="200" w:after="1" w:line="200" w:lineRule="atLeast"/>
              <w:ind w:left="1000"/>
              <w:jc w:val="both"/>
              <w:rPr>
                <w:rFonts w:cs="Arial"/>
                <w:szCs w:val="20"/>
              </w:rPr>
            </w:pPr>
            <w:hyperlink w:anchor="Р2_19" w:history="1">
              <w:r w:rsidR="00E84438" w:rsidRPr="00A22389">
                <w:rPr>
                  <w:rStyle w:val="a3"/>
                  <w:rFonts w:cs="Arial"/>
                  <w:szCs w:val="20"/>
                </w:rPr>
                <w:t xml:space="preserve">Учетный лист (Лист </w:t>
              </w:r>
              <w:r w:rsidR="00E84438" w:rsidRPr="00A22389">
                <w:rPr>
                  <w:rStyle w:val="a3"/>
                  <w:rFonts w:cs="Arial"/>
                  <w:szCs w:val="20"/>
                </w:rPr>
                <w:t>6</w:t>
              </w:r>
              <w:r w:rsidR="00E84438" w:rsidRPr="00A22389">
                <w:rPr>
                  <w:rStyle w:val="a3"/>
                  <w:rFonts w:cs="Arial"/>
                  <w:szCs w:val="20"/>
                </w:rPr>
                <w:t>)</w:t>
              </w:r>
            </w:hyperlink>
          </w:p>
          <w:p w:rsidR="00E84438" w:rsidRPr="00E84438" w:rsidRDefault="00F5325A" w:rsidP="00E84438">
            <w:pPr>
              <w:autoSpaceDE w:val="0"/>
              <w:autoSpaceDN w:val="0"/>
              <w:adjustRightInd w:val="0"/>
              <w:spacing w:before="200" w:after="1" w:line="200" w:lineRule="atLeast"/>
              <w:ind w:left="500"/>
              <w:jc w:val="both"/>
              <w:rPr>
                <w:rFonts w:cs="Arial"/>
                <w:szCs w:val="20"/>
              </w:rPr>
            </w:pPr>
            <w:hyperlink w:anchor="Р2_20" w:history="1">
              <w:r w:rsidR="00E84438" w:rsidRPr="00A22389">
                <w:rPr>
                  <w:rStyle w:val="a3"/>
                  <w:rFonts w:cs="Arial"/>
                  <w:szCs w:val="20"/>
                </w:rPr>
                <w:t>Библи</w:t>
              </w:r>
              <w:r w:rsidR="00E84438" w:rsidRPr="00A22389">
                <w:rPr>
                  <w:rStyle w:val="a3"/>
                  <w:rFonts w:cs="Arial"/>
                  <w:szCs w:val="20"/>
                </w:rPr>
                <w:t>о</w:t>
              </w:r>
              <w:r w:rsidR="00E84438" w:rsidRPr="00A22389">
                <w:rPr>
                  <w:rStyle w:val="a3"/>
                  <w:rFonts w:cs="Arial"/>
                  <w:szCs w:val="20"/>
                </w:rPr>
                <w:t>графия</w:t>
              </w:r>
            </w:hyperlink>
          </w:p>
        </w:tc>
      </w:tr>
    </w:tbl>
    <w:p w:rsidR="00E84438" w:rsidRDefault="00E84438" w:rsidP="00CE7728">
      <w:pPr>
        <w:spacing w:after="1" w:line="200" w:lineRule="atLeast"/>
        <w:jc w:val="both"/>
      </w:pPr>
    </w:p>
    <w:sectPr w:rsidR="00E84438" w:rsidSect="003C610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CA5"/>
    <w:rsid w:val="00053025"/>
    <w:rsid w:val="00102BA7"/>
    <w:rsid w:val="001334C3"/>
    <w:rsid w:val="001B0CA5"/>
    <w:rsid w:val="00200F75"/>
    <w:rsid w:val="002411C6"/>
    <w:rsid w:val="00252FA0"/>
    <w:rsid w:val="003719F4"/>
    <w:rsid w:val="0039141E"/>
    <w:rsid w:val="003C610C"/>
    <w:rsid w:val="00433BE4"/>
    <w:rsid w:val="004913ED"/>
    <w:rsid w:val="00586AED"/>
    <w:rsid w:val="005B0C40"/>
    <w:rsid w:val="005F33E1"/>
    <w:rsid w:val="0060709A"/>
    <w:rsid w:val="00680D62"/>
    <w:rsid w:val="006F61B9"/>
    <w:rsid w:val="00707940"/>
    <w:rsid w:val="00721971"/>
    <w:rsid w:val="007364A7"/>
    <w:rsid w:val="00810A9E"/>
    <w:rsid w:val="00995BD1"/>
    <w:rsid w:val="009F7EFA"/>
    <w:rsid w:val="00A00BB5"/>
    <w:rsid w:val="00A22389"/>
    <w:rsid w:val="00A44ACB"/>
    <w:rsid w:val="00AB58C9"/>
    <w:rsid w:val="00AF7024"/>
    <w:rsid w:val="00B24235"/>
    <w:rsid w:val="00BB24EF"/>
    <w:rsid w:val="00BF2729"/>
    <w:rsid w:val="00C83993"/>
    <w:rsid w:val="00CE7728"/>
    <w:rsid w:val="00D06082"/>
    <w:rsid w:val="00D46631"/>
    <w:rsid w:val="00D771E7"/>
    <w:rsid w:val="00DA0BC9"/>
    <w:rsid w:val="00DA5D39"/>
    <w:rsid w:val="00E56A96"/>
    <w:rsid w:val="00E84438"/>
    <w:rsid w:val="00EB2131"/>
    <w:rsid w:val="00EC3337"/>
    <w:rsid w:val="00F059D9"/>
    <w:rsid w:val="00F37631"/>
    <w:rsid w:val="00F5325A"/>
    <w:rsid w:val="00F9535B"/>
    <w:rsid w:val="00F97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72F11D"/>
  <w14:defaultImageDpi w14:val="0"/>
  <w15:docId w15:val="{89462646-31B4-4C0D-8911-377BCA95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B0CA5"/>
    <w:rPr>
      <w:rFonts w:cs="Times New Roman"/>
      <w:color w:val="0563C1" w:themeColor="hyperlink"/>
      <w:u w:val="single"/>
    </w:rPr>
  </w:style>
  <w:style w:type="character" w:styleId="a4">
    <w:name w:val="Unresolved Mention"/>
    <w:basedOn w:val="a0"/>
    <w:uiPriority w:val="99"/>
    <w:semiHidden/>
    <w:unhideWhenUsed/>
    <w:rsid w:val="001B0CA5"/>
    <w:rPr>
      <w:rFonts w:cs="Times New Roman"/>
      <w:color w:val="605E5C"/>
      <w:shd w:val="clear" w:color="auto" w:fill="E1DFDD"/>
    </w:rPr>
  </w:style>
  <w:style w:type="paragraph" w:customStyle="1" w:styleId="ConsPlusTitlePage">
    <w:name w:val="ConsPlusTitlePage"/>
    <w:rsid w:val="001B0CA5"/>
    <w:pPr>
      <w:widowControl w:val="0"/>
      <w:autoSpaceDE w:val="0"/>
      <w:autoSpaceDN w:val="0"/>
      <w:spacing w:after="0" w:line="240" w:lineRule="auto"/>
    </w:pPr>
    <w:rPr>
      <w:rFonts w:ascii="Tahoma" w:eastAsiaTheme="minorEastAsia" w:hAnsi="Tahoma" w:cs="Tahoma"/>
      <w:szCs w:val="22"/>
      <w:lang w:eastAsia="ru-RU"/>
    </w:rPr>
  </w:style>
  <w:style w:type="character" w:styleId="a5">
    <w:name w:val="FollowedHyperlink"/>
    <w:basedOn w:val="a0"/>
    <w:uiPriority w:val="99"/>
    <w:semiHidden/>
    <w:unhideWhenUsed/>
    <w:rsid w:val="006F61B9"/>
    <w:rPr>
      <w:rFonts w:cs="Times New Roman"/>
      <w:color w:val="954F72" w:themeColor="followedHyperlink"/>
      <w:u w:val="single"/>
    </w:rPr>
  </w:style>
  <w:style w:type="table" w:styleId="a6">
    <w:name w:val="Table Grid"/>
    <w:basedOn w:val="a1"/>
    <w:uiPriority w:val="39"/>
    <w:rsid w:val="00E84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053025"/>
    <w:pPr>
      <w:spacing w:after="0" w:line="240" w:lineRule="auto"/>
    </w:pPr>
    <w:rPr>
      <w:rFonts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E2329E351CB33F43CA0C4B742817BC8084DF8D4AE11CA7110A089CEB8449D3A9BE2EC5043q0N3N"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7E6166BD1E1C2D7111734A0A9E8B477ED9241B45ED177D98077419AFDAB070B148689AF32NCN3N"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58</Pages>
  <Words>16271</Words>
  <Characters>92750</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108804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3</cp:revision>
  <dcterms:created xsi:type="dcterms:W3CDTF">2024-06-07T14:20:00Z</dcterms:created>
  <dcterms:modified xsi:type="dcterms:W3CDTF">2024-06-07T14:29:00Z</dcterms:modified>
</cp:coreProperties>
</file>