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D879" w14:textId="00877F7A" w:rsidR="000A4D4A" w:rsidRPr="00DF7974" w:rsidRDefault="000A4D4A" w:rsidP="00DF7974">
      <w:pPr>
        <w:spacing w:after="120" w:line="240" w:lineRule="auto"/>
        <w:ind w:left="5670"/>
        <w:jc w:val="center"/>
        <w:rPr>
          <w:rFonts w:cs="Times New Roman"/>
          <w:sz w:val="22"/>
        </w:rPr>
      </w:pPr>
      <w:r w:rsidRPr="00DF7974">
        <w:rPr>
          <w:rFonts w:cs="Times New Roman"/>
          <w:sz w:val="22"/>
        </w:rPr>
        <w:t>Приложение № 1</w:t>
      </w:r>
      <w:r w:rsidRPr="00DF7974">
        <w:rPr>
          <w:rFonts w:cs="Times New Roman"/>
          <w:sz w:val="22"/>
        </w:rPr>
        <w:br/>
        <w:t>к Правилам распределения в 2024 году между участниками внешнеторговой деятельности объемов тарифных квот в отношении мяса крупного рогатого скота и мяса домашней птицы</w:t>
      </w:r>
    </w:p>
    <w:p w14:paraId="6849FC7A" w14:textId="6A138402" w:rsidR="00DF7974" w:rsidRPr="00DF7974" w:rsidRDefault="00DF7974" w:rsidP="00DF7974">
      <w:pPr>
        <w:spacing w:after="240" w:line="240" w:lineRule="auto"/>
        <w:ind w:left="5670"/>
        <w:jc w:val="center"/>
        <w:rPr>
          <w:rFonts w:cs="Times New Roman"/>
          <w:szCs w:val="20"/>
        </w:rPr>
      </w:pPr>
      <w:r w:rsidRPr="00DF7974">
        <w:rPr>
          <w:rFonts w:cs="Times New Roman"/>
          <w:szCs w:val="20"/>
        </w:rPr>
        <w:t xml:space="preserve">(в ред. Постановления Правительства РФ </w:t>
      </w:r>
      <w:r w:rsidR="00A413CA">
        <w:rPr>
          <w:rFonts w:cs="Times New Roman"/>
          <w:szCs w:val="20"/>
        </w:rPr>
        <w:br/>
      </w:r>
      <w:r w:rsidRPr="00DF7974">
        <w:rPr>
          <w:rFonts w:cs="Times New Roman"/>
          <w:szCs w:val="20"/>
        </w:rPr>
        <w:t>от 11.11.2024 № 1530)</w:t>
      </w:r>
    </w:p>
    <w:p w14:paraId="2D6A05BA" w14:textId="687D0A2C" w:rsidR="000A4D4A" w:rsidRDefault="000A4D4A" w:rsidP="000A4D4A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tbl>
      <w:tblPr>
        <w:tblStyle w:val="a8"/>
        <w:tblW w:w="9412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175"/>
        <w:gridCol w:w="3969"/>
      </w:tblGrid>
      <w:tr w:rsidR="00E34916" w:rsidRPr="00F96898" w14:paraId="564CC52A" w14:textId="77777777" w:rsidTr="00A7304F">
        <w:trPr>
          <w:jc w:val="center"/>
        </w:trPr>
        <w:tc>
          <w:tcPr>
            <w:tcW w:w="2268" w:type="dxa"/>
            <w:tcMar>
              <w:left w:w="0" w:type="dxa"/>
            </w:tcMar>
          </w:tcPr>
          <w:p w14:paraId="268580D3" w14:textId="5A209D3A" w:rsidR="00E34916" w:rsidRPr="00F96898" w:rsidRDefault="00E34916" w:rsidP="007B1B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B6DAD">
              <w:rPr>
                <w:sz w:val="26"/>
                <w:szCs w:val="26"/>
              </w:rPr>
              <w:t>Бланк организации (при наличии)</w:t>
            </w:r>
          </w:p>
        </w:tc>
        <w:tc>
          <w:tcPr>
            <w:tcW w:w="3175" w:type="dxa"/>
          </w:tcPr>
          <w:p w14:paraId="6AABDD84" w14:textId="77777777" w:rsidR="00E34916" w:rsidRPr="00F96898" w:rsidRDefault="00E34916" w:rsidP="007B1B6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E5DFA00" w14:textId="7D716DF2" w:rsidR="00E34916" w:rsidRPr="00F96898" w:rsidRDefault="00E34916" w:rsidP="007B1B6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B6DAD">
              <w:rPr>
                <w:sz w:val="26"/>
                <w:szCs w:val="26"/>
              </w:rPr>
              <w:t xml:space="preserve">В Министерство сельского </w:t>
            </w:r>
            <w:r w:rsidRPr="00DB6DAD">
              <w:rPr>
                <w:sz w:val="26"/>
                <w:szCs w:val="26"/>
              </w:rPr>
              <w:br/>
              <w:t>хозяйства Российской Федерации</w:t>
            </w:r>
          </w:p>
        </w:tc>
      </w:tr>
    </w:tbl>
    <w:p w14:paraId="1DDA5597" w14:textId="126324C2" w:rsidR="000A4D4A" w:rsidRPr="008173EA" w:rsidRDefault="000A4D4A" w:rsidP="008173EA">
      <w:pPr>
        <w:spacing w:before="720" w:after="120" w:line="240" w:lineRule="auto"/>
        <w:jc w:val="center"/>
        <w:rPr>
          <w:b/>
          <w:spacing w:val="80"/>
          <w:sz w:val="28"/>
          <w:szCs w:val="28"/>
        </w:rPr>
      </w:pPr>
      <w:r w:rsidRPr="008173EA">
        <w:rPr>
          <w:b/>
          <w:spacing w:val="80"/>
          <w:sz w:val="28"/>
          <w:szCs w:val="28"/>
        </w:rPr>
        <w:t>ЗАЯВЛЕНИЕ</w:t>
      </w:r>
    </w:p>
    <w:p w14:paraId="2BD042C0" w14:textId="0D5971DD" w:rsidR="008173EA" w:rsidRPr="008173EA" w:rsidRDefault="008173EA" w:rsidP="00D34DEA">
      <w:pPr>
        <w:spacing w:after="600" w:line="240" w:lineRule="auto"/>
        <w:jc w:val="center"/>
        <w:rPr>
          <w:rFonts w:cs="Times New Roman"/>
          <w:b/>
          <w:sz w:val="28"/>
          <w:szCs w:val="28"/>
        </w:rPr>
      </w:pPr>
      <w:r w:rsidRPr="008173EA">
        <w:rPr>
          <w:rFonts w:cs="Times New Roman"/>
          <w:b/>
          <w:sz w:val="28"/>
          <w:szCs w:val="28"/>
        </w:rPr>
        <w:t>о распределении части объемов тарифных квот в отношении мяса крупного рогатого скота и мяса домашней птицы</w:t>
      </w:r>
    </w:p>
    <w:p w14:paraId="6F9D9611" w14:textId="493C6C03" w:rsidR="008173EA" w:rsidRPr="008173EA" w:rsidRDefault="008173EA" w:rsidP="008173EA">
      <w:pPr>
        <w:spacing w:after="240" w:line="240" w:lineRule="auto"/>
        <w:ind w:firstLine="567"/>
        <w:jc w:val="both"/>
        <w:rPr>
          <w:rFonts w:cs="Times New Roman"/>
          <w:sz w:val="26"/>
          <w:szCs w:val="26"/>
        </w:rPr>
      </w:pPr>
      <w:r w:rsidRPr="008173EA">
        <w:rPr>
          <w:rFonts w:cs="Times New Roman"/>
          <w:sz w:val="26"/>
          <w:szCs w:val="26"/>
        </w:rPr>
        <w:t xml:space="preserve">В соответствии с постановлением Правительства Российской </w:t>
      </w:r>
      <w:r>
        <w:rPr>
          <w:rFonts w:cs="Times New Roman"/>
          <w:sz w:val="26"/>
          <w:szCs w:val="26"/>
        </w:rPr>
        <w:br/>
      </w:r>
      <w:r w:rsidRPr="008173EA">
        <w:rPr>
          <w:rFonts w:cs="Times New Roman"/>
          <w:sz w:val="26"/>
          <w:szCs w:val="26"/>
        </w:rPr>
        <w:t xml:space="preserve">Федерации от 12 декабря 2023 г. </w:t>
      </w:r>
      <w:r>
        <w:rPr>
          <w:rFonts w:cs="Times New Roman"/>
          <w:sz w:val="26"/>
          <w:szCs w:val="26"/>
        </w:rPr>
        <w:t>№</w:t>
      </w:r>
      <w:r w:rsidRPr="008173EA">
        <w:rPr>
          <w:rFonts w:cs="Times New Roman"/>
          <w:sz w:val="26"/>
          <w:szCs w:val="26"/>
        </w:rPr>
        <w:t xml:space="preserve"> 2129 "О распределении объемов </w:t>
      </w:r>
      <w:r>
        <w:rPr>
          <w:rFonts w:cs="Times New Roman"/>
          <w:sz w:val="26"/>
          <w:szCs w:val="26"/>
        </w:rPr>
        <w:br/>
      </w:r>
      <w:r w:rsidRPr="008173EA">
        <w:rPr>
          <w:rFonts w:cs="Times New Roman"/>
          <w:sz w:val="26"/>
          <w:szCs w:val="26"/>
        </w:rPr>
        <w:t xml:space="preserve">тарифных квот в отношении мяса крупного рогатого скота и мяса </w:t>
      </w:r>
      <w:r>
        <w:rPr>
          <w:rFonts w:cs="Times New Roman"/>
          <w:sz w:val="26"/>
          <w:szCs w:val="26"/>
        </w:rPr>
        <w:br/>
      </w:r>
      <w:r w:rsidRPr="008173EA">
        <w:rPr>
          <w:rFonts w:cs="Times New Roman"/>
          <w:sz w:val="26"/>
          <w:szCs w:val="26"/>
        </w:rPr>
        <w:t xml:space="preserve">домашней птицы в 2024 году" прошу распределить объемы тарифных квот </w:t>
      </w:r>
      <w:r>
        <w:rPr>
          <w:rFonts w:cs="Times New Roman"/>
          <w:sz w:val="26"/>
          <w:szCs w:val="26"/>
        </w:rPr>
        <w:br/>
      </w:r>
      <w:r w:rsidRPr="008173EA">
        <w:rPr>
          <w:rFonts w:cs="Times New Roman"/>
          <w:sz w:val="26"/>
          <w:szCs w:val="26"/>
        </w:rPr>
        <w:t>в отношении мяса крупного рогатого скота и мяса домашней птицы.</w:t>
      </w:r>
    </w:p>
    <w:tbl>
      <w:tblPr>
        <w:tblStyle w:val="aa"/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892"/>
      </w:tblGrid>
      <w:tr w:rsidR="008173EA" w:rsidRPr="008173EA" w14:paraId="3FD96D6A" w14:textId="77777777" w:rsidTr="00A01D83">
        <w:trPr>
          <w:jc w:val="center"/>
        </w:trPr>
        <w:tc>
          <w:tcPr>
            <w:tcW w:w="6521" w:type="dxa"/>
          </w:tcPr>
          <w:p w14:paraId="797CE21F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  <w:r w:rsidRPr="008173EA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892" w:type="dxa"/>
          </w:tcPr>
          <w:p w14:paraId="46FBAAEF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23F2CBEA" w14:textId="77777777" w:rsidTr="00A01D83">
        <w:trPr>
          <w:jc w:val="center"/>
        </w:trPr>
        <w:tc>
          <w:tcPr>
            <w:tcW w:w="6521" w:type="dxa"/>
          </w:tcPr>
          <w:p w14:paraId="72FC565B" w14:textId="3C5370BC" w:rsidR="00C42334" w:rsidRPr="008173EA" w:rsidRDefault="00C42334" w:rsidP="008173EA">
            <w:pPr>
              <w:ind w:left="57" w:right="57"/>
              <w:rPr>
                <w:sz w:val="26"/>
                <w:szCs w:val="26"/>
              </w:rPr>
            </w:pPr>
            <w:r w:rsidRPr="008173EA">
              <w:rPr>
                <w:sz w:val="26"/>
                <w:szCs w:val="26"/>
              </w:rPr>
              <w:t>Сокращенное</w:t>
            </w:r>
            <w:r>
              <w:rPr>
                <w:sz w:val="26"/>
                <w:szCs w:val="26"/>
              </w:rPr>
              <w:t xml:space="preserve"> (при наличии) </w:t>
            </w:r>
            <w:r w:rsidRPr="008173EA">
              <w:rPr>
                <w:sz w:val="26"/>
                <w:szCs w:val="26"/>
              </w:rPr>
              <w:t xml:space="preserve">наименование 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8173EA">
              <w:rPr>
                <w:sz w:val="26"/>
                <w:szCs w:val="26"/>
              </w:rPr>
              <w:t>(для юридических лиц)</w:t>
            </w:r>
          </w:p>
        </w:tc>
        <w:tc>
          <w:tcPr>
            <w:tcW w:w="2892" w:type="dxa"/>
          </w:tcPr>
          <w:p w14:paraId="5589D665" w14:textId="77777777" w:rsidR="00C42334" w:rsidRPr="008173EA" w:rsidRDefault="00C42334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4B7A4664" w14:textId="77777777" w:rsidTr="00A01D83">
        <w:trPr>
          <w:jc w:val="center"/>
        </w:trPr>
        <w:tc>
          <w:tcPr>
            <w:tcW w:w="6521" w:type="dxa"/>
          </w:tcPr>
          <w:p w14:paraId="5816D52D" w14:textId="594DDC59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  <w:r w:rsidRPr="008173EA">
              <w:rPr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8173EA">
              <w:rPr>
                <w:sz w:val="26"/>
                <w:szCs w:val="26"/>
              </w:rPr>
              <w:t>(для юридических лиц)</w:t>
            </w:r>
          </w:p>
        </w:tc>
        <w:tc>
          <w:tcPr>
            <w:tcW w:w="2892" w:type="dxa"/>
          </w:tcPr>
          <w:p w14:paraId="7EFD0373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8173EA" w:rsidRPr="008173EA" w14:paraId="4D77BA54" w14:textId="77777777" w:rsidTr="00A01D83">
        <w:trPr>
          <w:jc w:val="center"/>
        </w:trPr>
        <w:tc>
          <w:tcPr>
            <w:tcW w:w="6521" w:type="dxa"/>
          </w:tcPr>
          <w:p w14:paraId="2CEB4EA9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  <w:r w:rsidRPr="008173EA">
              <w:rPr>
                <w:sz w:val="26"/>
                <w:szCs w:val="26"/>
              </w:rPr>
              <w:t>Адрес и место нахождения (для юридических лиц)</w:t>
            </w:r>
          </w:p>
        </w:tc>
        <w:tc>
          <w:tcPr>
            <w:tcW w:w="2892" w:type="dxa"/>
          </w:tcPr>
          <w:p w14:paraId="5A356530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11603BB8" w14:textId="77777777" w:rsidTr="00A01D83">
        <w:trPr>
          <w:jc w:val="center"/>
        </w:trPr>
        <w:tc>
          <w:tcPr>
            <w:tcW w:w="6521" w:type="dxa"/>
          </w:tcPr>
          <w:p w14:paraId="053404D5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  <w:r w:rsidRPr="008173EA">
              <w:rPr>
                <w:sz w:val="26"/>
                <w:szCs w:val="26"/>
              </w:rPr>
              <w:t>Фамилия, имя и отчество (при наличии)</w:t>
            </w:r>
            <w:r w:rsidRPr="008173EA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892" w:type="dxa"/>
          </w:tcPr>
          <w:p w14:paraId="37AA0A77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8173EA" w:rsidRPr="008173EA" w14:paraId="6A459729" w14:textId="77777777" w:rsidTr="00A01D83">
        <w:trPr>
          <w:jc w:val="center"/>
        </w:trPr>
        <w:tc>
          <w:tcPr>
            <w:tcW w:w="6521" w:type="dxa"/>
          </w:tcPr>
          <w:p w14:paraId="33DFB612" w14:textId="60D07289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  <w:r w:rsidRPr="008173EA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на учет физического лица в налоговом органе </w:t>
            </w:r>
            <w:r w:rsidRPr="008173EA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892" w:type="dxa"/>
          </w:tcPr>
          <w:p w14:paraId="28589B2B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021FE" w:rsidRPr="008173EA" w14:paraId="1059A6FD" w14:textId="77777777" w:rsidTr="00A01D83">
        <w:trPr>
          <w:jc w:val="center"/>
        </w:trPr>
        <w:tc>
          <w:tcPr>
            <w:tcW w:w="6521" w:type="dxa"/>
          </w:tcPr>
          <w:p w14:paraId="0AC4F83C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  <w:r w:rsidRPr="008173EA">
              <w:rPr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 w:rsidRPr="008173EA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2892" w:type="dxa"/>
          </w:tcPr>
          <w:p w14:paraId="4173BE55" w14:textId="77777777" w:rsidR="008173EA" w:rsidRPr="008173EA" w:rsidRDefault="008173EA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35885EE4" w14:textId="77777777" w:rsidTr="00A01D83">
        <w:trPr>
          <w:jc w:val="center"/>
        </w:trPr>
        <w:tc>
          <w:tcPr>
            <w:tcW w:w="6521" w:type="dxa"/>
          </w:tcPr>
          <w:p w14:paraId="7ABB1C14" w14:textId="62582283" w:rsidR="00C42334" w:rsidRPr="008173EA" w:rsidRDefault="00C42334" w:rsidP="008173EA">
            <w:pPr>
              <w:ind w:left="57" w:right="57"/>
              <w:rPr>
                <w:sz w:val="26"/>
                <w:szCs w:val="26"/>
              </w:rPr>
            </w:pPr>
            <w:r w:rsidRPr="008173EA">
              <w:rPr>
                <w:sz w:val="26"/>
                <w:szCs w:val="26"/>
              </w:rPr>
              <w:t>Номер телефона и адрес электронной почты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2892" w:type="dxa"/>
          </w:tcPr>
          <w:p w14:paraId="77313342" w14:textId="77777777" w:rsidR="00C42334" w:rsidRPr="008173EA" w:rsidRDefault="00C42334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585C6E05" w14:textId="77777777" w:rsidTr="00A01D83">
        <w:trPr>
          <w:jc w:val="center"/>
        </w:trPr>
        <w:tc>
          <w:tcPr>
            <w:tcW w:w="9413" w:type="dxa"/>
            <w:gridSpan w:val="2"/>
          </w:tcPr>
          <w:p w14:paraId="0FE8283D" w14:textId="7E2C0996" w:rsidR="00C42334" w:rsidRPr="008173EA" w:rsidRDefault="00C42334" w:rsidP="00402569">
            <w:pPr>
              <w:keepNext/>
              <w:ind w:left="57" w:right="57"/>
              <w:jc w:val="center"/>
              <w:rPr>
                <w:sz w:val="26"/>
                <w:szCs w:val="26"/>
              </w:rPr>
            </w:pPr>
            <w:r w:rsidRPr="00C42334">
              <w:rPr>
                <w:rFonts w:cs="Times New Roman"/>
                <w:sz w:val="26"/>
                <w:szCs w:val="26"/>
              </w:rPr>
              <w:lastRenderedPageBreak/>
              <w:t>Объем запрашиваемой части объема тарифных квот в отношении мяса крупного рогатого скота и мяса домашней птицы</w:t>
            </w:r>
          </w:p>
        </w:tc>
      </w:tr>
      <w:tr w:rsidR="00C42334" w:rsidRPr="008173EA" w14:paraId="4C50C94C" w14:textId="77777777" w:rsidTr="00A01D83">
        <w:trPr>
          <w:cantSplit/>
          <w:jc w:val="center"/>
        </w:trPr>
        <w:tc>
          <w:tcPr>
            <w:tcW w:w="6521" w:type="dxa"/>
          </w:tcPr>
          <w:p w14:paraId="523053DE" w14:textId="77777777" w:rsidR="00C42334" w:rsidRPr="00C42334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>Мясо крупного рогатого скота, свежее или охлажденное</w:t>
            </w:r>
          </w:p>
          <w:p w14:paraId="0D6403AD" w14:textId="7291A835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 xml:space="preserve">(коды 0201 10 000 1, 0201 20 200 1, 0201 20 300 1,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 xml:space="preserve">0201 20 500 1, 0201 20 900 1, 0201 30 000 4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>ТН ВЭД ЕАЭС), по другим странам, кг</w:t>
            </w:r>
          </w:p>
        </w:tc>
        <w:tc>
          <w:tcPr>
            <w:tcW w:w="2892" w:type="dxa"/>
          </w:tcPr>
          <w:p w14:paraId="50EDC2A3" w14:textId="77777777" w:rsidR="00C42334" w:rsidRPr="008173EA" w:rsidRDefault="00C42334" w:rsidP="008173EA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2EF38A38" w14:textId="77777777" w:rsidTr="00A01D83">
        <w:trPr>
          <w:cantSplit/>
          <w:jc w:val="center"/>
        </w:trPr>
        <w:tc>
          <w:tcPr>
            <w:tcW w:w="6521" w:type="dxa"/>
          </w:tcPr>
          <w:p w14:paraId="14465815" w14:textId="77777777" w:rsidR="00C42334" w:rsidRPr="00C42334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>Мясо крупного рогатого скота, замороженное</w:t>
            </w:r>
          </w:p>
          <w:p w14:paraId="28BF9591" w14:textId="59D3D48A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 xml:space="preserve">(коды 0202 10 000 1, 0202 20 100 1, 0202 20 300 1,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 xml:space="preserve">0202 20 500 1, 0202 20 900 1, 0202 30 100 4,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 xml:space="preserve">0202 30 500 4, 0202 30 900 4 ТН ВЭД ЕАЭС),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>по Коста-Рике, кг</w:t>
            </w:r>
          </w:p>
        </w:tc>
        <w:tc>
          <w:tcPr>
            <w:tcW w:w="2892" w:type="dxa"/>
          </w:tcPr>
          <w:p w14:paraId="58D999F1" w14:textId="77777777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3C5B079B" w14:textId="77777777" w:rsidTr="00A01D83">
        <w:trPr>
          <w:cantSplit/>
          <w:jc w:val="center"/>
        </w:trPr>
        <w:tc>
          <w:tcPr>
            <w:tcW w:w="6521" w:type="dxa"/>
          </w:tcPr>
          <w:p w14:paraId="639A8240" w14:textId="77777777" w:rsidR="00C42334" w:rsidRPr="00C42334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>Мясо крупного рогатого скота, замороженное</w:t>
            </w:r>
          </w:p>
          <w:p w14:paraId="3695ED01" w14:textId="196ECD09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 xml:space="preserve">(коды 0202 10 000 1, 0202 20 100 1, 0202 20 300 1,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 xml:space="preserve">0202 20 500 1, 0202 20 900 1, 0202 30 100 4,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 xml:space="preserve">0202 30 500 4, 0202 30 900 4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>ТН ВЭД ЕАЭС), по другим странам, кг</w:t>
            </w:r>
          </w:p>
        </w:tc>
        <w:tc>
          <w:tcPr>
            <w:tcW w:w="2892" w:type="dxa"/>
          </w:tcPr>
          <w:p w14:paraId="30B21EF9" w14:textId="77777777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464FF5D7" w14:textId="77777777" w:rsidTr="00A01D83">
        <w:trPr>
          <w:cantSplit/>
          <w:jc w:val="center"/>
        </w:trPr>
        <w:tc>
          <w:tcPr>
            <w:tcW w:w="6521" w:type="dxa"/>
          </w:tcPr>
          <w:p w14:paraId="4C81734F" w14:textId="77777777" w:rsidR="00C42334" w:rsidRPr="00C42334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>Обваленное мясо кур домашних замороженное</w:t>
            </w:r>
          </w:p>
          <w:p w14:paraId="56E6EA8B" w14:textId="4ABC9E3F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 xml:space="preserve">(код 0207 14 100 1 ТН ВЭД ЕАЭС),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>по другим странам, кг</w:t>
            </w:r>
          </w:p>
        </w:tc>
        <w:tc>
          <w:tcPr>
            <w:tcW w:w="2892" w:type="dxa"/>
          </w:tcPr>
          <w:p w14:paraId="73C0CB9B" w14:textId="77777777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4F49832A" w14:textId="77777777" w:rsidTr="00A01D83">
        <w:trPr>
          <w:cantSplit/>
          <w:jc w:val="center"/>
        </w:trPr>
        <w:tc>
          <w:tcPr>
            <w:tcW w:w="6521" w:type="dxa"/>
          </w:tcPr>
          <w:p w14:paraId="3104848B" w14:textId="77777777" w:rsidR="00C42334" w:rsidRPr="00C42334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>Замороженные необваленные половины или четвертины тушек кур домашних и замороженные необваленные ножки кур домашних и куски из них</w:t>
            </w:r>
          </w:p>
          <w:p w14:paraId="69D877EA" w14:textId="410FB7C5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 xml:space="preserve">(коды 0207 14 200 1 и 0207 14 600 1 ТН ВЭД ЕАЭС),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>по Коста-Рике и другим странам, кг</w:t>
            </w:r>
          </w:p>
        </w:tc>
        <w:tc>
          <w:tcPr>
            <w:tcW w:w="2892" w:type="dxa"/>
          </w:tcPr>
          <w:p w14:paraId="307D3AE7" w14:textId="77777777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</w:p>
        </w:tc>
      </w:tr>
      <w:tr w:rsidR="00C42334" w:rsidRPr="008173EA" w14:paraId="1FDECAD6" w14:textId="77777777" w:rsidTr="00A01D83">
        <w:trPr>
          <w:cantSplit/>
          <w:jc w:val="center"/>
        </w:trPr>
        <w:tc>
          <w:tcPr>
            <w:tcW w:w="6521" w:type="dxa"/>
          </w:tcPr>
          <w:p w14:paraId="2DE3E6D0" w14:textId="1309D517" w:rsidR="00C42334" w:rsidRPr="00C42334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 xml:space="preserve">Замороженное обваленное мясо индеек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>и замороженные необваленные части тушек индеек</w:t>
            </w:r>
          </w:p>
          <w:p w14:paraId="2B4798CB" w14:textId="74E0724A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  <w:r w:rsidRPr="00C42334">
              <w:rPr>
                <w:sz w:val="26"/>
                <w:szCs w:val="26"/>
              </w:rPr>
              <w:t xml:space="preserve">(коды 0207 27 100 1, 0207 27 300 1, 0207 27 400 1,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 xml:space="preserve">0207 27 600 1 и 0207 27 700 1 ТН ВЭД ЕАЭС), </w:t>
            </w:r>
            <w:r>
              <w:rPr>
                <w:sz w:val="26"/>
                <w:szCs w:val="26"/>
              </w:rPr>
              <w:br/>
            </w:r>
            <w:r w:rsidRPr="00C42334">
              <w:rPr>
                <w:sz w:val="26"/>
                <w:szCs w:val="26"/>
              </w:rPr>
              <w:t>по Коста-Рике и другим странам, кг</w:t>
            </w:r>
          </w:p>
        </w:tc>
        <w:tc>
          <w:tcPr>
            <w:tcW w:w="2892" w:type="dxa"/>
          </w:tcPr>
          <w:p w14:paraId="74BD5E7D" w14:textId="77777777" w:rsidR="00C42334" w:rsidRPr="008173EA" w:rsidRDefault="00C42334" w:rsidP="00C42334">
            <w:pPr>
              <w:ind w:left="57" w:right="57"/>
              <w:rPr>
                <w:sz w:val="26"/>
                <w:szCs w:val="26"/>
              </w:rPr>
            </w:pPr>
          </w:p>
        </w:tc>
      </w:tr>
    </w:tbl>
    <w:p w14:paraId="0B92F91C" w14:textId="4490A33A" w:rsidR="008173EA" w:rsidRDefault="008173EA" w:rsidP="00D34DEA">
      <w:pPr>
        <w:spacing w:after="0" w:line="240" w:lineRule="auto"/>
        <w:rPr>
          <w:rFonts w:cs="Times New Roman"/>
          <w:sz w:val="26"/>
          <w:szCs w:val="26"/>
        </w:rPr>
      </w:pPr>
    </w:p>
    <w:p w14:paraId="60DFBDB4" w14:textId="77777777" w:rsidR="00C42334" w:rsidRPr="00C42334" w:rsidRDefault="00C42334" w:rsidP="00C42334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C42334">
        <w:rPr>
          <w:rFonts w:cs="Times New Roman"/>
          <w:sz w:val="26"/>
          <w:szCs w:val="26"/>
        </w:rPr>
        <w:t>Достоверность сведений, указанных в заявлении и прилагаемых к нему документах (копий документов), подтверждаю.</w:t>
      </w:r>
    </w:p>
    <w:p w14:paraId="7BD2BC10" w14:textId="6CC7D03D" w:rsidR="00C42334" w:rsidRDefault="00C42334" w:rsidP="002E6710">
      <w:pPr>
        <w:spacing w:after="600" w:line="240" w:lineRule="auto"/>
        <w:ind w:firstLine="567"/>
        <w:jc w:val="both"/>
        <w:rPr>
          <w:rFonts w:cs="Times New Roman"/>
          <w:sz w:val="26"/>
          <w:szCs w:val="26"/>
        </w:rPr>
      </w:pPr>
      <w:r w:rsidRPr="00C42334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a"/>
        <w:tblW w:w="8844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1559"/>
        <w:gridCol w:w="312"/>
        <w:gridCol w:w="6973"/>
      </w:tblGrid>
      <w:tr w:rsidR="002322CE" w:rsidRPr="002322CE" w14:paraId="5DC389A4" w14:textId="77777777" w:rsidTr="00E34916">
        <w:tc>
          <w:tcPr>
            <w:tcW w:w="1559" w:type="dxa"/>
            <w:tcMar>
              <w:left w:w="0" w:type="dxa"/>
            </w:tcMar>
          </w:tcPr>
          <w:p w14:paraId="020A1419" w14:textId="77777777" w:rsidR="002322CE" w:rsidRPr="002322CE" w:rsidRDefault="002322CE" w:rsidP="002322CE">
            <w:pPr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>Приложение:</w:t>
            </w:r>
          </w:p>
        </w:tc>
        <w:tc>
          <w:tcPr>
            <w:tcW w:w="312" w:type="dxa"/>
          </w:tcPr>
          <w:p w14:paraId="57B1BD13" w14:textId="77777777" w:rsidR="002322CE" w:rsidRPr="002322CE" w:rsidRDefault="002322CE" w:rsidP="002322CE">
            <w:pPr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6973" w:type="dxa"/>
          </w:tcPr>
          <w:p w14:paraId="58AF725F" w14:textId="77777777" w:rsidR="002322CE" w:rsidRPr="002322CE" w:rsidRDefault="002322CE" w:rsidP="002322CE">
            <w:pPr>
              <w:ind w:right="57"/>
              <w:jc w:val="both"/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>Документ (копия документа), подтверждающий полномочия лица, подающего заявление.</w:t>
            </w:r>
          </w:p>
        </w:tc>
      </w:tr>
      <w:tr w:rsidR="002322CE" w:rsidRPr="002322CE" w14:paraId="33BC9FEE" w14:textId="77777777" w:rsidTr="00E34916">
        <w:tc>
          <w:tcPr>
            <w:tcW w:w="1559" w:type="dxa"/>
            <w:tcMar>
              <w:left w:w="0" w:type="dxa"/>
            </w:tcMar>
          </w:tcPr>
          <w:p w14:paraId="31843E55" w14:textId="77777777" w:rsidR="002322CE" w:rsidRPr="002322CE" w:rsidRDefault="002322CE" w:rsidP="002322C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2" w:type="dxa"/>
          </w:tcPr>
          <w:p w14:paraId="39580FFB" w14:textId="77777777" w:rsidR="002322CE" w:rsidRPr="002322CE" w:rsidRDefault="002322CE" w:rsidP="002322CE">
            <w:pPr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973" w:type="dxa"/>
          </w:tcPr>
          <w:p w14:paraId="0269E681" w14:textId="77777777" w:rsidR="002322CE" w:rsidRPr="002322CE" w:rsidRDefault="002322CE" w:rsidP="002322CE">
            <w:pPr>
              <w:ind w:right="57"/>
              <w:jc w:val="both"/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 (при наличии).</w:t>
            </w:r>
          </w:p>
        </w:tc>
      </w:tr>
      <w:tr w:rsidR="002322CE" w:rsidRPr="002322CE" w14:paraId="6B04B863" w14:textId="77777777" w:rsidTr="00E34916">
        <w:tc>
          <w:tcPr>
            <w:tcW w:w="1559" w:type="dxa"/>
            <w:tcMar>
              <w:left w:w="0" w:type="dxa"/>
            </w:tcMar>
          </w:tcPr>
          <w:p w14:paraId="665048B9" w14:textId="77777777" w:rsidR="002322CE" w:rsidRPr="002322CE" w:rsidRDefault="002322CE" w:rsidP="002322C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2" w:type="dxa"/>
          </w:tcPr>
          <w:p w14:paraId="3102DB31" w14:textId="77777777" w:rsidR="002322CE" w:rsidRPr="002322CE" w:rsidRDefault="002322CE" w:rsidP="002322CE">
            <w:pPr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6973" w:type="dxa"/>
          </w:tcPr>
          <w:p w14:paraId="559FB58D" w14:textId="35598BAF" w:rsidR="002322CE" w:rsidRPr="002322CE" w:rsidRDefault="002322CE" w:rsidP="002322CE">
            <w:pPr>
              <w:ind w:right="57"/>
              <w:jc w:val="both"/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 xml:space="preserve">Справка о наличии фактических производственных мощностей по переработке мяса крупного рогатого скота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>и (или) мяса домашней птицы.</w:t>
            </w:r>
          </w:p>
        </w:tc>
      </w:tr>
      <w:tr w:rsidR="002322CE" w:rsidRPr="002322CE" w14:paraId="1A597893" w14:textId="77777777" w:rsidTr="00E34916">
        <w:tc>
          <w:tcPr>
            <w:tcW w:w="1559" w:type="dxa"/>
            <w:tcMar>
              <w:left w:w="0" w:type="dxa"/>
            </w:tcMar>
          </w:tcPr>
          <w:p w14:paraId="2F22A9D3" w14:textId="77777777" w:rsidR="002322CE" w:rsidRPr="002322CE" w:rsidRDefault="002322CE" w:rsidP="00915B29">
            <w:pPr>
              <w:keepNext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2" w:type="dxa"/>
          </w:tcPr>
          <w:p w14:paraId="5FD9C0DE" w14:textId="77777777" w:rsidR="002322CE" w:rsidRPr="002322CE" w:rsidRDefault="002322CE" w:rsidP="00915B29">
            <w:pPr>
              <w:keepNext/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6973" w:type="dxa"/>
          </w:tcPr>
          <w:p w14:paraId="3FC8EDD9" w14:textId="37610940" w:rsidR="002322CE" w:rsidRPr="002322CE" w:rsidRDefault="002322CE" w:rsidP="00915B29">
            <w:pPr>
              <w:keepNext/>
              <w:ind w:right="57"/>
              <w:jc w:val="both"/>
              <w:rPr>
                <w:rFonts w:cs="Times New Roman"/>
                <w:sz w:val="26"/>
                <w:szCs w:val="26"/>
              </w:rPr>
            </w:pPr>
            <w:r w:rsidRPr="002322CE">
              <w:rPr>
                <w:rFonts w:cs="Times New Roman"/>
                <w:sz w:val="26"/>
                <w:szCs w:val="26"/>
              </w:rPr>
              <w:t xml:space="preserve">Копия акта ввода в эксплуатацию мощностей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по переработке мяса крупного рогатого скота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и (или) мяса домашней птицы (в случае подачи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заявления заявителем, соответствующим критерию, предусмотренному абзацем четвертым пункта 4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Правил распределения в 2024 году между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участниками внешнеторговой деятельности объемов тарифных квот в отношении мяса крупного рогатого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скота и мяса домашней птицы, утвержденных постановлением Правительства Российской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Федерации от 12 декабря 2023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2322CE">
              <w:rPr>
                <w:rFonts w:cs="Times New Roman"/>
                <w:sz w:val="26"/>
                <w:szCs w:val="26"/>
              </w:rPr>
              <w:t xml:space="preserve"> 2129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"О распределении объемов тарифных квот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 xml:space="preserve">в отношении мяса крупного рогатого скота и мяса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322CE">
              <w:rPr>
                <w:rFonts w:cs="Times New Roman"/>
                <w:sz w:val="26"/>
                <w:szCs w:val="26"/>
              </w:rPr>
              <w:t>домашней птицы в 2024 году").</w:t>
            </w:r>
          </w:p>
        </w:tc>
      </w:tr>
    </w:tbl>
    <w:p w14:paraId="47DA8E58" w14:textId="26939D56" w:rsidR="00C42334" w:rsidRPr="00F96898" w:rsidRDefault="00C42334" w:rsidP="002E6710">
      <w:pPr>
        <w:spacing w:after="360" w:line="240" w:lineRule="auto"/>
        <w:rPr>
          <w:rFonts w:cs="Times New Roman"/>
          <w:sz w:val="2"/>
          <w:szCs w:val="2"/>
        </w:rPr>
      </w:pPr>
    </w:p>
    <w:tbl>
      <w:tblPr>
        <w:tblStyle w:val="a8"/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6691"/>
        <w:gridCol w:w="454"/>
        <w:gridCol w:w="2268"/>
      </w:tblGrid>
      <w:tr w:rsidR="002322CE" w:rsidRPr="00F96898" w14:paraId="7B36124F" w14:textId="77777777" w:rsidTr="00A7304F">
        <w:trPr>
          <w:jc w:val="center"/>
        </w:trPr>
        <w:tc>
          <w:tcPr>
            <w:tcW w:w="6691" w:type="dxa"/>
            <w:tcBorders>
              <w:bottom w:val="single" w:sz="4" w:space="0" w:color="auto"/>
            </w:tcBorders>
          </w:tcPr>
          <w:p w14:paraId="2DF379B6" w14:textId="77777777" w:rsidR="002322CE" w:rsidRPr="00F96898" w:rsidRDefault="002322CE" w:rsidP="002322C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</w:tcPr>
          <w:p w14:paraId="7091110F" w14:textId="77777777" w:rsidR="002322CE" w:rsidRPr="00F96898" w:rsidRDefault="002322CE" w:rsidP="002322C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485368" w14:textId="77777777" w:rsidR="002322CE" w:rsidRPr="00F96898" w:rsidRDefault="002322CE" w:rsidP="002322CE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322CE" w:rsidRPr="002322CE" w14:paraId="5CD443E0" w14:textId="77777777" w:rsidTr="00A7304F">
        <w:trPr>
          <w:jc w:val="center"/>
        </w:trPr>
        <w:tc>
          <w:tcPr>
            <w:tcW w:w="6691" w:type="dxa"/>
            <w:tcBorders>
              <w:top w:val="single" w:sz="4" w:space="0" w:color="auto"/>
            </w:tcBorders>
            <w:vAlign w:val="top"/>
          </w:tcPr>
          <w:p w14:paraId="6469512A" w14:textId="0D28F31D" w:rsidR="002322CE" w:rsidRPr="002322CE" w:rsidRDefault="002322CE" w:rsidP="002322CE">
            <w:pPr>
              <w:jc w:val="center"/>
              <w:rPr>
                <w:rFonts w:cs="Times New Roman"/>
                <w:szCs w:val="20"/>
              </w:rPr>
            </w:pPr>
            <w:r w:rsidRPr="002322CE">
              <w:rPr>
                <w:rFonts w:cs="Times New Roman"/>
                <w:szCs w:val="20"/>
              </w:rPr>
              <w:t>(подпись заявителя или его уполномоченного представителя)</w:t>
            </w:r>
          </w:p>
        </w:tc>
        <w:tc>
          <w:tcPr>
            <w:tcW w:w="454" w:type="dxa"/>
            <w:vAlign w:val="top"/>
          </w:tcPr>
          <w:p w14:paraId="375BAAD3" w14:textId="77777777" w:rsidR="002322CE" w:rsidRPr="002322CE" w:rsidRDefault="002322CE" w:rsidP="002322C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top"/>
          </w:tcPr>
          <w:p w14:paraId="52B53013" w14:textId="1AAEE489" w:rsidR="002322CE" w:rsidRPr="002322CE" w:rsidRDefault="002322CE" w:rsidP="002322CE">
            <w:pPr>
              <w:jc w:val="center"/>
              <w:rPr>
                <w:rFonts w:cs="Times New Roman"/>
                <w:szCs w:val="20"/>
              </w:rPr>
            </w:pPr>
            <w:r w:rsidRPr="002322CE">
              <w:rPr>
                <w:rFonts w:cs="Times New Roman"/>
                <w:szCs w:val="20"/>
              </w:rPr>
              <w:t>(дата)</w:t>
            </w:r>
          </w:p>
        </w:tc>
      </w:tr>
    </w:tbl>
    <w:p w14:paraId="1FE66190" w14:textId="77777777" w:rsidR="00F96898" w:rsidRDefault="00F96898" w:rsidP="00F96898">
      <w:pPr>
        <w:spacing w:before="240" w:after="0" w:line="240" w:lineRule="auto"/>
        <w:ind w:left="1560"/>
        <w:rPr>
          <w:rFonts w:cs="Times New Roman"/>
          <w:sz w:val="26"/>
          <w:szCs w:val="26"/>
        </w:rPr>
      </w:pPr>
      <w:r w:rsidRPr="002322CE">
        <w:rPr>
          <w:rFonts w:cs="Times New Roman"/>
          <w:sz w:val="26"/>
          <w:szCs w:val="26"/>
        </w:rPr>
        <w:t>М</w:t>
      </w:r>
      <w:r>
        <w:rPr>
          <w:rFonts w:cs="Times New Roman"/>
          <w:sz w:val="26"/>
          <w:szCs w:val="26"/>
        </w:rPr>
        <w:t>.</w:t>
      </w:r>
      <w:r w:rsidRPr="002322CE">
        <w:rPr>
          <w:rFonts w:cs="Times New Roman"/>
          <w:sz w:val="26"/>
          <w:szCs w:val="26"/>
        </w:rPr>
        <w:t>П</w:t>
      </w:r>
      <w:r>
        <w:rPr>
          <w:rFonts w:cs="Times New Roman"/>
          <w:sz w:val="26"/>
          <w:szCs w:val="26"/>
        </w:rPr>
        <w:t>.</w:t>
      </w:r>
      <w:r w:rsidRPr="002322CE">
        <w:rPr>
          <w:rFonts w:cs="Times New Roman"/>
          <w:sz w:val="26"/>
          <w:szCs w:val="26"/>
        </w:rPr>
        <w:t xml:space="preserve"> (при наличии)</w:t>
      </w:r>
    </w:p>
    <w:p w14:paraId="0709F89E" w14:textId="249371C2" w:rsidR="00C42334" w:rsidRDefault="00C42334" w:rsidP="00DB6DAD">
      <w:pPr>
        <w:spacing w:after="0" w:line="240" w:lineRule="auto"/>
        <w:rPr>
          <w:rFonts w:cs="Times New Roman"/>
          <w:sz w:val="26"/>
          <w:szCs w:val="26"/>
        </w:rPr>
      </w:pPr>
    </w:p>
    <w:sectPr w:rsidR="00C42334" w:rsidSect="00402569">
      <w:headerReference w:type="default" r:id="rId7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A2FE" w14:textId="77777777" w:rsidR="00413697" w:rsidRDefault="00413697" w:rsidP="007133F4">
      <w:pPr>
        <w:spacing w:after="0" w:line="240" w:lineRule="auto"/>
      </w:pPr>
      <w:r>
        <w:separator/>
      </w:r>
    </w:p>
  </w:endnote>
  <w:endnote w:type="continuationSeparator" w:id="0">
    <w:p w14:paraId="52EE283D" w14:textId="77777777" w:rsidR="00413697" w:rsidRDefault="00413697" w:rsidP="0071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D184" w14:textId="77777777" w:rsidR="00413697" w:rsidRDefault="00413697" w:rsidP="007133F4">
      <w:pPr>
        <w:spacing w:after="0" w:line="240" w:lineRule="auto"/>
      </w:pPr>
      <w:r>
        <w:separator/>
      </w:r>
    </w:p>
  </w:footnote>
  <w:footnote w:type="continuationSeparator" w:id="0">
    <w:p w14:paraId="78D549CB" w14:textId="77777777" w:rsidR="00413697" w:rsidRDefault="00413697" w:rsidP="0071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35CF" w14:textId="15B972F3" w:rsidR="007133F4" w:rsidRPr="007133F4" w:rsidRDefault="007133F4" w:rsidP="007133F4">
    <w:pPr>
      <w:pStyle w:val="a4"/>
      <w:tabs>
        <w:tab w:val="clear" w:pos="4677"/>
        <w:tab w:val="clear" w:pos="9355"/>
      </w:tabs>
      <w:jc w:val="right"/>
      <w:rPr>
        <w:rFonts w:eastAsia="Times New Roman" w:cs="Times New Roman"/>
        <w:b/>
        <w:bCs/>
        <w:sz w:val="14"/>
        <w:szCs w:val="14"/>
        <w:lang w:eastAsia="ru-RU"/>
      </w:rPr>
    </w:pPr>
    <w:r w:rsidRPr="007133F4">
      <w:rPr>
        <w:rFonts w:eastAsia="Times New Roman" w:cs="Times New Roman"/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rFonts w:eastAsia="Times New Roman" w:cs="Times New Roman"/>
        <w:b/>
        <w:bCs/>
        <w:sz w:val="14"/>
        <w:szCs w:val="14"/>
        <w:lang w:eastAsia="ru-RU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75388"/>
    <w:rsid w:val="00086B76"/>
    <w:rsid w:val="000A4D4A"/>
    <w:rsid w:val="000E5748"/>
    <w:rsid w:val="001677CC"/>
    <w:rsid w:val="002322CE"/>
    <w:rsid w:val="002E6710"/>
    <w:rsid w:val="003700C8"/>
    <w:rsid w:val="003F6794"/>
    <w:rsid w:val="00402569"/>
    <w:rsid w:val="00413697"/>
    <w:rsid w:val="004556E0"/>
    <w:rsid w:val="0046123F"/>
    <w:rsid w:val="00561383"/>
    <w:rsid w:val="005C0EEA"/>
    <w:rsid w:val="005F199C"/>
    <w:rsid w:val="007133F4"/>
    <w:rsid w:val="00760C82"/>
    <w:rsid w:val="00782F72"/>
    <w:rsid w:val="007D4DAA"/>
    <w:rsid w:val="008173EA"/>
    <w:rsid w:val="008379A4"/>
    <w:rsid w:val="008C2D2D"/>
    <w:rsid w:val="00915B29"/>
    <w:rsid w:val="009E1538"/>
    <w:rsid w:val="00A01D83"/>
    <w:rsid w:val="00A04BB8"/>
    <w:rsid w:val="00A26F3A"/>
    <w:rsid w:val="00A413CA"/>
    <w:rsid w:val="00A70BFC"/>
    <w:rsid w:val="00A7304F"/>
    <w:rsid w:val="00A949D4"/>
    <w:rsid w:val="00AC7AF9"/>
    <w:rsid w:val="00B005AC"/>
    <w:rsid w:val="00B021FE"/>
    <w:rsid w:val="00B41B1A"/>
    <w:rsid w:val="00B433C9"/>
    <w:rsid w:val="00B4756D"/>
    <w:rsid w:val="00B836BF"/>
    <w:rsid w:val="00B902ED"/>
    <w:rsid w:val="00BA73CF"/>
    <w:rsid w:val="00BD4FC0"/>
    <w:rsid w:val="00BF02E7"/>
    <w:rsid w:val="00C11464"/>
    <w:rsid w:val="00C42334"/>
    <w:rsid w:val="00C71425"/>
    <w:rsid w:val="00C936BB"/>
    <w:rsid w:val="00CE42B7"/>
    <w:rsid w:val="00D34DEA"/>
    <w:rsid w:val="00D4155E"/>
    <w:rsid w:val="00D5499B"/>
    <w:rsid w:val="00D57B4F"/>
    <w:rsid w:val="00D62931"/>
    <w:rsid w:val="00D71D3F"/>
    <w:rsid w:val="00DB6DAD"/>
    <w:rsid w:val="00DF7974"/>
    <w:rsid w:val="00E016A4"/>
    <w:rsid w:val="00E23CB9"/>
    <w:rsid w:val="00E34916"/>
    <w:rsid w:val="00E4054A"/>
    <w:rsid w:val="00E57FD1"/>
    <w:rsid w:val="00EB663E"/>
    <w:rsid w:val="00EE70E3"/>
    <w:rsid w:val="00F03F55"/>
    <w:rsid w:val="00F256E4"/>
    <w:rsid w:val="00F96898"/>
    <w:rsid w:val="00FB73E6"/>
    <w:rsid w:val="00FC7A9D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D0BC"/>
  <w15:chartTrackingRefBased/>
  <w15:docId w15:val="{8F9E4C2D-E9D5-4F9E-84F7-D3E7A3B7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3F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F5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71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3F4"/>
  </w:style>
  <w:style w:type="paragraph" w:styleId="a6">
    <w:name w:val="footer"/>
    <w:basedOn w:val="a"/>
    <w:link w:val="a7"/>
    <w:uiPriority w:val="99"/>
    <w:unhideWhenUsed/>
    <w:rsid w:val="0071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3F4"/>
  </w:style>
  <w:style w:type="table" w:styleId="a8">
    <w:name w:val="Table Grid"/>
    <w:basedOn w:val="a1"/>
    <w:uiPriority w:val="99"/>
    <w:rsid w:val="003F6794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  <w:tcPr>
      <w:vAlign w:val="bottom"/>
    </w:tcPr>
  </w:style>
  <w:style w:type="table" w:styleId="2">
    <w:name w:val="Plain Table 2"/>
    <w:basedOn w:val="a1"/>
    <w:uiPriority w:val="42"/>
    <w:rsid w:val="008173EA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6" w:space="0" w:color="auto"/>
        <w:bottom w:val="single" w:sz="6" w:space="0" w:color="auto"/>
      </w:tblBorders>
      <w:tblCellMar>
        <w:left w:w="28" w:type="dxa"/>
        <w:right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FE04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0A4D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Normal">
    <w:name w:val="ConsNormal"/>
    <w:rsid w:val="00DF7974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customStyle="1" w:styleId="aa">
    <w:name w:val="ОСНОВНАЯ"/>
    <w:basedOn w:val="a1"/>
    <w:uiPriority w:val="99"/>
    <w:rsid w:val="00C42334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18C5-1E38-4B31-B3C9-34395BCF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15</cp:revision>
  <cp:lastPrinted>2024-11-14T07:53:00Z</cp:lastPrinted>
  <dcterms:created xsi:type="dcterms:W3CDTF">2024-11-13T09:07:00Z</dcterms:created>
  <dcterms:modified xsi:type="dcterms:W3CDTF">2024-11-14T08:05:00Z</dcterms:modified>
</cp:coreProperties>
</file>