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74A9D" w14:textId="0C788409" w:rsidR="005A115B" w:rsidRPr="0021090F" w:rsidRDefault="00B072BD" w:rsidP="00AE32D0">
      <w:pPr>
        <w:spacing w:after="120"/>
        <w:ind w:left="5812"/>
        <w:jc w:val="center"/>
      </w:pPr>
      <w:r w:rsidRPr="0021090F">
        <w:t>Приложение</w:t>
      </w:r>
      <w:r w:rsidR="000C2340" w:rsidRPr="0021090F">
        <w:t xml:space="preserve"> № </w:t>
      </w:r>
      <w:r w:rsidR="00AE32D0" w:rsidRPr="0021090F">
        <w:t>1</w:t>
      </w:r>
      <w:r w:rsidR="000C2340" w:rsidRPr="0021090F">
        <w:t xml:space="preserve"> </w:t>
      </w:r>
      <w:r w:rsidRPr="0021090F">
        <w:br/>
      </w:r>
      <w:r w:rsidR="00AE32D0" w:rsidRPr="00AE32D0">
        <w:t>к Правилам выдачи Государственным</w:t>
      </w:r>
      <w:r w:rsidR="00AE32D0" w:rsidRPr="0021090F">
        <w:t xml:space="preserve"> </w:t>
      </w:r>
      <w:r w:rsidR="00AE32D0" w:rsidRPr="00AE32D0">
        <w:t>фондом поддержки участников</w:t>
      </w:r>
      <w:r w:rsidR="00AE32D0" w:rsidRPr="0021090F">
        <w:t xml:space="preserve"> </w:t>
      </w:r>
      <w:r w:rsidR="00AE32D0" w:rsidRPr="00AE32D0">
        <w:t>специальной военной операции</w:t>
      </w:r>
      <w:r w:rsidR="00AE32D0" w:rsidRPr="0021090F">
        <w:t xml:space="preserve"> </w:t>
      </w:r>
      <w:r w:rsidR="00AE32D0" w:rsidRPr="00AE32D0">
        <w:t xml:space="preserve">"Защитники Отечества" </w:t>
      </w:r>
      <w:r w:rsidR="00AE32D0" w:rsidRPr="0021090F">
        <w:br/>
      </w:r>
      <w:r w:rsidR="00AE32D0" w:rsidRPr="00AE32D0">
        <w:t>(филиалом</w:t>
      </w:r>
      <w:r w:rsidR="00AE32D0" w:rsidRPr="0021090F">
        <w:t xml:space="preserve"> </w:t>
      </w:r>
      <w:r w:rsidR="00AE32D0" w:rsidRPr="00AE32D0">
        <w:t>Государственного фонда поддержки</w:t>
      </w:r>
      <w:r w:rsidR="00AE32D0" w:rsidRPr="0021090F">
        <w:t xml:space="preserve"> </w:t>
      </w:r>
      <w:r w:rsidR="00AE32D0" w:rsidRPr="00AE32D0">
        <w:t>участников специальной военной</w:t>
      </w:r>
      <w:r w:rsidR="00AE32D0" w:rsidRPr="0021090F">
        <w:t xml:space="preserve"> </w:t>
      </w:r>
      <w:r w:rsidR="00AE32D0" w:rsidRPr="00AE32D0">
        <w:t>операции "Защитники Отечества")</w:t>
      </w:r>
      <w:r w:rsidR="00AE32D0" w:rsidRPr="0021090F">
        <w:t xml:space="preserve"> </w:t>
      </w:r>
      <w:r w:rsidR="00AE32D0" w:rsidRPr="00AE32D0">
        <w:t>рекомендации на заключение</w:t>
      </w:r>
      <w:r w:rsidR="00AE32D0" w:rsidRPr="0021090F">
        <w:t xml:space="preserve"> </w:t>
      </w:r>
      <w:r w:rsidR="00AE32D0" w:rsidRPr="00AE32D0">
        <w:t>социального контракта</w:t>
      </w:r>
    </w:p>
    <w:p w14:paraId="5678C3FE" w14:textId="711F358A" w:rsidR="00DA6D7F" w:rsidRPr="0021090F" w:rsidRDefault="00DA6D7F" w:rsidP="00AE32D0">
      <w:pPr>
        <w:spacing w:after="240"/>
        <w:ind w:left="5812"/>
        <w:jc w:val="center"/>
        <w:rPr>
          <w:sz w:val="18"/>
          <w:szCs w:val="18"/>
        </w:rPr>
      </w:pPr>
      <w:r w:rsidRPr="0021090F">
        <w:rPr>
          <w:sz w:val="18"/>
          <w:szCs w:val="18"/>
        </w:rPr>
        <w:t xml:space="preserve">(в ред. Постановления Правительства РФ </w:t>
      </w:r>
      <w:r w:rsidRPr="0021090F">
        <w:rPr>
          <w:sz w:val="18"/>
          <w:szCs w:val="18"/>
        </w:rPr>
        <w:br/>
        <w:t xml:space="preserve">от </w:t>
      </w:r>
      <w:r w:rsidR="000C2340" w:rsidRPr="0021090F">
        <w:rPr>
          <w:sz w:val="18"/>
          <w:szCs w:val="18"/>
        </w:rPr>
        <w:t>29.12.2025 № 2191</w:t>
      </w:r>
      <w:r w:rsidRPr="0021090F">
        <w:rPr>
          <w:sz w:val="18"/>
          <w:szCs w:val="18"/>
        </w:rPr>
        <w:t>)</w:t>
      </w:r>
    </w:p>
    <w:p w14:paraId="30061E29" w14:textId="77777777" w:rsidR="00BC0E8B" w:rsidRPr="0021090F" w:rsidRDefault="006C43A9" w:rsidP="006C43A9">
      <w:pPr>
        <w:spacing w:after="360"/>
        <w:ind w:left="5613"/>
        <w:jc w:val="right"/>
        <w:rPr>
          <w:sz w:val="26"/>
          <w:szCs w:val="26"/>
        </w:rPr>
      </w:pPr>
      <w:r w:rsidRPr="0021090F">
        <w:rPr>
          <w:sz w:val="26"/>
          <w:szCs w:val="26"/>
        </w:rPr>
        <w:t>(форма)</w:t>
      </w:r>
    </w:p>
    <w:p w14:paraId="75BFDC6A" w14:textId="77777777" w:rsidR="00B072BD" w:rsidRPr="0021090F" w:rsidRDefault="00B072BD" w:rsidP="00B072BD">
      <w:pPr>
        <w:spacing w:after="120"/>
        <w:jc w:val="center"/>
        <w:rPr>
          <w:b/>
          <w:spacing w:val="60"/>
          <w:sz w:val="28"/>
          <w:szCs w:val="28"/>
        </w:rPr>
      </w:pPr>
      <w:r w:rsidRPr="0021090F">
        <w:rPr>
          <w:b/>
          <w:spacing w:val="60"/>
          <w:sz w:val="28"/>
          <w:szCs w:val="28"/>
        </w:rPr>
        <w:t>ЗАЯВЛЕНИЕ</w:t>
      </w:r>
    </w:p>
    <w:p w14:paraId="1F5FA8CD" w14:textId="70CCCD91" w:rsidR="00AE32D0" w:rsidRPr="0021090F" w:rsidRDefault="00AE32D0" w:rsidP="00AE32D0">
      <w:pPr>
        <w:spacing w:after="240"/>
        <w:jc w:val="center"/>
        <w:rPr>
          <w:b/>
          <w:sz w:val="28"/>
          <w:szCs w:val="28"/>
        </w:rPr>
      </w:pPr>
      <w:r w:rsidRPr="00AE32D0">
        <w:rPr>
          <w:b/>
          <w:sz w:val="28"/>
          <w:szCs w:val="28"/>
        </w:rPr>
        <w:t>на выдачу рекомендации на заключение социального контракта</w:t>
      </w:r>
      <w:r w:rsidRPr="0021090F">
        <w:rPr>
          <w:b/>
          <w:sz w:val="28"/>
          <w:szCs w:val="28"/>
        </w:rPr>
        <w:t> </w:t>
      </w:r>
      <w:r w:rsidRPr="0021090F">
        <w:rPr>
          <w:rStyle w:val="ae"/>
          <w:b/>
          <w:sz w:val="28"/>
          <w:szCs w:val="28"/>
          <w:vertAlign w:val="baseline"/>
        </w:rPr>
        <w:endnoteReference w:customMarkFollows="1" w:id="1"/>
        <w:t>*</w:t>
      </w:r>
    </w:p>
    <w:p w14:paraId="2B4A1410" w14:textId="71000507" w:rsidR="00AE32D0" w:rsidRPr="0021090F" w:rsidRDefault="00AE32D0" w:rsidP="00AE32D0">
      <w:pPr>
        <w:ind w:left="4820"/>
        <w:jc w:val="center"/>
        <w:rPr>
          <w:sz w:val="26"/>
          <w:szCs w:val="26"/>
        </w:rPr>
      </w:pPr>
      <w:r w:rsidRPr="00AE32D0">
        <w:rPr>
          <w:sz w:val="26"/>
          <w:szCs w:val="26"/>
        </w:rPr>
        <w:t xml:space="preserve">В Государственный фонд поддержки участников специальной военной операции "Защитники Отечества" (филиал Государственного фонда поддержки участников специальной военной операции </w:t>
      </w:r>
      <w:r w:rsidRPr="0021090F">
        <w:rPr>
          <w:sz w:val="26"/>
          <w:szCs w:val="26"/>
        </w:rPr>
        <w:br/>
      </w:r>
      <w:r w:rsidRPr="00AE32D0">
        <w:rPr>
          <w:sz w:val="26"/>
          <w:szCs w:val="26"/>
        </w:rPr>
        <w:t>"Защитники Отечества")</w:t>
      </w:r>
    </w:p>
    <w:p w14:paraId="4EF2BE77" w14:textId="5181B8F7" w:rsidR="00AE32D0" w:rsidRPr="0021090F" w:rsidRDefault="00AE32D0" w:rsidP="0065764E">
      <w:pPr>
        <w:ind w:left="4820"/>
        <w:jc w:val="center"/>
        <w:rPr>
          <w:sz w:val="26"/>
          <w:szCs w:val="26"/>
        </w:rPr>
      </w:pPr>
    </w:p>
    <w:p w14:paraId="78A1BE7C" w14:textId="758E2739" w:rsidR="00AE32D0" w:rsidRPr="0021090F" w:rsidRDefault="00AE32D0" w:rsidP="00CB20A1">
      <w:pPr>
        <w:pBdr>
          <w:top w:val="single" w:sz="4" w:space="1" w:color="auto"/>
        </w:pBdr>
        <w:spacing w:after="120"/>
        <w:ind w:left="4820"/>
        <w:jc w:val="center"/>
      </w:pPr>
      <w:r w:rsidRPr="0021090F">
        <w:t>(указывается наименование филиала)</w:t>
      </w:r>
    </w:p>
    <w:tbl>
      <w:tblPr>
        <w:tblW w:w="0" w:type="auto"/>
        <w:tblLayout w:type="fixed"/>
        <w:tblCellMar>
          <w:left w:w="28" w:type="dxa"/>
          <w:right w:w="28" w:type="dxa"/>
        </w:tblCellMar>
        <w:tblLook w:val="0000" w:firstRow="0" w:lastRow="0" w:firstColumn="0" w:lastColumn="0" w:noHBand="0" w:noVBand="0"/>
      </w:tblPr>
      <w:tblGrid>
        <w:gridCol w:w="4820"/>
        <w:gridCol w:w="4535"/>
      </w:tblGrid>
      <w:tr w:rsidR="002D089E" w:rsidRPr="0021090F" w14:paraId="4046587B" w14:textId="77777777" w:rsidTr="00172030">
        <w:trPr>
          <w:trHeight w:val="454"/>
        </w:trPr>
        <w:tc>
          <w:tcPr>
            <w:tcW w:w="4820" w:type="dxa"/>
            <w:tcBorders>
              <w:top w:val="nil"/>
              <w:left w:val="nil"/>
              <w:bottom w:val="nil"/>
              <w:right w:val="nil"/>
            </w:tcBorders>
            <w:tcMar>
              <w:left w:w="0" w:type="dxa"/>
            </w:tcMar>
            <w:vAlign w:val="center"/>
          </w:tcPr>
          <w:p w14:paraId="1B0EB844" w14:textId="77777777" w:rsidR="002D089E" w:rsidRPr="0021090F" w:rsidRDefault="00215BAD" w:rsidP="000C2340">
            <w:pPr>
              <w:rPr>
                <w:sz w:val="26"/>
                <w:szCs w:val="26"/>
              </w:rPr>
            </w:pPr>
            <w:r w:rsidRPr="0021090F">
              <w:rPr>
                <w:sz w:val="26"/>
                <w:szCs w:val="26"/>
              </w:rPr>
              <w:t>От</w:t>
            </w:r>
          </w:p>
        </w:tc>
        <w:tc>
          <w:tcPr>
            <w:tcW w:w="4535" w:type="dxa"/>
            <w:tcBorders>
              <w:top w:val="nil"/>
              <w:left w:val="nil"/>
              <w:right w:val="nil"/>
            </w:tcBorders>
            <w:vAlign w:val="bottom"/>
          </w:tcPr>
          <w:p w14:paraId="1EBFD475" w14:textId="77777777" w:rsidR="002D089E" w:rsidRPr="0021090F" w:rsidRDefault="002D089E" w:rsidP="000C2340">
            <w:pPr>
              <w:rPr>
                <w:sz w:val="26"/>
                <w:szCs w:val="26"/>
              </w:rPr>
            </w:pPr>
          </w:p>
        </w:tc>
      </w:tr>
      <w:tr w:rsidR="00215BAD" w:rsidRPr="0021090F" w14:paraId="2FE405CF" w14:textId="77777777" w:rsidTr="00172030">
        <w:trPr>
          <w:trHeight w:val="454"/>
        </w:trPr>
        <w:tc>
          <w:tcPr>
            <w:tcW w:w="4820" w:type="dxa"/>
            <w:tcBorders>
              <w:top w:val="nil"/>
              <w:left w:val="nil"/>
              <w:bottom w:val="nil"/>
              <w:right w:val="nil"/>
            </w:tcBorders>
            <w:tcMar>
              <w:left w:w="0" w:type="dxa"/>
            </w:tcMar>
            <w:vAlign w:val="center"/>
          </w:tcPr>
          <w:p w14:paraId="65BD4790" w14:textId="77777777" w:rsidR="00215BAD" w:rsidRPr="0021090F" w:rsidRDefault="00215BAD" w:rsidP="000C2340">
            <w:pPr>
              <w:rPr>
                <w:sz w:val="26"/>
                <w:szCs w:val="26"/>
              </w:rPr>
            </w:pPr>
            <w:r w:rsidRPr="0021090F">
              <w:rPr>
                <w:sz w:val="26"/>
                <w:szCs w:val="26"/>
              </w:rPr>
              <w:t>Фамилия</w:t>
            </w:r>
          </w:p>
        </w:tc>
        <w:tc>
          <w:tcPr>
            <w:tcW w:w="4535" w:type="dxa"/>
            <w:tcBorders>
              <w:left w:val="nil"/>
              <w:bottom w:val="single" w:sz="4" w:space="0" w:color="auto"/>
              <w:right w:val="nil"/>
            </w:tcBorders>
            <w:vAlign w:val="bottom"/>
          </w:tcPr>
          <w:p w14:paraId="296F5A32" w14:textId="77777777" w:rsidR="00215BAD" w:rsidRPr="0021090F" w:rsidRDefault="00215BAD" w:rsidP="000C2340">
            <w:pPr>
              <w:rPr>
                <w:sz w:val="26"/>
                <w:szCs w:val="26"/>
              </w:rPr>
            </w:pPr>
          </w:p>
        </w:tc>
      </w:tr>
      <w:tr w:rsidR="002D089E" w:rsidRPr="0021090F" w14:paraId="7F93AA43" w14:textId="77777777" w:rsidTr="00172030">
        <w:trPr>
          <w:trHeight w:val="454"/>
        </w:trPr>
        <w:tc>
          <w:tcPr>
            <w:tcW w:w="4820" w:type="dxa"/>
            <w:tcBorders>
              <w:top w:val="nil"/>
              <w:left w:val="nil"/>
              <w:bottom w:val="nil"/>
              <w:right w:val="nil"/>
            </w:tcBorders>
            <w:tcMar>
              <w:left w:w="0" w:type="dxa"/>
            </w:tcMar>
            <w:vAlign w:val="center"/>
          </w:tcPr>
          <w:p w14:paraId="59BFA147" w14:textId="77777777" w:rsidR="002D089E" w:rsidRPr="0021090F" w:rsidRDefault="002D089E" w:rsidP="000C2340">
            <w:pPr>
              <w:rPr>
                <w:sz w:val="26"/>
                <w:szCs w:val="26"/>
              </w:rPr>
            </w:pPr>
            <w:r w:rsidRPr="0021090F">
              <w:rPr>
                <w:sz w:val="26"/>
                <w:szCs w:val="26"/>
              </w:rPr>
              <w:t>Имя</w:t>
            </w:r>
          </w:p>
        </w:tc>
        <w:tc>
          <w:tcPr>
            <w:tcW w:w="4535" w:type="dxa"/>
            <w:tcBorders>
              <w:top w:val="single" w:sz="4" w:space="0" w:color="auto"/>
              <w:left w:val="nil"/>
              <w:bottom w:val="single" w:sz="4" w:space="0" w:color="auto"/>
              <w:right w:val="nil"/>
            </w:tcBorders>
            <w:vAlign w:val="bottom"/>
          </w:tcPr>
          <w:p w14:paraId="279AFAC9" w14:textId="77777777" w:rsidR="002D089E" w:rsidRPr="0021090F" w:rsidRDefault="002D089E" w:rsidP="000C2340">
            <w:pPr>
              <w:rPr>
                <w:sz w:val="26"/>
                <w:szCs w:val="26"/>
              </w:rPr>
            </w:pPr>
          </w:p>
        </w:tc>
      </w:tr>
      <w:tr w:rsidR="007367A1" w:rsidRPr="0021090F" w14:paraId="3336A991" w14:textId="77777777" w:rsidTr="00172030">
        <w:trPr>
          <w:trHeight w:val="454"/>
        </w:trPr>
        <w:tc>
          <w:tcPr>
            <w:tcW w:w="4820" w:type="dxa"/>
            <w:tcBorders>
              <w:top w:val="nil"/>
              <w:left w:val="nil"/>
              <w:bottom w:val="nil"/>
              <w:right w:val="nil"/>
            </w:tcBorders>
            <w:tcMar>
              <w:left w:w="0" w:type="dxa"/>
            </w:tcMar>
            <w:vAlign w:val="center"/>
          </w:tcPr>
          <w:p w14:paraId="5EF7C3D9" w14:textId="77777777" w:rsidR="007367A1" w:rsidRPr="0021090F" w:rsidRDefault="007367A1" w:rsidP="000C2340">
            <w:pPr>
              <w:rPr>
                <w:sz w:val="26"/>
                <w:szCs w:val="26"/>
              </w:rPr>
            </w:pPr>
            <w:r w:rsidRPr="0021090F">
              <w:rPr>
                <w:sz w:val="26"/>
                <w:szCs w:val="26"/>
              </w:rPr>
              <w:t>Отчество (при наличии)</w:t>
            </w:r>
          </w:p>
        </w:tc>
        <w:tc>
          <w:tcPr>
            <w:tcW w:w="4535" w:type="dxa"/>
            <w:tcBorders>
              <w:top w:val="single" w:sz="4" w:space="0" w:color="auto"/>
              <w:left w:val="nil"/>
              <w:bottom w:val="single" w:sz="4" w:space="0" w:color="auto"/>
              <w:right w:val="nil"/>
            </w:tcBorders>
            <w:vAlign w:val="bottom"/>
          </w:tcPr>
          <w:p w14:paraId="6221513E" w14:textId="77777777" w:rsidR="007367A1" w:rsidRPr="0021090F" w:rsidRDefault="007367A1" w:rsidP="000C2340">
            <w:pPr>
              <w:rPr>
                <w:sz w:val="26"/>
                <w:szCs w:val="26"/>
              </w:rPr>
            </w:pPr>
          </w:p>
        </w:tc>
      </w:tr>
      <w:tr w:rsidR="009F3E6D" w:rsidRPr="0021090F" w14:paraId="2F6C2FE0" w14:textId="77777777" w:rsidTr="00172030">
        <w:trPr>
          <w:trHeight w:val="454"/>
        </w:trPr>
        <w:tc>
          <w:tcPr>
            <w:tcW w:w="4820" w:type="dxa"/>
            <w:vMerge w:val="restart"/>
            <w:tcBorders>
              <w:top w:val="nil"/>
              <w:left w:val="nil"/>
              <w:right w:val="nil"/>
            </w:tcBorders>
            <w:tcMar>
              <w:left w:w="0" w:type="dxa"/>
            </w:tcMar>
          </w:tcPr>
          <w:p w14:paraId="4F61D527" w14:textId="3F0348E4" w:rsidR="009F3E6D" w:rsidRPr="0021090F" w:rsidRDefault="009F3E6D" w:rsidP="00F45D7C">
            <w:pPr>
              <w:spacing w:before="60"/>
              <w:rPr>
                <w:sz w:val="26"/>
                <w:szCs w:val="26"/>
              </w:rPr>
            </w:pPr>
            <w:r w:rsidRPr="009F3E6D">
              <w:rPr>
                <w:sz w:val="26"/>
                <w:szCs w:val="26"/>
              </w:rPr>
              <w:t xml:space="preserve">Документ, удостоверяющий </w:t>
            </w:r>
            <w:r w:rsidRPr="0021090F">
              <w:rPr>
                <w:sz w:val="26"/>
                <w:szCs w:val="26"/>
              </w:rPr>
              <w:br/>
            </w:r>
            <w:r w:rsidRPr="009F3E6D">
              <w:rPr>
                <w:sz w:val="26"/>
                <w:szCs w:val="26"/>
              </w:rPr>
              <w:t xml:space="preserve">личность (серия и номер, дата </w:t>
            </w:r>
            <w:r w:rsidRPr="0021090F">
              <w:rPr>
                <w:sz w:val="26"/>
                <w:szCs w:val="26"/>
              </w:rPr>
              <w:br/>
            </w:r>
            <w:r w:rsidRPr="009F3E6D">
              <w:rPr>
                <w:sz w:val="26"/>
                <w:szCs w:val="26"/>
              </w:rPr>
              <w:t>выдачи, выдавший орган)</w:t>
            </w:r>
          </w:p>
        </w:tc>
        <w:tc>
          <w:tcPr>
            <w:tcW w:w="4535" w:type="dxa"/>
            <w:tcBorders>
              <w:top w:val="single" w:sz="4" w:space="0" w:color="auto"/>
              <w:left w:val="nil"/>
              <w:bottom w:val="single" w:sz="4" w:space="0" w:color="auto"/>
              <w:right w:val="nil"/>
            </w:tcBorders>
            <w:vAlign w:val="bottom"/>
          </w:tcPr>
          <w:p w14:paraId="773B0CEF" w14:textId="77777777" w:rsidR="009F3E6D" w:rsidRPr="0021090F" w:rsidRDefault="009F3E6D" w:rsidP="000C2340">
            <w:pPr>
              <w:rPr>
                <w:sz w:val="26"/>
                <w:szCs w:val="26"/>
              </w:rPr>
            </w:pPr>
          </w:p>
        </w:tc>
      </w:tr>
      <w:tr w:rsidR="009F3E6D" w:rsidRPr="0021090F" w14:paraId="2003A88A" w14:textId="77777777" w:rsidTr="00172030">
        <w:trPr>
          <w:trHeight w:val="454"/>
        </w:trPr>
        <w:tc>
          <w:tcPr>
            <w:tcW w:w="4820" w:type="dxa"/>
            <w:vMerge/>
            <w:tcBorders>
              <w:left w:val="nil"/>
              <w:right w:val="nil"/>
            </w:tcBorders>
            <w:tcMar>
              <w:left w:w="0" w:type="dxa"/>
            </w:tcMar>
            <w:vAlign w:val="center"/>
          </w:tcPr>
          <w:p w14:paraId="1D6C7430" w14:textId="77777777" w:rsidR="009F3E6D" w:rsidRPr="0021090F" w:rsidRDefault="009F3E6D" w:rsidP="000C2340">
            <w:pPr>
              <w:rPr>
                <w:sz w:val="26"/>
                <w:szCs w:val="26"/>
              </w:rPr>
            </w:pPr>
          </w:p>
        </w:tc>
        <w:tc>
          <w:tcPr>
            <w:tcW w:w="4535" w:type="dxa"/>
            <w:tcBorders>
              <w:top w:val="single" w:sz="4" w:space="0" w:color="auto"/>
              <w:left w:val="nil"/>
              <w:bottom w:val="single" w:sz="4" w:space="0" w:color="auto"/>
              <w:right w:val="nil"/>
            </w:tcBorders>
            <w:vAlign w:val="bottom"/>
          </w:tcPr>
          <w:p w14:paraId="64B21CB1" w14:textId="77777777" w:rsidR="009F3E6D" w:rsidRPr="0021090F" w:rsidRDefault="009F3E6D" w:rsidP="000C2340">
            <w:pPr>
              <w:rPr>
                <w:sz w:val="26"/>
                <w:szCs w:val="26"/>
              </w:rPr>
            </w:pPr>
          </w:p>
        </w:tc>
      </w:tr>
      <w:tr w:rsidR="009F3E6D" w:rsidRPr="0021090F" w14:paraId="3739730E" w14:textId="77777777" w:rsidTr="00172030">
        <w:trPr>
          <w:trHeight w:val="454"/>
        </w:trPr>
        <w:tc>
          <w:tcPr>
            <w:tcW w:w="4820" w:type="dxa"/>
            <w:vMerge/>
            <w:tcBorders>
              <w:left w:val="nil"/>
              <w:bottom w:val="nil"/>
              <w:right w:val="nil"/>
            </w:tcBorders>
            <w:tcMar>
              <w:left w:w="0" w:type="dxa"/>
            </w:tcMar>
            <w:vAlign w:val="center"/>
          </w:tcPr>
          <w:p w14:paraId="6CC7FD71" w14:textId="77777777" w:rsidR="009F3E6D" w:rsidRPr="0021090F" w:rsidRDefault="009F3E6D" w:rsidP="000C2340">
            <w:pPr>
              <w:rPr>
                <w:sz w:val="26"/>
                <w:szCs w:val="26"/>
              </w:rPr>
            </w:pPr>
          </w:p>
        </w:tc>
        <w:tc>
          <w:tcPr>
            <w:tcW w:w="4535" w:type="dxa"/>
            <w:tcBorders>
              <w:top w:val="single" w:sz="4" w:space="0" w:color="auto"/>
              <w:left w:val="nil"/>
              <w:bottom w:val="single" w:sz="4" w:space="0" w:color="auto"/>
              <w:right w:val="nil"/>
            </w:tcBorders>
            <w:vAlign w:val="bottom"/>
          </w:tcPr>
          <w:p w14:paraId="4F52D16F" w14:textId="77777777" w:rsidR="009F3E6D" w:rsidRPr="0021090F" w:rsidRDefault="009F3E6D" w:rsidP="000C2340">
            <w:pPr>
              <w:rPr>
                <w:sz w:val="26"/>
                <w:szCs w:val="26"/>
              </w:rPr>
            </w:pPr>
          </w:p>
        </w:tc>
      </w:tr>
      <w:tr w:rsidR="009F3E6D" w:rsidRPr="0021090F" w14:paraId="25690FC1" w14:textId="77777777" w:rsidTr="00172030">
        <w:trPr>
          <w:trHeight w:val="454"/>
        </w:trPr>
        <w:tc>
          <w:tcPr>
            <w:tcW w:w="4820" w:type="dxa"/>
            <w:vMerge w:val="restart"/>
            <w:tcBorders>
              <w:top w:val="nil"/>
              <w:left w:val="nil"/>
              <w:right w:val="nil"/>
            </w:tcBorders>
            <w:tcMar>
              <w:left w:w="0" w:type="dxa"/>
            </w:tcMar>
          </w:tcPr>
          <w:p w14:paraId="314FD642" w14:textId="370F2004" w:rsidR="009F3E6D" w:rsidRPr="0021090F" w:rsidRDefault="009F3E6D" w:rsidP="00F45D7C">
            <w:pPr>
              <w:spacing w:before="60"/>
              <w:rPr>
                <w:sz w:val="26"/>
                <w:szCs w:val="26"/>
              </w:rPr>
            </w:pPr>
            <w:r w:rsidRPr="0021090F">
              <w:rPr>
                <w:sz w:val="26"/>
                <w:szCs w:val="26"/>
              </w:rPr>
              <w:t>Страховой номер индивидуального лицевого счета (СНИЛС)</w:t>
            </w:r>
          </w:p>
        </w:tc>
        <w:tc>
          <w:tcPr>
            <w:tcW w:w="4535" w:type="dxa"/>
            <w:tcBorders>
              <w:top w:val="single" w:sz="4" w:space="0" w:color="auto"/>
              <w:left w:val="nil"/>
              <w:bottom w:val="single" w:sz="4" w:space="0" w:color="auto"/>
              <w:right w:val="nil"/>
            </w:tcBorders>
            <w:vAlign w:val="bottom"/>
          </w:tcPr>
          <w:p w14:paraId="5EDB7D76" w14:textId="77777777" w:rsidR="009F3E6D" w:rsidRPr="0021090F" w:rsidRDefault="009F3E6D" w:rsidP="000C2340">
            <w:pPr>
              <w:rPr>
                <w:sz w:val="26"/>
                <w:szCs w:val="26"/>
              </w:rPr>
            </w:pPr>
          </w:p>
        </w:tc>
      </w:tr>
      <w:tr w:rsidR="009F3E6D" w:rsidRPr="0021090F" w14:paraId="6B1D723F" w14:textId="77777777" w:rsidTr="00172030">
        <w:trPr>
          <w:trHeight w:val="454"/>
        </w:trPr>
        <w:tc>
          <w:tcPr>
            <w:tcW w:w="4820" w:type="dxa"/>
            <w:vMerge/>
            <w:tcBorders>
              <w:left w:val="nil"/>
              <w:bottom w:val="nil"/>
              <w:right w:val="nil"/>
            </w:tcBorders>
            <w:tcMar>
              <w:left w:w="0" w:type="dxa"/>
            </w:tcMar>
            <w:vAlign w:val="center"/>
          </w:tcPr>
          <w:p w14:paraId="10E18B05" w14:textId="77777777" w:rsidR="009F3E6D" w:rsidRPr="0021090F" w:rsidRDefault="009F3E6D" w:rsidP="000C2340">
            <w:pPr>
              <w:rPr>
                <w:sz w:val="26"/>
                <w:szCs w:val="26"/>
              </w:rPr>
            </w:pPr>
          </w:p>
        </w:tc>
        <w:tc>
          <w:tcPr>
            <w:tcW w:w="4535" w:type="dxa"/>
            <w:tcBorders>
              <w:top w:val="single" w:sz="4" w:space="0" w:color="auto"/>
              <w:left w:val="nil"/>
              <w:bottom w:val="single" w:sz="4" w:space="0" w:color="auto"/>
              <w:right w:val="nil"/>
            </w:tcBorders>
            <w:vAlign w:val="bottom"/>
          </w:tcPr>
          <w:p w14:paraId="379F08B2" w14:textId="77777777" w:rsidR="009F3E6D" w:rsidRPr="0021090F" w:rsidRDefault="009F3E6D" w:rsidP="000C2340">
            <w:pPr>
              <w:rPr>
                <w:sz w:val="26"/>
                <w:szCs w:val="26"/>
              </w:rPr>
            </w:pPr>
          </w:p>
        </w:tc>
      </w:tr>
      <w:tr w:rsidR="009F3E6D" w:rsidRPr="0021090F" w14:paraId="3F13DCB9" w14:textId="77777777" w:rsidTr="00172030">
        <w:trPr>
          <w:trHeight w:val="454"/>
        </w:trPr>
        <w:tc>
          <w:tcPr>
            <w:tcW w:w="4820" w:type="dxa"/>
            <w:vMerge w:val="restart"/>
            <w:tcBorders>
              <w:top w:val="nil"/>
              <w:left w:val="nil"/>
              <w:right w:val="nil"/>
            </w:tcBorders>
            <w:tcMar>
              <w:left w:w="0" w:type="dxa"/>
            </w:tcMar>
          </w:tcPr>
          <w:p w14:paraId="0E674633" w14:textId="719CE5AE" w:rsidR="009F3E6D" w:rsidRPr="0021090F" w:rsidRDefault="009F3E6D" w:rsidP="009F3E6D">
            <w:pPr>
              <w:rPr>
                <w:sz w:val="26"/>
                <w:szCs w:val="26"/>
              </w:rPr>
            </w:pPr>
            <w:r w:rsidRPr="009F3E6D">
              <w:rPr>
                <w:sz w:val="26"/>
                <w:szCs w:val="26"/>
              </w:rPr>
              <w:t xml:space="preserve">Удостоверение ветерана боевых </w:t>
            </w:r>
            <w:r w:rsidRPr="0021090F">
              <w:rPr>
                <w:sz w:val="26"/>
                <w:szCs w:val="26"/>
              </w:rPr>
              <w:br/>
            </w:r>
            <w:r w:rsidRPr="009F3E6D">
              <w:rPr>
                <w:sz w:val="26"/>
                <w:szCs w:val="26"/>
              </w:rPr>
              <w:t xml:space="preserve">действий (фамилия, имя, отчество, </w:t>
            </w:r>
            <w:r w:rsidRPr="0021090F">
              <w:rPr>
                <w:sz w:val="26"/>
                <w:szCs w:val="26"/>
              </w:rPr>
              <w:br/>
            </w:r>
            <w:r w:rsidRPr="009F3E6D">
              <w:rPr>
                <w:sz w:val="26"/>
                <w:szCs w:val="26"/>
              </w:rPr>
              <w:t>серия, номер, дата выдачи)</w:t>
            </w:r>
          </w:p>
        </w:tc>
        <w:tc>
          <w:tcPr>
            <w:tcW w:w="4535" w:type="dxa"/>
            <w:tcBorders>
              <w:top w:val="single" w:sz="4" w:space="0" w:color="auto"/>
              <w:left w:val="nil"/>
              <w:bottom w:val="single" w:sz="4" w:space="0" w:color="auto"/>
              <w:right w:val="nil"/>
            </w:tcBorders>
            <w:vAlign w:val="bottom"/>
          </w:tcPr>
          <w:p w14:paraId="2AFCCB66" w14:textId="77777777" w:rsidR="009F3E6D" w:rsidRPr="0021090F" w:rsidRDefault="009F3E6D" w:rsidP="000C2340">
            <w:pPr>
              <w:rPr>
                <w:sz w:val="26"/>
                <w:szCs w:val="26"/>
              </w:rPr>
            </w:pPr>
          </w:p>
        </w:tc>
      </w:tr>
      <w:tr w:rsidR="009F3E6D" w:rsidRPr="0021090F" w14:paraId="611B4E92" w14:textId="77777777" w:rsidTr="00172030">
        <w:trPr>
          <w:trHeight w:val="454"/>
        </w:trPr>
        <w:tc>
          <w:tcPr>
            <w:tcW w:w="4820" w:type="dxa"/>
            <w:vMerge/>
            <w:tcBorders>
              <w:left w:val="nil"/>
              <w:bottom w:val="nil"/>
              <w:right w:val="nil"/>
            </w:tcBorders>
            <w:tcMar>
              <w:left w:w="0" w:type="dxa"/>
            </w:tcMar>
            <w:vAlign w:val="center"/>
          </w:tcPr>
          <w:p w14:paraId="4822398A" w14:textId="77777777" w:rsidR="009F3E6D" w:rsidRPr="0021090F" w:rsidRDefault="009F3E6D" w:rsidP="000C2340">
            <w:pPr>
              <w:rPr>
                <w:sz w:val="26"/>
                <w:szCs w:val="26"/>
              </w:rPr>
            </w:pPr>
          </w:p>
        </w:tc>
        <w:tc>
          <w:tcPr>
            <w:tcW w:w="4535" w:type="dxa"/>
            <w:tcBorders>
              <w:top w:val="single" w:sz="4" w:space="0" w:color="auto"/>
              <w:left w:val="nil"/>
              <w:bottom w:val="single" w:sz="4" w:space="0" w:color="auto"/>
              <w:right w:val="nil"/>
            </w:tcBorders>
            <w:vAlign w:val="bottom"/>
          </w:tcPr>
          <w:p w14:paraId="64064F41" w14:textId="77777777" w:rsidR="009F3E6D" w:rsidRPr="0021090F" w:rsidRDefault="009F3E6D" w:rsidP="000C2340">
            <w:pPr>
              <w:rPr>
                <w:sz w:val="26"/>
                <w:szCs w:val="26"/>
              </w:rPr>
            </w:pPr>
          </w:p>
        </w:tc>
      </w:tr>
      <w:tr w:rsidR="009F3E6D" w:rsidRPr="0021090F" w14:paraId="7DAB91C1" w14:textId="77777777" w:rsidTr="00172030">
        <w:trPr>
          <w:trHeight w:val="454"/>
        </w:trPr>
        <w:tc>
          <w:tcPr>
            <w:tcW w:w="4820" w:type="dxa"/>
            <w:tcBorders>
              <w:left w:val="nil"/>
              <w:bottom w:val="nil"/>
              <w:right w:val="nil"/>
            </w:tcBorders>
            <w:tcMar>
              <w:left w:w="0" w:type="dxa"/>
            </w:tcMar>
            <w:vAlign w:val="center"/>
          </w:tcPr>
          <w:p w14:paraId="777A4B89" w14:textId="77777777" w:rsidR="009F3E6D" w:rsidRPr="0021090F" w:rsidRDefault="009F3E6D" w:rsidP="000C2340">
            <w:pPr>
              <w:rPr>
                <w:sz w:val="26"/>
                <w:szCs w:val="26"/>
              </w:rPr>
            </w:pPr>
          </w:p>
        </w:tc>
        <w:tc>
          <w:tcPr>
            <w:tcW w:w="4535" w:type="dxa"/>
            <w:tcBorders>
              <w:top w:val="single" w:sz="4" w:space="0" w:color="auto"/>
              <w:left w:val="nil"/>
              <w:right w:val="nil"/>
            </w:tcBorders>
            <w:vAlign w:val="bottom"/>
          </w:tcPr>
          <w:p w14:paraId="29B0C613" w14:textId="77777777" w:rsidR="009F3E6D" w:rsidRPr="0021090F" w:rsidRDefault="009F3E6D" w:rsidP="000C2340">
            <w:pPr>
              <w:rPr>
                <w:sz w:val="26"/>
                <w:szCs w:val="26"/>
              </w:rPr>
            </w:pPr>
          </w:p>
        </w:tc>
      </w:tr>
      <w:tr w:rsidR="009F3E6D" w:rsidRPr="0021090F" w14:paraId="6C38A64D" w14:textId="77777777" w:rsidTr="00172030">
        <w:trPr>
          <w:trHeight w:val="454"/>
        </w:trPr>
        <w:tc>
          <w:tcPr>
            <w:tcW w:w="4820" w:type="dxa"/>
            <w:vMerge w:val="restart"/>
            <w:tcBorders>
              <w:top w:val="nil"/>
              <w:left w:val="nil"/>
              <w:right w:val="nil"/>
            </w:tcBorders>
            <w:tcMar>
              <w:left w:w="0" w:type="dxa"/>
            </w:tcMar>
          </w:tcPr>
          <w:p w14:paraId="437B8777" w14:textId="5E9A3908" w:rsidR="009F3E6D" w:rsidRPr="0021090F" w:rsidRDefault="009F3E6D" w:rsidP="00F45D7C">
            <w:pPr>
              <w:keepNext/>
              <w:spacing w:before="60"/>
              <w:rPr>
                <w:sz w:val="26"/>
                <w:szCs w:val="26"/>
              </w:rPr>
            </w:pPr>
            <w:r w:rsidRPr="009F3E6D">
              <w:rPr>
                <w:sz w:val="26"/>
                <w:szCs w:val="26"/>
              </w:rPr>
              <w:lastRenderedPageBreak/>
              <w:t xml:space="preserve">Свидетельство о браке (серия, номер, </w:t>
            </w:r>
            <w:r w:rsidRPr="0021090F">
              <w:rPr>
                <w:sz w:val="26"/>
                <w:szCs w:val="26"/>
              </w:rPr>
              <w:br/>
            </w:r>
            <w:r w:rsidRPr="009F3E6D">
              <w:rPr>
                <w:sz w:val="26"/>
                <w:szCs w:val="26"/>
              </w:rPr>
              <w:t>дата выдачи, фамилия, имя, отчество супруга(и)</w:t>
            </w:r>
            <w:r w:rsidR="007D693B" w:rsidRPr="0021090F">
              <w:rPr>
                <w:rStyle w:val="ae"/>
                <w:sz w:val="26"/>
                <w:szCs w:val="26"/>
                <w:vertAlign w:val="baseline"/>
              </w:rPr>
              <w:endnoteReference w:customMarkFollows="1" w:id="2"/>
              <w:t>**</w:t>
            </w:r>
          </w:p>
        </w:tc>
        <w:tc>
          <w:tcPr>
            <w:tcW w:w="4535" w:type="dxa"/>
            <w:tcBorders>
              <w:left w:val="nil"/>
              <w:bottom w:val="single" w:sz="4" w:space="0" w:color="auto"/>
              <w:right w:val="nil"/>
            </w:tcBorders>
            <w:vAlign w:val="bottom"/>
          </w:tcPr>
          <w:p w14:paraId="7508C348" w14:textId="77777777" w:rsidR="009F3E6D" w:rsidRPr="0021090F" w:rsidRDefault="009F3E6D" w:rsidP="00D36735">
            <w:pPr>
              <w:keepNext/>
              <w:rPr>
                <w:sz w:val="26"/>
                <w:szCs w:val="26"/>
              </w:rPr>
            </w:pPr>
          </w:p>
        </w:tc>
      </w:tr>
      <w:tr w:rsidR="009F3E6D" w:rsidRPr="0021090F" w14:paraId="4CBEEBE9" w14:textId="77777777" w:rsidTr="00172030">
        <w:trPr>
          <w:trHeight w:val="454"/>
        </w:trPr>
        <w:tc>
          <w:tcPr>
            <w:tcW w:w="4820" w:type="dxa"/>
            <w:vMerge/>
            <w:tcBorders>
              <w:left w:val="nil"/>
              <w:right w:val="nil"/>
            </w:tcBorders>
            <w:tcMar>
              <w:left w:w="0" w:type="dxa"/>
            </w:tcMar>
            <w:vAlign w:val="center"/>
          </w:tcPr>
          <w:p w14:paraId="5313E4AF" w14:textId="5943C3F8" w:rsidR="009F3E6D" w:rsidRPr="0021090F" w:rsidRDefault="009F3E6D" w:rsidP="00D36735">
            <w:pPr>
              <w:keepNext/>
              <w:rPr>
                <w:sz w:val="26"/>
                <w:szCs w:val="26"/>
              </w:rPr>
            </w:pPr>
          </w:p>
        </w:tc>
        <w:tc>
          <w:tcPr>
            <w:tcW w:w="4535" w:type="dxa"/>
            <w:tcBorders>
              <w:top w:val="single" w:sz="4" w:space="0" w:color="auto"/>
              <w:left w:val="nil"/>
              <w:bottom w:val="single" w:sz="4" w:space="0" w:color="auto"/>
              <w:right w:val="nil"/>
            </w:tcBorders>
            <w:vAlign w:val="bottom"/>
          </w:tcPr>
          <w:p w14:paraId="3D38F294" w14:textId="77777777" w:rsidR="009F3E6D" w:rsidRPr="0021090F" w:rsidRDefault="009F3E6D" w:rsidP="00D36735">
            <w:pPr>
              <w:keepNext/>
              <w:rPr>
                <w:sz w:val="26"/>
                <w:szCs w:val="26"/>
              </w:rPr>
            </w:pPr>
          </w:p>
        </w:tc>
      </w:tr>
      <w:tr w:rsidR="009F3E6D" w:rsidRPr="0021090F" w14:paraId="4E0380DA" w14:textId="77777777" w:rsidTr="00172030">
        <w:trPr>
          <w:trHeight w:val="454"/>
        </w:trPr>
        <w:tc>
          <w:tcPr>
            <w:tcW w:w="4820" w:type="dxa"/>
            <w:vMerge/>
            <w:tcBorders>
              <w:left w:val="nil"/>
              <w:bottom w:val="nil"/>
              <w:right w:val="nil"/>
            </w:tcBorders>
            <w:tcMar>
              <w:left w:w="0" w:type="dxa"/>
            </w:tcMar>
            <w:vAlign w:val="center"/>
          </w:tcPr>
          <w:p w14:paraId="6D7EFBDD" w14:textId="77777777" w:rsidR="009F3E6D" w:rsidRPr="0021090F" w:rsidRDefault="009F3E6D" w:rsidP="00D36735">
            <w:pPr>
              <w:keepNext/>
              <w:rPr>
                <w:sz w:val="26"/>
                <w:szCs w:val="26"/>
              </w:rPr>
            </w:pPr>
          </w:p>
        </w:tc>
        <w:tc>
          <w:tcPr>
            <w:tcW w:w="4535" w:type="dxa"/>
            <w:tcBorders>
              <w:top w:val="single" w:sz="4" w:space="0" w:color="auto"/>
              <w:left w:val="nil"/>
              <w:bottom w:val="single" w:sz="4" w:space="0" w:color="auto"/>
              <w:right w:val="nil"/>
            </w:tcBorders>
            <w:vAlign w:val="bottom"/>
          </w:tcPr>
          <w:p w14:paraId="3B913DFA" w14:textId="77777777" w:rsidR="009F3E6D" w:rsidRPr="0021090F" w:rsidRDefault="009F3E6D" w:rsidP="00D36735">
            <w:pPr>
              <w:keepNext/>
              <w:rPr>
                <w:sz w:val="26"/>
                <w:szCs w:val="26"/>
              </w:rPr>
            </w:pPr>
          </w:p>
        </w:tc>
      </w:tr>
      <w:tr w:rsidR="00D36735" w:rsidRPr="0021090F" w14:paraId="4E276484" w14:textId="77777777" w:rsidTr="00172030">
        <w:trPr>
          <w:trHeight w:val="454"/>
        </w:trPr>
        <w:tc>
          <w:tcPr>
            <w:tcW w:w="4820" w:type="dxa"/>
            <w:vMerge w:val="restart"/>
            <w:tcBorders>
              <w:top w:val="nil"/>
              <w:left w:val="nil"/>
              <w:right w:val="nil"/>
            </w:tcBorders>
            <w:tcMar>
              <w:left w:w="0" w:type="dxa"/>
            </w:tcMar>
          </w:tcPr>
          <w:p w14:paraId="2C8CFB33" w14:textId="30FAD9C1" w:rsidR="00D36735" w:rsidRPr="0021090F" w:rsidRDefault="00D36735" w:rsidP="00F45D7C">
            <w:pPr>
              <w:spacing w:before="60"/>
              <w:rPr>
                <w:sz w:val="26"/>
                <w:szCs w:val="26"/>
              </w:rPr>
            </w:pPr>
            <w:r w:rsidRPr="009F3E6D">
              <w:rPr>
                <w:sz w:val="26"/>
                <w:szCs w:val="26"/>
              </w:rPr>
              <w:t xml:space="preserve">Справка об инвалидности </w:t>
            </w:r>
            <w:r w:rsidRPr="0021090F">
              <w:rPr>
                <w:sz w:val="26"/>
                <w:szCs w:val="26"/>
              </w:rPr>
              <w:br/>
            </w:r>
            <w:r w:rsidRPr="009F3E6D">
              <w:rPr>
                <w:sz w:val="26"/>
                <w:szCs w:val="26"/>
              </w:rPr>
              <w:t xml:space="preserve">(фамилия, имя, отчество инвалида, </w:t>
            </w:r>
            <w:r w:rsidRPr="0021090F">
              <w:rPr>
                <w:sz w:val="26"/>
                <w:szCs w:val="26"/>
              </w:rPr>
              <w:br/>
            </w:r>
            <w:r w:rsidRPr="009F3E6D">
              <w:rPr>
                <w:sz w:val="26"/>
                <w:szCs w:val="26"/>
              </w:rPr>
              <w:t xml:space="preserve">серия, номер, дата выдачи, срок </w:t>
            </w:r>
            <w:r w:rsidRPr="0021090F">
              <w:rPr>
                <w:sz w:val="26"/>
                <w:szCs w:val="26"/>
              </w:rPr>
              <w:br/>
            </w:r>
            <w:r w:rsidRPr="009F3E6D">
              <w:rPr>
                <w:sz w:val="26"/>
                <w:szCs w:val="26"/>
              </w:rPr>
              <w:t>действия, орган, выдавший справку)</w:t>
            </w:r>
            <w:r w:rsidR="007D693B">
              <w:rPr>
                <w:sz w:val="26"/>
                <w:szCs w:val="26"/>
              </w:rPr>
              <w:t>**</w:t>
            </w:r>
          </w:p>
        </w:tc>
        <w:tc>
          <w:tcPr>
            <w:tcW w:w="4535" w:type="dxa"/>
            <w:tcBorders>
              <w:top w:val="single" w:sz="4" w:space="0" w:color="auto"/>
              <w:left w:val="nil"/>
              <w:bottom w:val="single" w:sz="4" w:space="0" w:color="auto"/>
              <w:right w:val="nil"/>
            </w:tcBorders>
            <w:vAlign w:val="bottom"/>
          </w:tcPr>
          <w:p w14:paraId="378D98B0" w14:textId="77777777" w:rsidR="00D36735" w:rsidRPr="0021090F" w:rsidRDefault="00D36735" w:rsidP="000C2340">
            <w:pPr>
              <w:rPr>
                <w:sz w:val="26"/>
                <w:szCs w:val="26"/>
              </w:rPr>
            </w:pPr>
          </w:p>
        </w:tc>
      </w:tr>
      <w:tr w:rsidR="00D36735" w:rsidRPr="0021090F" w14:paraId="35D44774" w14:textId="77777777" w:rsidTr="00172030">
        <w:trPr>
          <w:trHeight w:val="454"/>
        </w:trPr>
        <w:tc>
          <w:tcPr>
            <w:tcW w:w="4820" w:type="dxa"/>
            <w:vMerge/>
            <w:tcBorders>
              <w:left w:val="nil"/>
              <w:right w:val="nil"/>
            </w:tcBorders>
            <w:tcMar>
              <w:left w:w="0" w:type="dxa"/>
            </w:tcMar>
            <w:vAlign w:val="center"/>
          </w:tcPr>
          <w:p w14:paraId="43127166" w14:textId="77777777" w:rsidR="00D36735" w:rsidRPr="0021090F" w:rsidRDefault="00D36735" w:rsidP="000C2340">
            <w:pPr>
              <w:rPr>
                <w:sz w:val="26"/>
                <w:szCs w:val="26"/>
              </w:rPr>
            </w:pPr>
          </w:p>
        </w:tc>
        <w:tc>
          <w:tcPr>
            <w:tcW w:w="4535" w:type="dxa"/>
            <w:tcBorders>
              <w:top w:val="single" w:sz="4" w:space="0" w:color="auto"/>
              <w:left w:val="nil"/>
              <w:bottom w:val="single" w:sz="4" w:space="0" w:color="auto"/>
              <w:right w:val="nil"/>
            </w:tcBorders>
            <w:vAlign w:val="bottom"/>
          </w:tcPr>
          <w:p w14:paraId="359525B4" w14:textId="77777777" w:rsidR="00D36735" w:rsidRPr="0021090F" w:rsidRDefault="00D36735" w:rsidP="000C2340">
            <w:pPr>
              <w:rPr>
                <w:sz w:val="26"/>
                <w:szCs w:val="26"/>
              </w:rPr>
            </w:pPr>
          </w:p>
        </w:tc>
      </w:tr>
      <w:tr w:rsidR="00D36735" w:rsidRPr="0021090F" w14:paraId="3DE6F259" w14:textId="77777777" w:rsidTr="00172030">
        <w:trPr>
          <w:trHeight w:val="454"/>
        </w:trPr>
        <w:tc>
          <w:tcPr>
            <w:tcW w:w="4820" w:type="dxa"/>
            <w:vMerge/>
            <w:tcBorders>
              <w:left w:val="nil"/>
              <w:right w:val="nil"/>
            </w:tcBorders>
            <w:tcMar>
              <w:left w:w="0" w:type="dxa"/>
            </w:tcMar>
            <w:vAlign w:val="center"/>
          </w:tcPr>
          <w:p w14:paraId="21A416F2" w14:textId="77777777" w:rsidR="00D36735" w:rsidRPr="0021090F" w:rsidRDefault="00D36735" w:rsidP="000C2340">
            <w:pPr>
              <w:rPr>
                <w:sz w:val="26"/>
                <w:szCs w:val="26"/>
              </w:rPr>
            </w:pPr>
          </w:p>
        </w:tc>
        <w:tc>
          <w:tcPr>
            <w:tcW w:w="4535" w:type="dxa"/>
            <w:tcBorders>
              <w:top w:val="single" w:sz="4" w:space="0" w:color="auto"/>
              <w:left w:val="nil"/>
              <w:bottom w:val="single" w:sz="4" w:space="0" w:color="auto"/>
              <w:right w:val="nil"/>
            </w:tcBorders>
            <w:vAlign w:val="bottom"/>
          </w:tcPr>
          <w:p w14:paraId="2F111888" w14:textId="77777777" w:rsidR="00D36735" w:rsidRPr="0021090F" w:rsidRDefault="00D36735" w:rsidP="000C2340">
            <w:pPr>
              <w:rPr>
                <w:sz w:val="26"/>
                <w:szCs w:val="26"/>
              </w:rPr>
            </w:pPr>
          </w:p>
        </w:tc>
      </w:tr>
      <w:tr w:rsidR="00D36735" w:rsidRPr="0021090F" w14:paraId="1355A5B5" w14:textId="77777777" w:rsidTr="00172030">
        <w:trPr>
          <w:trHeight w:val="454"/>
        </w:trPr>
        <w:tc>
          <w:tcPr>
            <w:tcW w:w="4820" w:type="dxa"/>
            <w:vMerge/>
            <w:tcBorders>
              <w:left w:val="nil"/>
              <w:right w:val="nil"/>
            </w:tcBorders>
            <w:tcMar>
              <w:left w:w="0" w:type="dxa"/>
            </w:tcMar>
            <w:vAlign w:val="center"/>
          </w:tcPr>
          <w:p w14:paraId="5AD382EB" w14:textId="77777777" w:rsidR="00D36735" w:rsidRPr="0021090F" w:rsidRDefault="00D36735" w:rsidP="000C2340">
            <w:pPr>
              <w:rPr>
                <w:sz w:val="26"/>
                <w:szCs w:val="26"/>
              </w:rPr>
            </w:pPr>
          </w:p>
        </w:tc>
        <w:tc>
          <w:tcPr>
            <w:tcW w:w="4535" w:type="dxa"/>
            <w:tcBorders>
              <w:top w:val="single" w:sz="4" w:space="0" w:color="auto"/>
              <w:left w:val="nil"/>
              <w:bottom w:val="single" w:sz="4" w:space="0" w:color="auto"/>
              <w:right w:val="nil"/>
            </w:tcBorders>
            <w:vAlign w:val="bottom"/>
          </w:tcPr>
          <w:p w14:paraId="7F524CB5" w14:textId="77777777" w:rsidR="00D36735" w:rsidRPr="0021090F" w:rsidRDefault="00D36735" w:rsidP="000C2340">
            <w:pPr>
              <w:rPr>
                <w:sz w:val="26"/>
                <w:szCs w:val="26"/>
              </w:rPr>
            </w:pPr>
          </w:p>
        </w:tc>
      </w:tr>
      <w:tr w:rsidR="00D36735" w:rsidRPr="0021090F" w14:paraId="3AD99491" w14:textId="77777777" w:rsidTr="00172030">
        <w:trPr>
          <w:trHeight w:val="454"/>
        </w:trPr>
        <w:tc>
          <w:tcPr>
            <w:tcW w:w="4820" w:type="dxa"/>
            <w:vMerge w:val="restart"/>
            <w:tcBorders>
              <w:left w:val="nil"/>
              <w:right w:val="nil"/>
            </w:tcBorders>
            <w:tcMar>
              <w:left w:w="0" w:type="dxa"/>
            </w:tcMar>
          </w:tcPr>
          <w:p w14:paraId="2B8D51AF" w14:textId="22809FAD" w:rsidR="00D36735" w:rsidRPr="0021090F" w:rsidRDefault="00D36735" w:rsidP="00F45D7C">
            <w:pPr>
              <w:spacing w:before="60"/>
              <w:rPr>
                <w:sz w:val="26"/>
                <w:szCs w:val="26"/>
              </w:rPr>
            </w:pPr>
            <w:r w:rsidRPr="009F3E6D">
              <w:rPr>
                <w:sz w:val="26"/>
                <w:szCs w:val="26"/>
              </w:rPr>
              <w:t xml:space="preserve">Адрес регистрации по месту </w:t>
            </w:r>
            <w:r w:rsidR="007D693B">
              <w:rPr>
                <w:sz w:val="26"/>
                <w:szCs w:val="26"/>
              </w:rPr>
              <w:br/>
            </w:r>
            <w:r w:rsidRPr="009F3E6D">
              <w:rPr>
                <w:sz w:val="26"/>
                <w:szCs w:val="26"/>
              </w:rPr>
              <w:t>жительства (пребывания)</w:t>
            </w:r>
          </w:p>
        </w:tc>
        <w:tc>
          <w:tcPr>
            <w:tcW w:w="4535" w:type="dxa"/>
            <w:tcBorders>
              <w:top w:val="single" w:sz="4" w:space="0" w:color="auto"/>
              <w:left w:val="nil"/>
              <w:bottom w:val="single" w:sz="4" w:space="0" w:color="auto"/>
              <w:right w:val="nil"/>
            </w:tcBorders>
            <w:vAlign w:val="bottom"/>
          </w:tcPr>
          <w:p w14:paraId="67838030" w14:textId="77777777" w:rsidR="00D36735" w:rsidRPr="0021090F" w:rsidRDefault="00D36735" w:rsidP="000C2340">
            <w:pPr>
              <w:rPr>
                <w:sz w:val="26"/>
                <w:szCs w:val="26"/>
              </w:rPr>
            </w:pPr>
          </w:p>
        </w:tc>
      </w:tr>
      <w:tr w:rsidR="00D36735" w:rsidRPr="0021090F" w14:paraId="5DD47222" w14:textId="77777777" w:rsidTr="00172030">
        <w:trPr>
          <w:trHeight w:val="454"/>
        </w:trPr>
        <w:tc>
          <w:tcPr>
            <w:tcW w:w="4820" w:type="dxa"/>
            <w:vMerge/>
            <w:tcBorders>
              <w:left w:val="nil"/>
              <w:bottom w:val="nil"/>
              <w:right w:val="nil"/>
            </w:tcBorders>
            <w:tcMar>
              <w:left w:w="0" w:type="dxa"/>
            </w:tcMar>
            <w:vAlign w:val="center"/>
          </w:tcPr>
          <w:p w14:paraId="29B84522" w14:textId="77777777" w:rsidR="00D36735" w:rsidRPr="0021090F" w:rsidRDefault="00D36735" w:rsidP="000C2340">
            <w:pPr>
              <w:rPr>
                <w:sz w:val="26"/>
                <w:szCs w:val="26"/>
              </w:rPr>
            </w:pPr>
          </w:p>
        </w:tc>
        <w:tc>
          <w:tcPr>
            <w:tcW w:w="4535" w:type="dxa"/>
            <w:tcBorders>
              <w:top w:val="single" w:sz="4" w:space="0" w:color="auto"/>
              <w:left w:val="nil"/>
              <w:bottom w:val="single" w:sz="4" w:space="0" w:color="auto"/>
              <w:right w:val="nil"/>
            </w:tcBorders>
            <w:vAlign w:val="bottom"/>
          </w:tcPr>
          <w:p w14:paraId="1D40E66C" w14:textId="77777777" w:rsidR="00D36735" w:rsidRPr="0021090F" w:rsidRDefault="00D36735" w:rsidP="000C2340">
            <w:pPr>
              <w:rPr>
                <w:sz w:val="26"/>
                <w:szCs w:val="26"/>
              </w:rPr>
            </w:pPr>
          </w:p>
        </w:tc>
      </w:tr>
    </w:tbl>
    <w:p w14:paraId="6820CB1C" w14:textId="0203839F" w:rsidR="00D56FA6" w:rsidRPr="0021090F" w:rsidRDefault="00D56FA6" w:rsidP="00A33979">
      <w:pPr>
        <w:spacing w:before="180" w:after="240"/>
        <w:ind w:firstLine="567"/>
        <w:jc w:val="both"/>
        <w:rPr>
          <w:sz w:val="26"/>
          <w:szCs w:val="26"/>
        </w:rPr>
      </w:pPr>
      <w:r w:rsidRPr="0021090F">
        <w:rPr>
          <w:sz w:val="26"/>
          <w:szCs w:val="26"/>
        </w:rPr>
        <w:t xml:space="preserve">В соответствии с частью 4 статьи 8.2 Федерального закона </w:t>
      </w:r>
      <w:r w:rsidRPr="0021090F">
        <w:rPr>
          <w:sz w:val="26"/>
          <w:szCs w:val="26"/>
        </w:rPr>
        <w:br/>
        <w:t xml:space="preserve">"О государственной социальной помощи" прошу выдать рекомендацию </w:t>
      </w:r>
      <w:r w:rsidRPr="0021090F">
        <w:rPr>
          <w:sz w:val="26"/>
          <w:szCs w:val="26"/>
        </w:rPr>
        <w:br/>
        <w:t xml:space="preserve">на заключение социального контракта * в целях дальнейшего обращения </w:t>
      </w:r>
      <w:r w:rsidRPr="0021090F">
        <w:rPr>
          <w:sz w:val="26"/>
          <w:szCs w:val="26"/>
        </w:rPr>
        <w:br/>
        <w:t xml:space="preserve">за получением государственной социальной помощи на основании </w:t>
      </w:r>
      <w:r w:rsidRPr="0021090F">
        <w:rPr>
          <w:sz w:val="26"/>
          <w:szCs w:val="26"/>
        </w:rPr>
        <w:br/>
        <w:t xml:space="preserve">социального контракта по мероприятию, указанному в подпункте "б" </w:t>
      </w:r>
      <w:r w:rsidRPr="0021090F">
        <w:rPr>
          <w:sz w:val="26"/>
          <w:szCs w:val="26"/>
        </w:rPr>
        <w:br/>
        <w:t xml:space="preserve">пункта 4 Правил оказания субъектами Российской Федерации на условиях софинансирования из федерального бюджета государственной социальной </w:t>
      </w:r>
      <w:r w:rsidRPr="0021090F">
        <w:rPr>
          <w:sz w:val="26"/>
          <w:szCs w:val="26"/>
        </w:rPr>
        <w:br/>
        <w:t xml:space="preserve">помощи на основании социального контракта в части, не определенной Федеральным законом "О государственной социальной помощи", </w:t>
      </w:r>
      <w:r w:rsidRPr="0021090F">
        <w:rPr>
          <w:sz w:val="26"/>
          <w:szCs w:val="26"/>
        </w:rPr>
        <w:br/>
        <w:t xml:space="preserve">утвержденных постановлением Правительства Российской Федерации </w:t>
      </w:r>
      <w:r w:rsidRPr="0021090F">
        <w:rPr>
          <w:sz w:val="26"/>
          <w:szCs w:val="26"/>
        </w:rPr>
        <w:br/>
        <w:t xml:space="preserve">от 16 ноября 2023 г. № 1931 "Об оказании субъектами Российской </w:t>
      </w:r>
      <w:r w:rsidRPr="0021090F">
        <w:rPr>
          <w:sz w:val="26"/>
          <w:szCs w:val="26"/>
        </w:rPr>
        <w:br/>
        <w:t xml:space="preserve">Федерации на условиях софинансирования из федерального бюджета государственной социальной помощи на основании социального контракта </w:t>
      </w:r>
      <w:r w:rsidRPr="0021090F">
        <w:rPr>
          <w:sz w:val="26"/>
          <w:szCs w:val="26"/>
        </w:rPr>
        <w:br/>
        <w:t xml:space="preserve">в части, не определенной Федеральным законом "О государственной </w:t>
      </w:r>
      <w:r w:rsidRPr="0021090F">
        <w:rPr>
          <w:sz w:val="26"/>
          <w:szCs w:val="26"/>
        </w:rPr>
        <w:br/>
        <w:t>социальной помощи". Уведомление о решении о выдаче (отказе в выдаче) рекомендации на заключение социального контракта прошу направить мне следующим способом:</w:t>
      </w:r>
    </w:p>
    <w:tbl>
      <w:tblPr>
        <w:tblW w:w="0" w:type="auto"/>
        <w:tblLayout w:type="fixed"/>
        <w:tblCellMar>
          <w:left w:w="28" w:type="dxa"/>
          <w:right w:w="28" w:type="dxa"/>
        </w:tblCellMar>
        <w:tblLook w:val="0000" w:firstRow="0" w:lastRow="0" w:firstColumn="0" w:lastColumn="0" w:noHBand="0" w:noVBand="0"/>
      </w:tblPr>
      <w:tblGrid>
        <w:gridCol w:w="284"/>
        <w:gridCol w:w="2438"/>
        <w:gridCol w:w="6520"/>
        <w:gridCol w:w="284"/>
      </w:tblGrid>
      <w:tr w:rsidR="00D56FA6" w:rsidRPr="0021090F" w14:paraId="643C6DC3" w14:textId="77777777" w:rsidTr="00FB0043">
        <w:trPr>
          <w:cantSplit/>
        </w:trPr>
        <w:tc>
          <w:tcPr>
            <w:tcW w:w="284" w:type="dxa"/>
            <w:tcBorders>
              <w:top w:val="single" w:sz="4" w:space="0" w:color="auto"/>
              <w:left w:val="single" w:sz="4" w:space="0" w:color="auto"/>
              <w:bottom w:val="single" w:sz="4" w:space="0" w:color="auto"/>
              <w:right w:val="single" w:sz="4" w:space="0" w:color="auto"/>
            </w:tcBorders>
            <w:vAlign w:val="bottom"/>
          </w:tcPr>
          <w:p w14:paraId="54A5CEDB" w14:textId="77777777" w:rsidR="00D56FA6" w:rsidRPr="0021090F" w:rsidRDefault="00D56FA6" w:rsidP="00AB5805">
            <w:pPr>
              <w:jc w:val="center"/>
              <w:rPr>
                <w:sz w:val="26"/>
                <w:szCs w:val="26"/>
              </w:rPr>
            </w:pPr>
          </w:p>
        </w:tc>
        <w:tc>
          <w:tcPr>
            <w:tcW w:w="2438" w:type="dxa"/>
            <w:tcBorders>
              <w:top w:val="nil"/>
              <w:left w:val="nil"/>
              <w:bottom w:val="nil"/>
              <w:right w:val="nil"/>
            </w:tcBorders>
            <w:vAlign w:val="bottom"/>
          </w:tcPr>
          <w:p w14:paraId="77FD8B6F" w14:textId="4838B9D4" w:rsidR="00D56FA6" w:rsidRPr="0021090F" w:rsidRDefault="00D56FA6" w:rsidP="00AB5805">
            <w:pPr>
              <w:ind w:left="57"/>
              <w:rPr>
                <w:sz w:val="26"/>
                <w:szCs w:val="26"/>
              </w:rPr>
            </w:pPr>
            <w:r w:rsidRPr="00D56FA6">
              <w:rPr>
                <w:sz w:val="26"/>
                <w:szCs w:val="26"/>
              </w:rPr>
              <w:t>по номеру телефона</w:t>
            </w:r>
          </w:p>
        </w:tc>
        <w:tc>
          <w:tcPr>
            <w:tcW w:w="6520" w:type="dxa"/>
            <w:tcBorders>
              <w:top w:val="nil"/>
              <w:left w:val="nil"/>
              <w:bottom w:val="single" w:sz="4" w:space="0" w:color="auto"/>
              <w:right w:val="nil"/>
            </w:tcBorders>
            <w:vAlign w:val="bottom"/>
          </w:tcPr>
          <w:p w14:paraId="54DB2665" w14:textId="77777777" w:rsidR="00D56FA6" w:rsidRPr="0021090F" w:rsidRDefault="00D56FA6" w:rsidP="00AB5805">
            <w:pPr>
              <w:jc w:val="center"/>
              <w:rPr>
                <w:sz w:val="26"/>
                <w:szCs w:val="26"/>
              </w:rPr>
            </w:pPr>
          </w:p>
        </w:tc>
        <w:tc>
          <w:tcPr>
            <w:tcW w:w="284" w:type="dxa"/>
            <w:tcBorders>
              <w:top w:val="nil"/>
              <w:left w:val="nil"/>
              <w:bottom w:val="nil"/>
              <w:right w:val="nil"/>
            </w:tcBorders>
            <w:vAlign w:val="bottom"/>
          </w:tcPr>
          <w:p w14:paraId="765CE14E" w14:textId="77777777" w:rsidR="00D56FA6" w:rsidRPr="0021090F" w:rsidRDefault="00D56FA6" w:rsidP="00AB5805">
            <w:pPr>
              <w:rPr>
                <w:sz w:val="26"/>
                <w:szCs w:val="26"/>
              </w:rPr>
            </w:pPr>
            <w:r w:rsidRPr="0021090F">
              <w:rPr>
                <w:sz w:val="26"/>
                <w:szCs w:val="26"/>
              </w:rPr>
              <w:t>;</w:t>
            </w:r>
          </w:p>
        </w:tc>
      </w:tr>
    </w:tbl>
    <w:p w14:paraId="1999AD78" w14:textId="3DBE7CD8" w:rsidR="00D56FA6" w:rsidRPr="0021090F" w:rsidRDefault="00D56FA6" w:rsidP="00A33979">
      <w:pPr>
        <w:spacing w:after="120"/>
        <w:ind w:left="2716" w:right="102"/>
        <w:jc w:val="center"/>
      </w:pPr>
      <w:r w:rsidRPr="00D56FA6">
        <w:t>(указывается номер телефона заявителя)</w:t>
      </w:r>
    </w:p>
    <w:tbl>
      <w:tblPr>
        <w:tblW w:w="0" w:type="auto"/>
        <w:tblLayout w:type="fixed"/>
        <w:tblCellMar>
          <w:left w:w="28" w:type="dxa"/>
          <w:right w:w="28" w:type="dxa"/>
        </w:tblCellMar>
        <w:tblLook w:val="0000" w:firstRow="0" w:lastRow="0" w:firstColumn="0" w:lastColumn="0" w:noHBand="0" w:noVBand="0"/>
      </w:tblPr>
      <w:tblGrid>
        <w:gridCol w:w="284"/>
        <w:gridCol w:w="3771"/>
        <w:gridCol w:w="5187"/>
        <w:gridCol w:w="284"/>
      </w:tblGrid>
      <w:tr w:rsidR="00A33979" w:rsidRPr="0021090F" w14:paraId="0303DDAD" w14:textId="77777777" w:rsidTr="00FB0043">
        <w:trPr>
          <w:cantSplit/>
        </w:trPr>
        <w:tc>
          <w:tcPr>
            <w:tcW w:w="284" w:type="dxa"/>
            <w:tcBorders>
              <w:top w:val="single" w:sz="4" w:space="0" w:color="auto"/>
              <w:left w:val="single" w:sz="4" w:space="0" w:color="auto"/>
              <w:bottom w:val="single" w:sz="4" w:space="0" w:color="auto"/>
              <w:right w:val="single" w:sz="4" w:space="0" w:color="auto"/>
            </w:tcBorders>
            <w:vAlign w:val="bottom"/>
          </w:tcPr>
          <w:p w14:paraId="11031E95" w14:textId="77777777" w:rsidR="00A33979" w:rsidRPr="0021090F" w:rsidRDefault="00A33979" w:rsidP="00AB5805">
            <w:pPr>
              <w:jc w:val="center"/>
              <w:rPr>
                <w:sz w:val="26"/>
                <w:szCs w:val="26"/>
              </w:rPr>
            </w:pPr>
          </w:p>
        </w:tc>
        <w:tc>
          <w:tcPr>
            <w:tcW w:w="3771" w:type="dxa"/>
            <w:tcBorders>
              <w:top w:val="nil"/>
              <w:left w:val="nil"/>
              <w:bottom w:val="nil"/>
              <w:right w:val="nil"/>
            </w:tcBorders>
            <w:vAlign w:val="bottom"/>
          </w:tcPr>
          <w:p w14:paraId="3FB8E404" w14:textId="4AAADDC6" w:rsidR="00A33979" w:rsidRPr="0021090F" w:rsidRDefault="00A33979" w:rsidP="00AB5805">
            <w:pPr>
              <w:ind w:left="57"/>
              <w:rPr>
                <w:sz w:val="26"/>
                <w:szCs w:val="26"/>
              </w:rPr>
            </w:pPr>
            <w:r w:rsidRPr="00D56FA6">
              <w:rPr>
                <w:sz w:val="26"/>
                <w:szCs w:val="26"/>
              </w:rPr>
              <w:t>письмом по адресу регистрации</w:t>
            </w:r>
          </w:p>
        </w:tc>
        <w:tc>
          <w:tcPr>
            <w:tcW w:w="5187" w:type="dxa"/>
            <w:tcBorders>
              <w:top w:val="nil"/>
              <w:left w:val="nil"/>
              <w:bottom w:val="single" w:sz="4" w:space="0" w:color="auto"/>
              <w:right w:val="nil"/>
            </w:tcBorders>
            <w:vAlign w:val="bottom"/>
          </w:tcPr>
          <w:p w14:paraId="33103589" w14:textId="77777777" w:rsidR="00A33979" w:rsidRPr="0021090F" w:rsidRDefault="00A33979" w:rsidP="00AB5805">
            <w:pPr>
              <w:jc w:val="center"/>
              <w:rPr>
                <w:sz w:val="26"/>
                <w:szCs w:val="26"/>
              </w:rPr>
            </w:pPr>
          </w:p>
        </w:tc>
        <w:tc>
          <w:tcPr>
            <w:tcW w:w="284" w:type="dxa"/>
            <w:tcBorders>
              <w:top w:val="nil"/>
              <w:left w:val="nil"/>
              <w:bottom w:val="nil"/>
              <w:right w:val="nil"/>
            </w:tcBorders>
            <w:vAlign w:val="bottom"/>
          </w:tcPr>
          <w:p w14:paraId="0FE29892" w14:textId="77777777" w:rsidR="00A33979" w:rsidRPr="0021090F" w:rsidRDefault="00A33979" w:rsidP="00AB5805">
            <w:pPr>
              <w:rPr>
                <w:sz w:val="26"/>
                <w:szCs w:val="26"/>
              </w:rPr>
            </w:pPr>
            <w:r w:rsidRPr="0021090F">
              <w:rPr>
                <w:sz w:val="26"/>
                <w:szCs w:val="26"/>
              </w:rPr>
              <w:t>;</w:t>
            </w:r>
          </w:p>
        </w:tc>
      </w:tr>
    </w:tbl>
    <w:p w14:paraId="465BF802" w14:textId="60D49D67" w:rsidR="00A33979" w:rsidRPr="0021090F" w:rsidRDefault="00A33979" w:rsidP="00F9543C">
      <w:pPr>
        <w:spacing w:after="120"/>
        <w:ind w:left="4060" w:right="102"/>
        <w:jc w:val="center"/>
      </w:pPr>
      <w:r w:rsidRPr="00D56FA6">
        <w:t>(указывается адрес регистрации заявителя)</w:t>
      </w:r>
    </w:p>
    <w:tbl>
      <w:tblPr>
        <w:tblW w:w="0" w:type="auto"/>
        <w:tblLayout w:type="fixed"/>
        <w:tblCellMar>
          <w:left w:w="28" w:type="dxa"/>
          <w:right w:w="28" w:type="dxa"/>
        </w:tblCellMar>
        <w:tblLook w:val="0000" w:firstRow="0" w:lastRow="0" w:firstColumn="0" w:lastColumn="0" w:noHBand="0" w:noVBand="0"/>
      </w:tblPr>
      <w:tblGrid>
        <w:gridCol w:w="284"/>
        <w:gridCol w:w="2636"/>
        <w:gridCol w:w="6321"/>
        <w:gridCol w:w="284"/>
      </w:tblGrid>
      <w:tr w:rsidR="00A33979" w:rsidRPr="0021090F" w14:paraId="47CA3E0C" w14:textId="77777777" w:rsidTr="00FB0043">
        <w:trPr>
          <w:cantSplit/>
        </w:trPr>
        <w:tc>
          <w:tcPr>
            <w:tcW w:w="284" w:type="dxa"/>
            <w:tcBorders>
              <w:top w:val="single" w:sz="4" w:space="0" w:color="auto"/>
              <w:left w:val="single" w:sz="4" w:space="0" w:color="auto"/>
              <w:bottom w:val="single" w:sz="4" w:space="0" w:color="auto"/>
              <w:right w:val="single" w:sz="4" w:space="0" w:color="auto"/>
            </w:tcBorders>
            <w:vAlign w:val="bottom"/>
          </w:tcPr>
          <w:p w14:paraId="61623A82" w14:textId="77777777" w:rsidR="00A33979" w:rsidRPr="0021090F" w:rsidRDefault="00A33979" w:rsidP="00AB5805">
            <w:pPr>
              <w:jc w:val="center"/>
              <w:rPr>
                <w:sz w:val="26"/>
                <w:szCs w:val="26"/>
              </w:rPr>
            </w:pPr>
          </w:p>
        </w:tc>
        <w:tc>
          <w:tcPr>
            <w:tcW w:w="2636" w:type="dxa"/>
            <w:tcBorders>
              <w:top w:val="nil"/>
              <w:left w:val="nil"/>
              <w:bottom w:val="nil"/>
              <w:right w:val="nil"/>
            </w:tcBorders>
            <w:vAlign w:val="bottom"/>
          </w:tcPr>
          <w:p w14:paraId="106B6F9C" w14:textId="518B10C0" w:rsidR="00A33979" w:rsidRPr="0021090F" w:rsidRDefault="00A33979" w:rsidP="00AB5805">
            <w:pPr>
              <w:ind w:left="57"/>
              <w:rPr>
                <w:sz w:val="26"/>
                <w:szCs w:val="26"/>
              </w:rPr>
            </w:pPr>
            <w:r w:rsidRPr="00D56FA6">
              <w:rPr>
                <w:sz w:val="26"/>
                <w:szCs w:val="26"/>
              </w:rPr>
              <w:t>по электронной почте</w:t>
            </w:r>
          </w:p>
        </w:tc>
        <w:tc>
          <w:tcPr>
            <w:tcW w:w="6321" w:type="dxa"/>
            <w:tcBorders>
              <w:top w:val="nil"/>
              <w:left w:val="nil"/>
              <w:bottom w:val="single" w:sz="4" w:space="0" w:color="auto"/>
              <w:right w:val="nil"/>
            </w:tcBorders>
            <w:vAlign w:val="bottom"/>
          </w:tcPr>
          <w:p w14:paraId="04A57A1C" w14:textId="77777777" w:rsidR="00A33979" w:rsidRPr="0021090F" w:rsidRDefault="00A33979" w:rsidP="00AB5805">
            <w:pPr>
              <w:jc w:val="center"/>
              <w:rPr>
                <w:sz w:val="26"/>
                <w:szCs w:val="26"/>
              </w:rPr>
            </w:pPr>
          </w:p>
        </w:tc>
        <w:tc>
          <w:tcPr>
            <w:tcW w:w="284" w:type="dxa"/>
            <w:tcBorders>
              <w:top w:val="nil"/>
              <w:left w:val="nil"/>
              <w:bottom w:val="nil"/>
              <w:right w:val="nil"/>
            </w:tcBorders>
            <w:vAlign w:val="bottom"/>
          </w:tcPr>
          <w:p w14:paraId="5B4A2DC1" w14:textId="0655AC4C" w:rsidR="00A33979" w:rsidRPr="0021090F" w:rsidRDefault="00A33979" w:rsidP="00AB5805">
            <w:pPr>
              <w:rPr>
                <w:sz w:val="26"/>
                <w:szCs w:val="26"/>
              </w:rPr>
            </w:pPr>
            <w:r w:rsidRPr="0021090F">
              <w:rPr>
                <w:sz w:val="26"/>
                <w:szCs w:val="26"/>
              </w:rPr>
              <w:t>.</w:t>
            </w:r>
          </w:p>
        </w:tc>
      </w:tr>
    </w:tbl>
    <w:p w14:paraId="34BB32A5" w14:textId="1693C405" w:rsidR="00A33979" w:rsidRPr="0021090F" w:rsidRDefault="00A33979" w:rsidP="005C3095">
      <w:pPr>
        <w:spacing w:after="360"/>
        <w:ind w:left="2954" w:right="102"/>
        <w:jc w:val="center"/>
      </w:pPr>
      <w:r w:rsidRPr="00D56FA6">
        <w:t>(указывается адрес электронной почты заявителя)</w:t>
      </w:r>
    </w:p>
    <w:p w14:paraId="0C92A715" w14:textId="4FF3B548" w:rsidR="00A33979" w:rsidRPr="0021090F" w:rsidRDefault="005C3095" w:rsidP="00FB0043">
      <w:pPr>
        <w:spacing w:after="240"/>
        <w:ind w:left="1559" w:hanging="1559"/>
        <w:jc w:val="both"/>
        <w:rPr>
          <w:sz w:val="26"/>
          <w:szCs w:val="26"/>
        </w:rPr>
      </w:pPr>
      <w:r w:rsidRPr="00D56FA6">
        <w:rPr>
          <w:sz w:val="26"/>
          <w:szCs w:val="26"/>
        </w:rPr>
        <w:t>Приложение.</w:t>
      </w:r>
      <w:r w:rsidRPr="0021090F">
        <w:rPr>
          <w:sz w:val="26"/>
          <w:szCs w:val="26"/>
        </w:rPr>
        <w:t> </w:t>
      </w:r>
      <w:r w:rsidRPr="00D56FA6">
        <w:rPr>
          <w:sz w:val="26"/>
          <w:szCs w:val="26"/>
        </w:rPr>
        <w:t xml:space="preserve">Заявление ветерана боевых действий - участника специальной </w:t>
      </w:r>
      <w:r w:rsidR="005B56B8">
        <w:rPr>
          <w:sz w:val="26"/>
          <w:szCs w:val="26"/>
        </w:rPr>
        <w:br/>
      </w:r>
      <w:r w:rsidRPr="00D56FA6">
        <w:rPr>
          <w:sz w:val="26"/>
          <w:szCs w:val="26"/>
        </w:rPr>
        <w:t xml:space="preserve">военной операции об отказе от права на государственную </w:t>
      </w:r>
      <w:r w:rsidR="005B56B8">
        <w:rPr>
          <w:sz w:val="26"/>
          <w:szCs w:val="26"/>
        </w:rPr>
        <w:br/>
      </w:r>
      <w:r w:rsidRPr="00D56FA6">
        <w:rPr>
          <w:sz w:val="26"/>
          <w:szCs w:val="26"/>
        </w:rPr>
        <w:t>социальную помощь на основании социального контракта.</w:t>
      </w:r>
    </w:p>
    <w:p w14:paraId="51464D7A" w14:textId="09E20FFE" w:rsidR="00A33979" w:rsidRPr="0021090F" w:rsidRDefault="005C3095" w:rsidP="00B97D7E">
      <w:pPr>
        <w:tabs>
          <w:tab w:val="left" w:pos="6804"/>
        </w:tabs>
        <w:rPr>
          <w:sz w:val="26"/>
          <w:szCs w:val="26"/>
        </w:rPr>
      </w:pPr>
      <w:r w:rsidRPr="00D56FA6">
        <w:rPr>
          <w:sz w:val="26"/>
          <w:szCs w:val="26"/>
        </w:rPr>
        <w:t>Копию зарегистрированного заявления получил(а)</w:t>
      </w:r>
      <w:r w:rsidRPr="0021090F">
        <w:rPr>
          <w:sz w:val="26"/>
          <w:szCs w:val="26"/>
        </w:rPr>
        <w:t xml:space="preserve">  </w:t>
      </w:r>
      <w:r w:rsidRPr="0021090F">
        <w:rPr>
          <w:sz w:val="26"/>
          <w:szCs w:val="26"/>
        </w:rPr>
        <w:tab/>
      </w:r>
    </w:p>
    <w:p w14:paraId="11172F9E" w14:textId="4A1B06D6" w:rsidR="00A33979" w:rsidRPr="0021090F" w:rsidRDefault="005C3095" w:rsidP="005C3095">
      <w:pPr>
        <w:pBdr>
          <w:top w:val="single" w:sz="4" w:space="1" w:color="auto"/>
        </w:pBdr>
        <w:spacing w:after="240"/>
        <w:ind w:left="5783"/>
        <w:jc w:val="center"/>
      </w:pPr>
      <w:r w:rsidRPr="00D56FA6">
        <w:t xml:space="preserve">(подпись и расшифровка </w:t>
      </w:r>
      <w:r w:rsidRPr="0021090F">
        <w:br/>
      </w:r>
      <w:r w:rsidRPr="00D56FA6">
        <w:t>подписи заявителя)</w:t>
      </w:r>
    </w:p>
    <w:tbl>
      <w:tblPr>
        <w:tblW w:w="0" w:type="auto"/>
        <w:tblLayout w:type="fixed"/>
        <w:tblCellMar>
          <w:left w:w="28" w:type="dxa"/>
          <w:right w:w="28" w:type="dxa"/>
        </w:tblCellMar>
        <w:tblLook w:val="0000" w:firstRow="0" w:lastRow="0" w:firstColumn="0" w:lastColumn="0" w:noHBand="0" w:noVBand="0"/>
      </w:tblPr>
      <w:tblGrid>
        <w:gridCol w:w="624"/>
        <w:gridCol w:w="198"/>
        <w:gridCol w:w="454"/>
        <w:gridCol w:w="283"/>
        <w:gridCol w:w="1587"/>
        <w:gridCol w:w="397"/>
        <w:gridCol w:w="397"/>
        <w:gridCol w:w="454"/>
        <w:gridCol w:w="2381"/>
        <w:gridCol w:w="2551"/>
      </w:tblGrid>
      <w:tr w:rsidR="005C3095" w:rsidRPr="0021090F" w14:paraId="3A8C4C54" w14:textId="77777777" w:rsidTr="00FB0043">
        <w:trPr>
          <w:cantSplit/>
        </w:trPr>
        <w:tc>
          <w:tcPr>
            <w:tcW w:w="624" w:type="dxa"/>
            <w:tcBorders>
              <w:top w:val="nil"/>
              <w:left w:val="nil"/>
              <w:bottom w:val="nil"/>
              <w:right w:val="nil"/>
            </w:tcBorders>
            <w:tcMar>
              <w:left w:w="0" w:type="dxa"/>
            </w:tcMar>
            <w:vAlign w:val="bottom"/>
          </w:tcPr>
          <w:p w14:paraId="1B144B8D" w14:textId="77777777" w:rsidR="005C3095" w:rsidRPr="0021090F" w:rsidRDefault="005C3095" w:rsidP="00667BBF">
            <w:pPr>
              <w:rPr>
                <w:sz w:val="26"/>
                <w:szCs w:val="26"/>
              </w:rPr>
            </w:pPr>
            <w:r w:rsidRPr="0021090F">
              <w:rPr>
                <w:sz w:val="26"/>
                <w:szCs w:val="26"/>
              </w:rPr>
              <w:t>Дата</w:t>
            </w:r>
          </w:p>
        </w:tc>
        <w:tc>
          <w:tcPr>
            <w:tcW w:w="198" w:type="dxa"/>
            <w:tcBorders>
              <w:top w:val="nil"/>
              <w:left w:val="nil"/>
              <w:bottom w:val="nil"/>
              <w:right w:val="nil"/>
            </w:tcBorders>
            <w:vAlign w:val="bottom"/>
          </w:tcPr>
          <w:p w14:paraId="74A313D8" w14:textId="62F36646" w:rsidR="005C3095" w:rsidRPr="0021090F" w:rsidRDefault="005C3095" w:rsidP="00667BBF">
            <w:pPr>
              <w:jc w:val="right"/>
              <w:rPr>
                <w:sz w:val="26"/>
                <w:szCs w:val="26"/>
              </w:rPr>
            </w:pPr>
            <w:r w:rsidRPr="0021090F">
              <w:rPr>
                <w:sz w:val="26"/>
                <w:szCs w:val="26"/>
              </w:rPr>
              <w:t>"</w:t>
            </w:r>
          </w:p>
        </w:tc>
        <w:tc>
          <w:tcPr>
            <w:tcW w:w="454" w:type="dxa"/>
            <w:tcBorders>
              <w:top w:val="nil"/>
              <w:left w:val="nil"/>
              <w:bottom w:val="single" w:sz="4" w:space="0" w:color="auto"/>
              <w:right w:val="nil"/>
            </w:tcBorders>
            <w:vAlign w:val="bottom"/>
          </w:tcPr>
          <w:p w14:paraId="2F3D4B71" w14:textId="77777777" w:rsidR="005C3095" w:rsidRPr="0021090F" w:rsidRDefault="005C3095" w:rsidP="00667BBF">
            <w:pPr>
              <w:jc w:val="center"/>
              <w:rPr>
                <w:sz w:val="26"/>
                <w:szCs w:val="26"/>
              </w:rPr>
            </w:pPr>
          </w:p>
        </w:tc>
        <w:tc>
          <w:tcPr>
            <w:tcW w:w="283" w:type="dxa"/>
            <w:tcBorders>
              <w:top w:val="nil"/>
              <w:left w:val="nil"/>
              <w:bottom w:val="nil"/>
              <w:right w:val="nil"/>
            </w:tcBorders>
            <w:vAlign w:val="bottom"/>
          </w:tcPr>
          <w:p w14:paraId="5D83FF32" w14:textId="6C233D57" w:rsidR="005C3095" w:rsidRPr="0021090F" w:rsidRDefault="005C3095" w:rsidP="00667BBF">
            <w:pPr>
              <w:rPr>
                <w:sz w:val="26"/>
                <w:szCs w:val="26"/>
              </w:rPr>
            </w:pPr>
            <w:r w:rsidRPr="0021090F">
              <w:rPr>
                <w:sz w:val="26"/>
                <w:szCs w:val="26"/>
              </w:rPr>
              <w:t>"</w:t>
            </w:r>
          </w:p>
        </w:tc>
        <w:tc>
          <w:tcPr>
            <w:tcW w:w="1587" w:type="dxa"/>
            <w:tcBorders>
              <w:top w:val="nil"/>
              <w:left w:val="nil"/>
              <w:bottom w:val="single" w:sz="4" w:space="0" w:color="auto"/>
              <w:right w:val="nil"/>
            </w:tcBorders>
            <w:vAlign w:val="bottom"/>
          </w:tcPr>
          <w:p w14:paraId="2BE21681" w14:textId="77777777" w:rsidR="005C3095" w:rsidRPr="0021090F" w:rsidRDefault="005C3095" w:rsidP="00667BBF">
            <w:pPr>
              <w:jc w:val="center"/>
              <w:rPr>
                <w:sz w:val="26"/>
                <w:szCs w:val="26"/>
              </w:rPr>
            </w:pPr>
          </w:p>
        </w:tc>
        <w:tc>
          <w:tcPr>
            <w:tcW w:w="397" w:type="dxa"/>
            <w:tcBorders>
              <w:top w:val="nil"/>
              <w:left w:val="nil"/>
              <w:bottom w:val="nil"/>
              <w:right w:val="nil"/>
            </w:tcBorders>
            <w:vAlign w:val="bottom"/>
          </w:tcPr>
          <w:p w14:paraId="1B861793" w14:textId="77777777" w:rsidR="005C3095" w:rsidRPr="0021090F" w:rsidRDefault="005C3095" w:rsidP="00667BBF">
            <w:pPr>
              <w:jc w:val="right"/>
              <w:rPr>
                <w:sz w:val="26"/>
                <w:szCs w:val="26"/>
              </w:rPr>
            </w:pPr>
            <w:r w:rsidRPr="0021090F">
              <w:rPr>
                <w:sz w:val="26"/>
                <w:szCs w:val="26"/>
              </w:rPr>
              <w:t>20</w:t>
            </w:r>
          </w:p>
        </w:tc>
        <w:tc>
          <w:tcPr>
            <w:tcW w:w="397" w:type="dxa"/>
            <w:tcBorders>
              <w:top w:val="nil"/>
              <w:left w:val="nil"/>
              <w:bottom w:val="single" w:sz="4" w:space="0" w:color="auto"/>
              <w:right w:val="nil"/>
            </w:tcBorders>
            <w:vAlign w:val="bottom"/>
          </w:tcPr>
          <w:p w14:paraId="02432B89" w14:textId="77777777" w:rsidR="005C3095" w:rsidRPr="0021090F" w:rsidRDefault="005C3095" w:rsidP="00667BBF">
            <w:pPr>
              <w:rPr>
                <w:sz w:val="26"/>
                <w:szCs w:val="26"/>
              </w:rPr>
            </w:pPr>
          </w:p>
        </w:tc>
        <w:tc>
          <w:tcPr>
            <w:tcW w:w="454" w:type="dxa"/>
            <w:tcBorders>
              <w:top w:val="nil"/>
              <w:left w:val="nil"/>
              <w:bottom w:val="nil"/>
              <w:right w:val="nil"/>
            </w:tcBorders>
            <w:vAlign w:val="bottom"/>
          </w:tcPr>
          <w:p w14:paraId="6167AC1E" w14:textId="03E7BB56" w:rsidR="005C3095" w:rsidRPr="0021090F" w:rsidRDefault="005C3095" w:rsidP="00667BBF">
            <w:pPr>
              <w:ind w:left="57"/>
              <w:rPr>
                <w:sz w:val="26"/>
                <w:szCs w:val="26"/>
              </w:rPr>
            </w:pPr>
            <w:r w:rsidRPr="0021090F">
              <w:rPr>
                <w:sz w:val="26"/>
                <w:szCs w:val="26"/>
              </w:rPr>
              <w:t>г.</w:t>
            </w:r>
          </w:p>
        </w:tc>
        <w:tc>
          <w:tcPr>
            <w:tcW w:w="2381" w:type="dxa"/>
            <w:tcBorders>
              <w:top w:val="nil"/>
              <w:left w:val="nil"/>
              <w:bottom w:val="nil"/>
              <w:right w:val="nil"/>
            </w:tcBorders>
            <w:vAlign w:val="bottom"/>
          </w:tcPr>
          <w:p w14:paraId="590461F0" w14:textId="1FB2323A" w:rsidR="005C3095" w:rsidRPr="0021090F" w:rsidRDefault="005C3095" w:rsidP="005C3095">
            <w:pPr>
              <w:ind w:right="57"/>
              <w:jc w:val="right"/>
              <w:rPr>
                <w:sz w:val="26"/>
                <w:szCs w:val="26"/>
              </w:rPr>
            </w:pPr>
            <w:r w:rsidRPr="0021090F">
              <w:rPr>
                <w:sz w:val="26"/>
                <w:szCs w:val="26"/>
              </w:rPr>
              <w:t>Подпись заявителя</w:t>
            </w:r>
          </w:p>
        </w:tc>
        <w:tc>
          <w:tcPr>
            <w:tcW w:w="2551" w:type="dxa"/>
            <w:tcBorders>
              <w:left w:val="nil"/>
              <w:bottom w:val="single" w:sz="4" w:space="0" w:color="auto"/>
              <w:right w:val="nil"/>
            </w:tcBorders>
            <w:vAlign w:val="bottom"/>
          </w:tcPr>
          <w:p w14:paraId="182E129A" w14:textId="77777777" w:rsidR="005C3095" w:rsidRPr="0021090F" w:rsidRDefault="005C3095" w:rsidP="00667BBF">
            <w:pPr>
              <w:jc w:val="center"/>
              <w:rPr>
                <w:sz w:val="26"/>
                <w:szCs w:val="26"/>
              </w:rPr>
            </w:pPr>
          </w:p>
        </w:tc>
      </w:tr>
    </w:tbl>
    <w:p w14:paraId="384DBF28" w14:textId="77777777" w:rsidR="00AE32D0" w:rsidRPr="0021090F" w:rsidRDefault="00AE32D0" w:rsidP="005C3095">
      <w:pPr>
        <w:spacing w:after="480"/>
        <w:rPr>
          <w:sz w:val="2"/>
          <w:szCs w:val="2"/>
        </w:rPr>
      </w:pPr>
    </w:p>
    <w:sectPr w:rsidR="00AE32D0" w:rsidRPr="0021090F" w:rsidSect="0001051B">
      <w:headerReference w:type="default" r:id="rId8"/>
      <w:pgSz w:w="11907" w:h="16840" w:code="9"/>
      <w:pgMar w:top="1134" w:right="1134" w:bottom="1134" w:left="1418"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19D78" w14:textId="77777777" w:rsidR="00817211" w:rsidRDefault="00817211">
      <w:r>
        <w:separator/>
      </w:r>
    </w:p>
  </w:endnote>
  <w:endnote w:type="continuationSeparator" w:id="0">
    <w:p w14:paraId="59DE4353" w14:textId="77777777" w:rsidR="00817211" w:rsidRDefault="00817211">
      <w:r>
        <w:continuationSeparator/>
      </w:r>
    </w:p>
  </w:endnote>
  <w:endnote w:id="1">
    <w:p w14:paraId="7BF7184D" w14:textId="62946990" w:rsidR="00AE32D0" w:rsidRPr="00AE32D0" w:rsidRDefault="00AE32D0" w:rsidP="00CF21F5">
      <w:pPr>
        <w:pStyle w:val="ac"/>
        <w:jc w:val="both"/>
      </w:pPr>
      <w:r w:rsidRPr="00AE32D0">
        <w:rPr>
          <w:rStyle w:val="ae"/>
          <w:vertAlign w:val="baseline"/>
        </w:rPr>
        <w:t>*</w:t>
      </w:r>
      <w:r>
        <w:t> </w:t>
      </w:r>
      <w:r w:rsidRPr="00AE32D0">
        <w:t xml:space="preserve">Рекомендация на заключение социального контракта, предусмотренная Правилами выдачи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рекомендации на заключение социального контракта, утвержденными постановлением Правительства Российской Федерации от 16 ноября 2023 г. </w:t>
      </w:r>
      <w:r w:rsidR="007D693B">
        <w:t>№</w:t>
      </w:r>
      <w:r w:rsidRPr="00AE32D0">
        <w:t xml:space="preserve">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endnote>
  <w:endnote w:id="2">
    <w:p w14:paraId="2D87A702" w14:textId="77777777" w:rsidR="007D693B" w:rsidRPr="00D36735" w:rsidRDefault="007D693B" w:rsidP="00CF21F5">
      <w:pPr>
        <w:pStyle w:val="ac"/>
        <w:jc w:val="both"/>
      </w:pPr>
      <w:r w:rsidRPr="00D36735">
        <w:rPr>
          <w:rStyle w:val="ae"/>
          <w:vertAlign w:val="baseline"/>
        </w:rPr>
        <w:t>**</w:t>
      </w:r>
      <w:r>
        <w:t> </w:t>
      </w:r>
      <w:r w:rsidRPr="00D36735">
        <w:t xml:space="preserve">Заполняется в случае подачи заявления лицом, указанным в подпункте "в" пункта 3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постановлением Правительства Российской Федерации от 16 ноября 2023 г. </w:t>
      </w:r>
      <w:r>
        <w:t>№</w:t>
      </w:r>
      <w:r w:rsidRPr="00D36735">
        <w:t xml:space="preserve">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7CE3F" w14:textId="77777777" w:rsidR="00817211" w:rsidRDefault="00817211">
      <w:r>
        <w:separator/>
      </w:r>
    </w:p>
  </w:footnote>
  <w:footnote w:type="continuationSeparator" w:id="0">
    <w:p w14:paraId="76C75C9F" w14:textId="77777777" w:rsidR="00817211" w:rsidRDefault="00817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68FB8" w14:textId="77777777" w:rsidR="00E22D9C" w:rsidRDefault="00E22D9C">
    <w:pPr>
      <w:pStyle w:val="a3"/>
      <w:tabs>
        <w:tab w:val="clear" w:pos="4153"/>
        <w:tab w:val="clear" w:pos="8306"/>
      </w:tabs>
      <w:jc w:val="right"/>
      <w:rPr>
        <w:b/>
        <w:bCs/>
        <w:sz w:val="14"/>
        <w:szCs w:val="14"/>
      </w:rPr>
    </w:pPr>
    <w:r>
      <w:rPr>
        <w:sz w:val="14"/>
        <w:szCs w:val="14"/>
      </w:rPr>
      <w:t xml:space="preserve">Подготовлено с использованием системы </w:t>
    </w:r>
    <w:r>
      <w:rPr>
        <w:b/>
        <w:bCs/>
        <w:sz w:val="14"/>
        <w:szCs w:val="14"/>
      </w:rPr>
      <w:t>КонсультантПлюс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31" w:hanging="288"/>
      </w:pPr>
      <w:rPr>
        <w:rFonts w:ascii="Times New Roman" w:hAnsi="Times New Roman" w:cs="Times New Roman"/>
        <w:b w:val="0"/>
        <w:bCs w:val="0"/>
        <w:spacing w:val="1"/>
        <w:sz w:val="28"/>
        <w:szCs w:val="28"/>
      </w:rPr>
    </w:lvl>
    <w:lvl w:ilvl="1">
      <w:numFmt w:val="bullet"/>
      <w:lvlText w:val="•"/>
      <w:lvlJc w:val="left"/>
      <w:pPr>
        <w:ind w:left="922" w:hanging="288"/>
      </w:pPr>
    </w:lvl>
    <w:lvl w:ilvl="2">
      <w:numFmt w:val="bullet"/>
      <w:lvlText w:val="•"/>
      <w:lvlJc w:val="left"/>
      <w:pPr>
        <w:ind w:left="1514" w:hanging="288"/>
      </w:pPr>
    </w:lvl>
    <w:lvl w:ilvl="3">
      <w:numFmt w:val="bullet"/>
      <w:lvlText w:val="•"/>
      <w:lvlJc w:val="left"/>
      <w:pPr>
        <w:ind w:left="2106" w:hanging="288"/>
      </w:pPr>
    </w:lvl>
    <w:lvl w:ilvl="4">
      <w:numFmt w:val="bullet"/>
      <w:lvlText w:val="•"/>
      <w:lvlJc w:val="left"/>
      <w:pPr>
        <w:ind w:left="2698" w:hanging="288"/>
      </w:pPr>
    </w:lvl>
    <w:lvl w:ilvl="5">
      <w:numFmt w:val="bullet"/>
      <w:lvlText w:val="•"/>
      <w:lvlJc w:val="left"/>
      <w:pPr>
        <w:ind w:left="3289" w:hanging="288"/>
      </w:pPr>
    </w:lvl>
    <w:lvl w:ilvl="6">
      <w:numFmt w:val="bullet"/>
      <w:lvlText w:val="•"/>
      <w:lvlJc w:val="left"/>
      <w:pPr>
        <w:ind w:left="3881" w:hanging="288"/>
      </w:pPr>
    </w:lvl>
    <w:lvl w:ilvl="7">
      <w:numFmt w:val="bullet"/>
      <w:lvlText w:val="•"/>
      <w:lvlJc w:val="left"/>
      <w:pPr>
        <w:ind w:left="4473" w:hanging="288"/>
      </w:pPr>
    </w:lvl>
    <w:lvl w:ilvl="8">
      <w:numFmt w:val="bullet"/>
      <w:lvlText w:val="•"/>
      <w:lvlJc w:val="left"/>
      <w:pPr>
        <w:ind w:left="5065" w:hanging="28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25"/>
    <w:rsid w:val="0000003E"/>
    <w:rsid w:val="0001051B"/>
    <w:rsid w:val="00017825"/>
    <w:rsid w:val="00030599"/>
    <w:rsid w:val="00053434"/>
    <w:rsid w:val="00064425"/>
    <w:rsid w:val="00074F1E"/>
    <w:rsid w:val="00083A87"/>
    <w:rsid w:val="000A1ACC"/>
    <w:rsid w:val="000A20E1"/>
    <w:rsid w:val="000B3D8E"/>
    <w:rsid w:val="000C2340"/>
    <w:rsid w:val="000E3D78"/>
    <w:rsid w:val="000F0B68"/>
    <w:rsid w:val="000F20F8"/>
    <w:rsid w:val="00133BF7"/>
    <w:rsid w:val="0014604A"/>
    <w:rsid w:val="00160462"/>
    <w:rsid w:val="00172030"/>
    <w:rsid w:val="00182542"/>
    <w:rsid w:val="00187BB9"/>
    <w:rsid w:val="001C3B6E"/>
    <w:rsid w:val="001C6254"/>
    <w:rsid w:val="001C6FA1"/>
    <w:rsid w:val="001D623C"/>
    <w:rsid w:val="001F2336"/>
    <w:rsid w:val="0021090F"/>
    <w:rsid w:val="00215BAD"/>
    <w:rsid w:val="002271A2"/>
    <w:rsid w:val="0023278B"/>
    <w:rsid w:val="002876B9"/>
    <w:rsid w:val="00293115"/>
    <w:rsid w:val="002A534E"/>
    <w:rsid w:val="002C5915"/>
    <w:rsid w:val="002D089E"/>
    <w:rsid w:val="002D3514"/>
    <w:rsid w:val="00307318"/>
    <w:rsid w:val="00392307"/>
    <w:rsid w:val="003B0BC0"/>
    <w:rsid w:val="003D0E2D"/>
    <w:rsid w:val="003D7164"/>
    <w:rsid w:val="003F5CF5"/>
    <w:rsid w:val="00431C01"/>
    <w:rsid w:val="00456E6B"/>
    <w:rsid w:val="00462754"/>
    <w:rsid w:val="004A1843"/>
    <w:rsid w:val="004B2394"/>
    <w:rsid w:val="004C44E9"/>
    <w:rsid w:val="004D367A"/>
    <w:rsid w:val="004F7410"/>
    <w:rsid w:val="00500139"/>
    <w:rsid w:val="0057524E"/>
    <w:rsid w:val="005A115B"/>
    <w:rsid w:val="005A45AF"/>
    <w:rsid w:val="005A5F2C"/>
    <w:rsid w:val="005B56B8"/>
    <w:rsid w:val="005C3095"/>
    <w:rsid w:val="005F78F1"/>
    <w:rsid w:val="00603E91"/>
    <w:rsid w:val="00625653"/>
    <w:rsid w:val="0065764E"/>
    <w:rsid w:val="00662099"/>
    <w:rsid w:val="00667BBF"/>
    <w:rsid w:val="006973AC"/>
    <w:rsid w:val="006B4CED"/>
    <w:rsid w:val="006C43A9"/>
    <w:rsid w:val="006D6DFC"/>
    <w:rsid w:val="006F6609"/>
    <w:rsid w:val="00701DC0"/>
    <w:rsid w:val="007272F0"/>
    <w:rsid w:val="007367A1"/>
    <w:rsid w:val="00744C15"/>
    <w:rsid w:val="007668C8"/>
    <w:rsid w:val="00772871"/>
    <w:rsid w:val="007D3CD5"/>
    <w:rsid w:val="007D693B"/>
    <w:rsid w:val="007E1432"/>
    <w:rsid w:val="007E39E6"/>
    <w:rsid w:val="0081208A"/>
    <w:rsid w:val="00817211"/>
    <w:rsid w:val="008B1BCF"/>
    <w:rsid w:val="008E13E2"/>
    <w:rsid w:val="008F744B"/>
    <w:rsid w:val="009445BB"/>
    <w:rsid w:val="009A231E"/>
    <w:rsid w:val="009C0A6E"/>
    <w:rsid w:val="009D463D"/>
    <w:rsid w:val="009E1A39"/>
    <w:rsid w:val="009F3E6D"/>
    <w:rsid w:val="00A02E37"/>
    <w:rsid w:val="00A14DED"/>
    <w:rsid w:val="00A16360"/>
    <w:rsid w:val="00A33979"/>
    <w:rsid w:val="00A35FF3"/>
    <w:rsid w:val="00A36105"/>
    <w:rsid w:val="00A42C76"/>
    <w:rsid w:val="00A51E2F"/>
    <w:rsid w:val="00A719FF"/>
    <w:rsid w:val="00A76B5D"/>
    <w:rsid w:val="00AD1148"/>
    <w:rsid w:val="00AE32D0"/>
    <w:rsid w:val="00B053DA"/>
    <w:rsid w:val="00B072BD"/>
    <w:rsid w:val="00B119EB"/>
    <w:rsid w:val="00B32D47"/>
    <w:rsid w:val="00B41D5A"/>
    <w:rsid w:val="00B604BB"/>
    <w:rsid w:val="00B66943"/>
    <w:rsid w:val="00B67D8D"/>
    <w:rsid w:val="00B95D01"/>
    <w:rsid w:val="00B97D7E"/>
    <w:rsid w:val="00BC0E8B"/>
    <w:rsid w:val="00C5095B"/>
    <w:rsid w:val="00C700F8"/>
    <w:rsid w:val="00C71EC8"/>
    <w:rsid w:val="00C8394D"/>
    <w:rsid w:val="00CB20A1"/>
    <w:rsid w:val="00CC753B"/>
    <w:rsid w:val="00CE037E"/>
    <w:rsid w:val="00CF21F5"/>
    <w:rsid w:val="00D05D0F"/>
    <w:rsid w:val="00D36735"/>
    <w:rsid w:val="00D51FF4"/>
    <w:rsid w:val="00D56FA6"/>
    <w:rsid w:val="00D81B61"/>
    <w:rsid w:val="00D944DF"/>
    <w:rsid w:val="00DA05CC"/>
    <w:rsid w:val="00DA6D7F"/>
    <w:rsid w:val="00DC121D"/>
    <w:rsid w:val="00DD25B0"/>
    <w:rsid w:val="00DD4EAC"/>
    <w:rsid w:val="00DD63D8"/>
    <w:rsid w:val="00DE5576"/>
    <w:rsid w:val="00E1651A"/>
    <w:rsid w:val="00E22D9C"/>
    <w:rsid w:val="00E54E5B"/>
    <w:rsid w:val="00E7095E"/>
    <w:rsid w:val="00E82470"/>
    <w:rsid w:val="00E863D7"/>
    <w:rsid w:val="00EA564F"/>
    <w:rsid w:val="00F45D7C"/>
    <w:rsid w:val="00F9355D"/>
    <w:rsid w:val="00F9543C"/>
    <w:rsid w:val="00FB0043"/>
    <w:rsid w:val="00FC5160"/>
    <w:rsid w:val="00FD7764"/>
    <w:rsid w:val="00FE42CB"/>
    <w:rsid w:val="00FF5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6252E3"/>
  <w14:defaultImageDpi w14:val="0"/>
  <w15:docId w15:val="{27DFB921-F99A-4BD8-822D-CFBA3192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paragraph" w:styleId="1">
    <w:name w:val="heading 1"/>
    <w:basedOn w:val="a"/>
    <w:link w:val="10"/>
    <w:uiPriority w:val="99"/>
    <w:qFormat/>
    <w:rsid w:val="0000003E"/>
    <w:pPr>
      <w:widowControl w:val="0"/>
      <w:adjustRightInd w:val="0"/>
      <w:ind w:left="54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paragraph" w:customStyle="1" w:styleId="ConsNormal">
    <w:name w:val="ConsNormal"/>
    <w:rsid w:val="00A02E37"/>
    <w:pPr>
      <w:autoSpaceDE w:val="0"/>
      <w:autoSpaceDN w:val="0"/>
      <w:adjustRightInd w:val="0"/>
      <w:spacing w:after="0" w:line="240" w:lineRule="auto"/>
      <w:ind w:right="19772"/>
      <w:jc w:val="both"/>
    </w:pPr>
    <w:rPr>
      <w:rFonts w:ascii="Courier New" w:hAnsi="Courier New" w:cs="Courier New"/>
      <w:sz w:val="20"/>
      <w:szCs w:val="20"/>
    </w:rPr>
  </w:style>
  <w:style w:type="paragraph" w:customStyle="1" w:styleId="ConsNonformat">
    <w:name w:val="ConsNonformat"/>
    <w:uiPriority w:val="99"/>
    <w:rsid w:val="00A02E37"/>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rsid w:val="00A02E37"/>
    <w:pPr>
      <w:autoSpaceDE w:val="0"/>
      <w:autoSpaceDN w:val="0"/>
      <w:adjustRightInd w:val="0"/>
      <w:spacing w:after="0" w:line="240" w:lineRule="auto"/>
      <w:jc w:val="both"/>
    </w:pPr>
    <w:rPr>
      <w:sz w:val="24"/>
      <w:szCs w:val="24"/>
    </w:rPr>
  </w:style>
  <w:style w:type="paragraph" w:styleId="aa">
    <w:name w:val="Body Text"/>
    <w:basedOn w:val="a"/>
    <w:link w:val="ab"/>
    <w:uiPriority w:val="99"/>
    <w:rsid w:val="0000003E"/>
    <w:pPr>
      <w:widowControl w:val="0"/>
      <w:adjustRightInd w:val="0"/>
      <w:ind w:left="118"/>
    </w:pPr>
    <w:rPr>
      <w:sz w:val="28"/>
      <w:szCs w:val="28"/>
    </w:rPr>
  </w:style>
  <w:style w:type="character" w:customStyle="1" w:styleId="ab">
    <w:name w:val="Основной текст Знак"/>
    <w:basedOn w:val="a0"/>
    <w:link w:val="aa"/>
    <w:uiPriority w:val="99"/>
    <w:semiHidden/>
    <w:rPr>
      <w:sz w:val="20"/>
      <w:szCs w:val="20"/>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styleId="ac">
    <w:name w:val="endnote text"/>
    <w:basedOn w:val="a"/>
    <w:link w:val="ad"/>
    <w:uiPriority w:val="99"/>
    <w:semiHidden/>
    <w:rsid w:val="000A1ACC"/>
  </w:style>
  <w:style w:type="character" w:customStyle="1" w:styleId="ad">
    <w:name w:val="Текст концевой сноски Знак"/>
    <w:basedOn w:val="a0"/>
    <w:link w:val="ac"/>
    <w:uiPriority w:val="99"/>
    <w:semiHidden/>
    <w:rPr>
      <w:sz w:val="20"/>
      <w:szCs w:val="20"/>
    </w:rPr>
  </w:style>
  <w:style w:type="character" w:styleId="ae">
    <w:name w:val="endnote reference"/>
    <w:basedOn w:val="a0"/>
    <w:uiPriority w:val="99"/>
    <w:semiHidden/>
    <w:rsid w:val="000A1ACC"/>
    <w:rPr>
      <w:rFonts w:cs="Times New Roman"/>
      <w:vertAlign w:val="superscript"/>
    </w:rPr>
  </w:style>
  <w:style w:type="paragraph" w:customStyle="1" w:styleId="TableParagraph">
    <w:name w:val="Table Paragraph"/>
    <w:basedOn w:val="a"/>
    <w:uiPriority w:val="99"/>
    <w:rsid w:val="00A42C76"/>
    <w:pPr>
      <w:widowControl w:val="0"/>
      <w:adjustRightInd w:val="0"/>
    </w:pPr>
    <w:rPr>
      <w:sz w:val="24"/>
      <w:szCs w:val="24"/>
    </w:rPr>
  </w:style>
  <w:style w:type="paragraph" w:customStyle="1" w:styleId="Default">
    <w:name w:val="Default"/>
    <w:uiPriority w:val="99"/>
    <w:rsid w:val="00B072BD"/>
    <w:pPr>
      <w:autoSpaceDE w:val="0"/>
      <w:autoSpaceDN w:val="0"/>
      <w:adjustRightInd w:val="0"/>
      <w:spacing w:after="0" w:line="240" w:lineRule="auto"/>
    </w:pPr>
    <w:rPr>
      <w:color w:val="000000"/>
      <w:sz w:val="24"/>
      <w:szCs w:val="24"/>
    </w:rPr>
  </w:style>
  <w:style w:type="character" w:styleId="af">
    <w:name w:val="annotation reference"/>
    <w:basedOn w:val="a0"/>
    <w:uiPriority w:val="99"/>
    <w:semiHidden/>
    <w:unhideWhenUsed/>
    <w:rsid w:val="00701DC0"/>
    <w:rPr>
      <w:sz w:val="16"/>
      <w:szCs w:val="16"/>
    </w:rPr>
  </w:style>
  <w:style w:type="paragraph" w:styleId="af0">
    <w:name w:val="annotation text"/>
    <w:basedOn w:val="a"/>
    <w:link w:val="af1"/>
    <w:uiPriority w:val="99"/>
    <w:semiHidden/>
    <w:unhideWhenUsed/>
    <w:rsid w:val="00701DC0"/>
  </w:style>
  <w:style w:type="character" w:customStyle="1" w:styleId="af1">
    <w:name w:val="Текст примечания Знак"/>
    <w:basedOn w:val="a0"/>
    <w:link w:val="af0"/>
    <w:uiPriority w:val="99"/>
    <w:semiHidden/>
    <w:rsid w:val="00701DC0"/>
    <w:rPr>
      <w:sz w:val="20"/>
      <w:szCs w:val="20"/>
    </w:rPr>
  </w:style>
  <w:style w:type="paragraph" w:styleId="af2">
    <w:name w:val="annotation subject"/>
    <w:basedOn w:val="af0"/>
    <w:next w:val="af0"/>
    <w:link w:val="af3"/>
    <w:uiPriority w:val="99"/>
    <w:semiHidden/>
    <w:unhideWhenUsed/>
    <w:rsid w:val="00701DC0"/>
    <w:rPr>
      <w:b/>
      <w:bCs/>
    </w:rPr>
  </w:style>
  <w:style w:type="character" w:customStyle="1" w:styleId="af3">
    <w:name w:val="Тема примечания Знак"/>
    <w:basedOn w:val="af1"/>
    <w:link w:val="af2"/>
    <w:uiPriority w:val="99"/>
    <w:semiHidden/>
    <w:rsid w:val="00701D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9083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C8B50-3A25-4F88-B140-F2A70C7F8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425</Words>
  <Characters>2423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35</cp:revision>
  <cp:lastPrinted>2026-01-12T07:36:00Z</cp:lastPrinted>
  <dcterms:created xsi:type="dcterms:W3CDTF">2026-01-04T11:47:00Z</dcterms:created>
  <dcterms:modified xsi:type="dcterms:W3CDTF">2026-01-12T07:49:00Z</dcterms:modified>
</cp:coreProperties>
</file>