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DA854" w14:textId="679315C1" w:rsidR="00046622" w:rsidRPr="00046622" w:rsidRDefault="00046622" w:rsidP="007C2613">
      <w:pPr>
        <w:spacing w:after="240"/>
        <w:jc w:val="right"/>
        <w:rPr>
          <w:sz w:val="16"/>
          <w:szCs w:val="16"/>
        </w:rPr>
      </w:pPr>
      <w:r w:rsidRPr="00DF2540">
        <w:rPr>
          <w:sz w:val="16"/>
          <w:szCs w:val="16"/>
        </w:rPr>
        <w:t>(в ред. Указания Банка России от 17.04.2025 № 7047)</w:t>
      </w:r>
    </w:p>
    <w:p w14:paraId="700EBC69" w14:textId="5F08AF65" w:rsidR="007C2613" w:rsidRPr="007C2613" w:rsidRDefault="007C2613" w:rsidP="007C2613">
      <w:pPr>
        <w:spacing w:after="240"/>
        <w:jc w:val="right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14:paraId="005EFB77" w14:textId="59AE5D46" w:rsidR="00A00861" w:rsidRDefault="00A00861" w:rsidP="000934B2">
      <w:pPr>
        <w:spacing w:after="60"/>
        <w:jc w:val="right"/>
        <w:rPr>
          <w:sz w:val="22"/>
          <w:szCs w:val="22"/>
        </w:rPr>
      </w:pPr>
      <w:r w:rsidRPr="007C2613">
        <w:rPr>
          <w:sz w:val="22"/>
          <w:szCs w:val="22"/>
        </w:rPr>
        <w:t>Банковская отчетность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892"/>
      </w:tblGrid>
      <w:tr w:rsidR="00E0628E" w:rsidRPr="007C2613" w14:paraId="04442EDC" w14:textId="77777777" w:rsidTr="00BC68E7">
        <w:trPr>
          <w:cantSplit/>
          <w:jc w:val="right"/>
        </w:trPr>
        <w:tc>
          <w:tcPr>
            <w:tcW w:w="1701" w:type="dxa"/>
            <w:vAlign w:val="center"/>
          </w:tcPr>
          <w:p w14:paraId="71405FD7" w14:textId="426379C9" w:rsidR="00E0628E" w:rsidRPr="00DF2540" w:rsidRDefault="00E0628E" w:rsidP="00BC68E7">
            <w:pPr>
              <w:jc w:val="center"/>
            </w:pPr>
            <w:r w:rsidRPr="00DF2540">
              <w:t>Код территории</w:t>
            </w:r>
            <w:r w:rsidRPr="00DF2540">
              <w:br/>
              <w:t>по ОКАТО </w:t>
            </w:r>
            <w:r w:rsidRPr="00DF2540">
              <w:rPr>
                <w:rStyle w:val="a9"/>
              </w:rPr>
              <w:footnoteReference w:customMarkFollows="1" w:id="1"/>
              <w:t>1</w:t>
            </w:r>
          </w:p>
        </w:tc>
        <w:tc>
          <w:tcPr>
            <w:tcW w:w="2892" w:type="dxa"/>
            <w:tcBorders>
              <w:left w:val="nil"/>
            </w:tcBorders>
            <w:vAlign w:val="center"/>
          </w:tcPr>
          <w:p w14:paraId="4DA9C054" w14:textId="77777777" w:rsidR="00E0628E" w:rsidRPr="00DF2540" w:rsidRDefault="00E0628E" w:rsidP="00BC68E7">
            <w:pPr>
              <w:spacing w:before="40" w:after="40"/>
              <w:jc w:val="center"/>
            </w:pPr>
            <w:r w:rsidRPr="00DF2540">
              <w:t>Регистрационный номер</w:t>
            </w:r>
            <w:r w:rsidRPr="00DF2540">
              <w:br/>
              <w:t>кредитной организации</w:t>
            </w:r>
            <w:r w:rsidRPr="00DF2540">
              <w:br/>
              <w:t>(/порядковый номер филиала)</w:t>
            </w:r>
          </w:p>
        </w:tc>
      </w:tr>
      <w:tr w:rsidR="00E0628E" w:rsidRPr="007C2613" w14:paraId="0E540153" w14:textId="77777777" w:rsidTr="00BC68E7">
        <w:trPr>
          <w:cantSplit/>
          <w:trHeight w:val="240"/>
          <w:jc w:val="right"/>
        </w:trPr>
        <w:tc>
          <w:tcPr>
            <w:tcW w:w="1701" w:type="dxa"/>
            <w:tcBorders>
              <w:top w:val="nil"/>
            </w:tcBorders>
            <w:vAlign w:val="center"/>
          </w:tcPr>
          <w:p w14:paraId="46C66751" w14:textId="77777777" w:rsidR="00E0628E" w:rsidRPr="007C2613" w:rsidRDefault="00E0628E" w:rsidP="00BC68E7">
            <w:pPr>
              <w:jc w:val="center"/>
            </w:pPr>
          </w:p>
        </w:tc>
        <w:tc>
          <w:tcPr>
            <w:tcW w:w="2892" w:type="dxa"/>
            <w:vAlign w:val="center"/>
          </w:tcPr>
          <w:p w14:paraId="44766D83" w14:textId="77777777" w:rsidR="00E0628E" w:rsidRPr="00C05E0C" w:rsidRDefault="00E0628E" w:rsidP="00BC68E7">
            <w:pPr>
              <w:jc w:val="center"/>
            </w:pPr>
          </w:p>
        </w:tc>
      </w:tr>
    </w:tbl>
    <w:p w14:paraId="4929292F" w14:textId="77777777" w:rsidR="00A00861" w:rsidRPr="00FA6BA8" w:rsidRDefault="00FA6BA8" w:rsidP="00FA6BA8">
      <w:pPr>
        <w:spacing w:before="240" w:after="240"/>
        <w:jc w:val="center"/>
        <w:rPr>
          <w:caps/>
          <w:sz w:val="24"/>
          <w:szCs w:val="24"/>
        </w:rPr>
      </w:pPr>
      <w:r w:rsidRPr="00FA6BA8">
        <w:rPr>
          <w:caps/>
          <w:sz w:val="24"/>
          <w:szCs w:val="24"/>
        </w:rPr>
        <w:t>СВЕДЕНИЯ О ТОЧКАХ ПРЕДОСТАВЛЕНИЯ ПЛАТЕЖНЫХ УСЛУГ КРЕДИТНЫХ ОРГАНИЗАЦИЙ</w:t>
      </w:r>
      <w:r>
        <w:rPr>
          <w:caps/>
          <w:sz w:val="24"/>
          <w:szCs w:val="24"/>
        </w:rPr>
        <w:br/>
      </w:r>
      <w:r w:rsidRPr="00FA6BA8">
        <w:rPr>
          <w:caps/>
          <w:sz w:val="24"/>
          <w:szCs w:val="24"/>
        </w:rPr>
        <w:t>И БАНКОВСКИХ ПЛАТЕЖНЫХ АГЕНТОВ (СУБАГЕНТОВ)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97"/>
        <w:gridCol w:w="255"/>
        <w:gridCol w:w="1418"/>
        <w:gridCol w:w="113"/>
        <w:gridCol w:w="680"/>
        <w:gridCol w:w="340"/>
      </w:tblGrid>
      <w:tr w:rsidR="00FA6BA8" w:rsidRPr="00C45DA8" w14:paraId="6DFA09C0" w14:textId="77777777" w:rsidTr="00C45DA8">
        <w:trPr>
          <w:jc w:val="center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DC7D1" w14:textId="77777777" w:rsidR="00FA6BA8" w:rsidRPr="00C45DA8" w:rsidRDefault="00FA6BA8" w:rsidP="006B23A4">
            <w:pPr>
              <w:jc w:val="right"/>
              <w:rPr>
                <w:sz w:val="22"/>
                <w:szCs w:val="22"/>
              </w:rPr>
            </w:pPr>
            <w:r w:rsidRPr="00C45DA8">
              <w:rPr>
                <w:sz w:val="22"/>
                <w:szCs w:val="22"/>
              </w:rPr>
              <w:t>по состоянию на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876B4D" w14:textId="77777777" w:rsidR="00FA6BA8" w:rsidRPr="00C45DA8" w:rsidRDefault="00FA6BA8" w:rsidP="006B2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C42A9" w14:textId="77777777" w:rsidR="00FA6BA8" w:rsidRPr="00C45DA8" w:rsidRDefault="00FA6BA8" w:rsidP="006B23A4">
            <w:pPr>
              <w:rPr>
                <w:sz w:val="22"/>
                <w:szCs w:val="22"/>
              </w:rPr>
            </w:pPr>
            <w:r w:rsidRPr="00C45DA8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06377F" w14:textId="77777777" w:rsidR="00FA6BA8" w:rsidRPr="00C45DA8" w:rsidRDefault="00FA6BA8" w:rsidP="006B2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BBE67" w14:textId="77777777" w:rsidR="00FA6BA8" w:rsidRPr="00C45DA8" w:rsidRDefault="00FA6BA8" w:rsidP="006B23A4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146943" w14:textId="77777777" w:rsidR="00FA6BA8" w:rsidRPr="00C45DA8" w:rsidRDefault="00FA6BA8" w:rsidP="006B2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6DBC6" w14:textId="77777777" w:rsidR="00FA6BA8" w:rsidRPr="00C45DA8" w:rsidRDefault="00FA6BA8" w:rsidP="006B23A4">
            <w:pPr>
              <w:ind w:left="57"/>
              <w:rPr>
                <w:sz w:val="22"/>
                <w:szCs w:val="22"/>
              </w:rPr>
            </w:pPr>
            <w:r w:rsidRPr="00C45DA8">
              <w:rPr>
                <w:sz w:val="22"/>
                <w:szCs w:val="22"/>
              </w:rPr>
              <w:t>г.</w:t>
            </w:r>
          </w:p>
        </w:tc>
      </w:tr>
    </w:tbl>
    <w:p w14:paraId="2C550E40" w14:textId="77777777" w:rsidR="00A00861" w:rsidRDefault="00A00861" w:rsidP="0096365E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Полное фирменное наименование кредитной организации  </w:t>
      </w:r>
    </w:p>
    <w:p w14:paraId="56107EB2" w14:textId="77777777" w:rsidR="00A00861" w:rsidRDefault="00A00861" w:rsidP="0096365E">
      <w:pPr>
        <w:pBdr>
          <w:top w:val="single" w:sz="4" w:space="1" w:color="auto"/>
        </w:pBdr>
        <w:spacing w:after="60"/>
        <w:ind w:left="5586"/>
        <w:rPr>
          <w:sz w:val="2"/>
          <w:szCs w:val="2"/>
        </w:rPr>
      </w:pPr>
    </w:p>
    <w:p w14:paraId="51D95D83" w14:textId="77777777" w:rsidR="00A00861" w:rsidRDefault="00A00861" w:rsidP="00D51881">
      <w:pPr>
        <w:rPr>
          <w:sz w:val="22"/>
          <w:szCs w:val="22"/>
        </w:rPr>
      </w:pPr>
      <w:r>
        <w:rPr>
          <w:sz w:val="22"/>
          <w:szCs w:val="22"/>
        </w:rPr>
        <w:t xml:space="preserve">Адрес кредитной организации </w:t>
      </w:r>
      <w:r w:rsidR="0096365E">
        <w:rPr>
          <w:sz w:val="22"/>
          <w:szCs w:val="22"/>
        </w:rPr>
        <w:t xml:space="preserve">в пределах места нахождения кредитной организации </w:t>
      </w:r>
      <w:r>
        <w:rPr>
          <w:sz w:val="22"/>
          <w:szCs w:val="22"/>
        </w:rPr>
        <w:t xml:space="preserve"> </w:t>
      </w:r>
    </w:p>
    <w:p w14:paraId="1AE5452E" w14:textId="77777777" w:rsidR="00A00861" w:rsidRDefault="00A00861" w:rsidP="00DF2540">
      <w:pPr>
        <w:pBdr>
          <w:top w:val="single" w:sz="4" w:space="1" w:color="auto"/>
        </w:pBdr>
        <w:ind w:left="8091"/>
        <w:rPr>
          <w:sz w:val="2"/>
          <w:szCs w:val="2"/>
        </w:rPr>
      </w:pPr>
    </w:p>
    <w:p w14:paraId="689BC056" w14:textId="78EA9AAC" w:rsidR="00A00861" w:rsidRDefault="00A00861" w:rsidP="00DF2540">
      <w:pPr>
        <w:spacing w:before="180"/>
        <w:jc w:val="right"/>
        <w:rPr>
          <w:sz w:val="22"/>
          <w:szCs w:val="22"/>
        </w:rPr>
      </w:pPr>
      <w:r w:rsidRPr="00DF2540">
        <w:rPr>
          <w:sz w:val="22"/>
          <w:szCs w:val="22"/>
        </w:rPr>
        <w:t>Код формы по ОКУД</w:t>
      </w:r>
      <w:r w:rsidR="00E0628E" w:rsidRPr="00DF2540">
        <w:rPr>
          <w:sz w:val="22"/>
          <w:szCs w:val="22"/>
        </w:rPr>
        <w:t> </w:t>
      </w:r>
      <w:r w:rsidR="00E0628E" w:rsidRPr="00DF2540">
        <w:rPr>
          <w:rStyle w:val="a9"/>
          <w:sz w:val="22"/>
          <w:szCs w:val="22"/>
        </w:rPr>
        <w:footnoteReference w:customMarkFollows="1" w:id="2"/>
        <w:t>2</w:t>
      </w:r>
      <w:r w:rsidRPr="00DF2540">
        <w:rPr>
          <w:sz w:val="22"/>
          <w:szCs w:val="22"/>
        </w:rPr>
        <w:t xml:space="preserve"> 0409</w:t>
      </w:r>
      <w:r w:rsidR="00FA6BA8" w:rsidRPr="00DF2540">
        <w:rPr>
          <w:sz w:val="22"/>
          <w:szCs w:val="22"/>
        </w:rPr>
        <w:t>260</w:t>
      </w:r>
    </w:p>
    <w:p w14:paraId="3A2EA026" w14:textId="77777777" w:rsidR="00A00861" w:rsidRDefault="00E33792" w:rsidP="00690D33">
      <w:pPr>
        <w:jc w:val="right"/>
        <w:rPr>
          <w:sz w:val="22"/>
          <w:szCs w:val="22"/>
        </w:rPr>
      </w:pPr>
      <w:r>
        <w:rPr>
          <w:sz w:val="22"/>
          <w:szCs w:val="22"/>
        </w:rPr>
        <w:t>Квартальная</w:t>
      </w:r>
    </w:p>
    <w:p w14:paraId="29C2A3C7" w14:textId="77777777" w:rsidR="00E33792" w:rsidRPr="00DF2540" w:rsidRDefault="000E6259" w:rsidP="000E6259">
      <w:pPr>
        <w:spacing w:after="120"/>
        <w:rPr>
          <w:sz w:val="22"/>
          <w:szCs w:val="22"/>
        </w:rPr>
      </w:pPr>
      <w:r w:rsidRPr="00DF2540">
        <w:rPr>
          <w:sz w:val="22"/>
          <w:szCs w:val="22"/>
        </w:rPr>
        <w:t>Раздел 1. Сведения о банкоматах кредитной организации</w:t>
      </w:r>
    </w:p>
    <w:tbl>
      <w:tblPr>
        <w:tblW w:w="15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020"/>
        <w:gridCol w:w="1245"/>
        <w:gridCol w:w="681"/>
        <w:gridCol w:w="776"/>
        <w:gridCol w:w="843"/>
        <w:gridCol w:w="703"/>
        <w:gridCol w:w="562"/>
        <w:gridCol w:w="562"/>
        <w:gridCol w:w="703"/>
        <w:gridCol w:w="702"/>
        <w:gridCol w:w="844"/>
        <w:gridCol w:w="562"/>
        <w:gridCol w:w="562"/>
        <w:gridCol w:w="562"/>
        <w:gridCol w:w="731"/>
        <w:gridCol w:w="623"/>
        <w:gridCol w:w="679"/>
        <w:gridCol w:w="935"/>
        <w:gridCol w:w="963"/>
        <w:gridCol w:w="963"/>
      </w:tblGrid>
      <w:tr w:rsidR="008733D1" w:rsidRPr="00DF2540" w14:paraId="7821B09A" w14:textId="796EBD35" w:rsidTr="00DF2540">
        <w:trPr>
          <w:cantSplit/>
          <w:jc w:val="center"/>
        </w:trPr>
        <w:tc>
          <w:tcPr>
            <w:tcW w:w="510" w:type="dxa"/>
            <w:vMerge w:val="restart"/>
            <w:textDirection w:val="btLr"/>
            <w:vAlign w:val="center"/>
          </w:tcPr>
          <w:p w14:paraId="2B11D832" w14:textId="77777777" w:rsidR="008733D1" w:rsidRPr="00DF2540" w:rsidRDefault="008733D1" w:rsidP="00F468F0">
            <w:pPr>
              <w:ind w:left="113" w:right="113"/>
              <w:jc w:val="center"/>
            </w:pPr>
            <w:r w:rsidRPr="00DF2540">
              <w:t>Номер строки</w:t>
            </w:r>
          </w:p>
        </w:tc>
        <w:tc>
          <w:tcPr>
            <w:tcW w:w="1020" w:type="dxa"/>
            <w:vMerge w:val="restart"/>
            <w:vAlign w:val="center"/>
          </w:tcPr>
          <w:p w14:paraId="669FB3E7" w14:textId="037AA793" w:rsidR="008733D1" w:rsidRPr="00DF2540" w:rsidRDefault="008733D1" w:rsidP="000E6259">
            <w:pPr>
              <w:jc w:val="center"/>
            </w:pPr>
            <w:r w:rsidRPr="00DF2540">
              <w:t>Тип банко</w:t>
            </w:r>
            <w:r w:rsidR="00A55BB1" w:rsidRPr="00DF2540">
              <w:softHyphen/>
            </w:r>
            <w:r w:rsidRPr="00DF2540">
              <w:t>мата</w:t>
            </w:r>
          </w:p>
        </w:tc>
        <w:tc>
          <w:tcPr>
            <w:tcW w:w="1245" w:type="dxa"/>
            <w:vMerge w:val="restart"/>
            <w:vAlign w:val="center"/>
          </w:tcPr>
          <w:p w14:paraId="17C59889" w14:textId="137B65BB" w:rsidR="008733D1" w:rsidRPr="00DF2540" w:rsidRDefault="008733D1" w:rsidP="00A367C2">
            <w:pPr>
              <w:jc w:val="center"/>
            </w:pPr>
            <w:r w:rsidRPr="00DF2540">
              <w:t>Виды соверша</w:t>
            </w:r>
            <w:r w:rsidR="00A55BB1" w:rsidRPr="00DF2540">
              <w:softHyphen/>
            </w:r>
            <w:r w:rsidRPr="00DF2540">
              <w:t>емых операций</w:t>
            </w:r>
          </w:p>
        </w:tc>
        <w:tc>
          <w:tcPr>
            <w:tcW w:w="4127" w:type="dxa"/>
            <w:gridSpan w:val="6"/>
            <w:vAlign w:val="center"/>
          </w:tcPr>
          <w:p w14:paraId="12797DAA" w14:textId="77777777" w:rsidR="008733D1" w:rsidRPr="00DF2540" w:rsidRDefault="008733D1" w:rsidP="00D474AA">
            <w:pPr>
              <w:spacing w:before="120" w:after="120"/>
              <w:jc w:val="center"/>
              <w:rPr>
                <w:szCs w:val="22"/>
              </w:rPr>
            </w:pPr>
            <w:r w:rsidRPr="00DF2540">
              <w:t>Место нахождения банкомата</w:t>
            </w:r>
          </w:p>
        </w:tc>
        <w:tc>
          <w:tcPr>
            <w:tcW w:w="1405" w:type="dxa"/>
            <w:gridSpan w:val="2"/>
            <w:vAlign w:val="center"/>
          </w:tcPr>
          <w:p w14:paraId="59D69795" w14:textId="77777777" w:rsidR="008733D1" w:rsidRPr="00DF2540" w:rsidRDefault="008733D1" w:rsidP="000E6259">
            <w:pPr>
              <w:jc w:val="center"/>
            </w:pPr>
            <w:r w:rsidRPr="00DF2540">
              <w:t>Виды валют</w:t>
            </w:r>
          </w:p>
        </w:tc>
        <w:tc>
          <w:tcPr>
            <w:tcW w:w="844" w:type="dxa"/>
            <w:vMerge w:val="restart"/>
            <w:textDirection w:val="btLr"/>
            <w:vAlign w:val="center"/>
          </w:tcPr>
          <w:p w14:paraId="18820B25" w14:textId="1A10205D" w:rsidR="008733D1" w:rsidRPr="00DF2540" w:rsidRDefault="008733D1" w:rsidP="00D474AA">
            <w:pPr>
              <w:ind w:left="113" w:right="113"/>
              <w:jc w:val="center"/>
              <w:rPr>
                <w:szCs w:val="22"/>
              </w:rPr>
            </w:pPr>
            <w:r w:rsidRPr="00DF2540">
              <w:t>Использование бесконтактных технологий и биометрических персональных данных клиента</w:t>
            </w:r>
          </w:p>
        </w:tc>
        <w:tc>
          <w:tcPr>
            <w:tcW w:w="562" w:type="dxa"/>
            <w:vMerge w:val="restart"/>
            <w:textDirection w:val="btLr"/>
            <w:vAlign w:val="center"/>
          </w:tcPr>
          <w:p w14:paraId="4FF24004" w14:textId="77777777" w:rsidR="008733D1" w:rsidRPr="00DF2540" w:rsidRDefault="008733D1" w:rsidP="00D474AA">
            <w:pPr>
              <w:ind w:left="113" w:right="113"/>
              <w:jc w:val="center"/>
              <w:rPr>
                <w:szCs w:val="22"/>
              </w:rPr>
            </w:pPr>
            <w:r w:rsidRPr="00DF2540">
              <w:t xml:space="preserve">Использование </w:t>
            </w:r>
            <w:r w:rsidRPr="00DF2540">
              <w:br/>
              <w:t>QR-кодов</w:t>
            </w:r>
          </w:p>
        </w:tc>
        <w:tc>
          <w:tcPr>
            <w:tcW w:w="562" w:type="dxa"/>
            <w:vMerge w:val="restart"/>
            <w:textDirection w:val="btLr"/>
            <w:vAlign w:val="center"/>
          </w:tcPr>
          <w:p w14:paraId="1B8EAE6D" w14:textId="77777777" w:rsidR="008733D1" w:rsidRPr="00DF2540" w:rsidRDefault="008733D1" w:rsidP="00D474AA">
            <w:pPr>
              <w:ind w:left="113" w:right="113"/>
              <w:jc w:val="center"/>
              <w:rPr>
                <w:szCs w:val="22"/>
              </w:rPr>
            </w:pPr>
            <w:r w:rsidRPr="00DF2540">
              <w:t>Наличие функции рециркуляции</w:t>
            </w:r>
          </w:p>
        </w:tc>
        <w:tc>
          <w:tcPr>
            <w:tcW w:w="562" w:type="dxa"/>
            <w:vMerge w:val="restart"/>
            <w:textDirection w:val="btLr"/>
            <w:vAlign w:val="center"/>
          </w:tcPr>
          <w:p w14:paraId="4BC63E53" w14:textId="77777777" w:rsidR="008733D1" w:rsidRPr="00DF2540" w:rsidRDefault="008733D1" w:rsidP="00D474AA">
            <w:pPr>
              <w:ind w:left="113" w:right="113"/>
              <w:jc w:val="center"/>
              <w:rPr>
                <w:szCs w:val="22"/>
              </w:rPr>
            </w:pPr>
            <w:r w:rsidRPr="00DF2540">
              <w:t>Код платежной системы (товарного знака)</w:t>
            </w:r>
          </w:p>
        </w:tc>
        <w:tc>
          <w:tcPr>
            <w:tcW w:w="731" w:type="dxa"/>
            <w:vMerge w:val="restart"/>
            <w:textDirection w:val="btLr"/>
            <w:vAlign w:val="center"/>
          </w:tcPr>
          <w:p w14:paraId="0F51CEDF" w14:textId="77777777" w:rsidR="008733D1" w:rsidRPr="00DF2540" w:rsidRDefault="008733D1" w:rsidP="00D474AA">
            <w:pPr>
              <w:ind w:left="113" w:right="113"/>
              <w:jc w:val="center"/>
              <w:rPr>
                <w:szCs w:val="22"/>
              </w:rPr>
            </w:pPr>
            <w:r w:rsidRPr="00DF2540">
              <w:t>Адаптация под нужды людей с инвалидностью</w:t>
            </w:r>
          </w:p>
        </w:tc>
        <w:tc>
          <w:tcPr>
            <w:tcW w:w="623" w:type="dxa"/>
            <w:vMerge w:val="restart"/>
            <w:textDirection w:val="btLr"/>
            <w:vAlign w:val="center"/>
          </w:tcPr>
          <w:p w14:paraId="5079F6E2" w14:textId="77777777" w:rsidR="008733D1" w:rsidRPr="00DF2540" w:rsidRDefault="008733D1" w:rsidP="00D474AA">
            <w:pPr>
              <w:ind w:left="113" w:right="113"/>
              <w:jc w:val="center"/>
              <w:rPr>
                <w:szCs w:val="22"/>
              </w:rPr>
            </w:pPr>
            <w:r w:rsidRPr="00DF2540">
              <w:t>Модель банкомата</w:t>
            </w:r>
          </w:p>
        </w:tc>
        <w:tc>
          <w:tcPr>
            <w:tcW w:w="679" w:type="dxa"/>
            <w:vMerge w:val="restart"/>
            <w:textDirection w:val="btLr"/>
            <w:vAlign w:val="center"/>
          </w:tcPr>
          <w:p w14:paraId="72012CF1" w14:textId="77777777" w:rsidR="008733D1" w:rsidRPr="00DF2540" w:rsidRDefault="008733D1" w:rsidP="00D474AA">
            <w:pPr>
              <w:ind w:left="113" w:right="113"/>
              <w:jc w:val="center"/>
              <w:rPr>
                <w:szCs w:val="22"/>
              </w:rPr>
            </w:pPr>
            <w:r w:rsidRPr="00DF2540">
              <w:t>Тип валидатора</w:t>
            </w:r>
          </w:p>
        </w:tc>
        <w:tc>
          <w:tcPr>
            <w:tcW w:w="935" w:type="dxa"/>
            <w:vMerge w:val="restart"/>
            <w:vAlign w:val="center"/>
          </w:tcPr>
          <w:p w14:paraId="32260885" w14:textId="22AE3A22" w:rsidR="008733D1" w:rsidRPr="00DF2540" w:rsidRDefault="008733D1" w:rsidP="00083AA5">
            <w:pPr>
              <w:ind w:left="57" w:right="57"/>
              <w:jc w:val="center"/>
              <w:rPr>
                <w:szCs w:val="22"/>
              </w:rPr>
            </w:pPr>
            <w:r w:rsidRPr="00DF2540">
              <w:t>Уста</w:t>
            </w:r>
            <w:r w:rsidR="0055513E" w:rsidRPr="00DF2540">
              <w:softHyphen/>
            </w:r>
            <w:r w:rsidRPr="00DF2540">
              <w:t>новле</w:t>
            </w:r>
            <w:r w:rsidR="0055513E" w:rsidRPr="00DF2540">
              <w:softHyphen/>
            </w:r>
            <w:r w:rsidRPr="00DF2540">
              <w:t>нное про</w:t>
            </w:r>
            <w:r w:rsidR="0055513E" w:rsidRPr="00DF2540">
              <w:softHyphen/>
            </w:r>
            <w:r w:rsidRPr="00DF2540">
              <w:t>грам</w:t>
            </w:r>
            <w:r w:rsidR="0055513E" w:rsidRPr="00DF2540">
              <w:softHyphen/>
            </w:r>
            <w:r w:rsidRPr="00DF2540">
              <w:t>мное обеспе</w:t>
            </w:r>
            <w:r w:rsidR="0055513E" w:rsidRPr="00DF2540">
              <w:softHyphen/>
            </w:r>
            <w:r w:rsidRPr="00DF2540">
              <w:t>чение валида</w:t>
            </w:r>
            <w:r w:rsidR="0055513E" w:rsidRPr="00DF2540">
              <w:softHyphen/>
            </w:r>
            <w:r w:rsidRPr="00DF2540">
              <w:t>тора</w:t>
            </w:r>
          </w:p>
        </w:tc>
        <w:tc>
          <w:tcPr>
            <w:tcW w:w="963" w:type="dxa"/>
            <w:vMerge w:val="restart"/>
            <w:vAlign w:val="center"/>
          </w:tcPr>
          <w:p w14:paraId="1EB9C218" w14:textId="05B39A2C" w:rsidR="008733D1" w:rsidRPr="00DF2540" w:rsidRDefault="008733D1" w:rsidP="008733D1">
            <w:pPr>
              <w:keepNext/>
              <w:jc w:val="center"/>
            </w:pPr>
            <w:r w:rsidRPr="00DF2540">
              <w:t xml:space="preserve">Код </w:t>
            </w:r>
            <w:r w:rsidR="00DF2540">
              <w:br/>
            </w:r>
            <w:r w:rsidRPr="00DF2540">
              <w:t>номи</w:t>
            </w:r>
            <w:r w:rsidR="0055513E" w:rsidRPr="00DF2540">
              <w:softHyphen/>
            </w:r>
            <w:r w:rsidRPr="00DF2540">
              <w:t>нала обраба</w:t>
            </w:r>
            <w:r w:rsidR="0055513E" w:rsidRPr="00DF2540">
              <w:softHyphen/>
            </w:r>
            <w:r w:rsidRPr="00DF2540">
              <w:t>тыва</w:t>
            </w:r>
            <w:r w:rsidR="0055513E" w:rsidRPr="00DF2540">
              <w:softHyphen/>
            </w:r>
            <w:r w:rsidRPr="00DF2540">
              <w:t>емой банкно</w:t>
            </w:r>
            <w:r w:rsidR="0055513E" w:rsidRPr="00DF2540">
              <w:softHyphen/>
            </w:r>
            <w:r w:rsidRPr="00DF2540">
              <w:t>ты</w:t>
            </w:r>
          </w:p>
        </w:tc>
        <w:tc>
          <w:tcPr>
            <w:tcW w:w="963" w:type="dxa"/>
            <w:vMerge w:val="restart"/>
            <w:vAlign w:val="center"/>
          </w:tcPr>
          <w:p w14:paraId="285D9F07" w14:textId="597653B8" w:rsidR="008733D1" w:rsidRPr="00DF2540" w:rsidRDefault="008733D1" w:rsidP="008733D1">
            <w:pPr>
              <w:keepNext/>
              <w:jc w:val="center"/>
            </w:pPr>
            <w:r w:rsidRPr="00DF2540">
              <w:t>Серий</w:t>
            </w:r>
            <w:r w:rsidR="0055513E" w:rsidRPr="00DF2540">
              <w:softHyphen/>
            </w:r>
            <w:r w:rsidRPr="00DF2540">
              <w:t>ный (завод</w:t>
            </w:r>
            <w:r w:rsidR="0055513E" w:rsidRPr="00DF2540">
              <w:softHyphen/>
            </w:r>
            <w:r w:rsidRPr="00DF2540">
              <w:t>ской) номер банко</w:t>
            </w:r>
            <w:r w:rsidR="0055513E" w:rsidRPr="00DF2540">
              <w:softHyphen/>
            </w:r>
            <w:r w:rsidRPr="00DF2540">
              <w:t>мата</w:t>
            </w:r>
          </w:p>
        </w:tc>
      </w:tr>
      <w:tr w:rsidR="006D4628" w:rsidRPr="00DF2540" w14:paraId="21A46FED" w14:textId="2AAAA44A" w:rsidTr="00DF2540">
        <w:trPr>
          <w:cantSplit/>
          <w:trHeight w:val="2438"/>
          <w:jc w:val="center"/>
        </w:trPr>
        <w:tc>
          <w:tcPr>
            <w:tcW w:w="510" w:type="dxa"/>
            <w:vMerge/>
            <w:vAlign w:val="center"/>
          </w:tcPr>
          <w:p w14:paraId="3F80FF6D" w14:textId="77777777" w:rsidR="008733D1" w:rsidRPr="00DF2540" w:rsidRDefault="008733D1" w:rsidP="0096365E">
            <w:pPr>
              <w:keepNext/>
              <w:jc w:val="center"/>
            </w:pPr>
          </w:p>
        </w:tc>
        <w:tc>
          <w:tcPr>
            <w:tcW w:w="1020" w:type="dxa"/>
            <w:vMerge/>
            <w:vAlign w:val="center"/>
          </w:tcPr>
          <w:p w14:paraId="52D3DFA0" w14:textId="77777777" w:rsidR="008733D1" w:rsidRPr="00DF2540" w:rsidRDefault="008733D1" w:rsidP="000E6259">
            <w:pPr>
              <w:keepNext/>
              <w:jc w:val="center"/>
            </w:pPr>
          </w:p>
        </w:tc>
        <w:tc>
          <w:tcPr>
            <w:tcW w:w="1245" w:type="dxa"/>
            <w:vMerge/>
            <w:vAlign w:val="center"/>
          </w:tcPr>
          <w:p w14:paraId="2536CD9A" w14:textId="77777777" w:rsidR="008733D1" w:rsidRPr="00DF2540" w:rsidRDefault="008733D1" w:rsidP="000E6259">
            <w:pPr>
              <w:keepNext/>
              <w:jc w:val="center"/>
            </w:pPr>
          </w:p>
        </w:tc>
        <w:tc>
          <w:tcPr>
            <w:tcW w:w="681" w:type="dxa"/>
            <w:textDirection w:val="btLr"/>
            <w:vAlign w:val="center"/>
          </w:tcPr>
          <w:p w14:paraId="427A4391" w14:textId="77777777" w:rsidR="008733D1" w:rsidRPr="00DF2540" w:rsidRDefault="008733D1" w:rsidP="00D474AA">
            <w:pPr>
              <w:keepNext/>
              <w:ind w:left="113" w:right="113"/>
              <w:jc w:val="center"/>
            </w:pPr>
            <w:r w:rsidRPr="00DF2540">
              <w:t>код по ОКТМО</w:t>
            </w:r>
          </w:p>
        </w:tc>
        <w:tc>
          <w:tcPr>
            <w:tcW w:w="776" w:type="dxa"/>
            <w:textDirection w:val="btLr"/>
            <w:vAlign w:val="center"/>
          </w:tcPr>
          <w:p w14:paraId="677EFB79" w14:textId="77777777" w:rsidR="008733D1" w:rsidRPr="00DF2540" w:rsidRDefault="008733D1" w:rsidP="00D474AA">
            <w:pPr>
              <w:keepNext/>
              <w:ind w:left="113" w:right="113"/>
              <w:jc w:val="center"/>
            </w:pPr>
            <w:r w:rsidRPr="00DF2540">
              <w:t>адрес</w:t>
            </w:r>
          </w:p>
        </w:tc>
        <w:tc>
          <w:tcPr>
            <w:tcW w:w="843" w:type="dxa"/>
            <w:textDirection w:val="btLr"/>
            <w:vAlign w:val="center"/>
          </w:tcPr>
          <w:p w14:paraId="0D823D15" w14:textId="77777777" w:rsidR="008733D1" w:rsidRPr="00DF2540" w:rsidRDefault="008733D1" w:rsidP="00D474AA">
            <w:pPr>
              <w:keepNext/>
              <w:ind w:left="113" w:right="113"/>
              <w:jc w:val="center"/>
            </w:pPr>
            <w:r w:rsidRPr="00DF2540">
              <w:t>место установки (уточняющая информация)</w:t>
            </w:r>
          </w:p>
        </w:tc>
        <w:tc>
          <w:tcPr>
            <w:tcW w:w="703" w:type="dxa"/>
            <w:textDirection w:val="btLr"/>
            <w:vAlign w:val="center"/>
          </w:tcPr>
          <w:p w14:paraId="586E0639" w14:textId="77777777" w:rsidR="008733D1" w:rsidRPr="00DF2540" w:rsidRDefault="008733D1" w:rsidP="00D474AA">
            <w:pPr>
              <w:keepNext/>
              <w:ind w:left="113" w:right="113"/>
              <w:jc w:val="center"/>
              <w:rPr>
                <w:szCs w:val="22"/>
              </w:rPr>
            </w:pPr>
            <w:r w:rsidRPr="00DF2540">
              <w:t>признак места установки</w:t>
            </w:r>
          </w:p>
        </w:tc>
        <w:tc>
          <w:tcPr>
            <w:tcW w:w="562" w:type="dxa"/>
            <w:textDirection w:val="btLr"/>
            <w:vAlign w:val="center"/>
          </w:tcPr>
          <w:p w14:paraId="0FF1B05F" w14:textId="77777777" w:rsidR="008733D1" w:rsidRPr="00DF2540" w:rsidRDefault="008733D1" w:rsidP="00D474AA">
            <w:pPr>
              <w:keepNext/>
              <w:ind w:left="113" w:right="113"/>
              <w:jc w:val="center"/>
            </w:pPr>
            <w:r w:rsidRPr="00DF2540">
              <w:t>широта</w:t>
            </w:r>
          </w:p>
        </w:tc>
        <w:tc>
          <w:tcPr>
            <w:tcW w:w="562" w:type="dxa"/>
            <w:textDirection w:val="btLr"/>
            <w:vAlign w:val="center"/>
          </w:tcPr>
          <w:p w14:paraId="4607E30F" w14:textId="77777777" w:rsidR="008733D1" w:rsidRPr="00DF2540" w:rsidRDefault="008733D1" w:rsidP="00D474AA">
            <w:pPr>
              <w:keepNext/>
              <w:ind w:left="113" w:right="113"/>
              <w:jc w:val="center"/>
            </w:pPr>
            <w:r w:rsidRPr="00DF2540">
              <w:t>долгота</w:t>
            </w:r>
          </w:p>
        </w:tc>
        <w:tc>
          <w:tcPr>
            <w:tcW w:w="703" w:type="dxa"/>
            <w:textDirection w:val="btLr"/>
            <w:vAlign w:val="center"/>
          </w:tcPr>
          <w:p w14:paraId="379E9948" w14:textId="77777777" w:rsidR="008733D1" w:rsidRPr="00DF2540" w:rsidRDefault="008733D1" w:rsidP="00D474AA">
            <w:pPr>
              <w:keepNext/>
              <w:ind w:left="113" w:right="113"/>
              <w:jc w:val="center"/>
              <w:rPr>
                <w:szCs w:val="22"/>
              </w:rPr>
            </w:pPr>
            <w:r w:rsidRPr="00DF2540">
              <w:t>валюты выдачи наличных</w:t>
            </w:r>
          </w:p>
        </w:tc>
        <w:tc>
          <w:tcPr>
            <w:tcW w:w="702" w:type="dxa"/>
            <w:textDirection w:val="btLr"/>
            <w:vAlign w:val="center"/>
          </w:tcPr>
          <w:p w14:paraId="5A6B2909" w14:textId="77777777" w:rsidR="008733D1" w:rsidRPr="00DF2540" w:rsidRDefault="008733D1" w:rsidP="00D474AA">
            <w:pPr>
              <w:keepNext/>
              <w:ind w:left="113" w:right="113"/>
              <w:jc w:val="center"/>
              <w:rPr>
                <w:szCs w:val="22"/>
              </w:rPr>
            </w:pPr>
            <w:r w:rsidRPr="00DF2540">
              <w:t>валюты приема наличных</w:t>
            </w:r>
          </w:p>
        </w:tc>
        <w:tc>
          <w:tcPr>
            <w:tcW w:w="844" w:type="dxa"/>
            <w:vMerge/>
            <w:vAlign w:val="center"/>
          </w:tcPr>
          <w:p w14:paraId="5C121BDB" w14:textId="77777777" w:rsidR="008733D1" w:rsidRPr="00DF2540" w:rsidRDefault="008733D1" w:rsidP="000E6259">
            <w:pPr>
              <w:keepNext/>
              <w:jc w:val="center"/>
            </w:pPr>
          </w:p>
        </w:tc>
        <w:tc>
          <w:tcPr>
            <w:tcW w:w="562" w:type="dxa"/>
            <w:vMerge/>
            <w:vAlign w:val="center"/>
          </w:tcPr>
          <w:p w14:paraId="3DC37561" w14:textId="77777777" w:rsidR="008733D1" w:rsidRPr="00DF2540" w:rsidRDefault="008733D1" w:rsidP="000E6259">
            <w:pPr>
              <w:keepNext/>
              <w:jc w:val="center"/>
            </w:pPr>
          </w:p>
        </w:tc>
        <w:tc>
          <w:tcPr>
            <w:tcW w:w="562" w:type="dxa"/>
            <w:vMerge/>
            <w:vAlign w:val="center"/>
          </w:tcPr>
          <w:p w14:paraId="0E7AD565" w14:textId="77777777" w:rsidR="008733D1" w:rsidRPr="00DF2540" w:rsidRDefault="008733D1" w:rsidP="000E6259">
            <w:pPr>
              <w:keepNext/>
              <w:jc w:val="center"/>
            </w:pPr>
          </w:p>
        </w:tc>
        <w:tc>
          <w:tcPr>
            <w:tcW w:w="562" w:type="dxa"/>
            <w:vMerge/>
            <w:vAlign w:val="center"/>
          </w:tcPr>
          <w:p w14:paraId="19593E4A" w14:textId="77777777" w:rsidR="008733D1" w:rsidRPr="00DF2540" w:rsidRDefault="008733D1" w:rsidP="000E6259">
            <w:pPr>
              <w:keepNext/>
              <w:jc w:val="center"/>
            </w:pPr>
          </w:p>
        </w:tc>
        <w:tc>
          <w:tcPr>
            <w:tcW w:w="731" w:type="dxa"/>
            <w:vMerge/>
            <w:vAlign w:val="center"/>
          </w:tcPr>
          <w:p w14:paraId="0FB75203" w14:textId="77777777" w:rsidR="008733D1" w:rsidRPr="00DF2540" w:rsidRDefault="008733D1" w:rsidP="000E6259">
            <w:pPr>
              <w:keepNext/>
              <w:jc w:val="center"/>
            </w:pPr>
          </w:p>
        </w:tc>
        <w:tc>
          <w:tcPr>
            <w:tcW w:w="623" w:type="dxa"/>
            <w:vMerge/>
            <w:vAlign w:val="center"/>
          </w:tcPr>
          <w:p w14:paraId="06D1E841" w14:textId="77777777" w:rsidR="008733D1" w:rsidRPr="00DF2540" w:rsidRDefault="008733D1" w:rsidP="000E6259">
            <w:pPr>
              <w:keepNext/>
              <w:jc w:val="center"/>
            </w:pPr>
          </w:p>
        </w:tc>
        <w:tc>
          <w:tcPr>
            <w:tcW w:w="679" w:type="dxa"/>
            <w:vMerge/>
            <w:vAlign w:val="center"/>
          </w:tcPr>
          <w:p w14:paraId="3DC7AAB4" w14:textId="77777777" w:rsidR="008733D1" w:rsidRPr="00DF2540" w:rsidRDefault="008733D1" w:rsidP="000E6259">
            <w:pPr>
              <w:keepNext/>
              <w:jc w:val="center"/>
            </w:pPr>
          </w:p>
        </w:tc>
        <w:tc>
          <w:tcPr>
            <w:tcW w:w="935" w:type="dxa"/>
            <w:vMerge/>
            <w:vAlign w:val="center"/>
          </w:tcPr>
          <w:p w14:paraId="2FEC91DC" w14:textId="77777777" w:rsidR="008733D1" w:rsidRPr="00DF2540" w:rsidRDefault="008733D1" w:rsidP="000E6259">
            <w:pPr>
              <w:keepNext/>
              <w:jc w:val="center"/>
            </w:pPr>
          </w:p>
        </w:tc>
        <w:tc>
          <w:tcPr>
            <w:tcW w:w="963" w:type="dxa"/>
            <w:vMerge/>
          </w:tcPr>
          <w:p w14:paraId="60C51685" w14:textId="2F677309" w:rsidR="008733D1" w:rsidRPr="00DF2540" w:rsidRDefault="008733D1" w:rsidP="000E6259">
            <w:pPr>
              <w:keepNext/>
              <w:jc w:val="center"/>
            </w:pPr>
          </w:p>
        </w:tc>
        <w:tc>
          <w:tcPr>
            <w:tcW w:w="963" w:type="dxa"/>
            <w:vMerge/>
          </w:tcPr>
          <w:p w14:paraId="6F6D6F11" w14:textId="0171AF23" w:rsidR="008733D1" w:rsidRPr="00DF2540" w:rsidRDefault="008733D1" w:rsidP="000E6259">
            <w:pPr>
              <w:keepNext/>
              <w:jc w:val="center"/>
            </w:pPr>
          </w:p>
        </w:tc>
      </w:tr>
      <w:tr w:rsidR="006D4628" w:rsidRPr="00DF2540" w14:paraId="6CB248AB" w14:textId="544AC441" w:rsidTr="00DF2540">
        <w:trPr>
          <w:cantSplit/>
          <w:jc w:val="center"/>
        </w:trPr>
        <w:tc>
          <w:tcPr>
            <w:tcW w:w="510" w:type="dxa"/>
          </w:tcPr>
          <w:p w14:paraId="3C66AA1E" w14:textId="77777777" w:rsidR="004E4B24" w:rsidRPr="00DF2540" w:rsidRDefault="004E4B24" w:rsidP="0096365E">
            <w:pPr>
              <w:keepNext/>
              <w:jc w:val="center"/>
            </w:pPr>
            <w:r w:rsidRPr="00DF2540">
              <w:t>1</w:t>
            </w:r>
          </w:p>
        </w:tc>
        <w:tc>
          <w:tcPr>
            <w:tcW w:w="1020" w:type="dxa"/>
          </w:tcPr>
          <w:p w14:paraId="499924A1" w14:textId="77777777" w:rsidR="004E4B24" w:rsidRPr="00DF2540" w:rsidRDefault="004E4B24" w:rsidP="000E6259">
            <w:pPr>
              <w:keepNext/>
              <w:jc w:val="center"/>
            </w:pPr>
            <w:r w:rsidRPr="00DF2540">
              <w:t>2</w:t>
            </w:r>
          </w:p>
        </w:tc>
        <w:tc>
          <w:tcPr>
            <w:tcW w:w="1245" w:type="dxa"/>
          </w:tcPr>
          <w:p w14:paraId="131F0544" w14:textId="77777777" w:rsidR="004E4B24" w:rsidRPr="00DF2540" w:rsidRDefault="004E4B24" w:rsidP="000E6259">
            <w:pPr>
              <w:keepNext/>
              <w:jc w:val="center"/>
            </w:pPr>
            <w:r w:rsidRPr="00DF2540">
              <w:t>3</w:t>
            </w:r>
          </w:p>
        </w:tc>
        <w:tc>
          <w:tcPr>
            <w:tcW w:w="681" w:type="dxa"/>
          </w:tcPr>
          <w:p w14:paraId="2819ADD6" w14:textId="77777777" w:rsidR="004E4B24" w:rsidRPr="00DF2540" w:rsidRDefault="004E4B24" w:rsidP="000E6259">
            <w:pPr>
              <w:keepNext/>
              <w:jc w:val="center"/>
            </w:pPr>
            <w:r w:rsidRPr="00DF2540">
              <w:t>4</w:t>
            </w:r>
          </w:p>
        </w:tc>
        <w:tc>
          <w:tcPr>
            <w:tcW w:w="776" w:type="dxa"/>
          </w:tcPr>
          <w:p w14:paraId="7C2EC40E" w14:textId="77777777" w:rsidR="004E4B24" w:rsidRPr="00DF2540" w:rsidRDefault="004E4B24" w:rsidP="000E6259">
            <w:pPr>
              <w:keepNext/>
              <w:jc w:val="center"/>
            </w:pPr>
            <w:r w:rsidRPr="00DF2540">
              <w:t>5</w:t>
            </w:r>
          </w:p>
        </w:tc>
        <w:tc>
          <w:tcPr>
            <w:tcW w:w="843" w:type="dxa"/>
          </w:tcPr>
          <w:p w14:paraId="29243AB5" w14:textId="77777777" w:rsidR="004E4B24" w:rsidRPr="00DF2540" w:rsidRDefault="004E4B24" w:rsidP="000E6259">
            <w:pPr>
              <w:keepNext/>
              <w:jc w:val="center"/>
            </w:pPr>
            <w:r w:rsidRPr="00DF2540">
              <w:t>6</w:t>
            </w:r>
          </w:p>
        </w:tc>
        <w:tc>
          <w:tcPr>
            <w:tcW w:w="703" w:type="dxa"/>
          </w:tcPr>
          <w:p w14:paraId="6DED01B3" w14:textId="77777777" w:rsidR="004E4B24" w:rsidRPr="00DF2540" w:rsidRDefault="004E4B24" w:rsidP="000E6259">
            <w:pPr>
              <w:keepNext/>
              <w:jc w:val="center"/>
            </w:pPr>
            <w:r w:rsidRPr="00DF2540">
              <w:t>7</w:t>
            </w:r>
          </w:p>
        </w:tc>
        <w:tc>
          <w:tcPr>
            <w:tcW w:w="562" w:type="dxa"/>
          </w:tcPr>
          <w:p w14:paraId="386728F6" w14:textId="77777777" w:rsidR="004E4B24" w:rsidRPr="00DF2540" w:rsidRDefault="004E4B24" w:rsidP="000E6259">
            <w:pPr>
              <w:keepNext/>
              <w:jc w:val="center"/>
            </w:pPr>
            <w:r w:rsidRPr="00DF2540">
              <w:t>8</w:t>
            </w:r>
          </w:p>
        </w:tc>
        <w:tc>
          <w:tcPr>
            <w:tcW w:w="562" w:type="dxa"/>
          </w:tcPr>
          <w:p w14:paraId="689B45CC" w14:textId="77777777" w:rsidR="004E4B24" w:rsidRPr="00DF2540" w:rsidRDefault="004E4B24" w:rsidP="000E6259">
            <w:pPr>
              <w:keepNext/>
              <w:jc w:val="center"/>
            </w:pPr>
            <w:r w:rsidRPr="00DF2540">
              <w:t>9</w:t>
            </w:r>
          </w:p>
        </w:tc>
        <w:tc>
          <w:tcPr>
            <w:tcW w:w="703" w:type="dxa"/>
          </w:tcPr>
          <w:p w14:paraId="27D19A8C" w14:textId="77777777" w:rsidR="004E4B24" w:rsidRPr="00DF2540" w:rsidRDefault="004E4B24" w:rsidP="000E6259">
            <w:pPr>
              <w:keepNext/>
              <w:jc w:val="center"/>
            </w:pPr>
            <w:r w:rsidRPr="00DF2540">
              <w:t>10</w:t>
            </w:r>
          </w:p>
        </w:tc>
        <w:tc>
          <w:tcPr>
            <w:tcW w:w="702" w:type="dxa"/>
          </w:tcPr>
          <w:p w14:paraId="2F22B4DE" w14:textId="77777777" w:rsidR="004E4B24" w:rsidRPr="00DF2540" w:rsidRDefault="004E4B24" w:rsidP="000E6259">
            <w:pPr>
              <w:keepNext/>
              <w:jc w:val="center"/>
            </w:pPr>
            <w:r w:rsidRPr="00DF2540">
              <w:t>11</w:t>
            </w:r>
          </w:p>
        </w:tc>
        <w:tc>
          <w:tcPr>
            <w:tcW w:w="844" w:type="dxa"/>
          </w:tcPr>
          <w:p w14:paraId="6181717A" w14:textId="77777777" w:rsidR="004E4B24" w:rsidRPr="00DF2540" w:rsidRDefault="004E4B24" w:rsidP="000E6259">
            <w:pPr>
              <w:keepNext/>
              <w:jc w:val="center"/>
            </w:pPr>
            <w:r w:rsidRPr="00DF2540">
              <w:t>12</w:t>
            </w:r>
          </w:p>
        </w:tc>
        <w:tc>
          <w:tcPr>
            <w:tcW w:w="562" w:type="dxa"/>
          </w:tcPr>
          <w:p w14:paraId="3DEB4470" w14:textId="77777777" w:rsidR="004E4B24" w:rsidRPr="00DF2540" w:rsidRDefault="004E4B24" w:rsidP="000E6259">
            <w:pPr>
              <w:keepNext/>
              <w:jc w:val="center"/>
            </w:pPr>
            <w:r w:rsidRPr="00DF2540">
              <w:t>13</w:t>
            </w:r>
          </w:p>
        </w:tc>
        <w:tc>
          <w:tcPr>
            <w:tcW w:w="562" w:type="dxa"/>
          </w:tcPr>
          <w:p w14:paraId="05AD64D7" w14:textId="77777777" w:rsidR="004E4B24" w:rsidRPr="00DF2540" w:rsidRDefault="004E4B24" w:rsidP="000E6259">
            <w:pPr>
              <w:keepNext/>
              <w:jc w:val="center"/>
            </w:pPr>
            <w:r w:rsidRPr="00DF2540">
              <w:t>14</w:t>
            </w:r>
          </w:p>
        </w:tc>
        <w:tc>
          <w:tcPr>
            <w:tcW w:w="562" w:type="dxa"/>
          </w:tcPr>
          <w:p w14:paraId="68025203" w14:textId="77777777" w:rsidR="004E4B24" w:rsidRPr="00DF2540" w:rsidRDefault="004E4B24" w:rsidP="000E6259">
            <w:pPr>
              <w:keepNext/>
              <w:jc w:val="center"/>
            </w:pPr>
            <w:r w:rsidRPr="00DF2540">
              <w:t>15</w:t>
            </w:r>
          </w:p>
        </w:tc>
        <w:tc>
          <w:tcPr>
            <w:tcW w:w="731" w:type="dxa"/>
          </w:tcPr>
          <w:p w14:paraId="3C1128FD" w14:textId="77777777" w:rsidR="004E4B24" w:rsidRPr="00DF2540" w:rsidRDefault="004E4B24" w:rsidP="000E6259">
            <w:pPr>
              <w:keepNext/>
              <w:jc w:val="center"/>
            </w:pPr>
            <w:r w:rsidRPr="00DF2540">
              <w:t>16</w:t>
            </w:r>
          </w:p>
        </w:tc>
        <w:tc>
          <w:tcPr>
            <w:tcW w:w="623" w:type="dxa"/>
          </w:tcPr>
          <w:p w14:paraId="795E3AF6" w14:textId="77777777" w:rsidR="004E4B24" w:rsidRPr="00DF2540" w:rsidRDefault="004E4B24" w:rsidP="000E6259">
            <w:pPr>
              <w:keepNext/>
              <w:jc w:val="center"/>
            </w:pPr>
            <w:r w:rsidRPr="00DF2540">
              <w:t>17</w:t>
            </w:r>
          </w:p>
        </w:tc>
        <w:tc>
          <w:tcPr>
            <w:tcW w:w="679" w:type="dxa"/>
          </w:tcPr>
          <w:p w14:paraId="2F08F364" w14:textId="77777777" w:rsidR="004E4B24" w:rsidRPr="00DF2540" w:rsidRDefault="004E4B24" w:rsidP="000E6259">
            <w:pPr>
              <w:keepNext/>
              <w:jc w:val="center"/>
            </w:pPr>
            <w:r w:rsidRPr="00DF2540">
              <w:t>18</w:t>
            </w:r>
          </w:p>
        </w:tc>
        <w:tc>
          <w:tcPr>
            <w:tcW w:w="935" w:type="dxa"/>
          </w:tcPr>
          <w:p w14:paraId="056E1F45" w14:textId="77777777" w:rsidR="004E4B24" w:rsidRPr="00DF2540" w:rsidRDefault="004E4B24" w:rsidP="000E6259">
            <w:pPr>
              <w:keepNext/>
              <w:jc w:val="center"/>
            </w:pPr>
            <w:r w:rsidRPr="00DF2540">
              <w:t>19</w:t>
            </w:r>
          </w:p>
        </w:tc>
        <w:tc>
          <w:tcPr>
            <w:tcW w:w="963" w:type="dxa"/>
          </w:tcPr>
          <w:p w14:paraId="3B906838" w14:textId="39789FF1" w:rsidR="004E4B24" w:rsidRPr="00DF2540" w:rsidRDefault="00150EF6" w:rsidP="000E6259">
            <w:pPr>
              <w:keepNext/>
              <w:jc w:val="center"/>
              <w:rPr>
                <w:lang w:val="en-US"/>
              </w:rPr>
            </w:pPr>
            <w:r w:rsidRPr="00DF2540">
              <w:rPr>
                <w:lang w:val="en-US"/>
              </w:rPr>
              <w:t>20</w:t>
            </w:r>
          </w:p>
        </w:tc>
        <w:tc>
          <w:tcPr>
            <w:tcW w:w="963" w:type="dxa"/>
          </w:tcPr>
          <w:p w14:paraId="5357CCCD" w14:textId="0FA174C0" w:rsidR="004E4B24" w:rsidRPr="00DF2540" w:rsidRDefault="00150EF6" w:rsidP="000E6259">
            <w:pPr>
              <w:keepNext/>
              <w:jc w:val="center"/>
              <w:rPr>
                <w:lang w:val="en-US"/>
              </w:rPr>
            </w:pPr>
            <w:r w:rsidRPr="00DF2540">
              <w:rPr>
                <w:lang w:val="en-US"/>
              </w:rPr>
              <w:t>21</w:t>
            </w:r>
          </w:p>
        </w:tc>
      </w:tr>
      <w:tr w:rsidR="006D4628" w:rsidRPr="00A367C2" w14:paraId="78AC15B0" w14:textId="6A58B07B" w:rsidTr="00DF2540">
        <w:trPr>
          <w:cantSplit/>
          <w:jc w:val="center"/>
        </w:trPr>
        <w:tc>
          <w:tcPr>
            <w:tcW w:w="510" w:type="dxa"/>
          </w:tcPr>
          <w:p w14:paraId="0E9AC794" w14:textId="77777777" w:rsidR="004E4B24" w:rsidRPr="00DF2540" w:rsidRDefault="004E4B24" w:rsidP="0059783D">
            <w:pPr>
              <w:jc w:val="center"/>
            </w:pPr>
          </w:p>
        </w:tc>
        <w:tc>
          <w:tcPr>
            <w:tcW w:w="1020" w:type="dxa"/>
          </w:tcPr>
          <w:p w14:paraId="62E72B31" w14:textId="77777777" w:rsidR="004E4B24" w:rsidRPr="00DF2540" w:rsidRDefault="004E4B24" w:rsidP="000E6259">
            <w:pPr>
              <w:jc w:val="center"/>
            </w:pPr>
          </w:p>
        </w:tc>
        <w:tc>
          <w:tcPr>
            <w:tcW w:w="1245" w:type="dxa"/>
          </w:tcPr>
          <w:p w14:paraId="5970DA01" w14:textId="77777777" w:rsidR="004E4B24" w:rsidRPr="00DF2540" w:rsidRDefault="004E4B24" w:rsidP="000E6259">
            <w:pPr>
              <w:jc w:val="center"/>
            </w:pPr>
          </w:p>
        </w:tc>
        <w:tc>
          <w:tcPr>
            <w:tcW w:w="681" w:type="dxa"/>
          </w:tcPr>
          <w:p w14:paraId="59684515" w14:textId="77777777" w:rsidR="004E4B24" w:rsidRPr="00DF2540" w:rsidRDefault="004E4B24" w:rsidP="000E6259">
            <w:pPr>
              <w:jc w:val="center"/>
            </w:pPr>
          </w:p>
        </w:tc>
        <w:tc>
          <w:tcPr>
            <w:tcW w:w="776" w:type="dxa"/>
          </w:tcPr>
          <w:p w14:paraId="102F25FA" w14:textId="77777777" w:rsidR="004E4B24" w:rsidRPr="00DF2540" w:rsidRDefault="004E4B24" w:rsidP="000E6259">
            <w:pPr>
              <w:jc w:val="center"/>
            </w:pPr>
          </w:p>
        </w:tc>
        <w:tc>
          <w:tcPr>
            <w:tcW w:w="843" w:type="dxa"/>
          </w:tcPr>
          <w:p w14:paraId="7BD09825" w14:textId="77777777" w:rsidR="004E4B24" w:rsidRPr="00DF2540" w:rsidRDefault="004E4B24" w:rsidP="000E6259">
            <w:pPr>
              <w:jc w:val="center"/>
            </w:pPr>
          </w:p>
        </w:tc>
        <w:tc>
          <w:tcPr>
            <w:tcW w:w="703" w:type="dxa"/>
          </w:tcPr>
          <w:p w14:paraId="0C69C9B7" w14:textId="77777777" w:rsidR="004E4B24" w:rsidRPr="00DF2540" w:rsidRDefault="004E4B24" w:rsidP="000E6259">
            <w:pPr>
              <w:jc w:val="center"/>
            </w:pPr>
          </w:p>
        </w:tc>
        <w:tc>
          <w:tcPr>
            <w:tcW w:w="562" w:type="dxa"/>
          </w:tcPr>
          <w:p w14:paraId="516C3823" w14:textId="77777777" w:rsidR="004E4B24" w:rsidRPr="00DF2540" w:rsidRDefault="004E4B24" w:rsidP="000E6259">
            <w:pPr>
              <w:jc w:val="center"/>
            </w:pPr>
          </w:p>
        </w:tc>
        <w:tc>
          <w:tcPr>
            <w:tcW w:w="562" w:type="dxa"/>
          </w:tcPr>
          <w:p w14:paraId="3FB27B92" w14:textId="77777777" w:rsidR="004E4B24" w:rsidRPr="00DF2540" w:rsidRDefault="004E4B24" w:rsidP="000E6259">
            <w:pPr>
              <w:jc w:val="center"/>
            </w:pPr>
          </w:p>
        </w:tc>
        <w:tc>
          <w:tcPr>
            <w:tcW w:w="703" w:type="dxa"/>
          </w:tcPr>
          <w:p w14:paraId="3D3B563F" w14:textId="77777777" w:rsidR="004E4B24" w:rsidRPr="00DF2540" w:rsidRDefault="004E4B24" w:rsidP="000E6259">
            <w:pPr>
              <w:jc w:val="center"/>
            </w:pPr>
          </w:p>
        </w:tc>
        <w:tc>
          <w:tcPr>
            <w:tcW w:w="702" w:type="dxa"/>
          </w:tcPr>
          <w:p w14:paraId="2868904C" w14:textId="77777777" w:rsidR="004E4B24" w:rsidRPr="00DF2540" w:rsidRDefault="004E4B24" w:rsidP="000E6259">
            <w:pPr>
              <w:jc w:val="center"/>
            </w:pPr>
          </w:p>
        </w:tc>
        <w:tc>
          <w:tcPr>
            <w:tcW w:w="844" w:type="dxa"/>
          </w:tcPr>
          <w:p w14:paraId="4E746C2E" w14:textId="77777777" w:rsidR="004E4B24" w:rsidRPr="00DF2540" w:rsidRDefault="004E4B24" w:rsidP="000E6259">
            <w:pPr>
              <w:jc w:val="center"/>
            </w:pPr>
          </w:p>
        </w:tc>
        <w:tc>
          <w:tcPr>
            <w:tcW w:w="562" w:type="dxa"/>
          </w:tcPr>
          <w:p w14:paraId="6366FFDE" w14:textId="77777777" w:rsidR="004E4B24" w:rsidRPr="00DF2540" w:rsidRDefault="004E4B24" w:rsidP="000E6259">
            <w:pPr>
              <w:jc w:val="center"/>
            </w:pPr>
          </w:p>
        </w:tc>
        <w:tc>
          <w:tcPr>
            <w:tcW w:w="562" w:type="dxa"/>
          </w:tcPr>
          <w:p w14:paraId="0172DBB7" w14:textId="77777777" w:rsidR="004E4B24" w:rsidRPr="00DF2540" w:rsidRDefault="004E4B24" w:rsidP="000E6259">
            <w:pPr>
              <w:jc w:val="center"/>
            </w:pPr>
          </w:p>
        </w:tc>
        <w:tc>
          <w:tcPr>
            <w:tcW w:w="562" w:type="dxa"/>
          </w:tcPr>
          <w:p w14:paraId="2E63BCD2" w14:textId="77777777" w:rsidR="004E4B24" w:rsidRPr="00DF2540" w:rsidRDefault="004E4B24" w:rsidP="000E6259">
            <w:pPr>
              <w:jc w:val="center"/>
            </w:pPr>
          </w:p>
        </w:tc>
        <w:tc>
          <w:tcPr>
            <w:tcW w:w="731" w:type="dxa"/>
          </w:tcPr>
          <w:p w14:paraId="434F86C0" w14:textId="77777777" w:rsidR="004E4B24" w:rsidRPr="00DF2540" w:rsidRDefault="004E4B24" w:rsidP="000E6259">
            <w:pPr>
              <w:jc w:val="center"/>
            </w:pPr>
          </w:p>
        </w:tc>
        <w:tc>
          <w:tcPr>
            <w:tcW w:w="623" w:type="dxa"/>
          </w:tcPr>
          <w:p w14:paraId="5CF15D83" w14:textId="77777777" w:rsidR="004E4B24" w:rsidRPr="00DF2540" w:rsidRDefault="004E4B24" w:rsidP="000E6259">
            <w:pPr>
              <w:jc w:val="center"/>
            </w:pPr>
          </w:p>
        </w:tc>
        <w:tc>
          <w:tcPr>
            <w:tcW w:w="679" w:type="dxa"/>
          </w:tcPr>
          <w:p w14:paraId="329D4002" w14:textId="77777777" w:rsidR="004E4B24" w:rsidRPr="00DF2540" w:rsidRDefault="004E4B24" w:rsidP="000E6259">
            <w:pPr>
              <w:jc w:val="center"/>
            </w:pPr>
          </w:p>
        </w:tc>
        <w:tc>
          <w:tcPr>
            <w:tcW w:w="935" w:type="dxa"/>
          </w:tcPr>
          <w:p w14:paraId="55AD6943" w14:textId="77777777" w:rsidR="004E4B24" w:rsidRPr="00DF2540" w:rsidRDefault="004E4B24" w:rsidP="000E6259">
            <w:pPr>
              <w:jc w:val="center"/>
            </w:pPr>
          </w:p>
        </w:tc>
        <w:tc>
          <w:tcPr>
            <w:tcW w:w="963" w:type="dxa"/>
          </w:tcPr>
          <w:p w14:paraId="10969CDB" w14:textId="77777777" w:rsidR="004E4B24" w:rsidRPr="00DF2540" w:rsidRDefault="004E4B24" w:rsidP="000E6259">
            <w:pPr>
              <w:jc w:val="center"/>
            </w:pPr>
          </w:p>
        </w:tc>
        <w:tc>
          <w:tcPr>
            <w:tcW w:w="963" w:type="dxa"/>
          </w:tcPr>
          <w:p w14:paraId="677760FB" w14:textId="77777777" w:rsidR="004E4B24" w:rsidRPr="00DF2540" w:rsidRDefault="004E4B24" w:rsidP="000E6259">
            <w:pPr>
              <w:jc w:val="center"/>
            </w:pPr>
          </w:p>
        </w:tc>
      </w:tr>
    </w:tbl>
    <w:p w14:paraId="7CC905C8" w14:textId="77777777" w:rsidR="00A00861" w:rsidRDefault="00A00861">
      <w:pPr>
        <w:rPr>
          <w:sz w:val="22"/>
          <w:szCs w:val="22"/>
        </w:rPr>
      </w:pPr>
    </w:p>
    <w:p w14:paraId="46EFCBCE" w14:textId="77777777" w:rsidR="00A367C2" w:rsidRPr="00DC18C5" w:rsidRDefault="00DC18C5" w:rsidP="00DC18C5">
      <w:pPr>
        <w:keepNext/>
        <w:spacing w:before="120" w:after="120"/>
        <w:rPr>
          <w:sz w:val="22"/>
          <w:szCs w:val="22"/>
        </w:rPr>
      </w:pPr>
      <w:r w:rsidRPr="00DC18C5">
        <w:rPr>
          <w:sz w:val="22"/>
          <w:szCs w:val="22"/>
        </w:rPr>
        <w:lastRenderedPageBreak/>
        <w:t>Раздел 2. Сведения о терминалах кредитной организации</w:t>
      </w:r>
    </w:p>
    <w:tbl>
      <w:tblPr>
        <w:tblW w:w="15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134"/>
        <w:gridCol w:w="1531"/>
        <w:gridCol w:w="1020"/>
        <w:gridCol w:w="1559"/>
        <w:gridCol w:w="1587"/>
        <w:gridCol w:w="1049"/>
        <w:gridCol w:w="1050"/>
        <w:gridCol w:w="1698"/>
        <w:gridCol w:w="1616"/>
        <w:gridCol w:w="1134"/>
        <w:gridCol w:w="1559"/>
      </w:tblGrid>
      <w:tr w:rsidR="00BE36C3" w:rsidRPr="00A367C2" w14:paraId="6FB65D94" w14:textId="77777777" w:rsidTr="00DF2540">
        <w:trPr>
          <w:cantSplit/>
        </w:trPr>
        <w:tc>
          <w:tcPr>
            <w:tcW w:w="454" w:type="dxa"/>
            <w:vMerge w:val="restart"/>
            <w:textDirection w:val="btLr"/>
            <w:vAlign w:val="center"/>
          </w:tcPr>
          <w:p w14:paraId="786A8B4E" w14:textId="77777777" w:rsidR="00BE36C3" w:rsidRPr="00A367C2" w:rsidRDefault="00BE36C3" w:rsidP="00BE36C3">
            <w:pPr>
              <w:keepNext/>
              <w:ind w:left="113" w:right="113"/>
              <w:jc w:val="center"/>
            </w:pPr>
            <w:r w:rsidRPr="00A367C2">
              <w:t>Номер строки</w:t>
            </w:r>
          </w:p>
        </w:tc>
        <w:tc>
          <w:tcPr>
            <w:tcW w:w="1134" w:type="dxa"/>
            <w:vMerge w:val="restart"/>
            <w:vAlign w:val="center"/>
          </w:tcPr>
          <w:p w14:paraId="2A6F17A3" w14:textId="77777777" w:rsidR="00BE36C3" w:rsidRPr="00A367C2" w:rsidRDefault="00BE36C3" w:rsidP="00DC18C5">
            <w:pPr>
              <w:keepNext/>
              <w:jc w:val="center"/>
            </w:pPr>
            <w:r w:rsidRPr="00A367C2">
              <w:t xml:space="preserve">Тип </w:t>
            </w:r>
            <w:r>
              <w:t>терминала</w:t>
            </w:r>
          </w:p>
        </w:tc>
        <w:tc>
          <w:tcPr>
            <w:tcW w:w="1531" w:type="dxa"/>
            <w:vMerge w:val="restart"/>
            <w:vAlign w:val="center"/>
          </w:tcPr>
          <w:p w14:paraId="02EA9C10" w14:textId="77777777" w:rsidR="00BE36C3" w:rsidRPr="00A367C2" w:rsidRDefault="00BE36C3" w:rsidP="00DC18C5">
            <w:pPr>
              <w:keepNext/>
              <w:jc w:val="center"/>
            </w:pPr>
            <w:r>
              <w:t>Виды совершаемых операций</w:t>
            </w:r>
          </w:p>
        </w:tc>
        <w:tc>
          <w:tcPr>
            <w:tcW w:w="6265" w:type="dxa"/>
            <w:gridSpan w:val="5"/>
            <w:vAlign w:val="center"/>
          </w:tcPr>
          <w:p w14:paraId="7D71CF1A" w14:textId="77777777" w:rsidR="00BE36C3" w:rsidRPr="00F468F0" w:rsidRDefault="00BE36C3" w:rsidP="004150AA">
            <w:pPr>
              <w:keepNext/>
              <w:spacing w:before="60" w:after="60"/>
              <w:jc w:val="center"/>
              <w:rPr>
                <w:szCs w:val="22"/>
              </w:rPr>
            </w:pPr>
            <w:r w:rsidRPr="00F468F0">
              <w:t xml:space="preserve">Место нахождения </w:t>
            </w:r>
            <w:r>
              <w:t>терминала</w:t>
            </w:r>
          </w:p>
        </w:tc>
        <w:tc>
          <w:tcPr>
            <w:tcW w:w="1698" w:type="dxa"/>
            <w:vMerge w:val="restart"/>
            <w:vAlign w:val="center"/>
          </w:tcPr>
          <w:p w14:paraId="1223089E" w14:textId="00F582B6" w:rsidR="00BE36C3" w:rsidRPr="0041130F" w:rsidRDefault="0041130F" w:rsidP="00DC18C5">
            <w:pPr>
              <w:keepNext/>
              <w:jc w:val="center"/>
              <w:rPr>
                <w:szCs w:val="22"/>
                <w:highlight w:val="yellow"/>
              </w:rPr>
            </w:pPr>
            <w:r w:rsidRPr="00DF2540">
              <w:t>Исполь</w:t>
            </w:r>
            <w:r w:rsidR="00D2435E" w:rsidRPr="00DF2540">
              <w:softHyphen/>
            </w:r>
            <w:r w:rsidRPr="00DF2540">
              <w:t>зование бескон</w:t>
            </w:r>
            <w:r w:rsidR="00231F4E" w:rsidRPr="00DF2540">
              <w:softHyphen/>
            </w:r>
            <w:r w:rsidRPr="00DF2540">
              <w:t>тактных технологий и биометри</w:t>
            </w:r>
            <w:r w:rsidR="00231F4E" w:rsidRPr="00DF2540">
              <w:softHyphen/>
            </w:r>
            <w:r w:rsidRPr="00DF2540">
              <w:t>ческих персональ</w:t>
            </w:r>
            <w:r w:rsidR="00231F4E" w:rsidRPr="00DF2540">
              <w:softHyphen/>
            </w:r>
            <w:r w:rsidRPr="00DF2540">
              <w:t>ных данных клиента</w:t>
            </w:r>
          </w:p>
        </w:tc>
        <w:tc>
          <w:tcPr>
            <w:tcW w:w="1616" w:type="dxa"/>
            <w:vMerge w:val="restart"/>
            <w:vAlign w:val="center"/>
          </w:tcPr>
          <w:p w14:paraId="650E5CA7" w14:textId="77777777" w:rsidR="00BE36C3" w:rsidRPr="00D37733" w:rsidRDefault="00BE36C3" w:rsidP="00DC18C5">
            <w:pPr>
              <w:keepNext/>
              <w:jc w:val="center"/>
              <w:rPr>
                <w:szCs w:val="22"/>
              </w:rPr>
            </w:pPr>
            <w:r w:rsidRPr="00D37733">
              <w:t>Использование</w:t>
            </w:r>
            <w:r>
              <w:br/>
            </w:r>
            <w:r w:rsidRPr="00D37733">
              <w:t>QR-кодов</w:t>
            </w:r>
          </w:p>
        </w:tc>
        <w:tc>
          <w:tcPr>
            <w:tcW w:w="1134" w:type="dxa"/>
            <w:vMerge w:val="restart"/>
            <w:vAlign w:val="center"/>
          </w:tcPr>
          <w:p w14:paraId="730568E7" w14:textId="77777777" w:rsidR="00BE36C3" w:rsidRPr="00D37733" w:rsidRDefault="00BE36C3" w:rsidP="00DC18C5">
            <w:pPr>
              <w:keepNext/>
              <w:jc w:val="center"/>
              <w:rPr>
                <w:szCs w:val="22"/>
              </w:rPr>
            </w:pPr>
            <w:r w:rsidRPr="00D37733">
              <w:t>Код платежной системы</w:t>
            </w:r>
            <w:r w:rsidR="004150AA">
              <w:t xml:space="preserve"> (товарного знака)</w:t>
            </w:r>
          </w:p>
        </w:tc>
        <w:tc>
          <w:tcPr>
            <w:tcW w:w="1559" w:type="dxa"/>
            <w:vMerge w:val="restart"/>
            <w:vAlign w:val="center"/>
          </w:tcPr>
          <w:p w14:paraId="319657E3" w14:textId="77777777" w:rsidR="00BE36C3" w:rsidRPr="00E425CE" w:rsidRDefault="00BE36C3" w:rsidP="00DC18C5">
            <w:pPr>
              <w:keepNext/>
              <w:jc w:val="center"/>
              <w:rPr>
                <w:szCs w:val="22"/>
              </w:rPr>
            </w:pPr>
            <w:r w:rsidRPr="00E425CE">
              <w:t>Адаптация под нужды людей с инвалид</w:t>
            </w:r>
            <w:r w:rsidR="00FD6A4A">
              <w:softHyphen/>
            </w:r>
            <w:r w:rsidRPr="00E425CE">
              <w:t>ностью</w:t>
            </w:r>
          </w:p>
        </w:tc>
      </w:tr>
      <w:tr w:rsidR="00BE36C3" w:rsidRPr="00A367C2" w14:paraId="79EEA655" w14:textId="77777777" w:rsidTr="00DF2540">
        <w:trPr>
          <w:cantSplit/>
          <w:trHeight w:val="1105"/>
        </w:trPr>
        <w:tc>
          <w:tcPr>
            <w:tcW w:w="454" w:type="dxa"/>
            <w:vMerge/>
            <w:vAlign w:val="center"/>
          </w:tcPr>
          <w:p w14:paraId="4230E6DC" w14:textId="77777777" w:rsidR="00BE36C3" w:rsidRPr="00A367C2" w:rsidRDefault="00BE36C3" w:rsidP="006B23A4">
            <w:pPr>
              <w:keepNext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69155592" w14:textId="77777777" w:rsidR="00BE36C3" w:rsidRPr="00A367C2" w:rsidRDefault="00BE36C3" w:rsidP="006B23A4">
            <w:pPr>
              <w:keepNext/>
              <w:jc w:val="center"/>
            </w:pPr>
          </w:p>
        </w:tc>
        <w:tc>
          <w:tcPr>
            <w:tcW w:w="1531" w:type="dxa"/>
            <w:vMerge/>
            <w:vAlign w:val="center"/>
          </w:tcPr>
          <w:p w14:paraId="72809F19" w14:textId="77777777" w:rsidR="00BE36C3" w:rsidRPr="00A367C2" w:rsidRDefault="00BE36C3" w:rsidP="006B23A4">
            <w:pPr>
              <w:keepNext/>
              <w:jc w:val="center"/>
            </w:pPr>
          </w:p>
        </w:tc>
        <w:tc>
          <w:tcPr>
            <w:tcW w:w="1020" w:type="dxa"/>
            <w:vAlign w:val="center"/>
          </w:tcPr>
          <w:p w14:paraId="4B6472D9" w14:textId="77777777" w:rsidR="00BE36C3" w:rsidRPr="00A367C2" w:rsidRDefault="00BE36C3" w:rsidP="00DC18C5">
            <w:pPr>
              <w:keepNext/>
              <w:jc w:val="center"/>
            </w:pPr>
            <w:r>
              <w:t>код по ОКТМО</w:t>
            </w:r>
          </w:p>
        </w:tc>
        <w:tc>
          <w:tcPr>
            <w:tcW w:w="1559" w:type="dxa"/>
            <w:vAlign w:val="center"/>
          </w:tcPr>
          <w:p w14:paraId="6796D6E8" w14:textId="77777777" w:rsidR="00BE36C3" w:rsidRPr="00A367C2" w:rsidRDefault="00BE36C3" w:rsidP="00DC18C5">
            <w:pPr>
              <w:keepNext/>
              <w:jc w:val="center"/>
            </w:pPr>
            <w:r>
              <w:t>адрес</w:t>
            </w:r>
          </w:p>
        </w:tc>
        <w:tc>
          <w:tcPr>
            <w:tcW w:w="1587" w:type="dxa"/>
            <w:vAlign w:val="center"/>
          </w:tcPr>
          <w:p w14:paraId="20BF6796" w14:textId="77777777" w:rsidR="00BE36C3" w:rsidRPr="00F04F82" w:rsidRDefault="00BE36C3" w:rsidP="004150AA">
            <w:pPr>
              <w:keepNext/>
              <w:spacing w:before="60" w:after="60"/>
              <w:jc w:val="center"/>
              <w:rPr>
                <w:szCs w:val="22"/>
              </w:rPr>
            </w:pPr>
            <w:r>
              <w:t xml:space="preserve">место </w:t>
            </w:r>
            <w:r w:rsidR="00FD6A4A">
              <w:br/>
            </w:r>
            <w:r>
              <w:t>установки (уточняющая информация)</w:t>
            </w:r>
          </w:p>
        </w:tc>
        <w:tc>
          <w:tcPr>
            <w:tcW w:w="1049" w:type="dxa"/>
            <w:vAlign w:val="center"/>
          </w:tcPr>
          <w:p w14:paraId="69F5AF25" w14:textId="77777777" w:rsidR="00BE36C3" w:rsidRPr="00A367C2" w:rsidRDefault="00BE36C3" w:rsidP="00DC18C5">
            <w:pPr>
              <w:keepNext/>
              <w:jc w:val="center"/>
            </w:pPr>
            <w:r>
              <w:t>широта</w:t>
            </w:r>
          </w:p>
        </w:tc>
        <w:tc>
          <w:tcPr>
            <w:tcW w:w="1050" w:type="dxa"/>
            <w:vAlign w:val="center"/>
          </w:tcPr>
          <w:p w14:paraId="114D0D7D" w14:textId="77777777" w:rsidR="00BE36C3" w:rsidRPr="00A367C2" w:rsidRDefault="00BE36C3" w:rsidP="00DC18C5">
            <w:pPr>
              <w:keepNext/>
              <w:jc w:val="center"/>
            </w:pPr>
            <w:r>
              <w:t>долгота</w:t>
            </w:r>
          </w:p>
        </w:tc>
        <w:tc>
          <w:tcPr>
            <w:tcW w:w="1698" w:type="dxa"/>
            <w:vMerge/>
            <w:vAlign w:val="center"/>
          </w:tcPr>
          <w:p w14:paraId="540B2F3A" w14:textId="77777777" w:rsidR="00BE36C3" w:rsidRPr="0041130F" w:rsidRDefault="00BE36C3" w:rsidP="006B23A4">
            <w:pPr>
              <w:keepNext/>
              <w:jc w:val="center"/>
              <w:rPr>
                <w:highlight w:val="yellow"/>
              </w:rPr>
            </w:pPr>
          </w:p>
        </w:tc>
        <w:tc>
          <w:tcPr>
            <w:tcW w:w="1616" w:type="dxa"/>
            <w:vMerge/>
            <w:vAlign w:val="center"/>
          </w:tcPr>
          <w:p w14:paraId="4C1FB476" w14:textId="77777777" w:rsidR="00BE36C3" w:rsidRPr="00A367C2" w:rsidRDefault="00BE36C3" w:rsidP="006B23A4">
            <w:pPr>
              <w:keepNext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775AFE63" w14:textId="77777777" w:rsidR="00BE36C3" w:rsidRPr="00A367C2" w:rsidRDefault="00BE36C3" w:rsidP="006B23A4">
            <w:pPr>
              <w:keepNext/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8DE0EE7" w14:textId="77777777" w:rsidR="00BE36C3" w:rsidRPr="00A367C2" w:rsidRDefault="00BE36C3" w:rsidP="006B23A4">
            <w:pPr>
              <w:keepNext/>
              <w:jc w:val="center"/>
            </w:pPr>
          </w:p>
        </w:tc>
      </w:tr>
      <w:tr w:rsidR="00BE36C3" w:rsidRPr="00A367C2" w14:paraId="7A1C3333" w14:textId="77777777" w:rsidTr="00DF2540">
        <w:trPr>
          <w:cantSplit/>
        </w:trPr>
        <w:tc>
          <w:tcPr>
            <w:tcW w:w="454" w:type="dxa"/>
          </w:tcPr>
          <w:p w14:paraId="536FF2CE" w14:textId="77777777" w:rsidR="00BE36C3" w:rsidRPr="00A367C2" w:rsidRDefault="00BE36C3" w:rsidP="006B23A4">
            <w:pPr>
              <w:keepNext/>
              <w:jc w:val="center"/>
            </w:pPr>
            <w:r w:rsidRPr="00A367C2">
              <w:t>1</w:t>
            </w:r>
          </w:p>
        </w:tc>
        <w:tc>
          <w:tcPr>
            <w:tcW w:w="1134" w:type="dxa"/>
          </w:tcPr>
          <w:p w14:paraId="08C2A048" w14:textId="77777777" w:rsidR="00BE36C3" w:rsidRPr="00A367C2" w:rsidRDefault="00BE36C3" w:rsidP="006B23A4">
            <w:pPr>
              <w:keepNext/>
              <w:jc w:val="center"/>
            </w:pPr>
            <w:r w:rsidRPr="00A367C2">
              <w:t>2</w:t>
            </w:r>
          </w:p>
        </w:tc>
        <w:tc>
          <w:tcPr>
            <w:tcW w:w="1531" w:type="dxa"/>
          </w:tcPr>
          <w:p w14:paraId="2D8B9CA9" w14:textId="77777777" w:rsidR="00BE36C3" w:rsidRPr="00A367C2" w:rsidRDefault="00BE36C3" w:rsidP="006B23A4">
            <w:pPr>
              <w:keepNext/>
              <w:jc w:val="center"/>
            </w:pPr>
            <w:r w:rsidRPr="00A367C2">
              <w:t>3</w:t>
            </w:r>
          </w:p>
        </w:tc>
        <w:tc>
          <w:tcPr>
            <w:tcW w:w="1020" w:type="dxa"/>
          </w:tcPr>
          <w:p w14:paraId="6005C334" w14:textId="77777777" w:rsidR="00BE36C3" w:rsidRPr="00A367C2" w:rsidRDefault="00BE36C3" w:rsidP="006B23A4">
            <w:pPr>
              <w:keepNext/>
              <w:jc w:val="center"/>
            </w:pPr>
            <w:r w:rsidRPr="00A367C2">
              <w:t>4</w:t>
            </w:r>
          </w:p>
        </w:tc>
        <w:tc>
          <w:tcPr>
            <w:tcW w:w="1559" w:type="dxa"/>
          </w:tcPr>
          <w:p w14:paraId="581E8A7D" w14:textId="77777777" w:rsidR="00BE36C3" w:rsidRPr="00A367C2" w:rsidRDefault="00BE36C3" w:rsidP="006B23A4">
            <w:pPr>
              <w:keepNext/>
              <w:jc w:val="center"/>
            </w:pPr>
            <w:r w:rsidRPr="00A367C2">
              <w:t>5</w:t>
            </w:r>
          </w:p>
        </w:tc>
        <w:tc>
          <w:tcPr>
            <w:tcW w:w="1587" w:type="dxa"/>
          </w:tcPr>
          <w:p w14:paraId="26B3CD21" w14:textId="77777777" w:rsidR="00BE36C3" w:rsidRPr="00A367C2" w:rsidRDefault="00BE36C3" w:rsidP="006B23A4">
            <w:pPr>
              <w:keepNext/>
              <w:jc w:val="center"/>
            </w:pPr>
            <w:r w:rsidRPr="00A367C2">
              <w:t>6</w:t>
            </w:r>
          </w:p>
        </w:tc>
        <w:tc>
          <w:tcPr>
            <w:tcW w:w="1049" w:type="dxa"/>
          </w:tcPr>
          <w:p w14:paraId="5AD13E28" w14:textId="77777777" w:rsidR="00BE36C3" w:rsidRPr="00A367C2" w:rsidRDefault="00BE36C3" w:rsidP="006B23A4">
            <w:pPr>
              <w:keepNext/>
              <w:jc w:val="center"/>
            </w:pPr>
            <w:r>
              <w:t>7</w:t>
            </w:r>
          </w:p>
        </w:tc>
        <w:tc>
          <w:tcPr>
            <w:tcW w:w="1050" w:type="dxa"/>
          </w:tcPr>
          <w:p w14:paraId="284A7633" w14:textId="77777777" w:rsidR="00BE36C3" w:rsidRPr="00A367C2" w:rsidRDefault="00BE36C3" w:rsidP="006B23A4">
            <w:pPr>
              <w:keepNext/>
              <w:jc w:val="center"/>
            </w:pPr>
            <w:r>
              <w:t>8</w:t>
            </w:r>
          </w:p>
        </w:tc>
        <w:tc>
          <w:tcPr>
            <w:tcW w:w="1698" w:type="dxa"/>
          </w:tcPr>
          <w:p w14:paraId="4BA54B0F" w14:textId="77777777" w:rsidR="00BE36C3" w:rsidRPr="0041130F" w:rsidRDefault="00BE36C3" w:rsidP="006B23A4">
            <w:pPr>
              <w:keepNext/>
              <w:jc w:val="center"/>
              <w:rPr>
                <w:highlight w:val="yellow"/>
              </w:rPr>
            </w:pPr>
            <w:r w:rsidRPr="0041130F">
              <w:t>9</w:t>
            </w:r>
          </w:p>
        </w:tc>
        <w:tc>
          <w:tcPr>
            <w:tcW w:w="1616" w:type="dxa"/>
          </w:tcPr>
          <w:p w14:paraId="1F3D51B2" w14:textId="77777777" w:rsidR="00BE36C3" w:rsidRPr="00A367C2" w:rsidRDefault="00BE36C3" w:rsidP="006B23A4">
            <w:pPr>
              <w:keepNext/>
              <w:jc w:val="center"/>
            </w:pPr>
            <w:r>
              <w:t>10</w:t>
            </w:r>
          </w:p>
        </w:tc>
        <w:tc>
          <w:tcPr>
            <w:tcW w:w="1134" w:type="dxa"/>
          </w:tcPr>
          <w:p w14:paraId="0E73EBF0" w14:textId="77777777" w:rsidR="00BE36C3" w:rsidRPr="00A367C2" w:rsidRDefault="00BE36C3" w:rsidP="006B23A4">
            <w:pPr>
              <w:keepNext/>
              <w:jc w:val="center"/>
            </w:pPr>
            <w:r>
              <w:t>11</w:t>
            </w:r>
          </w:p>
        </w:tc>
        <w:tc>
          <w:tcPr>
            <w:tcW w:w="1559" w:type="dxa"/>
          </w:tcPr>
          <w:p w14:paraId="102F1A9A" w14:textId="77777777" w:rsidR="00BE36C3" w:rsidRPr="00A367C2" w:rsidRDefault="00BE36C3" w:rsidP="006B23A4">
            <w:pPr>
              <w:keepNext/>
              <w:jc w:val="center"/>
            </w:pPr>
            <w:r>
              <w:t>12</w:t>
            </w:r>
          </w:p>
        </w:tc>
      </w:tr>
      <w:tr w:rsidR="00BE36C3" w:rsidRPr="00A367C2" w14:paraId="126F8568" w14:textId="77777777" w:rsidTr="00DF2540">
        <w:trPr>
          <w:cantSplit/>
        </w:trPr>
        <w:tc>
          <w:tcPr>
            <w:tcW w:w="454" w:type="dxa"/>
          </w:tcPr>
          <w:p w14:paraId="26E520A4" w14:textId="77777777" w:rsidR="00BE36C3" w:rsidRPr="00A367C2" w:rsidRDefault="00BE36C3" w:rsidP="006B23A4">
            <w:pPr>
              <w:jc w:val="center"/>
            </w:pPr>
          </w:p>
        </w:tc>
        <w:tc>
          <w:tcPr>
            <w:tcW w:w="1134" w:type="dxa"/>
          </w:tcPr>
          <w:p w14:paraId="3F2209D2" w14:textId="77777777" w:rsidR="00BE36C3" w:rsidRPr="00A367C2" w:rsidRDefault="00BE36C3" w:rsidP="006B23A4">
            <w:pPr>
              <w:jc w:val="center"/>
            </w:pPr>
          </w:p>
        </w:tc>
        <w:tc>
          <w:tcPr>
            <w:tcW w:w="1531" w:type="dxa"/>
          </w:tcPr>
          <w:p w14:paraId="17DF99C1" w14:textId="77777777" w:rsidR="00BE36C3" w:rsidRPr="00A367C2" w:rsidRDefault="00BE36C3" w:rsidP="006B23A4">
            <w:pPr>
              <w:jc w:val="center"/>
            </w:pPr>
          </w:p>
        </w:tc>
        <w:tc>
          <w:tcPr>
            <w:tcW w:w="1020" w:type="dxa"/>
          </w:tcPr>
          <w:p w14:paraId="781A3A21" w14:textId="77777777" w:rsidR="00BE36C3" w:rsidRPr="00A367C2" w:rsidRDefault="00BE36C3" w:rsidP="006B23A4">
            <w:pPr>
              <w:jc w:val="center"/>
            </w:pPr>
          </w:p>
        </w:tc>
        <w:tc>
          <w:tcPr>
            <w:tcW w:w="1559" w:type="dxa"/>
          </w:tcPr>
          <w:p w14:paraId="21350CF6" w14:textId="77777777" w:rsidR="00BE36C3" w:rsidRPr="00A367C2" w:rsidRDefault="00BE36C3" w:rsidP="006B23A4">
            <w:pPr>
              <w:jc w:val="center"/>
            </w:pPr>
          </w:p>
        </w:tc>
        <w:tc>
          <w:tcPr>
            <w:tcW w:w="1587" w:type="dxa"/>
          </w:tcPr>
          <w:p w14:paraId="0B3EEE58" w14:textId="77777777" w:rsidR="00BE36C3" w:rsidRPr="00A367C2" w:rsidRDefault="00BE36C3" w:rsidP="006B23A4">
            <w:pPr>
              <w:jc w:val="center"/>
            </w:pPr>
          </w:p>
        </w:tc>
        <w:tc>
          <w:tcPr>
            <w:tcW w:w="1049" w:type="dxa"/>
          </w:tcPr>
          <w:p w14:paraId="084A698F" w14:textId="77777777" w:rsidR="00BE36C3" w:rsidRPr="00A367C2" w:rsidRDefault="00BE36C3" w:rsidP="006B23A4">
            <w:pPr>
              <w:jc w:val="center"/>
            </w:pPr>
          </w:p>
        </w:tc>
        <w:tc>
          <w:tcPr>
            <w:tcW w:w="1050" w:type="dxa"/>
          </w:tcPr>
          <w:p w14:paraId="29C04048" w14:textId="77777777" w:rsidR="00BE36C3" w:rsidRPr="00A367C2" w:rsidRDefault="00BE36C3" w:rsidP="006B23A4">
            <w:pPr>
              <w:jc w:val="center"/>
            </w:pPr>
          </w:p>
        </w:tc>
        <w:tc>
          <w:tcPr>
            <w:tcW w:w="1698" w:type="dxa"/>
          </w:tcPr>
          <w:p w14:paraId="4F6EDFE0" w14:textId="77777777" w:rsidR="00BE36C3" w:rsidRPr="0041130F" w:rsidRDefault="00BE36C3" w:rsidP="006B23A4">
            <w:pPr>
              <w:jc w:val="center"/>
              <w:rPr>
                <w:highlight w:val="yellow"/>
              </w:rPr>
            </w:pPr>
          </w:p>
        </w:tc>
        <w:tc>
          <w:tcPr>
            <w:tcW w:w="1616" w:type="dxa"/>
          </w:tcPr>
          <w:p w14:paraId="6B8F666B" w14:textId="77777777" w:rsidR="00BE36C3" w:rsidRPr="00A367C2" w:rsidRDefault="00BE36C3" w:rsidP="006B23A4">
            <w:pPr>
              <w:jc w:val="center"/>
            </w:pPr>
          </w:p>
        </w:tc>
        <w:tc>
          <w:tcPr>
            <w:tcW w:w="1134" w:type="dxa"/>
          </w:tcPr>
          <w:p w14:paraId="77591319" w14:textId="77777777" w:rsidR="00BE36C3" w:rsidRPr="00A367C2" w:rsidRDefault="00BE36C3" w:rsidP="006B23A4">
            <w:pPr>
              <w:jc w:val="center"/>
            </w:pPr>
          </w:p>
        </w:tc>
        <w:tc>
          <w:tcPr>
            <w:tcW w:w="1559" w:type="dxa"/>
          </w:tcPr>
          <w:p w14:paraId="2F3EAC94" w14:textId="77777777" w:rsidR="00BE36C3" w:rsidRPr="00A367C2" w:rsidRDefault="00BE36C3" w:rsidP="006B23A4">
            <w:pPr>
              <w:jc w:val="center"/>
            </w:pPr>
          </w:p>
        </w:tc>
      </w:tr>
      <w:tr w:rsidR="004150AA" w:rsidRPr="00A367C2" w14:paraId="5B5AE39F" w14:textId="77777777" w:rsidTr="00DF2540">
        <w:trPr>
          <w:cantSplit/>
        </w:trPr>
        <w:tc>
          <w:tcPr>
            <w:tcW w:w="454" w:type="dxa"/>
          </w:tcPr>
          <w:p w14:paraId="5B5D9FE0" w14:textId="77777777" w:rsidR="004150AA" w:rsidRPr="00A367C2" w:rsidRDefault="004150AA" w:rsidP="006B23A4">
            <w:pPr>
              <w:jc w:val="center"/>
            </w:pPr>
          </w:p>
        </w:tc>
        <w:tc>
          <w:tcPr>
            <w:tcW w:w="1134" w:type="dxa"/>
          </w:tcPr>
          <w:p w14:paraId="31CB3DF3" w14:textId="77777777" w:rsidR="004150AA" w:rsidRPr="00A367C2" w:rsidRDefault="004150AA" w:rsidP="006B23A4">
            <w:pPr>
              <w:jc w:val="center"/>
            </w:pPr>
          </w:p>
        </w:tc>
        <w:tc>
          <w:tcPr>
            <w:tcW w:w="1531" w:type="dxa"/>
          </w:tcPr>
          <w:p w14:paraId="5D146A7E" w14:textId="77777777" w:rsidR="004150AA" w:rsidRPr="00A367C2" w:rsidRDefault="004150AA" w:rsidP="006B23A4">
            <w:pPr>
              <w:jc w:val="center"/>
            </w:pPr>
          </w:p>
        </w:tc>
        <w:tc>
          <w:tcPr>
            <w:tcW w:w="1020" w:type="dxa"/>
          </w:tcPr>
          <w:p w14:paraId="73464E18" w14:textId="77777777" w:rsidR="004150AA" w:rsidRPr="00A367C2" w:rsidRDefault="004150AA" w:rsidP="006B23A4">
            <w:pPr>
              <w:jc w:val="center"/>
            </w:pPr>
          </w:p>
        </w:tc>
        <w:tc>
          <w:tcPr>
            <w:tcW w:w="1559" w:type="dxa"/>
          </w:tcPr>
          <w:p w14:paraId="6B2EE541" w14:textId="77777777" w:rsidR="004150AA" w:rsidRPr="00A367C2" w:rsidRDefault="004150AA" w:rsidP="006B23A4">
            <w:pPr>
              <w:jc w:val="center"/>
            </w:pPr>
          </w:p>
        </w:tc>
        <w:tc>
          <w:tcPr>
            <w:tcW w:w="1587" w:type="dxa"/>
          </w:tcPr>
          <w:p w14:paraId="011DD63E" w14:textId="77777777" w:rsidR="004150AA" w:rsidRPr="00A367C2" w:rsidRDefault="004150AA" w:rsidP="006B23A4">
            <w:pPr>
              <w:jc w:val="center"/>
            </w:pPr>
          </w:p>
        </w:tc>
        <w:tc>
          <w:tcPr>
            <w:tcW w:w="1049" w:type="dxa"/>
          </w:tcPr>
          <w:p w14:paraId="70B0C417" w14:textId="77777777" w:rsidR="004150AA" w:rsidRPr="00A367C2" w:rsidRDefault="004150AA" w:rsidP="006B23A4">
            <w:pPr>
              <w:jc w:val="center"/>
            </w:pPr>
          </w:p>
        </w:tc>
        <w:tc>
          <w:tcPr>
            <w:tcW w:w="1050" w:type="dxa"/>
          </w:tcPr>
          <w:p w14:paraId="485F8FB5" w14:textId="77777777" w:rsidR="004150AA" w:rsidRPr="00A367C2" w:rsidRDefault="004150AA" w:rsidP="006B23A4">
            <w:pPr>
              <w:jc w:val="center"/>
            </w:pPr>
          </w:p>
        </w:tc>
        <w:tc>
          <w:tcPr>
            <w:tcW w:w="1698" w:type="dxa"/>
          </w:tcPr>
          <w:p w14:paraId="1518E09B" w14:textId="77777777" w:rsidR="004150AA" w:rsidRPr="0041130F" w:rsidRDefault="004150AA" w:rsidP="006B23A4">
            <w:pPr>
              <w:jc w:val="center"/>
              <w:rPr>
                <w:highlight w:val="yellow"/>
              </w:rPr>
            </w:pPr>
          </w:p>
        </w:tc>
        <w:tc>
          <w:tcPr>
            <w:tcW w:w="1616" w:type="dxa"/>
          </w:tcPr>
          <w:p w14:paraId="766D6994" w14:textId="77777777" w:rsidR="004150AA" w:rsidRPr="00A367C2" w:rsidRDefault="004150AA" w:rsidP="006B23A4">
            <w:pPr>
              <w:jc w:val="center"/>
            </w:pPr>
          </w:p>
        </w:tc>
        <w:tc>
          <w:tcPr>
            <w:tcW w:w="1134" w:type="dxa"/>
          </w:tcPr>
          <w:p w14:paraId="5E7859B6" w14:textId="77777777" w:rsidR="004150AA" w:rsidRPr="00A367C2" w:rsidRDefault="004150AA" w:rsidP="006B23A4">
            <w:pPr>
              <w:jc w:val="center"/>
            </w:pPr>
          </w:p>
        </w:tc>
        <w:tc>
          <w:tcPr>
            <w:tcW w:w="1559" w:type="dxa"/>
          </w:tcPr>
          <w:p w14:paraId="4A167A33" w14:textId="77777777" w:rsidR="004150AA" w:rsidRPr="00A367C2" w:rsidRDefault="004150AA" w:rsidP="006B23A4">
            <w:pPr>
              <w:jc w:val="center"/>
            </w:pPr>
          </w:p>
        </w:tc>
      </w:tr>
      <w:tr w:rsidR="004150AA" w:rsidRPr="00A367C2" w14:paraId="36EF6B5B" w14:textId="77777777" w:rsidTr="00DF2540">
        <w:trPr>
          <w:cantSplit/>
        </w:trPr>
        <w:tc>
          <w:tcPr>
            <w:tcW w:w="454" w:type="dxa"/>
          </w:tcPr>
          <w:p w14:paraId="48DB3695" w14:textId="77777777" w:rsidR="004150AA" w:rsidRPr="00A367C2" w:rsidRDefault="004150AA" w:rsidP="006B23A4">
            <w:pPr>
              <w:jc w:val="center"/>
            </w:pPr>
          </w:p>
        </w:tc>
        <w:tc>
          <w:tcPr>
            <w:tcW w:w="1134" w:type="dxa"/>
          </w:tcPr>
          <w:p w14:paraId="1CC9DA95" w14:textId="77777777" w:rsidR="004150AA" w:rsidRPr="00A367C2" w:rsidRDefault="004150AA" w:rsidP="006B23A4">
            <w:pPr>
              <w:jc w:val="center"/>
            </w:pPr>
          </w:p>
        </w:tc>
        <w:tc>
          <w:tcPr>
            <w:tcW w:w="1531" w:type="dxa"/>
          </w:tcPr>
          <w:p w14:paraId="06D3418D" w14:textId="77777777" w:rsidR="004150AA" w:rsidRPr="00A367C2" w:rsidRDefault="004150AA" w:rsidP="006B23A4">
            <w:pPr>
              <w:jc w:val="center"/>
            </w:pPr>
          </w:p>
        </w:tc>
        <w:tc>
          <w:tcPr>
            <w:tcW w:w="1020" w:type="dxa"/>
          </w:tcPr>
          <w:p w14:paraId="71867345" w14:textId="77777777" w:rsidR="004150AA" w:rsidRPr="00A367C2" w:rsidRDefault="004150AA" w:rsidP="006B23A4">
            <w:pPr>
              <w:jc w:val="center"/>
            </w:pPr>
          </w:p>
        </w:tc>
        <w:tc>
          <w:tcPr>
            <w:tcW w:w="1559" w:type="dxa"/>
          </w:tcPr>
          <w:p w14:paraId="4E010EFC" w14:textId="77777777" w:rsidR="004150AA" w:rsidRPr="00A367C2" w:rsidRDefault="004150AA" w:rsidP="006B23A4">
            <w:pPr>
              <w:jc w:val="center"/>
            </w:pPr>
          </w:p>
        </w:tc>
        <w:tc>
          <w:tcPr>
            <w:tcW w:w="1587" w:type="dxa"/>
          </w:tcPr>
          <w:p w14:paraId="19A8A933" w14:textId="77777777" w:rsidR="004150AA" w:rsidRPr="00A367C2" w:rsidRDefault="004150AA" w:rsidP="006B23A4">
            <w:pPr>
              <w:jc w:val="center"/>
            </w:pPr>
          </w:p>
        </w:tc>
        <w:tc>
          <w:tcPr>
            <w:tcW w:w="1049" w:type="dxa"/>
          </w:tcPr>
          <w:p w14:paraId="766FC039" w14:textId="77777777" w:rsidR="004150AA" w:rsidRPr="00A367C2" w:rsidRDefault="004150AA" w:rsidP="006B23A4">
            <w:pPr>
              <w:jc w:val="center"/>
            </w:pPr>
          </w:p>
        </w:tc>
        <w:tc>
          <w:tcPr>
            <w:tcW w:w="1050" w:type="dxa"/>
          </w:tcPr>
          <w:p w14:paraId="382E3B7A" w14:textId="77777777" w:rsidR="004150AA" w:rsidRPr="00A367C2" w:rsidRDefault="004150AA" w:rsidP="006B23A4">
            <w:pPr>
              <w:jc w:val="center"/>
            </w:pPr>
          </w:p>
        </w:tc>
        <w:tc>
          <w:tcPr>
            <w:tcW w:w="1698" w:type="dxa"/>
          </w:tcPr>
          <w:p w14:paraId="60AC7908" w14:textId="77777777" w:rsidR="004150AA" w:rsidRPr="0041130F" w:rsidRDefault="004150AA" w:rsidP="006B23A4">
            <w:pPr>
              <w:jc w:val="center"/>
              <w:rPr>
                <w:highlight w:val="yellow"/>
              </w:rPr>
            </w:pPr>
          </w:p>
        </w:tc>
        <w:tc>
          <w:tcPr>
            <w:tcW w:w="1616" w:type="dxa"/>
          </w:tcPr>
          <w:p w14:paraId="53AC0D35" w14:textId="77777777" w:rsidR="004150AA" w:rsidRPr="00A367C2" w:rsidRDefault="004150AA" w:rsidP="006B23A4">
            <w:pPr>
              <w:jc w:val="center"/>
            </w:pPr>
          </w:p>
        </w:tc>
        <w:tc>
          <w:tcPr>
            <w:tcW w:w="1134" w:type="dxa"/>
          </w:tcPr>
          <w:p w14:paraId="0A839A46" w14:textId="77777777" w:rsidR="004150AA" w:rsidRPr="00A367C2" w:rsidRDefault="004150AA" w:rsidP="006B23A4">
            <w:pPr>
              <w:jc w:val="center"/>
            </w:pPr>
          </w:p>
        </w:tc>
        <w:tc>
          <w:tcPr>
            <w:tcW w:w="1559" w:type="dxa"/>
          </w:tcPr>
          <w:p w14:paraId="75C2381B" w14:textId="77777777" w:rsidR="004150AA" w:rsidRPr="00A367C2" w:rsidRDefault="004150AA" w:rsidP="006B23A4">
            <w:pPr>
              <w:jc w:val="center"/>
            </w:pPr>
          </w:p>
        </w:tc>
      </w:tr>
    </w:tbl>
    <w:p w14:paraId="19F64C2A" w14:textId="77777777" w:rsidR="00A367C2" w:rsidRDefault="00A367C2">
      <w:pPr>
        <w:rPr>
          <w:sz w:val="22"/>
          <w:szCs w:val="22"/>
        </w:rPr>
      </w:pPr>
    </w:p>
    <w:p w14:paraId="18D4B363" w14:textId="77777777" w:rsidR="00A367C2" w:rsidRPr="00DF2540" w:rsidRDefault="006C2BDA" w:rsidP="006C2BDA">
      <w:pPr>
        <w:spacing w:before="120" w:after="120"/>
        <w:rPr>
          <w:sz w:val="22"/>
          <w:szCs w:val="22"/>
        </w:rPr>
      </w:pPr>
      <w:r w:rsidRPr="00DF2540">
        <w:rPr>
          <w:sz w:val="22"/>
          <w:szCs w:val="22"/>
        </w:rPr>
        <w:t>Раздел 3. Сведения о банкоматах (кассах) банковских платежных агентов (субагентов)</w:t>
      </w:r>
    </w:p>
    <w:tbl>
      <w:tblPr>
        <w:tblpPr w:leftFromText="180" w:rightFromText="180" w:vertAnchor="text" w:tblpY="1"/>
        <w:tblOverlap w:val="never"/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"/>
        <w:gridCol w:w="964"/>
        <w:gridCol w:w="1077"/>
        <w:gridCol w:w="568"/>
        <w:gridCol w:w="6"/>
        <w:gridCol w:w="729"/>
        <w:gridCol w:w="6"/>
        <w:gridCol w:w="843"/>
        <w:gridCol w:w="6"/>
        <w:gridCol w:w="673"/>
        <w:gridCol w:w="510"/>
        <w:gridCol w:w="512"/>
        <w:gridCol w:w="853"/>
        <w:gridCol w:w="679"/>
        <w:gridCol w:w="849"/>
        <w:gridCol w:w="623"/>
        <w:gridCol w:w="906"/>
        <w:gridCol w:w="623"/>
        <w:gridCol w:w="1416"/>
        <w:gridCol w:w="679"/>
        <w:gridCol w:w="679"/>
        <w:gridCol w:w="679"/>
        <w:gridCol w:w="637"/>
        <w:gridCol w:w="719"/>
      </w:tblGrid>
      <w:tr w:rsidR="001B3EA7" w:rsidRPr="00DF2540" w14:paraId="78C7605D" w14:textId="447C4C43" w:rsidTr="00DF2540">
        <w:trPr>
          <w:cantSplit/>
        </w:trPr>
        <w:tc>
          <w:tcPr>
            <w:tcW w:w="456" w:type="dxa"/>
            <w:vMerge w:val="restart"/>
            <w:textDirection w:val="btLr"/>
            <w:vAlign w:val="center"/>
          </w:tcPr>
          <w:p w14:paraId="32F2A56C" w14:textId="77777777" w:rsidR="001B3EA7" w:rsidRPr="00DF2540" w:rsidRDefault="001B3EA7" w:rsidP="0041130F">
            <w:pPr>
              <w:ind w:left="113" w:right="113"/>
              <w:jc w:val="center"/>
            </w:pPr>
            <w:r w:rsidRPr="00DF2540">
              <w:t>Номер строки</w:t>
            </w:r>
          </w:p>
        </w:tc>
        <w:tc>
          <w:tcPr>
            <w:tcW w:w="964" w:type="dxa"/>
            <w:vMerge w:val="restart"/>
            <w:vAlign w:val="center"/>
          </w:tcPr>
          <w:p w14:paraId="21C0EC83" w14:textId="7FFA7AAA" w:rsidR="001B3EA7" w:rsidRPr="00DF2540" w:rsidRDefault="001B3EA7" w:rsidP="0041130F">
            <w:pPr>
              <w:jc w:val="center"/>
            </w:pPr>
            <w:r w:rsidRPr="00DF2540">
              <w:t>Тип банко</w:t>
            </w:r>
            <w:r w:rsidRPr="00DF2540">
              <w:softHyphen/>
              <w:t>мата (кассы)</w:t>
            </w:r>
          </w:p>
        </w:tc>
        <w:tc>
          <w:tcPr>
            <w:tcW w:w="1077" w:type="dxa"/>
            <w:vMerge w:val="restart"/>
            <w:vAlign w:val="center"/>
          </w:tcPr>
          <w:p w14:paraId="013E33FC" w14:textId="4740D3C1" w:rsidR="001B3EA7" w:rsidRPr="00DF2540" w:rsidRDefault="001B3EA7" w:rsidP="0041130F">
            <w:pPr>
              <w:jc w:val="center"/>
            </w:pPr>
            <w:r w:rsidRPr="00DF2540">
              <w:t>Виды соверша</w:t>
            </w:r>
            <w:r w:rsidRPr="00DF2540">
              <w:softHyphen/>
              <w:t>емых операций</w:t>
            </w:r>
          </w:p>
        </w:tc>
        <w:tc>
          <w:tcPr>
            <w:tcW w:w="3853" w:type="dxa"/>
            <w:gridSpan w:val="9"/>
            <w:vAlign w:val="center"/>
          </w:tcPr>
          <w:p w14:paraId="4A5D0E95" w14:textId="77A0385C" w:rsidR="001B3EA7" w:rsidRPr="00DF2540" w:rsidRDefault="001B3EA7" w:rsidP="0041130F">
            <w:pPr>
              <w:spacing w:before="60" w:after="60"/>
              <w:jc w:val="center"/>
              <w:rPr>
                <w:szCs w:val="22"/>
              </w:rPr>
            </w:pPr>
            <w:r w:rsidRPr="00DF2540">
              <w:t>Место нахождения банкомата (кассы)</w:t>
            </w:r>
          </w:p>
        </w:tc>
        <w:tc>
          <w:tcPr>
            <w:tcW w:w="853" w:type="dxa"/>
            <w:vMerge w:val="restart"/>
            <w:textDirection w:val="btLr"/>
            <w:vAlign w:val="center"/>
          </w:tcPr>
          <w:p w14:paraId="6F054145" w14:textId="01B33901" w:rsidR="001B3EA7" w:rsidRPr="00DF2540" w:rsidRDefault="001B3EA7" w:rsidP="0041130F">
            <w:pPr>
              <w:ind w:left="113" w:right="113"/>
              <w:jc w:val="center"/>
              <w:rPr>
                <w:szCs w:val="22"/>
              </w:rPr>
            </w:pPr>
            <w:r w:rsidRPr="00DF2540">
              <w:t>Использование бесконтактных технологий и биометрических персональных данных клиента</w:t>
            </w:r>
          </w:p>
        </w:tc>
        <w:tc>
          <w:tcPr>
            <w:tcW w:w="679" w:type="dxa"/>
            <w:vMerge w:val="restart"/>
            <w:textDirection w:val="btLr"/>
            <w:vAlign w:val="center"/>
          </w:tcPr>
          <w:p w14:paraId="37A5E2E3" w14:textId="77777777" w:rsidR="001B3EA7" w:rsidRPr="00DF2540" w:rsidRDefault="001B3EA7" w:rsidP="0041130F">
            <w:pPr>
              <w:ind w:left="113" w:right="113"/>
              <w:jc w:val="center"/>
              <w:rPr>
                <w:szCs w:val="22"/>
              </w:rPr>
            </w:pPr>
            <w:r w:rsidRPr="00DF2540">
              <w:t>Использование QR-кодов</w:t>
            </w:r>
          </w:p>
        </w:tc>
        <w:tc>
          <w:tcPr>
            <w:tcW w:w="4417" w:type="dxa"/>
            <w:gridSpan w:val="5"/>
            <w:vAlign w:val="center"/>
          </w:tcPr>
          <w:p w14:paraId="71FDEAD0" w14:textId="77777777" w:rsidR="001B3EA7" w:rsidRPr="00DF2540" w:rsidRDefault="001B3EA7" w:rsidP="0041130F">
            <w:pPr>
              <w:jc w:val="center"/>
              <w:rPr>
                <w:szCs w:val="22"/>
              </w:rPr>
            </w:pPr>
            <w:r w:rsidRPr="00DF2540">
              <w:rPr>
                <w:szCs w:val="22"/>
              </w:rPr>
              <w:t>Банковский платежный агент (субагент)</w:t>
            </w:r>
          </w:p>
        </w:tc>
        <w:tc>
          <w:tcPr>
            <w:tcW w:w="679" w:type="dxa"/>
            <w:vMerge w:val="restart"/>
            <w:textDirection w:val="btLr"/>
            <w:vAlign w:val="center"/>
          </w:tcPr>
          <w:p w14:paraId="3526314A" w14:textId="77777777" w:rsidR="001B3EA7" w:rsidRPr="00DF2540" w:rsidRDefault="001B3EA7" w:rsidP="0041130F">
            <w:pPr>
              <w:ind w:left="113" w:right="113"/>
              <w:jc w:val="center"/>
              <w:rPr>
                <w:szCs w:val="22"/>
              </w:rPr>
            </w:pPr>
            <w:r w:rsidRPr="00DF2540">
              <w:rPr>
                <w:szCs w:val="22"/>
              </w:rPr>
              <w:t>Использование платежных карт</w:t>
            </w:r>
          </w:p>
        </w:tc>
        <w:tc>
          <w:tcPr>
            <w:tcW w:w="679" w:type="dxa"/>
            <w:vMerge w:val="restart"/>
            <w:textDirection w:val="btLr"/>
            <w:vAlign w:val="center"/>
          </w:tcPr>
          <w:p w14:paraId="153DA3F3" w14:textId="4C0838C6" w:rsidR="001B3EA7" w:rsidRPr="00DF2540" w:rsidRDefault="001B3EA7" w:rsidP="0041130F">
            <w:pPr>
              <w:ind w:left="57" w:right="57"/>
              <w:jc w:val="center"/>
              <w:rPr>
                <w:szCs w:val="22"/>
              </w:rPr>
            </w:pPr>
            <w:r w:rsidRPr="00DF2540">
              <w:rPr>
                <w:szCs w:val="22"/>
              </w:rPr>
              <w:t>Адаптация под нужды людей с</w:t>
            </w:r>
            <w:r w:rsidRPr="00DF2540">
              <w:rPr>
                <w:szCs w:val="22"/>
                <w:lang w:val="en-US"/>
              </w:rPr>
              <w:t> </w:t>
            </w:r>
            <w:r w:rsidRPr="00DF2540">
              <w:rPr>
                <w:szCs w:val="22"/>
              </w:rPr>
              <w:t>инвалидностью</w:t>
            </w:r>
          </w:p>
        </w:tc>
        <w:tc>
          <w:tcPr>
            <w:tcW w:w="679" w:type="dxa"/>
            <w:vMerge w:val="restart"/>
            <w:textDirection w:val="btLr"/>
            <w:vAlign w:val="center"/>
          </w:tcPr>
          <w:p w14:paraId="6A436F8B" w14:textId="1E0A9567" w:rsidR="001B3EA7" w:rsidRPr="00DF2540" w:rsidRDefault="001B3EA7" w:rsidP="001B3EA7">
            <w:pPr>
              <w:keepNext/>
              <w:jc w:val="center"/>
              <w:rPr>
                <w:szCs w:val="22"/>
              </w:rPr>
            </w:pPr>
            <w:r w:rsidRPr="00DF2540">
              <w:t>Модель банкомата</w:t>
            </w:r>
          </w:p>
        </w:tc>
        <w:tc>
          <w:tcPr>
            <w:tcW w:w="637" w:type="dxa"/>
            <w:vMerge w:val="restart"/>
            <w:textDirection w:val="btLr"/>
            <w:vAlign w:val="center"/>
          </w:tcPr>
          <w:p w14:paraId="32C6A80B" w14:textId="5061AB0F" w:rsidR="001B3EA7" w:rsidRPr="00DF2540" w:rsidRDefault="001B3EA7" w:rsidP="001B3EA7">
            <w:pPr>
              <w:keepNext/>
              <w:jc w:val="center"/>
              <w:rPr>
                <w:szCs w:val="22"/>
              </w:rPr>
            </w:pPr>
            <w:r w:rsidRPr="00DF2540">
              <w:t>Тип валидатора</w:t>
            </w:r>
          </w:p>
        </w:tc>
        <w:tc>
          <w:tcPr>
            <w:tcW w:w="719" w:type="dxa"/>
            <w:vMerge w:val="restart"/>
            <w:textDirection w:val="btLr"/>
            <w:vAlign w:val="center"/>
          </w:tcPr>
          <w:p w14:paraId="6F8678C2" w14:textId="6FE9E6DB" w:rsidR="001B3EA7" w:rsidRPr="00DF2540" w:rsidRDefault="001B3EA7" w:rsidP="001B3EA7">
            <w:pPr>
              <w:keepNext/>
              <w:jc w:val="center"/>
              <w:rPr>
                <w:szCs w:val="22"/>
              </w:rPr>
            </w:pPr>
            <w:r w:rsidRPr="00DF2540">
              <w:t>Серийный (заводской) номер банкомата</w:t>
            </w:r>
          </w:p>
        </w:tc>
      </w:tr>
      <w:tr w:rsidR="001B3EA7" w:rsidRPr="00A367C2" w14:paraId="015CE53D" w14:textId="14D3A330" w:rsidTr="00DF2540">
        <w:trPr>
          <w:cantSplit/>
          <w:trHeight w:val="2551"/>
        </w:trPr>
        <w:tc>
          <w:tcPr>
            <w:tcW w:w="456" w:type="dxa"/>
            <w:vMerge/>
            <w:vAlign w:val="center"/>
          </w:tcPr>
          <w:p w14:paraId="13C8CDBE" w14:textId="77777777" w:rsidR="001B3EA7" w:rsidRPr="00DF2540" w:rsidRDefault="001B3EA7" w:rsidP="0041130F">
            <w:pPr>
              <w:keepNext/>
              <w:jc w:val="center"/>
            </w:pPr>
          </w:p>
        </w:tc>
        <w:tc>
          <w:tcPr>
            <w:tcW w:w="964" w:type="dxa"/>
            <w:vMerge/>
            <w:vAlign w:val="center"/>
          </w:tcPr>
          <w:p w14:paraId="1989B28A" w14:textId="77777777" w:rsidR="001B3EA7" w:rsidRPr="00DF2540" w:rsidRDefault="001B3EA7" w:rsidP="0041130F">
            <w:pPr>
              <w:keepNext/>
              <w:jc w:val="center"/>
            </w:pPr>
          </w:p>
        </w:tc>
        <w:tc>
          <w:tcPr>
            <w:tcW w:w="1077" w:type="dxa"/>
            <w:vMerge/>
            <w:vAlign w:val="center"/>
          </w:tcPr>
          <w:p w14:paraId="52931AAB" w14:textId="77777777" w:rsidR="001B3EA7" w:rsidRPr="00DF2540" w:rsidRDefault="001B3EA7" w:rsidP="0041130F">
            <w:pPr>
              <w:keepNext/>
              <w:jc w:val="center"/>
            </w:pPr>
          </w:p>
        </w:tc>
        <w:tc>
          <w:tcPr>
            <w:tcW w:w="568" w:type="dxa"/>
            <w:textDirection w:val="btLr"/>
            <w:vAlign w:val="center"/>
          </w:tcPr>
          <w:p w14:paraId="7072F759" w14:textId="77777777" w:rsidR="001B3EA7" w:rsidRPr="00DF2540" w:rsidRDefault="001B3EA7" w:rsidP="0041130F">
            <w:pPr>
              <w:keepNext/>
              <w:ind w:left="113" w:right="113"/>
              <w:jc w:val="center"/>
            </w:pPr>
            <w:r w:rsidRPr="00DF2540">
              <w:t>код по ОКТМО</w:t>
            </w:r>
          </w:p>
        </w:tc>
        <w:tc>
          <w:tcPr>
            <w:tcW w:w="735" w:type="dxa"/>
            <w:gridSpan w:val="2"/>
            <w:textDirection w:val="btLr"/>
            <w:vAlign w:val="center"/>
          </w:tcPr>
          <w:p w14:paraId="0587FA63" w14:textId="77777777" w:rsidR="001B3EA7" w:rsidRPr="00DF2540" w:rsidRDefault="001B3EA7" w:rsidP="0041130F">
            <w:pPr>
              <w:keepNext/>
              <w:ind w:left="113" w:right="113"/>
              <w:jc w:val="center"/>
            </w:pPr>
            <w:r w:rsidRPr="00DF2540">
              <w:t>адрес</w:t>
            </w:r>
          </w:p>
        </w:tc>
        <w:tc>
          <w:tcPr>
            <w:tcW w:w="849" w:type="dxa"/>
            <w:gridSpan w:val="2"/>
            <w:textDirection w:val="btLr"/>
            <w:vAlign w:val="center"/>
          </w:tcPr>
          <w:p w14:paraId="4C9D4E8D" w14:textId="77777777" w:rsidR="001B3EA7" w:rsidRPr="00DF2540" w:rsidRDefault="001B3EA7" w:rsidP="0041130F">
            <w:pPr>
              <w:keepNext/>
              <w:ind w:left="113" w:right="113"/>
              <w:jc w:val="center"/>
            </w:pPr>
            <w:r w:rsidRPr="00DF2540">
              <w:t>место установки (уточняющая информация)</w:t>
            </w:r>
          </w:p>
        </w:tc>
        <w:tc>
          <w:tcPr>
            <w:tcW w:w="679" w:type="dxa"/>
            <w:gridSpan w:val="2"/>
            <w:textDirection w:val="btLr"/>
            <w:vAlign w:val="center"/>
          </w:tcPr>
          <w:p w14:paraId="49DB65F7" w14:textId="77777777" w:rsidR="001B3EA7" w:rsidRPr="00DF2540" w:rsidRDefault="001B3EA7" w:rsidP="0041130F">
            <w:pPr>
              <w:keepNext/>
              <w:ind w:left="113" w:right="113"/>
              <w:jc w:val="center"/>
              <w:rPr>
                <w:szCs w:val="22"/>
              </w:rPr>
            </w:pPr>
            <w:r w:rsidRPr="00DF2540">
              <w:t>признак места установки</w:t>
            </w:r>
          </w:p>
        </w:tc>
        <w:tc>
          <w:tcPr>
            <w:tcW w:w="510" w:type="dxa"/>
            <w:textDirection w:val="btLr"/>
            <w:vAlign w:val="center"/>
          </w:tcPr>
          <w:p w14:paraId="00E3A068" w14:textId="77777777" w:rsidR="001B3EA7" w:rsidRPr="00DF2540" w:rsidRDefault="001B3EA7" w:rsidP="0041130F">
            <w:pPr>
              <w:keepNext/>
              <w:ind w:left="113" w:right="113"/>
              <w:jc w:val="center"/>
            </w:pPr>
            <w:r w:rsidRPr="00DF2540">
              <w:t>широта</w:t>
            </w:r>
          </w:p>
        </w:tc>
        <w:tc>
          <w:tcPr>
            <w:tcW w:w="512" w:type="dxa"/>
            <w:textDirection w:val="btLr"/>
            <w:vAlign w:val="center"/>
          </w:tcPr>
          <w:p w14:paraId="378D69EF" w14:textId="77777777" w:rsidR="001B3EA7" w:rsidRPr="00DF2540" w:rsidRDefault="001B3EA7" w:rsidP="0041130F">
            <w:pPr>
              <w:keepNext/>
              <w:ind w:left="113" w:right="113"/>
              <w:jc w:val="center"/>
            </w:pPr>
            <w:r w:rsidRPr="00DF2540">
              <w:t>долгота</w:t>
            </w:r>
          </w:p>
        </w:tc>
        <w:tc>
          <w:tcPr>
            <w:tcW w:w="853" w:type="dxa"/>
            <w:vMerge/>
            <w:vAlign w:val="center"/>
          </w:tcPr>
          <w:p w14:paraId="4725B97C" w14:textId="77777777" w:rsidR="001B3EA7" w:rsidRPr="00DF2540" w:rsidRDefault="001B3EA7" w:rsidP="0041130F">
            <w:pPr>
              <w:keepNext/>
              <w:jc w:val="center"/>
            </w:pPr>
          </w:p>
        </w:tc>
        <w:tc>
          <w:tcPr>
            <w:tcW w:w="679" w:type="dxa"/>
            <w:vMerge/>
            <w:vAlign w:val="center"/>
          </w:tcPr>
          <w:p w14:paraId="0D49B02D" w14:textId="77777777" w:rsidR="001B3EA7" w:rsidRPr="00DF2540" w:rsidRDefault="001B3EA7" w:rsidP="0041130F">
            <w:pPr>
              <w:keepNext/>
              <w:jc w:val="center"/>
            </w:pPr>
          </w:p>
        </w:tc>
        <w:tc>
          <w:tcPr>
            <w:tcW w:w="849" w:type="dxa"/>
            <w:vAlign w:val="center"/>
          </w:tcPr>
          <w:p w14:paraId="5EF877ED" w14:textId="5C65A8AB" w:rsidR="001B3EA7" w:rsidRPr="00DF2540" w:rsidRDefault="001B3EA7" w:rsidP="0041130F">
            <w:pPr>
              <w:keepNext/>
              <w:jc w:val="center"/>
              <w:rPr>
                <w:szCs w:val="22"/>
              </w:rPr>
            </w:pPr>
            <w:r w:rsidRPr="00DF2540">
              <w:t>признак банков</w:t>
            </w:r>
            <w:r w:rsidRPr="00DF2540">
              <w:softHyphen/>
              <w:t>ского платеж</w:t>
            </w:r>
            <w:r w:rsidRPr="00DF2540">
              <w:softHyphen/>
              <w:t>ного агента (суб</w:t>
            </w:r>
            <w:r w:rsidRPr="00DF2540">
              <w:softHyphen/>
              <w:t>агента)</w:t>
            </w:r>
          </w:p>
        </w:tc>
        <w:tc>
          <w:tcPr>
            <w:tcW w:w="623" w:type="dxa"/>
            <w:vAlign w:val="center"/>
          </w:tcPr>
          <w:p w14:paraId="7D1DA72B" w14:textId="77777777" w:rsidR="001B3EA7" w:rsidRPr="00DF2540" w:rsidRDefault="001B3EA7" w:rsidP="0041130F">
            <w:pPr>
              <w:keepNext/>
              <w:jc w:val="center"/>
            </w:pPr>
            <w:r w:rsidRPr="00DF2540">
              <w:t>ОГРН</w:t>
            </w:r>
          </w:p>
        </w:tc>
        <w:tc>
          <w:tcPr>
            <w:tcW w:w="906" w:type="dxa"/>
            <w:vAlign w:val="center"/>
          </w:tcPr>
          <w:p w14:paraId="75A32849" w14:textId="77777777" w:rsidR="001B3EA7" w:rsidRPr="00DF2540" w:rsidRDefault="001B3EA7" w:rsidP="0041130F">
            <w:pPr>
              <w:keepNext/>
              <w:jc w:val="center"/>
            </w:pPr>
            <w:r w:rsidRPr="00DF2540">
              <w:t>ОГРНИП</w:t>
            </w:r>
          </w:p>
        </w:tc>
        <w:tc>
          <w:tcPr>
            <w:tcW w:w="623" w:type="dxa"/>
            <w:vAlign w:val="center"/>
          </w:tcPr>
          <w:p w14:paraId="0F4D688A" w14:textId="77777777" w:rsidR="001B3EA7" w:rsidRPr="00DF2540" w:rsidRDefault="001B3EA7" w:rsidP="0041130F">
            <w:pPr>
              <w:keepNext/>
              <w:jc w:val="center"/>
            </w:pPr>
            <w:r w:rsidRPr="00DF2540">
              <w:t>ИНН</w:t>
            </w:r>
          </w:p>
        </w:tc>
        <w:tc>
          <w:tcPr>
            <w:tcW w:w="1416" w:type="dxa"/>
            <w:vAlign w:val="center"/>
          </w:tcPr>
          <w:p w14:paraId="27B03EE4" w14:textId="0D1FC6C1" w:rsidR="001B3EA7" w:rsidRPr="00DF2540" w:rsidRDefault="001B3EA7" w:rsidP="0041130F">
            <w:pPr>
              <w:keepNext/>
              <w:jc w:val="center"/>
            </w:pPr>
            <w:r w:rsidRPr="00DF2540">
              <w:t>наимено</w:t>
            </w:r>
            <w:r w:rsidRPr="00DF2540">
              <w:softHyphen/>
              <w:t>вание (фамилия, имя, отчество (последнее – при наличии)</w:t>
            </w:r>
          </w:p>
        </w:tc>
        <w:tc>
          <w:tcPr>
            <w:tcW w:w="679" w:type="dxa"/>
            <w:vMerge/>
            <w:vAlign w:val="center"/>
          </w:tcPr>
          <w:p w14:paraId="2F69729E" w14:textId="77777777" w:rsidR="001B3EA7" w:rsidRPr="00DF2540" w:rsidRDefault="001B3EA7" w:rsidP="0041130F">
            <w:pPr>
              <w:keepNext/>
              <w:jc w:val="center"/>
            </w:pPr>
          </w:p>
        </w:tc>
        <w:tc>
          <w:tcPr>
            <w:tcW w:w="679" w:type="dxa"/>
            <w:vMerge/>
            <w:vAlign w:val="center"/>
          </w:tcPr>
          <w:p w14:paraId="7B5EDD4E" w14:textId="77777777" w:rsidR="001B3EA7" w:rsidRPr="00DF2540" w:rsidRDefault="001B3EA7" w:rsidP="0041130F">
            <w:pPr>
              <w:keepNext/>
              <w:jc w:val="center"/>
            </w:pPr>
          </w:p>
        </w:tc>
        <w:tc>
          <w:tcPr>
            <w:tcW w:w="679" w:type="dxa"/>
            <w:vMerge/>
          </w:tcPr>
          <w:p w14:paraId="00178605" w14:textId="11DB1D95" w:rsidR="001B3EA7" w:rsidRPr="00DF2540" w:rsidRDefault="001B3EA7" w:rsidP="0041130F">
            <w:pPr>
              <w:keepNext/>
              <w:jc w:val="center"/>
            </w:pPr>
          </w:p>
        </w:tc>
        <w:tc>
          <w:tcPr>
            <w:tcW w:w="637" w:type="dxa"/>
            <w:vMerge/>
          </w:tcPr>
          <w:p w14:paraId="75F3D26C" w14:textId="662263F5" w:rsidR="001B3EA7" w:rsidRPr="00DF2540" w:rsidRDefault="001B3EA7" w:rsidP="0041130F">
            <w:pPr>
              <w:keepNext/>
              <w:jc w:val="center"/>
            </w:pPr>
          </w:p>
        </w:tc>
        <w:tc>
          <w:tcPr>
            <w:tcW w:w="719" w:type="dxa"/>
            <w:vMerge/>
          </w:tcPr>
          <w:p w14:paraId="162833E5" w14:textId="643C1476" w:rsidR="001B3EA7" w:rsidRPr="00DF2540" w:rsidRDefault="001B3EA7" w:rsidP="0041130F">
            <w:pPr>
              <w:keepNext/>
              <w:jc w:val="center"/>
            </w:pPr>
          </w:p>
        </w:tc>
      </w:tr>
      <w:tr w:rsidR="001B3EA7" w:rsidRPr="00A367C2" w14:paraId="0DAE4439" w14:textId="1F5B884C" w:rsidTr="00DF2540">
        <w:trPr>
          <w:cantSplit/>
        </w:trPr>
        <w:tc>
          <w:tcPr>
            <w:tcW w:w="456" w:type="dxa"/>
          </w:tcPr>
          <w:p w14:paraId="63D2F7DA" w14:textId="77777777" w:rsidR="0006054C" w:rsidRPr="00DF2540" w:rsidRDefault="0006054C" w:rsidP="0041130F">
            <w:pPr>
              <w:keepNext/>
              <w:jc w:val="center"/>
            </w:pPr>
            <w:r w:rsidRPr="00DF2540">
              <w:t>1</w:t>
            </w:r>
          </w:p>
        </w:tc>
        <w:tc>
          <w:tcPr>
            <w:tcW w:w="964" w:type="dxa"/>
          </w:tcPr>
          <w:p w14:paraId="2F7B43DC" w14:textId="77777777" w:rsidR="0006054C" w:rsidRPr="00DF2540" w:rsidRDefault="0006054C" w:rsidP="0041130F">
            <w:pPr>
              <w:keepNext/>
              <w:jc w:val="center"/>
            </w:pPr>
            <w:r w:rsidRPr="00DF2540">
              <w:t>2</w:t>
            </w:r>
          </w:p>
        </w:tc>
        <w:tc>
          <w:tcPr>
            <w:tcW w:w="1077" w:type="dxa"/>
          </w:tcPr>
          <w:p w14:paraId="26E70FD0" w14:textId="77777777" w:rsidR="0006054C" w:rsidRPr="00DF2540" w:rsidRDefault="0006054C" w:rsidP="0041130F">
            <w:pPr>
              <w:keepNext/>
              <w:jc w:val="center"/>
            </w:pPr>
            <w:r w:rsidRPr="00DF2540">
              <w:t>3</w:t>
            </w:r>
          </w:p>
        </w:tc>
        <w:tc>
          <w:tcPr>
            <w:tcW w:w="574" w:type="dxa"/>
            <w:gridSpan w:val="2"/>
          </w:tcPr>
          <w:p w14:paraId="09565D95" w14:textId="77777777" w:rsidR="0006054C" w:rsidRPr="00DF2540" w:rsidRDefault="0006054C" w:rsidP="0041130F">
            <w:pPr>
              <w:keepNext/>
              <w:jc w:val="center"/>
            </w:pPr>
            <w:r w:rsidRPr="00DF2540">
              <w:t>4</w:t>
            </w:r>
          </w:p>
        </w:tc>
        <w:tc>
          <w:tcPr>
            <w:tcW w:w="735" w:type="dxa"/>
            <w:gridSpan w:val="2"/>
          </w:tcPr>
          <w:p w14:paraId="5150C763" w14:textId="77777777" w:rsidR="0006054C" w:rsidRPr="00DF2540" w:rsidRDefault="0006054C" w:rsidP="0041130F">
            <w:pPr>
              <w:keepNext/>
              <w:jc w:val="center"/>
            </w:pPr>
            <w:r w:rsidRPr="00DF2540">
              <w:t>5</w:t>
            </w:r>
          </w:p>
        </w:tc>
        <w:tc>
          <w:tcPr>
            <w:tcW w:w="849" w:type="dxa"/>
            <w:gridSpan w:val="2"/>
          </w:tcPr>
          <w:p w14:paraId="22FE0BE4" w14:textId="77777777" w:rsidR="0006054C" w:rsidRPr="00DF2540" w:rsidRDefault="0006054C" w:rsidP="0041130F">
            <w:pPr>
              <w:keepNext/>
              <w:jc w:val="center"/>
            </w:pPr>
            <w:r w:rsidRPr="00DF2540">
              <w:t>6</w:t>
            </w:r>
          </w:p>
        </w:tc>
        <w:tc>
          <w:tcPr>
            <w:tcW w:w="673" w:type="dxa"/>
          </w:tcPr>
          <w:p w14:paraId="071AE506" w14:textId="77777777" w:rsidR="0006054C" w:rsidRPr="00DF2540" w:rsidRDefault="0006054C" w:rsidP="0041130F">
            <w:pPr>
              <w:keepNext/>
              <w:jc w:val="center"/>
            </w:pPr>
            <w:r w:rsidRPr="00DF2540">
              <w:t>7</w:t>
            </w:r>
          </w:p>
        </w:tc>
        <w:tc>
          <w:tcPr>
            <w:tcW w:w="510" w:type="dxa"/>
          </w:tcPr>
          <w:p w14:paraId="2DD0DDB0" w14:textId="77777777" w:rsidR="0006054C" w:rsidRPr="00DF2540" w:rsidRDefault="0006054C" w:rsidP="0041130F">
            <w:pPr>
              <w:keepNext/>
              <w:jc w:val="center"/>
            </w:pPr>
            <w:r w:rsidRPr="00DF2540">
              <w:t>8</w:t>
            </w:r>
          </w:p>
        </w:tc>
        <w:tc>
          <w:tcPr>
            <w:tcW w:w="512" w:type="dxa"/>
          </w:tcPr>
          <w:p w14:paraId="40D57FDB" w14:textId="77777777" w:rsidR="0006054C" w:rsidRPr="00DF2540" w:rsidRDefault="0006054C" w:rsidP="0041130F">
            <w:pPr>
              <w:keepNext/>
              <w:jc w:val="center"/>
            </w:pPr>
            <w:r w:rsidRPr="00DF2540">
              <w:t>9</w:t>
            </w:r>
          </w:p>
        </w:tc>
        <w:tc>
          <w:tcPr>
            <w:tcW w:w="853" w:type="dxa"/>
          </w:tcPr>
          <w:p w14:paraId="5996C302" w14:textId="77777777" w:rsidR="0006054C" w:rsidRPr="00DF2540" w:rsidRDefault="0006054C" w:rsidP="0041130F">
            <w:pPr>
              <w:keepNext/>
              <w:jc w:val="center"/>
            </w:pPr>
            <w:r w:rsidRPr="00DF2540">
              <w:t>10</w:t>
            </w:r>
          </w:p>
        </w:tc>
        <w:tc>
          <w:tcPr>
            <w:tcW w:w="679" w:type="dxa"/>
          </w:tcPr>
          <w:p w14:paraId="07C40463" w14:textId="77777777" w:rsidR="0006054C" w:rsidRPr="00DF2540" w:rsidRDefault="0006054C" w:rsidP="0041130F">
            <w:pPr>
              <w:keepNext/>
              <w:jc w:val="center"/>
            </w:pPr>
            <w:r w:rsidRPr="00DF2540">
              <w:t>11</w:t>
            </w:r>
          </w:p>
        </w:tc>
        <w:tc>
          <w:tcPr>
            <w:tcW w:w="849" w:type="dxa"/>
          </w:tcPr>
          <w:p w14:paraId="05E90995" w14:textId="77777777" w:rsidR="0006054C" w:rsidRPr="00DF2540" w:rsidRDefault="0006054C" w:rsidP="0041130F">
            <w:pPr>
              <w:keepNext/>
              <w:jc w:val="center"/>
            </w:pPr>
            <w:r w:rsidRPr="00DF2540">
              <w:t>12</w:t>
            </w:r>
          </w:p>
        </w:tc>
        <w:tc>
          <w:tcPr>
            <w:tcW w:w="623" w:type="dxa"/>
          </w:tcPr>
          <w:p w14:paraId="582154C5" w14:textId="77777777" w:rsidR="0006054C" w:rsidRPr="00DF2540" w:rsidRDefault="0006054C" w:rsidP="0041130F">
            <w:pPr>
              <w:keepNext/>
              <w:jc w:val="center"/>
            </w:pPr>
            <w:r w:rsidRPr="00DF2540">
              <w:t>13</w:t>
            </w:r>
          </w:p>
        </w:tc>
        <w:tc>
          <w:tcPr>
            <w:tcW w:w="906" w:type="dxa"/>
          </w:tcPr>
          <w:p w14:paraId="11BDF9E3" w14:textId="77777777" w:rsidR="0006054C" w:rsidRPr="00DF2540" w:rsidRDefault="0006054C" w:rsidP="0041130F">
            <w:pPr>
              <w:keepNext/>
              <w:jc w:val="center"/>
            </w:pPr>
            <w:r w:rsidRPr="00DF2540">
              <w:t>14</w:t>
            </w:r>
          </w:p>
        </w:tc>
        <w:tc>
          <w:tcPr>
            <w:tcW w:w="623" w:type="dxa"/>
          </w:tcPr>
          <w:p w14:paraId="402837A8" w14:textId="77777777" w:rsidR="0006054C" w:rsidRPr="00DF2540" w:rsidRDefault="0006054C" w:rsidP="0041130F">
            <w:pPr>
              <w:keepNext/>
              <w:jc w:val="center"/>
            </w:pPr>
            <w:r w:rsidRPr="00DF2540">
              <w:t>15</w:t>
            </w:r>
          </w:p>
        </w:tc>
        <w:tc>
          <w:tcPr>
            <w:tcW w:w="1416" w:type="dxa"/>
          </w:tcPr>
          <w:p w14:paraId="61EBF8BA" w14:textId="77777777" w:rsidR="0006054C" w:rsidRPr="00DF2540" w:rsidRDefault="0006054C" w:rsidP="0041130F">
            <w:pPr>
              <w:keepNext/>
              <w:jc w:val="center"/>
            </w:pPr>
            <w:r w:rsidRPr="00DF2540">
              <w:t>16</w:t>
            </w:r>
          </w:p>
        </w:tc>
        <w:tc>
          <w:tcPr>
            <w:tcW w:w="679" w:type="dxa"/>
          </w:tcPr>
          <w:p w14:paraId="34B1E976" w14:textId="77777777" w:rsidR="0006054C" w:rsidRPr="00DF2540" w:rsidRDefault="0006054C" w:rsidP="0041130F">
            <w:pPr>
              <w:keepNext/>
              <w:jc w:val="center"/>
            </w:pPr>
            <w:r w:rsidRPr="00DF2540">
              <w:t>17</w:t>
            </w:r>
          </w:p>
        </w:tc>
        <w:tc>
          <w:tcPr>
            <w:tcW w:w="679" w:type="dxa"/>
          </w:tcPr>
          <w:p w14:paraId="2856314E" w14:textId="77777777" w:rsidR="0006054C" w:rsidRPr="00DF2540" w:rsidRDefault="0006054C" w:rsidP="0041130F">
            <w:pPr>
              <w:keepNext/>
              <w:jc w:val="center"/>
            </w:pPr>
            <w:r w:rsidRPr="00DF2540">
              <w:t>18</w:t>
            </w:r>
          </w:p>
        </w:tc>
        <w:tc>
          <w:tcPr>
            <w:tcW w:w="679" w:type="dxa"/>
          </w:tcPr>
          <w:p w14:paraId="590E44EF" w14:textId="337CB19E" w:rsidR="0006054C" w:rsidRPr="00DF2540" w:rsidRDefault="00231F4E" w:rsidP="0041130F">
            <w:pPr>
              <w:keepNext/>
              <w:jc w:val="center"/>
              <w:rPr>
                <w:lang w:val="en-US"/>
              </w:rPr>
            </w:pPr>
            <w:r w:rsidRPr="00DF2540">
              <w:rPr>
                <w:lang w:val="en-US"/>
              </w:rPr>
              <w:t>19</w:t>
            </w:r>
          </w:p>
        </w:tc>
        <w:tc>
          <w:tcPr>
            <w:tcW w:w="637" w:type="dxa"/>
          </w:tcPr>
          <w:p w14:paraId="12405CA6" w14:textId="6BA5F49A" w:rsidR="0006054C" w:rsidRPr="00DF2540" w:rsidRDefault="00231F4E" w:rsidP="0041130F">
            <w:pPr>
              <w:keepNext/>
              <w:jc w:val="center"/>
              <w:rPr>
                <w:lang w:val="en-US"/>
              </w:rPr>
            </w:pPr>
            <w:r w:rsidRPr="00DF2540">
              <w:rPr>
                <w:lang w:val="en-US"/>
              </w:rPr>
              <w:t>20</w:t>
            </w:r>
          </w:p>
        </w:tc>
        <w:tc>
          <w:tcPr>
            <w:tcW w:w="719" w:type="dxa"/>
          </w:tcPr>
          <w:p w14:paraId="1588969E" w14:textId="64212EF8" w:rsidR="0006054C" w:rsidRPr="00DF2540" w:rsidRDefault="00231F4E" w:rsidP="0041130F">
            <w:pPr>
              <w:keepNext/>
              <w:jc w:val="center"/>
              <w:rPr>
                <w:lang w:val="en-US"/>
              </w:rPr>
            </w:pPr>
            <w:r w:rsidRPr="00DF2540">
              <w:rPr>
                <w:lang w:val="en-US"/>
              </w:rPr>
              <w:t>21</w:t>
            </w:r>
          </w:p>
        </w:tc>
      </w:tr>
      <w:tr w:rsidR="001B3EA7" w:rsidRPr="00A367C2" w14:paraId="201E0D2C" w14:textId="3406D80F" w:rsidTr="00DF2540">
        <w:trPr>
          <w:cantSplit/>
        </w:trPr>
        <w:tc>
          <w:tcPr>
            <w:tcW w:w="456" w:type="dxa"/>
          </w:tcPr>
          <w:p w14:paraId="717BEBBC" w14:textId="77777777" w:rsidR="0006054C" w:rsidRPr="00A367C2" w:rsidRDefault="0006054C" w:rsidP="0041130F">
            <w:pPr>
              <w:jc w:val="center"/>
            </w:pPr>
          </w:p>
        </w:tc>
        <w:tc>
          <w:tcPr>
            <w:tcW w:w="964" w:type="dxa"/>
          </w:tcPr>
          <w:p w14:paraId="3A0F91DE" w14:textId="77777777" w:rsidR="0006054C" w:rsidRPr="00A367C2" w:rsidRDefault="0006054C" w:rsidP="0041130F">
            <w:pPr>
              <w:jc w:val="center"/>
            </w:pPr>
          </w:p>
        </w:tc>
        <w:tc>
          <w:tcPr>
            <w:tcW w:w="1077" w:type="dxa"/>
          </w:tcPr>
          <w:p w14:paraId="025BD42F" w14:textId="77777777" w:rsidR="0006054C" w:rsidRPr="00A367C2" w:rsidRDefault="0006054C" w:rsidP="0041130F">
            <w:pPr>
              <w:jc w:val="center"/>
            </w:pPr>
          </w:p>
        </w:tc>
        <w:tc>
          <w:tcPr>
            <w:tcW w:w="574" w:type="dxa"/>
            <w:gridSpan w:val="2"/>
          </w:tcPr>
          <w:p w14:paraId="17E7BD15" w14:textId="77777777" w:rsidR="0006054C" w:rsidRPr="00A367C2" w:rsidRDefault="0006054C" w:rsidP="0041130F">
            <w:pPr>
              <w:jc w:val="center"/>
            </w:pPr>
          </w:p>
        </w:tc>
        <w:tc>
          <w:tcPr>
            <w:tcW w:w="735" w:type="dxa"/>
            <w:gridSpan w:val="2"/>
          </w:tcPr>
          <w:p w14:paraId="304D9657" w14:textId="77777777" w:rsidR="0006054C" w:rsidRPr="00A367C2" w:rsidRDefault="0006054C" w:rsidP="0041130F">
            <w:pPr>
              <w:jc w:val="center"/>
            </w:pPr>
          </w:p>
        </w:tc>
        <w:tc>
          <w:tcPr>
            <w:tcW w:w="849" w:type="dxa"/>
            <w:gridSpan w:val="2"/>
          </w:tcPr>
          <w:p w14:paraId="2B8D4B91" w14:textId="77777777" w:rsidR="0006054C" w:rsidRPr="00A367C2" w:rsidRDefault="0006054C" w:rsidP="0041130F">
            <w:pPr>
              <w:jc w:val="center"/>
            </w:pPr>
          </w:p>
        </w:tc>
        <w:tc>
          <w:tcPr>
            <w:tcW w:w="673" w:type="dxa"/>
          </w:tcPr>
          <w:p w14:paraId="6698C9D9" w14:textId="77777777" w:rsidR="0006054C" w:rsidRPr="00A367C2" w:rsidRDefault="0006054C" w:rsidP="0041130F">
            <w:pPr>
              <w:jc w:val="center"/>
            </w:pPr>
          </w:p>
        </w:tc>
        <w:tc>
          <w:tcPr>
            <w:tcW w:w="510" w:type="dxa"/>
          </w:tcPr>
          <w:p w14:paraId="0E847150" w14:textId="77777777" w:rsidR="0006054C" w:rsidRPr="00A367C2" w:rsidRDefault="0006054C" w:rsidP="0041130F">
            <w:pPr>
              <w:jc w:val="center"/>
            </w:pPr>
          </w:p>
        </w:tc>
        <w:tc>
          <w:tcPr>
            <w:tcW w:w="512" w:type="dxa"/>
          </w:tcPr>
          <w:p w14:paraId="09FBB79F" w14:textId="77777777" w:rsidR="0006054C" w:rsidRPr="00A367C2" w:rsidRDefault="0006054C" w:rsidP="0041130F">
            <w:pPr>
              <w:jc w:val="center"/>
            </w:pPr>
          </w:p>
        </w:tc>
        <w:tc>
          <w:tcPr>
            <w:tcW w:w="853" w:type="dxa"/>
          </w:tcPr>
          <w:p w14:paraId="18C01306" w14:textId="77777777" w:rsidR="0006054C" w:rsidRPr="00A367C2" w:rsidRDefault="0006054C" w:rsidP="0041130F">
            <w:pPr>
              <w:jc w:val="center"/>
            </w:pPr>
          </w:p>
        </w:tc>
        <w:tc>
          <w:tcPr>
            <w:tcW w:w="679" w:type="dxa"/>
          </w:tcPr>
          <w:p w14:paraId="1BA692DE" w14:textId="77777777" w:rsidR="0006054C" w:rsidRPr="00A367C2" w:rsidRDefault="0006054C" w:rsidP="0041130F">
            <w:pPr>
              <w:jc w:val="center"/>
            </w:pPr>
          </w:p>
        </w:tc>
        <w:tc>
          <w:tcPr>
            <w:tcW w:w="849" w:type="dxa"/>
          </w:tcPr>
          <w:p w14:paraId="605CFF46" w14:textId="77777777" w:rsidR="0006054C" w:rsidRPr="00A367C2" w:rsidRDefault="0006054C" w:rsidP="0041130F">
            <w:pPr>
              <w:jc w:val="center"/>
            </w:pPr>
          </w:p>
        </w:tc>
        <w:tc>
          <w:tcPr>
            <w:tcW w:w="623" w:type="dxa"/>
          </w:tcPr>
          <w:p w14:paraId="6ABA1C35" w14:textId="77777777" w:rsidR="0006054C" w:rsidRPr="00A367C2" w:rsidRDefault="0006054C" w:rsidP="0041130F">
            <w:pPr>
              <w:jc w:val="center"/>
            </w:pPr>
          </w:p>
        </w:tc>
        <w:tc>
          <w:tcPr>
            <w:tcW w:w="906" w:type="dxa"/>
          </w:tcPr>
          <w:p w14:paraId="00D92028" w14:textId="77777777" w:rsidR="0006054C" w:rsidRPr="00A367C2" w:rsidRDefault="0006054C" w:rsidP="0041130F">
            <w:pPr>
              <w:jc w:val="center"/>
            </w:pPr>
          </w:p>
        </w:tc>
        <w:tc>
          <w:tcPr>
            <w:tcW w:w="623" w:type="dxa"/>
          </w:tcPr>
          <w:p w14:paraId="24B35E86" w14:textId="77777777" w:rsidR="0006054C" w:rsidRPr="00A367C2" w:rsidRDefault="0006054C" w:rsidP="0041130F">
            <w:pPr>
              <w:jc w:val="center"/>
            </w:pPr>
          </w:p>
        </w:tc>
        <w:tc>
          <w:tcPr>
            <w:tcW w:w="1416" w:type="dxa"/>
          </w:tcPr>
          <w:p w14:paraId="103DF2CE" w14:textId="77777777" w:rsidR="0006054C" w:rsidRPr="00A367C2" w:rsidRDefault="0006054C" w:rsidP="0041130F">
            <w:pPr>
              <w:jc w:val="center"/>
            </w:pPr>
          </w:p>
        </w:tc>
        <w:tc>
          <w:tcPr>
            <w:tcW w:w="679" w:type="dxa"/>
          </w:tcPr>
          <w:p w14:paraId="339889B0" w14:textId="77777777" w:rsidR="0006054C" w:rsidRPr="00A367C2" w:rsidRDefault="0006054C" w:rsidP="0041130F">
            <w:pPr>
              <w:jc w:val="center"/>
            </w:pPr>
          </w:p>
        </w:tc>
        <w:tc>
          <w:tcPr>
            <w:tcW w:w="679" w:type="dxa"/>
          </w:tcPr>
          <w:p w14:paraId="7DE6F3A5" w14:textId="77777777" w:rsidR="0006054C" w:rsidRPr="00A367C2" w:rsidRDefault="0006054C" w:rsidP="0041130F">
            <w:pPr>
              <w:jc w:val="center"/>
            </w:pPr>
          </w:p>
        </w:tc>
        <w:tc>
          <w:tcPr>
            <w:tcW w:w="679" w:type="dxa"/>
          </w:tcPr>
          <w:p w14:paraId="68968D7A" w14:textId="77777777" w:rsidR="0006054C" w:rsidRPr="00E26C04" w:rsidRDefault="0006054C" w:rsidP="0041130F">
            <w:pPr>
              <w:jc w:val="center"/>
              <w:rPr>
                <w:highlight w:val="yellow"/>
              </w:rPr>
            </w:pPr>
          </w:p>
        </w:tc>
        <w:tc>
          <w:tcPr>
            <w:tcW w:w="637" w:type="dxa"/>
          </w:tcPr>
          <w:p w14:paraId="072E97CF" w14:textId="77777777" w:rsidR="0006054C" w:rsidRPr="00E26C04" w:rsidRDefault="0006054C" w:rsidP="0041130F">
            <w:pPr>
              <w:jc w:val="center"/>
              <w:rPr>
                <w:highlight w:val="yellow"/>
              </w:rPr>
            </w:pPr>
          </w:p>
        </w:tc>
        <w:tc>
          <w:tcPr>
            <w:tcW w:w="719" w:type="dxa"/>
          </w:tcPr>
          <w:p w14:paraId="059B74D2" w14:textId="77777777" w:rsidR="0006054C" w:rsidRPr="00E26C04" w:rsidRDefault="0006054C" w:rsidP="0041130F">
            <w:pPr>
              <w:jc w:val="center"/>
              <w:rPr>
                <w:highlight w:val="yellow"/>
              </w:rPr>
            </w:pPr>
          </w:p>
        </w:tc>
      </w:tr>
      <w:tr w:rsidR="001B3EA7" w:rsidRPr="00A367C2" w14:paraId="2F01D007" w14:textId="37DD46B3" w:rsidTr="00DF2540">
        <w:trPr>
          <w:cantSplit/>
        </w:trPr>
        <w:tc>
          <w:tcPr>
            <w:tcW w:w="456" w:type="dxa"/>
          </w:tcPr>
          <w:p w14:paraId="3BEC1565" w14:textId="77777777" w:rsidR="0006054C" w:rsidRPr="00A367C2" w:rsidRDefault="0006054C" w:rsidP="0041130F">
            <w:pPr>
              <w:jc w:val="center"/>
            </w:pPr>
          </w:p>
        </w:tc>
        <w:tc>
          <w:tcPr>
            <w:tcW w:w="964" w:type="dxa"/>
          </w:tcPr>
          <w:p w14:paraId="6AFD974F" w14:textId="77777777" w:rsidR="0006054C" w:rsidRPr="00A367C2" w:rsidRDefault="0006054C" w:rsidP="0041130F">
            <w:pPr>
              <w:jc w:val="center"/>
            </w:pPr>
          </w:p>
        </w:tc>
        <w:tc>
          <w:tcPr>
            <w:tcW w:w="1077" w:type="dxa"/>
          </w:tcPr>
          <w:p w14:paraId="1DA2A6D1" w14:textId="77777777" w:rsidR="0006054C" w:rsidRPr="00A367C2" w:rsidRDefault="0006054C" w:rsidP="0041130F">
            <w:pPr>
              <w:jc w:val="center"/>
            </w:pPr>
          </w:p>
        </w:tc>
        <w:tc>
          <w:tcPr>
            <w:tcW w:w="574" w:type="dxa"/>
            <w:gridSpan w:val="2"/>
          </w:tcPr>
          <w:p w14:paraId="03E64FCF" w14:textId="77777777" w:rsidR="0006054C" w:rsidRPr="00A367C2" w:rsidRDefault="0006054C" w:rsidP="0041130F">
            <w:pPr>
              <w:jc w:val="center"/>
            </w:pPr>
          </w:p>
        </w:tc>
        <w:tc>
          <w:tcPr>
            <w:tcW w:w="735" w:type="dxa"/>
            <w:gridSpan w:val="2"/>
          </w:tcPr>
          <w:p w14:paraId="35906E4C" w14:textId="77777777" w:rsidR="0006054C" w:rsidRPr="00A367C2" w:rsidRDefault="0006054C" w:rsidP="0041130F">
            <w:pPr>
              <w:jc w:val="center"/>
            </w:pPr>
          </w:p>
        </w:tc>
        <w:tc>
          <w:tcPr>
            <w:tcW w:w="849" w:type="dxa"/>
            <w:gridSpan w:val="2"/>
          </w:tcPr>
          <w:p w14:paraId="00E438FF" w14:textId="77777777" w:rsidR="0006054C" w:rsidRPr="00A367C2" w:rsidRDefault="0006054C" w:rsidP="0041130F">
            <w:pPr>
              <w:jc w:val="center"/>
            </w:pPr>
          </w:p>
        </w:tc>
        <w:tc>
          <w:tcPr>
            <w:tcW w:w="673" w:type="dxa"/>
          </w:tcPr>
          <w:p w14:paraId="4E6B4AE1" w14:textId="77777777" w:rsidR="0006054C" w:rsidRPr="00A367C2" w:rsidRDefault="0006054C" w:rsidP="0041130F">
            <w:pPr>
              <w:jc w:val="center"/>
            </w:pPr>
          </w:p>
        </w:tc>
        <w:tc>
          <w:tcPr>
            <w:tcW w:w="510" w:type="dxa"/>
          </w:tcPr>
          <w:p w14:paraId="05247515" w14:textId="77777777" w:rsidR="0006054C" w:rsidRPr="00A367C2" w:rsidRDefault="0006054C" w:rsidP="0041130F">
            <w:pPr>
              <w:jc w:val="center"/>
            </w:pPr>
          </w:p>
        </w:tc>
        <w:tc>
          <w:tcPr>
            <w:tcW w:w="512" w:type="dxa"/>
          </w:tcPr>
          <w:p w14:paraId="62AC4F50" w14:textId="77777777" w:rsidR="0006054C" w:rsidRPr="00A367C2" w:rsidRDefault="0006054C" w:rsidP="0041130F">
            <w:pPr>
              <w:jc w:val="center"/>
            </w:pPr>
          </w:p>
        </w:tc>
        <w:tc>
          <w:tcPr>
            <w:tcW w:w="853" w:type="dxa"/>
          </w:tcPr>
          <w:p w14:paraId="076BA21B" w14:textId="77777777" w:rsidR="0006054C" w:rsidRPr="00A367C2" w:rsidRDefault="0006054C" w:rsidP="0041130F">
            <w:pPr>
              <w:jc w:val="center"/>
            </w:pPr>
          </w:p>
        </w:tc>
        <w:tc>
          <w:tcPr>
            <w:tcW w:w="679" w:type="dxa"/>
          </w:tcPr>
          <w:p w14:paraId="4736AAD1" w14:textId="77777777" w:rsidR="0006054C" w:rsidRPr="00A367C2" w:rsidRDefault="0006054C" w:rsidP="0041130F">
            <w:pPr>
              <w:jc w:val="center"/>
            </w:pPr>
          </w:p>
        </w:tc>
        <w:tc>
          <w:tcPr>
            <w:tcW w:w="849" w:type="dxa"/>
          </w:tcPr>
          <w:p w14:paraId="1743F8EF" w14:textId="77777777" w:rsidR="0006054C" w:rsidRPr="00A367C2" w:rsidRDefault="0006054C" w:rsidP="0041130F">
            <w:pPr>
              <w:jc w:val="center"/>
            </w:pPr>
          </w:p>
        </w:tc>
        <w:tc>
          <w:tcPr>
            <w:tcW w:w="623" w:type="dxa"/>
          </w:tcPr>
          <w:p w14:paraId="25B1969B" w14:textId="77777777" w:rsidR="0006054C" w:rsidRPr="00A367C2" w:rsidRDefault="0006054C" w:rsidP="0041130F">
            <w:pPr>
              <w:jc w:val="center"/>
            </w:pPr>
          </w:p>
        </w:tc>
        <w:tc>
          <w:tcPr>
            <w:tcW w:w="906" w:type="dxa"/>
          </w:tcPr>
          <w:p w14:paraId="28EB917A" w14:textId="77777777" w:rsidR="0006054C" w:rsidRPr="00A367C2" w:rsidRDefault="0006054C" w:rsidP="0041130F">
            <w:pPr>
              <w:jc w:val="center"/>
            </w:pPr>
          </w:p>
        </w:tc>
        <w:tc>
          <w:tcPr>
            <w:tcW w:w="623" w:type="dxa"/>
          </w:tcPr>
          <w:p w14:paraId="7038AEA3" w14:textId="77777777" w:rsidR="0006054C" w:rsidRPr="00A367C2" w:rsidRDefault="0006054C" w:rsidP="0041130F">
            <w:pPr>
              <w:jc w:val="center"/>
            </w:pPr>
          </w:p>
        </w:tc>
        <w:tc>
          <w:tcPr>
            <w:tcW w:w="1416" w:type="dxa"/>
          </w:tcPr>
          <w:p w14:paraId="4990A1B2" w14:textId="77777777" w:rsidR="0006054C" w:rsidRPr="00A367C2" w:rsidRDefault="0006054C" w:rsidP="0041130F">
            <w:pPr>
              <w:jc w:val="center"/>
            </w:pPr>
          </w:p>
        </w:tc>
        <w:tc>
          <w:tcPr>
            <w:tcW w:w="679" w:type="dxa"/>
          </w:tcPr>
          <w:p w14:paraId="4C97F484" w14:textId="77777777" w:rsidR="0006054C" w:rsidRPr="00A367C2" w:rsidRDefault="0006054C" w:rsidP="0041130F">
            <w:pPr>
              <w:jc w:val="center"/>
            </w:pPr>
          </w:p>
        </w:tc>
        <w:tc>
          <w:tcPr>
            <w:tcW w:w="679" w:type="dxa"/>
          </w:tcPr>
          <w:p w14:paraId="7C8C5766" w14:textId="77777777" w:rsidR="0006054C" w:rsidRPr="00A367C2" w:rsidRDefault="0006054C" w:rsidP="0041130F">
            <w:pPr>
              <w:jc w:val="center"/>
            </w:pPr>
          </w:p>
        </w:tc>
        <w:tc>
          <w:tcPr>
            <w:tcW w:w="679" w:type="dxa"/>
          </w:tcPr>
          <w:p w14:paraId="0C73FD4B" w14:textId="77777777" w:rsidR="0006054C" w:rsidRPr="00E26C04" w:rsidRDefault="0006054C" w:rsidP="0041130F">
            <w:pPr>
              <w:jc w:val="center"/>
              <w:rPr>
                <w:highlight w:val="yellow"/>
              </w:rPr>
            </w:pPr>
          </w:p>
        </w:tc>
        <w:tc>
          <w:tcPr>
            <w:tcW w:w="637" w:type="dxa"/>
          </w:tcPr>
          <w:p w14:paraId="279F1A16" w14:textId="77777777" w:rsidR="0006054C" w:rsidRPr="00E26C04" w:rsidRDefault="0006054C" w:rsidP="0041130F">
            <w:pPr>
              <w:jc w:val="center"/>
              <w:rPr>
                <w:highlight w:val="yellow"/>
              </w:rPr>
            </w:pPr>
          </w:p>
        </w:tc>
        <w:tc>
          <w:tcPr>
            <w:tcW w:w="719" w:type="dxa"/>
          </w:tcPr>
          <w:p w14:paraId="3EEE1386" w14:textId="77777777" w:rsidR="0006054C" w:rsidRPr="00E26C04" w:rsidRDefault="0006054C" w:rsidP="0041130F">
            <w:pPr>
              <w:jc w:val="center"/>
              <w:rPr>
                <w:highlight w:val="yellow"/>
              </w:rPr>
            </w:pPr>
          </w:p>
        </w:tc>
      </w:tr>
      <w:tr w:rsidR="001B3EA7" w:rsidRPr="00A367C2" w14:paraId="3D2694D2" w14:textId="4E6FD4FE" w:rsidTr="00DF2540">
        <w:trPr>
          <w:cantSplit/>
        </w:trPr>
        <w:tc>
          <w:tcPr>
            <w:tcW w:w="456" w:type="dxa"/>
          </w:tcPr>
          <w:p w14:paraId="73966CA3" w14:textId="77777777" w:rsidR="0006054C" w:rsidRPr="00A367C2" w:rsidRDefault="0006054C" w:rsidP="0041130F">
            <w:pPr>
              <w:jc w:val="center"/>
            </w:pPr>
          </w:p>
        </w:tc>
        <w:tc>
          <w:tcPr>
            <w:tcW w:w="964" w:type="dxa"/>
          </w:tcPr>
          <w:p w14:paraId="6CD2B015" w14:textId="77777777" w:rsidR="0006054C" w:rsidRPr="00A367C2" w:rsidRDefault="0006054C" w:rsidP="0041130F">
            <w:pPr>
              <w:jc w:val="center"/>
            </w:pPr>
          </w:p>
        </w:tc>
        <w:tc>
          <w:tcPr>
            <w:tcW w:w="1077" w:type="dxa"/>
          </w:tcPr>
          <w:p w14:paraId="69BA1408" w14:textId="77777777" w:rsidR="0006054C" w:rsidRPr="00A367C2" w:rsidRDefault="0006054C" w:rsidP="0041130F">
            <w:pPr>
              <w:jc w:val="center"/>
            </w:pPr>
          </w:p>
        </w:tc>
        <w:tc>
          <w:tcPr>
            <w:tcW w:w="574" w:type="dxa"/>
            <w:gridSpan w:val="2"/>
          </w:tcPr>
          <w:p w14:paraId="229F613B" w14:textId="77777777" w:rsidR="0006054C" w:rsidRPr="00A367C2" w:rsidRDefault="0006054C" w:rsidP="0041130F">
            <w:pPr>
              <w:jc w:val="center"/>
            </w:pPr>
          </w:p>
        </w:tc>
        <w:tc>
          <w:tcPr>
            <w:tcW w:w="735" w:type="dxa"/>
            <w:gridSpan w:val="2"/>
          </w:tcPr>
          <w:p w14:paraId="5761E49B" w14:textId="77777777" w:rsidR="0006054C" w:rsidRPr="00A367C2" w:rsidRDefault="0006054C" w:rsidP="0041130F">
            <w:pPr>
              <w:jc w:val="center"/>
            </w:pPr>
          </w:p>
        </w:tc>
        <w:tc>
          <w:tcPr>
            <w:tcW w:w="849" w:type="dxa"/>
            <w:gridSpan w:val="2"/>
          </w:tcPr>
          <w:p w14:paraId="618BF5C8" w14:textId="77777777" w:rsidR="0006054C" w:rsidRPr="00A367C2" w:rsidRDefault="0006054C" w:rsidP="0041130F">
            <w:pPr>
              <w:jc w:val="center"/>
            </w:pPr>
          </w:p>
        </w:tc>
        <w:tc>
          <w:tcPr>
            <w:tcW w:w="673" w:type="dxa"/>
          </w:tcPr>
          <w:p w14:paraId="5160F3F0" w14:textId="77777777" w:rsidR="0006054C" w:rsidRPr="00A367C2" w:rsidRDefault="0006054C" w:rsidP="0041130F">
            <w:pPr>
              <w:jc w:val="center"/>
            </w:pPr>
          </w:p>
        </w:tc>
        <w:tc>
          <w:tcPr>
            <w:tcW w:w="510" w:type="dxa"/>
          </w:tcPr>
          <w:p w14:paraId="0F7B28D0" w14:textId="77777777" w:rsidR="0006054C" w:rsidRPr="00A367C2" w:rsidRDefault="0006054C" w:rsidP="0041130F">
            <w:pPr>
              <w:jc w:val="center"/>
            </w:pPr>
          </w:p>
        </w:tc>
        <w:tc>
          <w:tcPr>
            <w:tcW w:w="512" w:type="dxa"/>
          </w:tcPr>
          <w:p w14:paraId="02D97940" w14:textId="77777777" w:rsidR="0006054C" w:rsidRPr="00A367C2" w:rsidRDefault="0006054C" w:rsidP="0041130F">
            <w:pPr>
              <w:jc w:val="center"/>
            </w:pPr>
          </w:p>
        </w:tc>
        <w:tc>
          <w:tcPr>
            <w:tcW w:w="853" w:type="dxa"/>
          </w:tcPr>
          <w:p w14:paraId="6C0D3CE0" w14:textId="77777777" w:rsidR="0006054C" w:rsidRPr="00A367C2" w:rsidRDefault="0006054C" w:rsidP="0041130F">
            <w:pPr>
              <w:jc w:val="center"/>
            </w:pPr>
          </w:p>
        </w:tc>
        <w:tc>
          <w:tcPr>
            <w:tcW w:w="679" w:type="dxa"/>
          </w:tcPr>
          <w:p w14:paraId="52E55928" w14:textId="77777777" w:rsidR="0006054C" w:rsidRPr="00A367C2" w:rsidRDefault="0006054C" w:rsidP="0041130F">
            <w:pPr>
              <w:jc w:val="center"/>
            </w:pPr>
          </w:p>
        </w:tc>
        <w:tc>
          <w:tcPr>
            <w:tcW w:w="849" w:type="dxa"/>
          </w:tcPr>
          <w:p w14:paraId="439A4725" w14:textId="77777777" w:rsidR="0006054C" w:rsidRPr="00A367C2" w:rsidRDefault="0006054C" w:rsidP="0041130F">
            <w:pPr>
              <w:jc w:val="center"/>
            </w:pPr>
          </w:p>
        </w:tc>
        <w:tc>
          <w:tcPr>
            <w:tcW w:w="623" w:type="dxa"/>
          </w:tcPr>
          <w:p w14:paraId="10A83AB3" w14:textId="77777777" w:rsidR="0006054C" w:rsidRPr="00A367C2" w:rsidRDefault="0006054C" w:rsidP="0041130F">
            <w:pPr>
              <w:jc w:val="center"/>
            </w:pPr>
          </w:p>
        </w:tc>
        <w:tc>
          <w:tcPr>
            <w:tcW w:w="906" w:type="dxa"/>
          </w:tcPr>
          <w:p w14:paraId="20E099DB" w14:textId="77777777" w:rsidR="0006054C" w:rsidRPr="00A367C2" w:rsidRDefault="0006054C" w:rsidP="0041130F">
            <w:pPr>
              <w:jc w:val="center"/>
            </w:pPr>
          </w:p>
        </w:tc>
        <w:tc>
          <w:tcPr>
            <w:tcW w:w="623" w:type="dxa"/>
          </w:tcPr>
          <w:p w14:paraId="637B1C35" w14:textId="77777777" w:rsidR="0006054C" w:rsidRPr="00A367C2" w:rsidRDefault="0006054C" w:rsidP="0041130F">
            <w:pPr>
              <w:jc w:val="center"/>
            </w:pPr>
          </w:p>
        </w:tc>
        <w:tc>
          <w:tcPr>
            <w:tcW w:w="1416" w:type="dxa"/>
          </w:tcPr>
          <w:p w14:paraId="04F5F932" w14:textId="77777777" w:rsidR="0006054C" w:rsidRPr="00A367C2" w:rsidRDefault="0006054C" w:rsidP="0041130F">
            <w:pPr>
              <w:jc w:val="center"/>
            </w:pPr>
          </w:p>
        </w:tc>
        <w:tc>
          <w:tcPr>
            <w:tcW w:w="679" w:type="dxa"/>
          </w:tcPr>
          <w:p w14:paraId="6B65A1C4" w14:textId="77777777" w:rsidR="0006054C" w:rsidRPr="00A367C2" w:rsidRDefault="0006054C" w:rsidP="0041130F">
            <w:pPr>
              <w:jc w:val="center"/>
            </w:pPr>
          </w:p>
        </w:tc>
        <w:tc>
          <w:tcPr>
            <w:tcW w:w="679" w:type="dxa"/>
          </w:tcPr>
          <w:p w14:paraId="34FBDBA8" w14:textId="77777777" w:rsidR="0006054C" w:rsidRPr="00A367C2" w:rsidRDefault="0006054C" w:rsidP="0041130F">
            <w:pPr>
              <w:jc w:val="center"/>
            </w:pPr>
          </w:p>
        </w:tc>
        <w:tc>
          <w:tcPr>
            <w:tcW w:w="679" w:type="dxa"/>
          </w:tcPr>
          <w:p w14:paraId="2D01D81F" w14:textId="77777777" w:rsidR="0006054C" w:rsidRPr="00E26C04" w:rsidRDefault="0006054C" w:rsidP="0041130F">
            <w:pPr>
              <w:jc w:val="center"/>
              <w:rPr>
                <w:highlight w:val="yellow"/>
              </w:rPr>
            </w:pPr>
          </w:p>
        </w:tc>
        <w:tc>
          <w:tcPr>
            <w:tcW w:w="637" w:type="dxa"/>
          </w:tcPr>
          <w:p w14:paraId="484A75BD" w14:textId="77777777" w:rsidR="0006054C" w:rsidRPr="00E26C04" w:rsidRDefault="0006054C" w:rsidP="0041130F">
            <w:pPr>
              <w:jc w:val="center"/>
              <w:rPr>
                <w:highlight w:val="yellow"/>
              </w:rPr>
            </w:pPr>
          </w:p>
        </w:tc>
        <w:tc>
          <w:tcPr>
            <w:tcW w:w="719" w:type="dxa"/>
          </w:tcPr>
          <w:p w14:paraId="334B01E5" w14:textId="77777777" w:rsidR="0006054C" w:rsidRPr="00E26C04" w:rsidRDefault="0006054C" w:rsidP="0041130F">
            <w:pPr>
              <w:jc w:val="center"/>
              <w:rPr>
                <w:highlight w:val="yellow"/>
              </w:rPr>
            </w:pPr>
          </w:p>
        </w:tc>
      </w:tr>
    </w:tbl>
    <w:p w14:paraId="0C281F7F" w14:textId="1828F610" w:rsidR="0082301C" w:rsidRPr="0059783D" w:rsidRDefault="0082301C" w:rsidP="005670C2">
      <w:pPr>
        <w:spacing w:after="120"/>
        <w:rPr>
          <w:sz w:val="22"/>
          <w:szCs w:val="2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00"/>
        <w:gridCol w:w="113"/>
        <w:gridCol w:w="1701"/>
        <w:gridCol w:w="113"/>
        <w:gridCol w:w="4082"/>
      </w:tblGrid>
      <w:tr w:rsidR="00DD480F" w:rsidRPr="0059783D" w14:paraId="59CA9BE9" w14:textId="77777777" w:rsidTr="00B96C9E">
        <w:tc>
          <w:tcPr>
            <w:tcW w:w="5500" w:type="dxa"/>
            <w:tcBorders>
              <w:bottom w:val="single" w:sz="4" w:space="0" w:color="auto"/>
            </w:tcBorders>
            <w:vAlign w:val="bottom"/>
          </w:tcPr>
          <w:p w14:paraId="47F6C4E6" w14:textId="77777777" w:rsidR="00DD480F" w:rsidRPr="0059783D" w:rsidRDefault="00DD480F" w:rsidP="00B96C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лицо, уполномоченное подписывать Отчет</w:t>
            </w:r>
          </w:p>
        </w:tc>
        <w:tc>
          <w:tcPr>
            <w:tcW w:w="113" w:type="dxa"/>
            <w:vAlign w:val="bottom"/>
          </w:tcPr>
          <w:p w14:paraId="60EC7E6C" w14:textId="77777777" w:rsidR="00DD480F" w:rsidRPr="0059783D" w:rsidRDefault="00DD480F" w:rsidP="00B96C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BBAF163" w14:textId="77777777" w:rsidR="00DD480F" w:rsidRPr="0059783D" w:rsidRDefault="00DD480F" w:rsidP="00B96C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7DCB6257" w14:textId="77777777" w:rsidR="00DD480F" w:rsidRPr="0059783D" w:rsidRDefault="00DD480F" w:rsidP="00B96C9E">
            <w:pPr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14:paraId="7E889BB6" w14:textId="77777777" w:rsidR="00DD480F" w:rsidRPr="0059783D" w:rsidRDefault="00DD480F" w:rsidP="00B96C9E">
            <w:pPr>
              <w:jc w:val="center"/>
              <w:rPr>
                <w:sz w:val="22"/>
                <w:szCs w:val="22"/>
              </w:rPr>
            </w:pPr>
          </w:p>
        </w:tc>
      </w:tr>
      <w:tr w:rsidR="00DD480F" w:rsidRPr="0059783D" w14:paraId="0D108DC1" w14:textId="77777777" w:rsidTr="00B96C9E">
        <w:tc>
          <w:tcPr>
            <w:tcW w:w="5500" w:type="dxa"/>
            <w:tcBorders>
              <w:top w:val="single" w:sz="4" w:space="0" w:color="auto"/>
            </w:tcBorders>
          </w:tcPr>
          <w:p w14:paraId="4CCC3128" w14:textId="77777777" w:rsidR="00DD480F" w:rsidRPr="0059783D" w:rsidRDefault="00DD480F" w:rsidP="00B96C9E">
            <w:pPr>
              <w:jc w:val="center"/>
              <w:rPr>
                <w:sz w:val="16"/>
                <w:szCs w:val="16"/>
              </w:rPr>
            </w:pPr>
            <w:r w:rsidRPr="0059783D">
              <w:rPr>
                <w:sz w:val="16"/>
                <w:szCs w:val="16"/>
              </w:rPr>
              <w:t>(должность)</w:t>
            </w:r>
          </w:p>
        </w:tc>
        <w:tc>
          <w:tcPr>
            <w:tcW w:w="113" w:type="dxa"/>
          </w:tcPr>
          <w:p w14:paraId="50869A81" w14:textId="77777777" w:rsidR="00DD480F" w:rsidRPr="00DF2540" w:rsidRDefault="00DD480F" w:rsidP="00B96C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6E231EF" w14:textId="77777777" w:rsidR="00DD480F" w:rsidRPr="0059783D" w:rsidRDefault="00DD480F" w:rsidP="00B96C9E">
            <w:pPr>
              <w:jc w:val="center"/>
              <w:rPr>
                <w:sz w:val="16"/>
                <w:szCs w:val="16"/>
              </w:rPr>
            </w:pPr>
            <w:r w:rsidRPr="0059783D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</w:tcPr>
          <w:p w14:paraId="3EA28D51" w14:textId="77777777" w:rsidR="00DD480F" w:rsidRPr="0059783D" w:rsidRDefault="00DD480F" w:rsidP="00B96C9E">
            <w:pPr>
              <w:rPr>
                <w:sz w:val="16"/>
                <w:szCs w:val="16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7D14410D" w14:textId="77777777" w:rsidR="00DD480F" w:rsidRPr="0059783D" w:rsidRDefault="00DD480F" w:rsidP="00B96C9E">
            <w:pPr>
              <w:jc w:val="center"/>
              <w:rPr>
                <w:sz w:val="16"/>
                <w:szCs w:val="16"/>
              </w:rPr>
            </w:pPr>
            <w:r w:rsidRPr="0059783D">
              <w:rPr>
                <w:sz w:val="16"/>
                <w:szCs w:val="16"/>
              </w:rPr>
              <w:t>(фамилия, имя, отчество (последнее – при наличии)</w:t>
            </w:r>
          </w:p>
        </w:tc>
      </w:tr>
    </w:tbl>
    <w:p w14:paraId="5CDCB196" w14:textId="168E3849" w:rsidR="0082301C" w:rsidRPr="0059783D" w:rsidRDefault="0059783D" w:rsidP="00DF2540">
      <w:pPr>
        <w:spacing w:before="180"/>
        <w:ind w:right="9469"/>
        <w:rPr>
          <w:sz w:val="22"/>
          <w:szCs w:val="22"/>
        </w:rPr>
      </w:pPr>
      <w:r>
        <w:rPr>
          <w:sz w:val="22"/>
          <w:szCs w:val="22"/>
        </w:rPr>
        <w:t xml:space="preserve">Исполнитель:  </w:t>
      </w:r>
    </w:p>
    <w:p w14:paraId="1995A023" w14:textId="77777777" w:rsidR="0082301C" w:rsidRPr="0059783D" w:rsidRDefault="0059783D" w:rsidP="00DF2540">
      <w:pPr>
        <w:pBdr>
          <w:top w:val="single" w:sz="4" w:space="1" w:color="auto"/>
        </w:pBdr>
        <w:spacing w:after="120"/>
        <w:ind w:left="1400" w:right="9469"/>
        <w:jc w:val="center"/>
        <w:rPr>
          <w:sz w:val="16"/>
          <w:szCs w:val="16"/>
        </w:rPr>
      </w:pPr>
      <w:r w:rsidRPr="0059783D">
        <w:rPr>
          <w:sz w:val="16"/>
          <w:szCs w:val="16"/>
        </w:rPr>
        <w:t>(фамилия, имя, отчество (последнее – при наличии)</w:t>
      </w:r>
    </w:p>
    <w:p w14:paraId="1C2D0D9F" w14:textId="77777777" w:rsidR="0082301C" w:rsidRPr="0059783D" w:rsidRDefault="0059783D" w:rsidP="00934A83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Телефон: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113"/>
        <w:gridCol w:w="851"/>
        <w:gridCol w:w="340"/>
      </w:tblGrid>
      <w:tr w:rsidR="00A00861" w14:paraId="2843A2F2" w14:textId="77777777" w:rsidTr="006C7F52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05B5E" w14:textId="77777777" w:rsidR="00A00861" w:rsidRDefault="00602B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6DC703" w14:textId="77777777" w:rsidR="00A00861" w:rsidRDefault="00A0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8C231" w14:textId="77777777" w:rsidR="00A00861" w:rsidRDefault="00602B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BE8E45" w14:textId="77777777" w:rsidR="00A00861" w:rsidRDefault="00A0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14:paraId="1A64B6F3" w14:textId="77777777" w:rsidR="00A00861" w:rsidRDefault="00A0086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CB3F80" w14:textId="77777777" w:rsidR="00A00861" w:rsidRDefault="00A0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FE652" w14:textId="77777777" w:rsidR="00A00861" w:rsidRDefault="00A0086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14:paraId="45CED882" w14:textId="77777777" w:rsidR="00A00861" w:rsidRPr="00BF144F" w:rsidRDefault="00A00861">
      <w:pPr>
        <w:rPr>
          <w:sz w:val="2"/>
          <w:szCs w:val="2"/>
        </w:rPr>
      </w:pPr>
    </w:p>
    <w:sectPr w:rsidR="00A00861" w:rsidRPr="00BF144F" w:rsidSect="004E4B24">
      <w:headerReference w:type="default" r:id="rId6"/>
      <w:pgSz w:w="16840" w:h="11907" w:orient="landscape" w:code="9"/>
      <w:pgMar w:top="1134" w:right="567" w:bottom="567" w:left="567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6BBEC" w14:textId="77777777" w:rsidR="00831038" w:rsidRDefault="00831038">
      <w:r>
        <w:separator/>
      </w:r>
    </w:p>
  </w:endnote>
  <w:endnote w:type="continuationSeparator" w:id="0">
    <w:p w14:paraId="37FA32EB" w14:textId="77777777" w:rsidR="00831038" w:rsidRDefault="0083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2F17C" w14:textId="77777777" w:rsidR="00831038" w:rsidRDefault="00831038">
      <w:r>
        <w:separator/>
      </w:r>
    </w:p>
  </w:footnote>
  <w:footnote w:type="continuationSeparator" w:id="0">
    <w:p w14:paraId="0C619FB1" w14:textId="77777777" w:rsidR="00831038" w:rsidRDefault="00831038">
      <w:r>
        <w:continuationSeparator/>
      </w:r>
    </w:p>
  </w:footnote>
  <w:footnote w:id="1">
    <w:p w14:paraId="7D43F5A6" w14:textId="2C3408A8" w:rsidR="00E0628E" w:rsidRPr="00E0628E" w:rsidRDefault="00E0628E">
      <w:pPr>
        <w:pStyle w:val="a7"/>
        <w:rPr>
          <w:sz w:val="18"/>
          <w:szCs w:val="18"/>
        </w:rPr>
      </w:pPr>
      <w:r w:rsidRPr="00E0628E"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</w:t>
      </w:r>
      <w:r w:rsidRPr="00E0628E">
        <w:rPr>
          <w:sz w:val="18"/>
          <w:szCs w:val="18"/>
        </w:rPr>
        <w:t>Общероссийский классификатор объектов административно-территориального деления.</w:t>
      </w:r>
    </w:p>
  </w:footnote>
  <w:footnote w:id="2">
    <w:p w14:paraId="749B0753" w14:textId="31B08930" w:rsidR="00E0628E" w:rsidRDefault="00E0628E">
      <w:pPr>
        <w:pStyle w:val="a7"/>
      </w:pPr>
      <w:r w:rsidRPr="00DF2540">
        <w:rPr>
          <w:rStyle w:val="a9"/>
          <w:sz w:val="18"/>
          <w:szCs w:val="18"/>
        </w:rPr>
        <w:t>2</w:t>
      </w:r>
      <w:r w:rsidRPr="00DF2540">
        <w:rPr>
          <w:sz w:val="18"/>
          <w:szCs w:val="18"/>
        </w:rPr>
        <w:t> Общероссийский классификатор управленческой документации.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78077" w14:textId="77777777" w:rsidR="00A00861" w:rsidRDefault="00A00861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77"/>
    <w:rsid w:val="00012109"/>
    <w:rsid w:val="0004207A"/>
    <w:rsid w:val="00043629"/>
    <w:rsid w:val="00046622"/>
    <w:rsid w:val="00055151"/>
    <w:rsid w:val="0006054C"/>
    <w:rsid w:val="000739C0"/>
    <w:rsid w:val="00083AA5"/>
    <w:rsid w:val="000934B2"/>
    <w:rsid w:val="000A4B27"/>
    <w:rsid w:val="000E497C"/>
    <w:rsid w:val="000E6259"/>
    <w:rsid w:val="001079ED"/>
    <w:rsid w:val="001432E5"/>
    <w:rsid w:val="00150EF6"/>
    <w:rsid w:val="00154FDD"/>
    <w:rsid w:val="00167B96"/>
    <w:rsid w:val="001B3EA7"/>
    <w:rsid w:val="001B4587"/>
    <w:rsid w:val="00225377"/>
    <w:rsid w:val="00231F4E"/>
    <w:rsid w:val="0024649A"/>
    <w:rsid w:val="002948E9"/>
    <w:rsid w:val="00334C09"/>
    <w:rsid w:val="003C1BEE"/>
    <w:rsid w:val="003D1B4A"/>
    <w:rsid w:val="003E47CC"/>
    <w:rsid w:val="0041130F"/>
    <w:rsid w:val="00414515"/>
    <w:rsid w:val="004150AA"/>
    <w:rsid w:val="0043143D"/>
    <w:rsid w:val="004D39C1"/>
    <w:rsid w:val="004D4416"/>
    <w:rsid w:val="004E1852"/>
    <w:rsid w:val="004E4B24"/>
    <w:rsid w:val="005046A3"/>
    <w:rsid w:val="00525455"/>
    <w:rsid w:val="005400ED"/>
    <w:rsid w:val="00550D9C"/>
    <w:rsid w:val="0055513E"/>
    <w:rsid w:val="005553B4"/>
    <w:rsid w:val="005670C2"/>
    <w:rsid w:val="00592BB5"/>
    <w:rsid w:val="00592F5B"/>
    <w:rsid w:val="0059783D"/>
    <w:rsid w:val="005C5F2A"/>
    <w:rsid w:val="00602BEB"/>
    <w:rsid w:val="00636E1B"/>
    <w:rsid w:val="006810C3"/>
    <w:rsid w:val="006900C6"/>
    <w:rsid w:val="00690D33"/>
    <w:rsid w:val="006B23A4"/>
    <w:rsid w:val="006C2BDA"/>
    <w:rsid w:val="006C7F52"/>
    <w:rsid w:val="006D4628"/>
    <w:rsid w:val="006E0FC6"/>
    <w:rsid w:val="007000D1"/>
    <w:rsid w:val="007420BA"/>
    <w:rsid w:val="0076458B"/>
    <w:rsid w:val="007B0DCC"/>
    <w:rsid w:val="007B225D"/>
    <w:rsid w:val="007C2613"/>
    <w:rsid w:val="0082301C"/>
    <w:rsid w:val="00831038"/>
    <w:rsid w:val="00864A19"/>
    <w:rsid w:val="008733D1"/>
    <w:rsid w:val="00876404"/>
    <w:rsid w:val="008C0EFD"/>
    <w:rsid w:val="008D6A7E"/>
    <w:rsid w:val="008E3AEC"/>
    <w:rsid w:val="008F7387"/>
    <w:rsid w:val="00915DD0"/>
    <w:rsid w:val="00934A83"/>
    <w:rsid w:val="00961B5D"/>
    <w:rsid w:val="0096365E"/>
    <w:rsid w:val="00963F01"/>
    <w:rsid w:val="00967E09"/>
    <w:rsid w:val="009709C4"/>
    <w:rsid w:val="009814D6"/>
    <w:rsid w:val="00983ECB"/>
    <w:rsid w:val="009858BF"/>
    <w:rsid w:val="009B46D6"/>
    <w:rsid w:val="009B514C"/>
    <w:rsid w:val="009B7F55"/>
    <w:rsid w:val="00A00861"/>
    <w:rsid w:val="00A367C2"/>
    <w:rsid w:val="00A55BB1"/>
    <w:rsid w:val="00AC0716"/>
    <w:rsid w:val="00AE0332"/>
    <w:rsid w:val="00AE6623"/>
    <w:rsid w:val="00B01876"/>
    <w:rsid w:val="00B07CB6"/>
    <w:rsid w:val="00B14219"/>
    <w:rsid w:val="00BE36C3"/>
    <w:rsid w:val="00BE616B"/>
    <w:rsid w:val="00BF0F76"/>
    <w:rsid w:val="00BF144F"/>
    <w:rsid w:val="00BF7FE2"/>
    <w:rsid w:val="00C45DA8"/>
    <w:rsid w:val="00C66892"/>
    <w:rsid w:val="00CC1F8B"/>
    <w:rsid w:val="00D2435E"/>
    <w:rsid w:val="00D37733"/>
    <w:rsid w:val="00D474AA"/>
    <w:rsid w:val="00D51881"/>
    <w:rsid w:val="00D6124F"/>
    <w:rsid w:val="00DC18C5"/>
    <w:rsid w:val="00DD480F"/>
    <w:rsid w:val="00DF2540"/>
    <w:rsid w:val="00E0628E"/>
    <w:rsid w:val="00E26C04"/>
    <w:rsid w:val="00E33792"/>
    <w:rsid w:val="00E425CE"/>
    <w:rsid w:val="00E93808"/>
    <w:rsid w:val="00EB00CC"/>
    <w:rsid w:val="00EC336E"/>
    <w:rsid w:val="00EE445F"/>
    <w:rsid w:val="00F04F82"/>
    <w:rsid w:val="00F174F4"/>
    <w:rsid w:val="00F23041"/>
    <w:rsid w:val="00F30D31"/>
    <w:rsid w:val="00F468F0"/>
    <w:rsid w:val="00FA6BA8"/>
    <w:rsid w:val="00FC6635"/>
    <w:rsid w:val="00FD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1DDB5B"/>
  <w14:defaultImageDpi w14:val="0"/>
  <w15:docId w15:val="{00A5B105-3B16-44D5-8659-0DDB9B54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4D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CC1F8B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CC1F8B"/>
    <w:rPr>
      <w:rFonts w:cs="Times New Roman"/>
      <w:vertAlign w:val="superscript"/>
    </w:rPr>
  </w:style>
  <w:style w:type="table" w:styleId="aa">
    <w:name w:val="Table Grid"/>
    <w:basedOn w:val="a1"/>
    <w:uiPriority w:val="99"/>
    <w:rsid w:val="0059783D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C45DA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30</cp:revision>
  <cp:lastPrinted>2023-04-15T08:10:00Z</cp:lastPrinted>
  <dcterms:created xsi:type="dcterms:W3CDTF">2025-08-11T08:01:00Z</dcterms:created>
  <dcterms:modified xsi:type="dcterms:W3CDTF">2025-08-11T13:42:00Z</dcterms:modified>
</cp:coreProperties>
</file>