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8D30" w14:textId="77777777" w:rsidR="00357EF1" w:rsidRPr="00E77AAA" w:rsidRDefault="00357EF1" w:rsidP="00357EF1">
      <w:pPr>
        <w:pStyle w:val="ConsPlusTitlePage"/>
      </w:pPr>
      <w:r w:rsidRPr="00E77AAA">
        <w:t xml:space="preserve">Документ предоставлен </w:t>
      </w:r>
      <w:hyperlink r:id="rId4" w:history="1">
        <w:r w:rsidRPr="00E77AAA">
          <w:rPr>
            <w:color w:val="0000FF"/>
          </w:rPr>
          <w:t>КонсультантПлюс</w:t>
        </w:r>
      </w:hyperlink>
      <w:r w:rsidRPr="00E77AAA">
        <w:br/>
      </w:r>
    </w:p>
    <w:p w14:paraId="673A50DD" w14:textId="77777777" w:rsidR="00357EF1" w:rsidRPr="006154ED" w:rsidRDefault="00357EF1" w:rsidP="006154ED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433D13D0" w14:textId="77777777" w:rsidR="00357EF1" w:rsidRPr="006154ED" w:rsidRDefault="00357EF1" w:rsidP="006154ED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6154ED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192DF120" w14:textId="77777777" w:rsidR="00357EF1" w:rsidRPr="006154ED" w:rsidRDefault="00357EF1" w:rsidP="006154ED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0C4350" w:rsidRPr="006154ED" w14:paraId="31700E63" w14:textId="77777777" w:rsidTr="006154ED">
        <w:tc>
          <w:tcPr>
            <w:tcW w:w="7597" w:type="dxa"/>
          </w:tcPr>
          <w:p w14:paraId="128814F2" w14:textId="171062B4" w:rsidR="00357EF1" w:rsidRPr="006154ED" w:rsidRDefault="00357EF1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r w:rsidRPr="006154ED">
              <w:rPr>
                <w:sz w:val="20"/>
              </w:rPr>
              <w:t>Указание Банка Росс</w:t>
            </w:r>
            <w:r w:rsidR="006154ED">
              <w:rPr>
                <w:sz w:val="20"/>
              </w:rPr>
              <w:t>и</w:t>
            </w:r>
            <w:r w:rsidRPr="006154ED">
              <w:rPr>
                <w:sz w:val="20"/>
              </w:rPr>
              <w:t xml:space="preserve">и от 08.10.2018 </w:t>
            </w:r>
            <w:r w:rsidRPr="006154ED">
              <w:rPr>
                <w:sz w:val="20"/>
                <w:lang w:val="en-US"/>
              </w:rPr>
              <w:t>N</w:t>
            </w:r>
            <w:r w:rsidRPr="006154ED">
              <w:rPr>
                <w:sz w:val="20"/>
              </w:rPr>
              <w:t xml:space="preserve"> 4927-У</w:t>
            </w:r>
          </w:p>
        </w:tc>
        <w:tc>
          <w:tcPr>
            <w:tcW w:w="7597" w:type="dxa"/>
          </w:tcPr>
          <w:p w14:paraId="099843DC" w14:textId="6AA74D4F" w:rsidR="00357EF1" w:rsidRPr="006154ED" w:rsidRDefault="00357EF1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r w:rsidRPr="006154ED">
              <w:rPr>
                <w:sz w:val="20"/>
              </w:rPr>
              <w:t>Указание Банка Росс</w:t>
            </w:r>
            <w:r w:rsidR="006154ED">
              <w:rPr>
                <w:sz w:val="20"/>
              </w:rPr>
              <w:t>и</w:t>
            </w:r>
            <w:r w:rsidRPr="006154ED">
              <w:rPr>
                <w:sz w:val="20"/>
              </w:rPr>
              <w:t xml:space="preserve">и от 10.04.2023 </w:t>
            </w:r>
            <w:r w:rsidRPr="006154ED">
              <w:rPr>
                <w:sz w:val="20"/>
                <w:lang w:val="en-US"/>
              </w:rPr>
              <w:t>N</w:t>
            </w:r>
            <w:r w:rsidRPr="006154ED">
              <w:rPr>
                <w:sz w:val="20"/>
              </w:rPr>
              <w:t xml:space="preserve"> 6406-У</w:t>
            </w:r>
          </w:p>
        </w:tc>
      </w:tr>
      <w:tr w:rsidR="000C4350" w:rsidRPr="006154ED" w14:paraId="2101180A" w14:textId="77777777" w:rsidTr="006154ED">
        <w:tc>
          <w:tcPr>
            <w:tcW w:w="7597" w:type="dxa"/>
          </w:tcPr>
          <w:p w14:paraId="32E4C009" w14:textId="596CD8A7" w:rsidR="00357EF1" w:rsidRPr="006154ED" w:rsidRDefault="00E133A3" w:rsidP="006154ED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  <w:hyperlink r:id="rId5" w:history="1">
              <w:r w:rsidR="00357EF1" w:rsidRPr="006154ED">
                <w:rPr>
                  <w:rStyle w:val="a3"/>
                  <w:rFonts w:cs="Arial"/>
                  <w:sz w:val="20"/>
                </w:rPr>
                <w:t>Расчет</w:t>
              </w:r>
            </w:hyperlink>
            <w:r w:rsidR="00357EF1" w:rsidRPr="006154ED">
              <w:rPr>
                <w:sz w:val="20"/>
              </w:rPr>
              <w:t xml:space="preserve"> системно значимыми кредитными организациями норматива структурной ликвидности (норматива чистого стабильного фондирования) ("Базель III") (Код формы по ОКУД 0409121 (квартальная))</w:t>
            </w:r>
          </w:p>
        </w:tc>
        <w:tc>
          <w:tcPr>
            <w:tcW w:w="7597" w:type="dxa"/>
          </w:tcPr>
          <w:p w14:paraId="0CA7EB78" w14:textId="170AA065" w:rsidR="00357EF1" w:rsidRPr="006154ED" w:rsidRDefault="00E133A3" w:rsidP="006154ED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  <w:hyperlink r:id="rId6" w:history="1">
              <w:r w:rsidR="00357EF1" w:rsidRPr="006154ED">
                <w:rPr>
                  <w:rStyle w:val="a3"/>
                  <w:rFonts w:cs="Arial"/>
                  <w:sz w:val="20"/>
                </w:rPr>
                <w:t>Ра</w:t>
              </w:r>
              <w:bookmarkStart w:id="0" w:name="_GoBack"/>
              <w:bookmarkEnd w:id="0"/>
              <w:r w:rsidR="00357EF1" w:rsidRPr="006154ED">
                <w:rPr>
                  <w:rStyle w:val="a3"/>
                  <w:rFonts w:cs="Arial"/>
                  <w:sz w:val="20"/>
                </w:rPr>
                <w:t>с</w:t>
              </w:r>
              <w:r w:rsidR="00357EF1" w:rsidRPr="006154ED">
                <w:rPr>
                  <w:rStyle w:val="a3"/>
                  <w:rFonts w:cs="Arial"/>
                  <w:sz w:val="20"/>
                </w:rPr>
                <w:t>ч</w:t>
              </w:r>
              <w:r w:rsidR="00357EF1" w:rsidRPr="006154ED">
                <w:rPr>
                  <w:rStyle w:val="a3"/>
                  <w:rFonts w:cs="Arial"/>
                  <w:sz w:val="20"/>
                </w:rPr>
                <w:t>ет</w:t>
              </w:r>
            </w:hyperlink>
            <w:r w:rsidR="00357EF1" w:rsidRPr="006154ED">
              <w:rPr>
                <w:sz w:val="20"/>
              </w:rPr>
              <w:t xml:space="preserve"> системно значимыми кредитными организациями норматива структурной ликвидности (норматива чистого стабильного фондирования) ("Базель III") (Форма (квартальная), код формы по ОКУД 0409121)</w:t>
            </w:r>
          </w:p>
        </w:tc>
      </w:tr>
      <w:tr w:rsidR="006154ED" w:rsidRPr="006154ED" w14:paraId="3FDD40DA" w14:textId="77777777" w:rsidTr="006154ED">
        <w:tc>
          <w:tcPr>
            <w:tcW w:w="7597" w:type="dxa"/>
          </w:tcPr>
          <w:p w14:paraId="05325FA9" w14:textId="77777777" w:rsidR="006154ED" w:rsidRPr="006154ED" w:rsidRDefault="006154ED" w:rsidP="006154ED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14:paraId="1E87810A" w14:textId="77777777" w:rsidR="006154ED" w:rsidRPr="006154ED" w:rsidRDefault="006154ED" w:rsidP="006154ED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4F6E3007" w14:textId="77777777" w:rsidR="006154ED" w:rsidRPr="006154ED" w:rsidRDefault="006154ED" w:rsidP="006154ED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6154ED">
              <w:rPr>
                <w:sz w:val="20"/>
                <w:highlight w:val="lightGray"/>
              </w:rPr>
              <w:t>Форма</w:t>
            </w:r>
          </w:p>
          <w:p w14:paraId="788C77CF" w14:textId="77777777" w:rsidR="006154ED" w:rsidRPr="006154ED" w:rsidRDefault="006154ED" w:rsidP="006154ED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085D7C" w:rsidRPr="006154ED" w14:paraId="76D31504" w14:textId="77777777" w:rsidTr="006154ED">
        <w:tc>
          <w:tcPr>
            <w:tcW w:w="7597" w:type="dxa"/>
          </w:tcPr>
          <w:p w14:paraId="1090C387" w14:textId="77777777" w:rsidR="00085D7C" w:rsidRPr="006154ED" w:rsidRDefault="00085D7C" w:rsidP="00085D7C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6"/>
              <w:gridCol w:w="1514"/>
              <w:gridCol w:w="1047"/>
              <w:gridCol w:w="2397"/>
            </w:tblGrid>
            <w:tr w:rsidR="00085D7C" w:rsidRPr="006154ED" w14:paraId="3913C517" w14:textId="77777777" w:rsidTr="00B02693">
              <w:tc>
                <w:tcPr>
                  <w:tcW w:w="7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A9CC6A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085D7C" w:rsidRPr="006154ED" w14:paraId="1DBB8887" w14:textId="77777777" w:rsidTr="00B0269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6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467CE13E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14" w:type="dxa"/>
                  <w:vMerge w:val="restart"/>
                </w:tcPr>
                <w:p w14:paraId="3FD9D1DA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443" w:type="dxa"/>
                  <w:gridSpan w:val="2"/>
                </w:tcPr>
                <w:p w14:paraId="2254793B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085D7C" w:rsidRPr="006154ED" w14:paraId="352E89F4" w14:textId="77777777" w:rsidTr="00B0269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6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3E717072" w14:textId="77777777" w:rsidR="00085D7C" w:rsidRPr="006154ED" w:rsidRDefault="00085D7C" w:rsidP="00085D7C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vMerge/>
                </w:tcPr>
                <w:p w14:paraId="20F3913E" w14:textId="77777777" w:rsidR="00085D7C" w:rsidRPr="006154ED" w:rsidRDefault="00085D7C" w:rsidP="00085D7C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7" w:type="dxa"/>
                </w:tcPr>
                <w:p w14:paraId="3B17CA78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395" w:type="dxa"/>
                </w:tcPr>
                <w:p w14:paraId="1ABF3A5C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085D7C" w:rsidRPr="006154ED" w14:paraId="265DE830" w14:textId="77777777" w:rsidTr="00B0269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6" w:type="dxa"/>
                  <w:tcBorders>
                    <w:top w:val="nil"/>
                    <w:left w:val="nil"/>
                    <w:bottom w:val="nil"/>
                  </w:tcBorders>
                </w:tcPr>
                <w:p w14:paraId="556F27C3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14" w:type="dxa"/>
                </w:tcPr>
                <w:p w14:paraId="245540AE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47" w:type="dxa"/>
                </w:tcPr>
                <w:p w14:paraId="759F08B5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95" w:type="dxa"/>
                </w:tcPr>
                <w:p w14:paraId="711DFC1D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7BA13274" w14:textId="77777777" w:rsidR="00085D7C" w:rsidRPr="006154ED" w:rsidRDefault="00085D7C" w:rsidP="00085D7C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7219951B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6154ED">
              <w:rPr>
                <w:sz w:val="18"/>
                <w:szCs w:val="18"/>
              </w:rPr>
              <w:t xml:space="preserve">            РАСЧЕТ СИСТЕМНО ЗНАЧИМЫМИ КРЕДИТНЫМИ ОРГАНИЗАЦИЯМИ</w:t>
            </w:r>
          </w:p>
          <w:p w14:paraId="5A7A2E82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6154ED">
              <w:rPr>
                <w:sz w:val="18"/>
                <w:szCs w:val="18"/>
              </w:rPr>
              <w:t xml:space="preserve">           НОРМАТИВА СТРУКТУРНОЙ ЛИКВИДНОСТИ (НОРМАТИВА ЧИСТОГО</w:t>
            </w:r>
          </w:p>
          <w:p w14:paraId="1C571B41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6154ED">
              <w:rPr>
                <w:sz w:val="18"/>
                <w:szCs w:val="18"/>
              </w:rPr>
              <w:t xml:space="preserve">                 СТАБИЛЬНОГО ФОНДИРОВАНИЯ) ("БАЗЕЛЬ III")</w:t>
            </w:r>
          </w:p>
          <w:p w14:paraId="4411CA68" w14:textId="7B70229A" w:rsidR="00085D7C" w:rsidRPr="00085D7C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6154ED">
              <w:rPr>
                <w:sz w:val="18"/>
                <w:szCs w:val="18"/>
              </w:rPr>
              <w:t xml:space="preserve">                   по состоянию на "__" _______ ____ г.</w:t>
            </w:r>
          </w:p>
        </w:tc>
        <w:tc>
          <w:tcPr>
            <w:tcW w:w="7597" w:type="dxa"/>
          </w:tcPr>
          <w:p w14:paraId="7DA46BB5" w14:textId="77777777" w:rsidR="00085D7C" w:rsidRPr="006154ED" w:rsidRDefault="00085D7C" w:rsidP="00085D7C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4"/>
              <w:gridCol w:w="1507"/>
              <w:gridCol w:w="976"/>
              <w:gridCol w:w="2450"/>
            </w:tblGrid>
            <w:tr w:rsidR="00085D7C" w:rsidRPr="006154ED" w14:paraId="497345D3" w14:textId="77777777" w:rsidTr="00B02693">
              <w:tc>
                <w:tcPr>
                  <w:tcW w:w="7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4F18C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085D7C" w:rsidRPr="006154ED" w14:paraId="39FD2192" w14:textId="77777777" w:rsidTr="00B0269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4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664A91CE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7" w:type="dxa"/>
                  <w:vMerge w:val="restart"/>
                </w:tcPr>
                <w:p w14:paraId="55C88A17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 xml:space="preserve">Код территории по ОКАТО </w:t>
                  </w:r>
                  <w:r w:rsidRPr="006154ED">
                    <w:rPr>
                      <w:sz w:val="20"/>
                      <w:highlight w:val="lightGray"/>
                    </w:rPr>
                    <w:t>&lt;1&gt;</w:t>
                  </w:r>
                </w:p>
              </w:tc>
              <w:tc>
                <w:tcPr>
                  <w:tcW w:w="3426" w:type="dxa"/>
                  <w:gridSpan w:val="2"/>
                </w:tcPr>
                <w:p w14:paraId="096670AC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085D7C" w:rsidRPr="006154ED" w14:paraId="4603304D" w14:textId="77777777" w:rsidTr="00B0269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4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3EFDA286" w14:textId="77777777" w:rsidR="00085D7C" w:rsidRPr="006154ED" w:rsidRDefault="00085D7C" w:rsidP="00085D7C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Merge/>
                </w:tcPr>
                <w:p w14:paraId="2350C945" w14:textId="77777777" w:rsidR="00085D7C" w:rsidRPr="006154ED" w:rsidRDefault="00085D7C" w:rsidP="00085D7C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</w:tcPr>
                <w:p w14:paraId="6D4626B1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 xml:space="preserve">по ОКПО </w:t>
                  </w:r>
                  <w:r w:rsidRPr="006154ED">
                    <w:rPr>
                      <w:sz w:val="20"/>
                      <w:highlight w:val="lightGray"/>
                    </w:rPr>
                    <w:t>&lt;2&gt;</w:t>
                  </w:r>
                </w:p>
              </w:tc>
              <w:tc>
                <w:tcPr>
                  <w:tcW w:w="2450" w:type="dxa"/>
                </w:tcPr>
                <w:p w14:paraId="37475135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085D7C" w:rsidRPr="006154ED" w14:paraId="5A4D54F4" w14:textId="77777777" w:rsidTr="00B0269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4" w:type="dxa"/>
                  <w:tcBorders>
                    <w:top w:val="nil"/>
                    <w:left w:val="nil"/>
                    <w:bottom w:val="nil"/>
                  </w:tcBorders>
                </w:tcPr>
                <w:p w14:paraId="0360CFD8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7" w:type="dxa"/>
                </w:tcPr>
                <w:p w14:paraId="34124B17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76" w:type="dxa"/>
                </w:tcPr>
                <w:p w14:paraId="3CD77EFB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50" w:type="dxa"/>
                </w:tcPr>
                <w:p w14:paraId="322F43EB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3C0F286" w14:textId="77777777" w:rsidR="00085D7C" w:rsidRPr="006154ED" w:rsidRDefault="00085D7C" w:rsidP="00085D7C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64"/>
            </w:tblGrid>
            <w:tr w:rsidR="00085D7C" w:rsidRPr="006154ED" w14:paraId="08BBE708" w14:textId="77777777" w:rsidTr="00B02693">
              <w:tc>
                <w:tcPr>
                  <w:tcW w:w="7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24EF5E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РАСЧЕТ</w:t>
                  </w:r>
                </w:p>
                <w:p w14:paraId="2FFFF08C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СИСТЕМНО ЗНАЧИМЫМИ КРЕДИТНЫМИ ОРГАНИЗАЦИЯМИ НОРМАТИВА СТРУКТУРНОЙ ЛИКВИДНОСТИ (НОРМАТИВА ЧИСТОГО СТАБИЛЬНОГО ФОНДИРОВАНИЯ) ("БАЗЕЛЬ III")</w:t>
                  </w:r>
                </w:p>
              </w:tc>
            </w:tr>
            <w:tr w:rsidR="00085D7C" w:rsidRPr="006154ED" w14:paraId="6C8D97B6" w14:textId="77777777" w:rsidTr="00B02693">
              <w:tc>
                <w:tcPr>
                  <w:tcW w:w="7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ACBEA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по состоянию на "__" ______________ ____ г.</w:t>
                  </w:r>
                </w:p>
              </w:tc>
            </w:tr>
          </w:tbl>
          <w:p w14:paraId="798ED01E" w14:textId="77777777" w:rsidR="00085D7C" w:rsidRPr="006154ED" w:rsidRDefault="00085D7C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85D7C" w:rsidRPr="006154ED" w14:paraId="673AEDBD" w14:textId="77777777" w:rsidTr="006154ED">
        <w:tc>
          <w:tcPr>
            <w:tcW w:w="7597" w:type="dxa"/>
          </w:tcPr>
          <w:p w14:paraId="499D67EA" w14:textId="77777777" w:rsidR="00085D7C" w:rsidRPr="00085D7C" w:rsidRDefault="00085D7C" w:rsidP="00085D7C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36A84DE8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Полное </w:t>
            </w:r>
            <w:r w:rsidRPr="006154ED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085D7C">
              <w:rPr>
                <w:sz w:val="16"/>
                <w:szCs w:val="16"/>
              </w:rPr>
              <w:t xml:space="preserve"> </w:t>
            </w:r>
            <w:r w:rsidRPr="006154ED">
              <w:rPr>
                <w:sz w:val="16"/>
                <w:szCs w:val="16"/>
              </w:rPr>
              <w:t>фирменное наименование кредитной организации</w:t>
            </w:r>
          </w:p>
          <w:p w14:paraId="71C18536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>(головной кредитной организации банковской группы) ________________________</w:t>
            </w:r>
          </w:p>
          <w:p w14:paraId="282050D8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Адрес </w:t>
            </w:r>
            <w:r w:rsidRPr="006154ED">
              <w:rPr>
                <w:strike/>
                <w:color w:val="FF0000"/>
                <w:sz w:val="16"/>
                <w:szCs w:val="16"/>
              </w:rPr>
              <w:t>(место</w:t>
            </w:r>
            <w:r w:rsidRPr="00085D7C">
              <w:rPr>
                <w:sz w:val="16"/>
                <w:szCs w:val="16"/>
              </w:rPr>
              <w:t xml:space="preserve"> </w:t>
            </w:r>
            <w:r w:rsidRPr="006154ED">
              <w:rPr>
                <w:sz w:val="16"/>
                <w:szCs w:val="16"/>
              </w:rPr>
              <w:t>нахождения</w:t>
            </w:r>
            <w:r w:rsidRPr="006154ED">
              <w:rPr>
                <w:strike/>
                <w:color w:val="FF0000"/>
                <w:sz w:val="16"/>
                <w:szCs w:val="16"/>
              </w:rPr>
              <w:t>)</w:t>
            </w:r>
            <w:r w:rsidRPr="006154ED">
              <w:rPr>
                <w:sz w:val="16"/>
                <w:szCs w:val="16"/>
              </w:rPr>
              <w:t xml:space="preserve"> кредитной организации</w:t>
            </w:r>
          </w:p>
          <w:p w14:paraId="588392B2" w14:textId="3B56669E" w:rsidR="00085D7C" w:rsidRPr="00085D7C" w:rsidRDefault="00085D7C" w:rsidP="006154E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>(головной кредитной организации банковской группы) ________________________</w:t>
            </w:r>
          </w:p>
        </w:tc>
        <w:tc>
          <w:tcPr>
            <w:tcW w:w="7597" w:type="dxa"/>
          </w:tcPr>
          <w:p w14:paraId="3B6EF3A4" w14:textId="77777777" w:rsidR="00085D7C" w:rsidRPr="006154ED" w:rsidRDefault="00085D7C" w:rsidP="00085D7C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85D7C" w:rsidRPr="006154ED" w14:paraId="49B3B9C4" w14:textId="77777777" w:rsidTr="00B02693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5A150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  <w:p w14:paraId="638A3F85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(головной кредитной организации банковской группы) __________________________</w:t>
                  </w:r>
                </w:p>
              </w:tc>
            </w:tr>
            <w:tr w:rsidR="00085D7C" w:rsidRPr="006154ED" w14:paraId="197FEAEC" w14:textId="77777777" w:rsidTr="00B02693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A75FD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 xml:space="preserve">Адрес </w:t>
                  </w:r>
                  <w:r w:rsidRPr="006154ED">
                    <w:rPr>
                      <w:sz w:val="20"/>
                      <w:highlight w:val="lightGray"/>
                    </w:rPr>
                    <w:t xml:space="preserve">кредитной организации (головной кредитной организации банковской </w:t>
                  </w:r>
                  <w:r w:rsidRPr="006154ED">
                    <w:rPr>
                      <w:sz w:val="20"/>
                      <w:highlight w:val="lightGray"/>
                    </w:rPr>
                    <w:lastRenderedPageBreak/>
                    <w:t>группы) в пределах места</w:t>
                  </w:r>
                  <w:r w:rsidRPr="006154ED">
                    <w:rPr>
                      <w:sz w:val="20"/>
                    </w:rPr>
                    <w:t xml:space="preserve"> нахождения кредитной организации</w:t>
                  </w:r>
                </w:p>
                <w:p w14:paraId="53BD1FF5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(головной кредитной организации банковской группы) __________________________</w:t>
                  </w:r>
                </w:p>
              </w:tc>
            </w:tr>
          </w:tbl>
          <w:p w14:paraId="4A9F9599" w14:textId="77777777" w:rsidR="00085D7C" w:rsidRPr="006154ED" w:rsidRDefault="00085D7C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85D7C" w:rsidRPr="006154ED" w14:paraId="140041FB" w14:textId="77777777" w:rsidTr="006154ED">
        <w:tc>
          <w:tcPr>
            <w:tcW w:w="7597" w:type="dxa"/>
          </w:tcPr>
          <w:p w14:paraId="14968D9F" w14:textId="77777777" w:rsidR="00085D7C" w:rsidRPr="00085D7C" w:rsidRDefault="00085D7C" w:rsidP="00085D7C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6EC3D298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                                                  Код формы по ОКУД 0409121</w:t>
            </w:r>
          </w:p>
          <w:p w14:paraId="6972F625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</w:pPr>
          </w:p>
          <w:p w14:paraId="29F961D6" w14:textId="64824657" w:rsidR="00085D7C" w:rsidRPr="00085D7C" w:rsidRDefault="00085D7C" w:rsidP="006154E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                                                                Квартальная</w:t>
            </w:r>
          </w:p>
        </w:tc>
        <w:tc>
          <w:tcPr>
            <w:tcW w:w="7597" w:type="dxa"/>
          </w:tcPr>
          <w:p w14:paraId="58343F93" w14:textId="77777777" w:rsidR="00085D7C" w:rsidRPr="006154ED" w:rsidRDefault="00085D7C" w:rsidP="00085D7C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85D7C" w:rsidRPr="006154ED" w14:paraId="78237687" w14:textId="77777777" w:rsidTr="00B02693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77C091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 xml:space="preserve">Код формы по ОКУД </w:t>
                  </w:r>
                  <w:r w:rsidRPr="006154ED">
                    <w:rPr>
                      <w:sz w:val="20"/>
                      <w:highlight w:val="lightGray"/>
                    </w:rPr>
                    <w:t>&lt;3&gt;</w:t>
                  </w:r>
                  <w:r w:rsidRPr="006154ED">
                    <w:rPr>
                      <w:sz w:val="20"/>
                    </w:rPr>
                    <w:t xml:space="preserve"> 0409121</w:t>
                  </w:r>
                </w:p>
              </w:tc>
            </w:tr>
            <w:tr w:rsidR="00085D7C" w:rsidRPr="006154ED" w14:paraId="725326DF" w14:textId="77777777" w:rsidTr="00B02693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722EA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Квартальная</w:t>
                  </w:r>
                </w:p>
              </w:tc>
            </w:tr>
          </w:tbl>
          <w:p w14:paraId="5F2B1CE4" w14:textId="77777777" w:rsidR="00085D7C" w:rsidRPr="006154ED" w:rsidRDefault="00085D7C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85D7C" w:rsidRPr="006154ED" w14:paraId="6CFE2F41" w14:textId="77777777" w:rsidTr="006154ED">
        <w:tc>
          <w:tcPr>
            <w:tcW w:w="7597" w:type="dxa"/>
          </w:tcPr>
          <w:p w14:paraId="60E2ADF9" w14:textId="77777777" w:rsidR="00085D7C" w:rsidRPr="00085D7C" w:rsidRDefault="00085D7C" w:rsidP="006154ED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597" w:type="dxa"/>
          </w:tcPr>
          <w:p w14:paraId="5B65DC82" w14:textId="77777777" w:rsidR="00085D7C" w:rsidRPr="006154ED" w:rsidRDefault="00085D7C" w:rsidP="00085D7C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6DC95C0A" w14:textId="77777777" w:rsidR="00085D7C" w:rsidRPr="006154ED" w:rsidRDefault="00085D7C" w:rsidP="00085D7C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6154ED">
              <w:rPr>
                <w:sz w:val="20"/>
                <w:highlight w:val="lightGray"/>
              </w:rPr>
              <w:t>--------------------------------</w:t>
            </w:r>
          </w:p>
          <w:p w14:paraId="60DCCC4A" w14:textId="77777777" w:rsidR="00085D7C" w:rsidRPr="006154ED" w:rsidRDefault="00085D7C" w:rsidP="00085D7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6154ED">
              <w:rPr>
                <w:sz w:val="20"/>
                <w:highlight w:val="lightGray"/>
              </w:rPr>
              <w:t>&lt;1&gt; Общероссийский классификатор объектов административно-территориального деления.</w:t>
            </w:r>
          </w:p>
          <w:p w14:paraId="11961903" w14:textId="77777777" w:rsidR="00085D7C" w:rsidRPr="006154ED" w:rsidRDefault="00085D7C" w:rsidP="00085D7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6154ED">
              <w:rPr>
                <w:sz w:val="20"/>
                <w:highlight w:val="lightGray"/>
              </w:rPr>
              <w:t>&lt;2&gt; Общероссийский классификатор предприятий и организаций.</w:t>
            </w:r>
          </w:p>
          <w:p w14:paraId="73390192" w14:textId="2C2BF533" w:rsidR="00085D7C" w:rsidRPr="006154ED" w:rsidRDefault="00085D7C" w:rsidP="00085D7C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6154ED">
              <w:rPr>
                <w:sz w:val="20"/>
                <w:highlight w:val="lightGray"/>
              </w:rPr>
              <w:t>&lt;3&gt; Общероссийский классификатор управленческой документации.</w:t>
            </w:r>
          </w:p>
        </w:tc>
      </w:tr>
      <w:tr w:rsidR="00085D7C" w:rsidRPr="006154ED" w14:paraId="6934ACCE" w14:textId="77777777" w:rsidTr="006154ED">
        <w:tc>
          <w:tcPr>
            <w:tcW w:w="7597" w:type="dxa"/>
          </w:tcPr>
          <w:p w14:paraId="7EF5A3D8" w14:textId="77777777" w:rsidR="00085D7C" w:rsidRPr="00085D7C" w:rsidRDefault="00085D7C" w:rsidP="00085D7C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3B255097" w14:textId="5A512A19" w:rsidR="00085D7C" w:rsidRPr="00085D7C" w:rsidRDefault="00085D7C" w:rsidP="006154E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                                                                  тыс. руб.</w:t>
            </w:r>
          </w:p>
        </w:tc>
        <w:tc>
          <w:tcPr>
            <w:tcW w:w="7597" w:type="dxa"/>
          </w:tcPr>
          <w:p w14:paraId="7E418AAA" w14:textId="77777777" w:rsidR="00085D7C" w:rsidRPr="006154ED" w:rsidRDefault="00085D7C" w:rsidP="00085D7C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85D7C" w:rsidRPr="006154ED" w14:paraId="25EC7B66" w14:textId="77777777" w:rsidTr="00B02693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18AF4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тыс. руб.</w:t>
                  </w:r>
                </w:p>
              </w:tc>
            </w:tr>
          </w:tbl>
          <w:p w14:paraId="21919603" w14:textId="77777777" w:rsidR="00085D7C" w:rsidRPr="006154ED" w:rsidRDefault="00085D7C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85D7C" w:rsidRPr="006154ED" w14:paraId="34E980F1" w14:textId="77777777" w:rsidTr="006154ED">
        <w:tc>
          <w:tcPr>
            <w:tcW w:w="7597" w:type="dxa"/>
          </w:tcPr>
          <w:p w14:paraId="1AB51611" w14:textId="77777777" w:rsidR="00085D7C" w:rsidRPr="00085D7C" w:rsidRDefault="00085D7C" w:rsidP="00085D7C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301C3D47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>Раздел 1. Отдельные   показатели   деятельности системно значимой кредитной</w:t>
            </w:r>
          </w:p>
          <w:p w14:paraId="4667A1FD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          организации   (далее   -   СЗКО)  (банковской  группы,   головной</w:t>
            </w:r>
          </w:p>
          <w:p w14:paraId="10BE2E8B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          кредитной организацией  которой является СЗКО (далее - банковская</w:t>
            </w:r>
          </w:p>
          <w:p w14:paraId="6B0C56D9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          группа СЗКО), используемые  для  расчета  обязательного норматива</w:t>
            </w:r>
          </w:p>
          <w:p w14:paraId="536CA031" w14:textId="77777777" w:rsidR="00085D7C" w:rsidRPr="006154ED" w:rsidRDefault="00085D7C" w:rsidP="00085D7C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          структурной     ликвидности    (норматива   чистого   стабильного</w:t>
            </w:r>
          </w:p>
          <w:p w14:paraId="6D05F12F" w14:textId="050DBC87" w:rsidR="00085D7C" w:rsidRPr="00085D7C" w:rsidRDefault="00085D7C" w:rsidP="006154E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6154ED">
              <w:rPr>
                <w:sz w:val="16"/>
                <w:szCs w:val="16"/>
              </w:rPr>
              <w:t xml:space="preserve">          фондирования) ("Базель III"), и его значение</w:t>
            </w:r>
          </w:p>
        </w:tc>
        <w:tc>
          <w:tcPr>
            <w:tcW w:w="7597" w:type="dxa"/>
          </w:tcPr>
          <w:p w14:paraId="7AC3389D" w14:textId="77777777" w:rsidR="00085D7C" w:rsidRPr="006154ED" w:rsidRDefault="00085D7C" w:rsidP="00085D7C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8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24"/>
              <w:gridCol w:w="6265"/>
            </w:tblGrid>
            <w:tr w:rsidR="00085D7C" w:rsidRPr="006154ED" w14:paraId="270992C4" w14:textId="77777777" w:rsidTr="00B02693"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FDB0B" w14:textId="77777777" w:rsidR="00085D7C" w:rsidRPr="006154ED" w:rsidRDefault="00085D7C" w:rsidP="00085D7C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Раздел 1.</w:t>
                  </w:r>
                </w:p>
              </w:tc>
              <w:tc>
                <w:tcPr>
                  <w:tcW w:w="62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30027" w14:textId="77777777" w:rsidR="00085D7C" w:rsidRPr="006154ED" w:rsidRDefault="00085D7C" w:rsidP="00085D7C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Отдельные показатели деятельности системно значимой кредитной организации (далее - СЗКО) (банковской группы, головной кредитной организацией которой является СЗКО (далее - банковская группа СЗКО), используемые для расчета обязательного норматива структурной ликвидности (норматива чистого стабильного фондирования) ("Базель III"), и его значение</w:t>
                  </w:r>
                </w:p>
              </w:tc>
            </w:tr>
          </w:tbl>
          <w:p w14:paraId="18028D0A" w14:textId="77777777" w:rsidR="00085D7C" w:rsidRPr="006154ED" w:rsidRDefault="00085D7C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F9348F" w:rsidRPr="006154ED" w14:paraId="2C083725" w14:textId="77777777" w:rsidTr="006154ED">
        <w:tc>
          <w:tcPr>
            <w:tcW w:w="7597" w:type="dxa"/>
          </w:tcPr>
          <w:p w14:paraId="055EEC26" w14:textId="77777777" w:rsidR="00F9348F" w:rsidRPr="00C00783" w:rsidRDefault="00F9348F" w:rsidP="006154ED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7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323"/>
              <w:gridCol w:w="426"/>
              <w:gridCol w:w="585"/>
              <w:gridCol w:w="425"/>
              <w:gridCol w:w="425"/>
              <w:gridCol w:w="567"/>
              <w:gridCol w:w="426"/>
              <w:gridCol w:w="425"/>
              <w:gridCol w:w="567"/>
              <w:gridCol w:w="425"/>
              <w:gridCol w:w="425"/>
            </w:tblGrid>
            <w:tr w:rsidR="00085D7C" w:rsidRPr="00C00783" w14:paraId="7E32C6C0" w14:textId="77777777" w:rsidTr="00B02693">
              <w:tc>
                <w:tcPr>
                  <w:tcW w:w="421" w:type="dxa"/>
                  <w:vMerge w:val="restart"/>
                </w:tcPr>
                <w:p w14:paraId="307E8F3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2323" w:type="dxa"/>
                  <w:vMerge w:val="restart"/>
                </w:tcPr>
                <w:p w14:paraId="02488ED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436" w:type="dxa"/>
                  <w:gridSpan w:val="3"/>
                </w:tcPr>
                <w:p w14:paraId="349BA1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Величина требований (обязательств)</w:t>
                  </w:r>
                </w:p>
              </w:tc>
              <w:tc>
                <w:tcPr>
                  <w:tcW w:w="1418" w:type="dxa"/>
                  <w:gridSpan w:val="3"/>
                </w:tcPr>
                <w:p w14:paraId="51A284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Весовой коэффициент</w:t>
                  </w:r>
                </w:p>
              </w:tc>
              <w:tc>
                <w:tcPr>
                  <w:tcW w:w="1842" w:type="dxa"/>
                  <w:gridSpan w:val="4"/>
                </w:tcPr>
                <w:p w14:paraId="62CA192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Взвешенная величина требований (обязательств)</w:t>
                  </w:r>
                </w:p>
              </w:tc>
            </w:tr>
            <w:tr w:rsidR="00085D7C" w:rsidRPr="00C00783" w14:paraId="1C8D39F4" w14:textId="77777777" w:rsidTr="00B02693">
              <w:tc>
                <w:tcPr>
                  <w:tcW w:w="421" w:type="dxa"/>
                  <w:vMerge/>
                </w:tcPr>
                <w:p w14:paraId="7CFFA3B1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23" w:type="dxa"/>
                  <w:vMerge/>
                </w:tcPr>
                <w:p w14:paraId="7637A586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FD5F8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до 6 мес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яцев</w:t>
                  </w:r>
                </w:p>
              </w:tc>
              <w:tc>
                <w:tcPr>
                  <w:tcW w:w="585" w:type="dxa"/>
                </w:tcPr>
                <w:p w14:paraId="5EBE171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от 6 месяцев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включительно до 1 года</w:t>
                  </w:r>
                </w:p>
              </w:tc>
              <w:tc>
                <w:tcPr>
                  <w:tcW w:w="425" w:type="dxa"/>
                </w:tcPr>
                <w:p w14:paraId="3D88BF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1 год и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более</w:t>
                  </w:r>
                </w:p>
              </w:tc>
              <w:tc>
                <w:tcPr>
                  <w:tcW w:w="425" w:type="dxa"/>
                </w:tcPr>
                <w:p w14:paraId="423A70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до 6 мес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яцев</w:t>
                  </w:r>
                </w:p>
              </w:tc>
              <w:tc>
                <w:tcPr>
                  <w:tcW w:w="567" w:type="dxa"/>
                </w:tcPr>
                <w:p w14:paraId="56E8A6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от 6 месяцев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включительно до 1 года</w:t>
                  </w:r>
                </w:p>
              </w:tc>
              <w:tc>
                <w:tcPr>
                  <w:tcW w:w="426" w:type="dxa"/>
                </w:tcPr>
                <w:p w14:paraId="365942B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1 год и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более</w:t>
                  </w:r>
                </w:p>
              </w:tc>
              <w:tc>
                <w:tcPr>
                  <w:tcW w:w="425" w:type="dxa"/>
                </w:tcPr>
                <w:p w14:paraId="196063A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до 6 мес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яцев</w:t>
                  </w:r>
                </w:p>
              </w:tc>
              <w:tc>
                <w:tcPr>
                  <w:tcW w:w="567" w:type="dxa"/>
                </w:tcPr>
                <w:p w14:paraId="21DBF8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от 6 месяцев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включительно до 1 года</w:t>
                  </w:r>
                </w:p>
              </w:tc>
              <w:tc>
                <w:tcPr>
                  <w:tcW w:w="425" w:type="dxa"/>
                </w:tcPr>
                <w:p w14:paraId="0ED26F4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1 год и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более</w:t>
                  </w:r>
                </w:p>
              </w:tc>
              <w:tc>
                <w:tcPr>
                  <w:tcW w:w="425" w:type="dxa"/>
                </w:tcPr>
                <w:p w14:paraId="3A02E80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сумма ИС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Ф (ТСФ)</w:t>
                  </w:r>
                </w:p>
              </w:tc>
            </w:tr>
            <w:tr w:rsidR="00085D7C" w:rsidRPr="00C00783" w14:paraId="26F4E705" w14:textId="77777777" w:rsidTr="00B02693">
              <w:tc>
                <w:tcPr>
                  <w:tcW w:w="421" w:type="dxa"/>
                </w:tcPr>
                <w:p w14:paraId="70F5097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323" w:type="dxa"/>
                </w:tcPr>
                <w:p w14:paraId="0378696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3D6F779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5" w:type="dxa"/>
                </w:tcPr>
                <w:p w14:paraId="784BD5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104628A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6E91977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626C3DB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14:paraId="6D8889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2A22C06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123CBF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</w:tcPr>
                <w:p w14:paraId="3F8AC0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</w:tcPr>
                <w:p w14:paraId="48F981C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085D7C" w:rsidRPr="00C00783" w14:paraId="63880AE3" w14:textId="77777777" w:rsidTr="00B02693">
              <w:tc>
                <w:tcPr>
                  <w:tcW w:w="421" w:type="dxa"/>
                </w:tcPr>
                <w:p w14:paraId="1C4F6CF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3" w:type="dxa"/>
                </w:tcPr>
                <w:p w14:paraId="2E149B9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Имеющееся стабильное фондирование (ИСФ), итого,</w:t>
                  </w:r>
                </w:p>
                <w:p w14:paraId="67A107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27A312C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36155B4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C5A8E1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90A4BD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B0C739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7BA29D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BE3DE5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FD69E0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7786E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2431B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01FFF05" w14:textId="77777777" w:rsidTr="00B02693">
              <w:tc>
                <w:tcPr>
                  <w:tcW w:w="421" w:type="dxa"/>
                </w:tcPr>
                <w:p w14:paraId="75169C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2323" w:type="dxa"/>
                </w:tcPr>
                <w:p w14:paraId="7F6CA92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Сумма источников базового, добавочного и дополнительного капитала банковской группы СЗКО (СЗКО) (за исключением источников дополнительного капитала с эффективным сроком, оставшимся до востребования (погашения), менее одного года)</w:t>
                  </w:r>
                </w:p>
              </w:tc>
              <w:tc>
                <w:tcPr>
                  <w:tcW w:w="426" w:type="dxa"/>
                  <w:vAlign w:val="center"/>
                </w:tcPr>
                <w:p w14:paraId="06A2640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1EE4748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D572EE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4AFB8F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4580C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70F23D0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181CC93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235FB39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97AAB8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213794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527B6E6" w14:textId="77777777" w:rsidTr="00B02693">
              <w:tc>
                <w:tcPr>
                  <w:tcW w:w="421" w:type="dxa"/>
                </w:tcPr>
                <w:p w14:paraId="06872A1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2323" w:type="dxa"/>
                </w:tcPr>
                <w:p w14:paraId="0A65EA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Источники базового, добавочного и дополнительного капитала банковской группы СЗКО (СЗКО), не включенные в расчет собственных средств (капитала), а также начисленные (накопленные) проценты по указанным обязательствам в части средств с эффективным сроком, оставшимся до востребования (погашения), один год и более</w:t>
                  </w:r>
                </w:p>
              </w:tc>
              <w:tc>
                <w:tcPr>
                  <w:tcW w:w="426" w:type="dxa"/>
                  <w:vAlign w:val="center"/>
                </w:tcPr>
                <w:p w14:paraId="02EC9F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4ABEF89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B53C8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839C2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AF0C6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620176B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6D333A7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156E3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D52A69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6CD183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0A19FFF" w14:textId="77777777" w:rsidTr="00B02693">
              <w:tc>
                <w:tcPr>
                  <w:tcW w:w="421" w:type="dxa"/>
                </w:tcPr>
                <w:p w14:paraId="1FA06E1F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1.3</w:t>
                  </w:r>
                </w:p>
              </w:tc>
              <w:tc>
                <w:tcPr>
                  <w:tcW w:w="2323" w:type="dxa"/>
                </w:tcPr>
                <w:p w14:paraId="68AD698F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Стабильные средства физических лиц и стабильные депозиты и прочие привлеченные средства субъектов малого бизнеса без установленного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договором срока возврата, со сроком до востребования, с оставшимся предусмотренным договором сроком до востребования (погашения) менее одного года или с эффективным сроком, оставшимся до востребования (погашения), менее одного года, а также средства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соответствующих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физических лиц и субъектов малого бизнеса с эффективным сроком, оставшимся до востребования (погашения), один год и более, включая обязательства по уплате начисленных (накопленных) процентов по указанным средствам, итого,</w:t>
                  </w:r>
                </w:p>
                <w:p w14:paraId="5FB78C08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1F83FD21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59295E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38CD01A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C18367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7EEFFF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06DFC86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2171CE9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BCF128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A7C758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B6A341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7EC49133" w14:textId="77777777" w:rsidTr="00B02693">
              <w:tc>
                <w:tcPr>
                  <w:tcW w:w="421" w:type="dxa"/>
                </w:tcPr>
                <w:p w14:paraId="3383D9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1.3.1</w:t>
                  </w:r>
                </w:p>
              </w:tc>
              <w:tc>
                <w:tcPr>
                  <w:tcW w:w="2323" w:type="dxa"/>
                </w:tcPr>
                <w:p w14:paraId="644ED5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физических лиц</w:t>
                  </w:r>
                </w:p>
              </w:tc>
              <w:tc>
                <w:tcPr>
                  <w:tcW w:w="426" w:type="dxa"/>
                  <w:vAlign w:val="center"/>
                </w:tcPr>
                <w:p w14:paraId="3F6AA6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974EE9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5F33C6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F6111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567" w:type="dxa"/>
                  <w:vAlign w:val="center"/>
                </w:tcPr>
                <w:p w14:paraId="39FADC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426" w:type="dxa"/>
                  <w:vAlign w:val="center"/>
                </w:tcPr>
                <w:p w14:paraId="67E3C4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27F66CF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3BF33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9219B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94CB4E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CCC90CD" w14:textId="77777777" w:rsidTr="00B02693">
              <w:tc>
                <w:tcPr>
                  <w:tcW w:w="421" w:type="dxa"/>
                </w:tcPr>
                <w:p w14:paraId="560353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1.3.2</w:t>
                  </w:r>
                </w:p>
              </w:tc>
              <w:tc>
                <w:tcPr>
                  <w:tcW w:w="2323" w:type="dxa"/>
                </w:tcPr>
                <w:p w14:paraId="58B3C10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субъектов малого бизнеса</w:t>
                  </w:r>
                </w:p>
              </w:tc>
              <w:tc>
                <w:tcPr>
                  <w:tcW w:w="426" w:type="dxa"/>
                  <w:vAlign w:val="center"/>
                </w:tcPr>
                <w:p w14:paraId="03023C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7D81B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8B023E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85E32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567" w:type="dxa"/>
                  <w:vAlign w:val="center"/>
                </w:tcPr>
                <w:p w14:paraId="00D2570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426" w:type="dxa"/>
                  <w:vAlign w:val="center"/>
                </w:tcPr>
                <w:p w14:paraId="20626F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7B6DC27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CCB8C3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7CE146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7F0D29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CCF2531" w14:textId="77777777" w:rsidTr="00B02693">
              <w:tc>
                <w:tcPr>
                  <w:tcW w:w="421" w:type="dxa"/>
                </w:tcPr>
                <w:p w14:paraId="6EDBD20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1.4</w:t>
                  </w:r>
                </w:p>
              </w:tc>
              <w:tc>
                <w:tcPr>
                  <w:tcW w:w="2323" w:type="dxa"/>
                </w:tcPr>
                <w:p w14:paraId="021624C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Нестабильные средства физических лиц и нестабильные депозиты и прочие привлеченные средства субъектов малого бизнеса без установленного договором срока возврата, со сроком до востребования, с оставшимся предусмотренным договором сроком до востребования (погашения) менее одного года или с эффективным сроком,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оставшимся до востребования (погашения), менее одного года, а также средства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соответствующих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физических лиц и субъектов малого бизнеса с эффективным сроком, оставшимся до востребования (погашения), один год и более, включая обязательства по уплате начисленных (накопленных) процентов по указанным средствам, итого,</w:t>
                  </w:r>
                </w:p>
                <w:p w14:paraId="268E8B7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458A0B09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BD633D5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38F4AD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B381457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1714AC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24FD51E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BAFCBA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2245A6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7ADC723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0BD64C1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1663C63F" w14:textId="77777777" w:rsidTr="00B02693">
              <w:tc>
                <w:tcPr>
                  <w:tcW w:w="421" w:type="dxa"/>
                </w:tcPr>
                <w:p w14:paraId="21D2A3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1.4.1</w:t>
                  </w:r>
                </w:p>
              </w:tc>
              <w:tc>
                <w:tcPr>
                  <w:tcW w:w="2323" w:type="dxa"/>
                </w:tcPr>
                <w:p w14:paraId="28E9FCE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физических лиц</w:t>
                  </w:r>
                </w:p>
              </w:tc>
              <w:tc>
                <w:tcPr>
                  <w:tcW w:w="426" w:type="dxa"/>
                  <w:vAlign w:val="center"/>
                </w:tcPr>
                <w:p w14:paraId="3398C5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6E42C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A8A37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75AB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567" w:type="dxa"/>
                  <w:vAlign w:val="center"/>
                </w:tcPr>
                <w:p w14:paraId="7433AD0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426" w:type="dxa"/>
                  <w:vAlign w:val="center"/>
                </w:tcPr>
                <w:p w14:paraId="7D82497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A49961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40F3F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7F5A1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4F83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0F44D77" w14:textId="77777777" w:rsidTr="00B02693">
              <w:tc>
                <w:tcPr>
                  <w:tcW w:w="421" w:type="dxa"/>
                </w:tcPr>
                <w:p w14:paraId="0CB912A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1.4.2</w:t>
                  </w:r>
                </w:p>
              </w:tc>
              <w:tc>
                <w:tcPr>
                  <w:tcW w:w="2323" w:type="dxa"/>
                </w:tcPr>
                <w:p w14:paraId="330DCA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субъектов малого бизнеса</w:t>
                  </w:r>
                </w:p>
              </w:tc>
              <w:tc>
                <w:tcPr>
                  <w:tcW w:w="426" w:type="dxa"/>
                  <w:vAlign w:val="center"/>
                </w:tcPr>
                <w:p w14:paraId="332F48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7FB80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673151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7FD4CB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567" w:type="dxa"/>
                  <w:vAlign w:val="center"/>
                </w:tcPr>
                <w:p w14:paraId="5B7563F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426" w:type="dxa"/>
                  <w:vAlign w:val="center"/>
                </w:tcPr>
                <w:p w14:paraId="418815B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1CB6601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B91B5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FFF7E0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791D7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E46FE11" w14:textId="77777777" w:rsidTr="00B02693">
              <w:tc>
                <w:tcPr>
                  <w:tcW w:w="421" w:type="dxa"/>
                </w:tcPr>
                <w:p w14:paraId="774CA11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2323" w:type="dxa"/>
                </w:tcPr>
                <w:p w14:paraId="51CD383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Депозиты и прочие привлеченные средства юридических лиц (за исключением финансовых организаций) без обеспечения, а также обязательства по уплате начисленных (накопленных) процентов по указанным средствам, итого,</w:t>
                  </w:r>
                </w:p>
                <w:p w14:paraId="48F3554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3A1A50F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EA0EFF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22C7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4F1B0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9CBF5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60A6ECB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ED37A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202E07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69560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14F6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8516261" w14:textId="77777777" w:rsidTr="00B02693">
              <w:tc>
                <w:tcPr>
                  <w:tcW w:w="421" w:type="dxa"/>
                </w:tcPr>
                <w:p w14:paraId="048DC2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1.5.1</w:t>
                  </w:r>
                </w:p>
              </w:tc>
              <w:tc>
                <w:tcPr>
                  <w:tcW w:w="2323" w:type="dxa"/>
                </w:tcPr>
                <w:p w14:paraId="4D5CE12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операционные депозиты</w:t>
                  </w:r>
                </w:p>
              </w:tc>
              <w:tc>
                <w:tcPr>
                  <w:tcW w:w="426" w:type="dxa"/>
                  <w:vAlign w:val="center"/>
                </w:tcPr>
                <w:p w14:paraId="7F35557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C1DF74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A4284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8AACCB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1B7C71E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102A9A9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D7852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02616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5E8E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898F7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1BB4B7C" w14:textId="77777777" w:rsidTr="00B02693">
              <w:tc>
                <w:tcPr>
                  <w:tcW w:w="421" w:type="dxa"/>
                </w:tcPr>
                <w:p w14:paraId="45380C2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1.5.2</w:t>
                  </w:r>
                </w:p>
              </w:tc>
              <w:tc>
                <w:tcPr>
                  <w:tcW w:w="2323" w:type="dxa"/>
                </w:tcPr>
                <w:p w14:paraId="12367FF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426" w:type="dxa"/>
                  <w:vAlign w:val="center"/>
                </w:tcPr>
                <w:p w14:paraId="4FD7299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C63C5C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A6113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FEE78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A99DE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7BEFE1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3CB3FB2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FB806B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1E6E0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13D24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D2650B7" w14:textId="77777777" w:rsidTr="00B02693">
              <w:tc>
                <w:tcPr>
                  <w:tcW w:w="421" w:type="dxa"/>
                </w:tcPr>
                <w:p w14:paraId="294BA5C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1.6</w:t>
                  </w:r>
                </w:p>
              </w:tc>
              <w:tc>
                <w:tcPr>
                  <w:tcW w:w="2323" w:type="dxa"/>
                </w:tcPr>
                <w:p w14:paraId="5624489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Денежные средства, привлеченные от Банка России и центральных банков иностранных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государств без обеспечения, а также обязательства по уплате начисленных (накопленных) процентов по указанным средствам, итого,</w:t>
                  </w:r>
                </w:p>
                <w:p w14:paraId="49023B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5A0A1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E5C453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4D8C26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A788D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83997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47A575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476C2B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B197D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BEB355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969712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6161F8F" w14:textId="77777777" w:rsidTr="00B02693">
              <w:tc>
                <w:tcPr>
                  <w:tcW w:w="421" w:type="dxa"/>
                </w:tcPr>
                <w:p w14:paraId="61F33FC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1.6.1</w:t>
                  </w:r>
                </w:p>
              </w:tc>
              <w:tc>
                <w:tcPr>
                  <w:tcW w:w="2323" w:type="dxa"/>
                </w:tcPr>
                <w:p w14:paraId="4BE220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операционные депозиты</w:t>
                  </w:r>
                </w:p>
              </w:tc>
              <w:tc>
                <w:tcPr>
                  <w:tcW w:w="426" w:type="dxa"/>
                  <w:vAlign w:val="center"/>
                </w:tcPr>
                <w:p w14:paraId="3D015C2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839AE2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7DB8B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866C3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6BF2E78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60A8120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2AC9AD5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60B4E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C4D15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B9F373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3B7FAF0" w14:textId="77777777" w:rsidTr="00B02693">
              <w:tc>
                <w:tcPr>
                  <w:tcW w:w="421" w:type="dxa"/>
                </w:tcPr>
                <w:p w14:paraId="39C57E0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1.6.2</w:t>
                  </w:r>
                </w:p>
              </w:tc>
              <w:tc>
                <w:tcPr>
                  <w:tcW w:w="2323" w:type="dxa"/>
                </w:tcPr>
                <w:p w14:paraId="68818F0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426" w:type="dxa"/>
                  <w:vAlign w:val="center"/>
                </w:tcPr>
                <w:p w14:paraId="4D5956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7477F1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E2DE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68D5B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280EFB9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61D67A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7C37340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CD417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A41D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61160B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1147B95" w14:textId="77777777" w:rsidTr="00B02693">
              <w:tc>
                <w:tcPr>
                  <w:tcW w:w="421" w:type="dxa"/>
                </w:tcPr>
                <w:p w14:paraId="142294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1.7</w:t>
                  </w:r>
                </w:p>
              </w:tc>
              <w:tc>
                <w:tcPr>
                  <w:tcW w:w="2323" w:type="dxa"/>
                </w:tcPr>
                <w:p w14:paraId="0DA1AE9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Депозиты и прочие привлеченные средства Федерального казначейства, Министерства финансов Российской Федерации, субъектов Российской Федерации и органов местного самоуправления, государственных внебюджетных фондов Российской Федерации, территориальных государственных внебюджетных фондов субъектов Российской Федерации и органов местного самоуправления, правительств иностранных государств, международных банков развития и национальных банков развития, организаций, которым в соответствии с правом иностранного государства предоставлено право осуществлять заимствования от имени государства, без обеспечения, а также обязательства по уплате начисленных (накопленных)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процентов по указанным средствам, итого,</w:t>
                  </w:r>
                </w:p>
                <w:p w14:paraId="0EB2A5C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68F7A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96E54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89CCC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26D65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9DF9AD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2242FD8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F05B17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876C2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1B395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7296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A95F655" w14:textId="77777777" w:rsidTr="00B02693">
              <w:tc>
                <w:tcPr>
                  <w:tcW w:w="421" w:type="dxa"/>
                </w:tcPr>
                <w:p w14:paraId="79D5BE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1.7.1</w:t>
                  </w:r>
                </w:p>
              </w:tc>
              <w:tc>
                <w:tcPr>
                  <w:tcW w:w="2323" w:type="dxa"/>
                </w:tcPr>
                <w:p w14:paraId="17F05C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операционные депозиты</w:t>
                  </w:r>
                </w:p>
              </w:tc>
              <w:tc>
                <w:tcPr>
                  <w:tcW w:w="426" w:type="dxa"/>
                  <w:vAlign w:val="center"/>
                </w:tcPr>
                <w:p w14:paraId="7B248C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42BD94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3C90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B6E3EB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F6830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5B2983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62B081F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876CE6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0DA02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69C708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D35DD25" w14:textId="77777777" w:rsidTr="00B02693">
              <w:tc>
                <w:tcPr>
                  <w:tcW w:w="421" w:type="dxa"/>
                </w:tcPr>
                <w:p w14:paraId="16180E7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1.7.2</w:t>
                  </w:r>
                </w:p>
              </w:tc>
              <w:tc>
                <w:tcPr>
                  <w:tcW w:w="2323" w:type="dxa"/>
                </w:tcPr>
                <w:p w14:paraId="33F0DC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426" w:type="dxa"/>
                  <w:vAlign w:val="center"/>
                </w:tcPr>
                <w:p w14:paraId="3A35D3B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E0888F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87A87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FBA8B2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279A3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3F7C660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2263B69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660D60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C00EC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A7A9F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84058A4" w14:textId="77777777" w:rsidTr="00B02693">
              <w:tc>
                <w:tcPr>
                  <w:tcW w:w="421" w:type="dxa"/>
                </w:tcPr>
                <w:p w14:paraId="667199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1.8</w:t>
                  </w:r>
                </w:p>
              </w:tc>
              <w:tc>
                <w:tcPr>
                  <w:tcW w:w="2323" w:type="dxa"/>
                </w:tcPr>
                <w:p w14:paraId="2F1016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Депозиты и прочие привлеченные средства без обеспечения, не указанные выше (включая средства, привлеченные от финансовых организаций), а также обязательства по уплате начисленных (накопленных) процентов по указанным средствам, итого,</w:t>
                  </w:r>
                </w:p>
                <w:p w14:paraId="172F50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0D21DA0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6B628C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47BCF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C28A1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DD6E1E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7A5E2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1EFBC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5156B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CF599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AAD5F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954E840" w14:textId="77777777" w:rsidTr="00B02693">
              <w:tc>
                <w:tcPr>
                  <w:tcW w:w="421" w:type="dxa"/>
                </w:tcPr>
                <w:p w14:paraId="6795756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1.8.1</w:t>
                  </w:r>
                </w:p>
              </w:tc>
              <w:tc>
                <w:tcPr>
                  <w:tcW w:w="2323" w:type="dxa"/>
                </w:tcPr>
                <w:p w14:paraId="6BC4CF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операционные депозиты</w:t>
                  </w:r>
                </w:p>
              </w:tc>
              <w:tc>
                <w:tcPr>
                  <w:tcW w:w="426" w:type="dxa"/>
                  <w:vAlign w:val="center"/>
                </w:tcPr>
                <w:p w14:paraId="786C479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D038A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BD3197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C84CBD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D8DAA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3EDCCD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37C9B51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035FD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25049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D2D2E4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D202CD9" w14:textId="77777777" w:rsidTr="00B02693">
              <w:tc>
                <w:tcPr>
                  <w:tcW w:w="421" w:type="dxa"/>
                </w:tcPr>
                <w:p w14:paraId="795EE19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1.8.2</w:t>
                  </w:r>
                </w:p>
              </w:tc>
              <w:tc>
                <w:tcPr>
                  <w:tcW w:w="2323" w:type="dxa"/>
                </w:tcPr>
                <w:p w14:paraId="480293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426" w:type="dxa"/>
                  <w:vAlign w:val="center"/>
                </w:tcPr>
                <w:p w14:paraId="25D0A1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FDE2E9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9AF37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03E7E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1AE3B66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CDA27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830D4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45690E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802589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D0D952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C5CF977" w14:textId="77777777" w:rsidTr="00B02693">
              <w:tc>
                <w:tcPr>
                  <w:tcW w:w="421" w:type="dxa"/>
                </w:tcPr>
                <w:p w14:paraId="16654A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</w:t>
                  </w:r>
                </w:p>
              </w:tc>
              <w:tc>
                <w:tcPr>
                  <w:tcW w:w="2323" w:type="dxa"/>
                </w:tcPr>
                <w:p w14:paraId="46E7661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Средства, привлеченные под обеспечение, а также обязательства по уплате начисленных (накопленных) процентов по указанным средствам, итого,</w:t>
                  </w:r>
                </w:p>
                <w:p w14:paraId="364461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85EB52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458D16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E66C2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4161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248340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70056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3020B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079E8F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EB15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8B17E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735D6E6" w14:textId="77777777" w:rsidTr="00B02693">
              <w:tc>
                <w:tcPr>
                  <w:tcW w:w="421" w:type="dxa"/>
                </w:tcPr>
                <w:p w14:paraId="45DB3C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1.9.1</w:t>
                  </w:r>
                </w:p>
              </w:tc>
              <w:tc>
                <w:tcPr>
                  <w:tcW w:w="2323" w:type="dxa"/>
                </w:tcPr>
                <w:p w14:paraId="72AFB04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физических лиц, а также обязательства по уплате начисленных (накопленных) процентов по указанным средствам</w:t>
                  </w:r>
                </w:p>
                <w:p w14:paraId="06BB0D8F" w14:textId="61FAEF00" w:rsidR="00A07561" w:rsidRPr="00C00783" w:rsidRDefault="00A07561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103D28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AB186D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8F16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FC2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558326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379C6B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11CA1C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1BACE6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68DDA3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F8D5F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4441861" w14:textId="77777777" w:rsidTr="00B02693">
              <w:tc>
                <w:tcPr>
                  <w:tcW w:w="421" w:type="dxa"/>
                </w:tcPr>
                <w:p w14:paraId="778211C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2</w:t>
                  </w:r>
                </w:p>
              </w:tc>
              <w:tc>
                <w:tcPr>
                  <w:tcW w:w="2323" w:type="dxa"/>
                </w:tcPr>
                <w:p w14:paraId="53F163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средства субъектов малого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бизнеса,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426" w:type="dxa"/>
                  <w:vAlign w:val="center"/>
                </w:tcPr>
                <w:p w14:paraId="6E7870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D8D36C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D7C42E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1F1EA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BE8209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3365F7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14:paraId="77F893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6403F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9DEE6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3E18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4301C36" w14:textId="77777777" w:rsidTr="00B02693">
              <w:tc>
                <w:tcPr>
                  <w:tcW w:w="421" w:type="dxa"/>
                </w:tcPr>
                <w:p w14:paraId="2368220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1.9.3</w:t>
                  </w:r>
                </w:p>
              </w:tc>
              <w:tc>
                <w:tcPr>
                  <w:tcW w:w="2323" w:type="dxa"/>
                </w:tcPr>
                <w:p w14:paraId="0C6E03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юридических лиц (за исключением финансовых организаций), а также обязательства по уплате начисленных (накопленных) процентов по указанным средствам</w:t>
                  </w:r>
                </w:p>
                <w:p w14:paraId="6CEEF3E8" w14:textId="590ABFD4" w:rsidR="00A07561" w:rsidRPr="00C00783" w:rsidRDefault="00A07561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6100B6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09285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2B73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EAD8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5845BF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71C912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9DCAD1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1E915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FA5B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8A49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BD6EE3F" w14:textId="77777777" w:rsidTr="00B02693">
              <w:tc>
                <w:tcPr>
                  <w:tcW w:w="421" w:type="dxa"/>
                </w:tcPr>
                <w:p w14:paraId="54B72B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1.9.4</w:t>
                  </w:r>
                </w:p>
              </w:tc>
              <w:tc>
                <w:tcPr>
                  <w:tcW w:w="2323" w:type="dxa"/>
                </w:tcPr>
                <w:p w14:paraId="1202D6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Банка России и центральных банков иностранных государств,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426" w:type="dxa"/>
                  <w:vAlign w:val="center"/>
                </w:tcPr>
                <w:p w14:paraId="11F8F6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72225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04292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EAAF48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7F7511C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4937D4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7DE546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FDC310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D50A72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A28D7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14C5A6F" w14:textId="77777777" w:rsidTr="00B02693">
              <w:tc>
                <w:tcPr>
                  <w:tcW w:w="421" w:type="dxa"/>
                </w:tcPr>
                <w:p w14:paraId="0F7EB6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1.9.5</w:t>
                  </w:r>
                </w:p>
              </w:tc>
              <w:tc>
                <w:tcPr>
                  <w:tcW w:w="2323" w:type="dxa"/>
                </w:tcPr>
                <w:p w14:paraId="4F919E3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средства Федерального казначейства, Министерства финансов Российской Федерации, субъектов Российской Федерации и органов местного самоуправления, государственных внебюджетных фондов Российской Федерации, территориальных государственных внебюджетных фондов субъектов Российской Федерации и органов местного самоуправления, правительств иностранных государств, международных банков развития и национальных банков развития, организаций,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которым в соответствии с правом иностранного государства предоставлено право осуществлять заимствования от имени государства, а также обязательства по уплате начисленных (накопленных) процентов по указанным средствам</w:t>
                  </w:r>
                </w:p>
                <w:p w14:paraId="58DA0037" w14:textId="77777777" w:rsidR="00A07561" w:rsidRPr="00C00783" w:rsidRDefault="00A07561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C187A8B" w14:textId="77777777" w:rsidR="00A07561" w:rsidRPr="00C00783" w:rsidRDefault="00A07561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C098535" w14:textId="77777777" w:rsidR="00A07561" w:rsidRPr="00C00783" w:rsidRDefault="00A07561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B3062B4" w14:textId="6221F6E4" w:rsidR="00A07561" w:rsidRPr="00C00783" w:rsidRDefault="00A07561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A4759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E4803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C8E9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BBB0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1C7BA58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4E8B320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D0BBAB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6060B5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ECF54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D8B3A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59D3CC1" w14:textId="77777777" w:rsidTr="00B02693">
              <w:tc>
                <w:tcPr>
                  <w:tcW w:w="421" w:type="dxa"/>
                </w:tcPr>
                <w:p w14:paraId="293626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1.9.6</w:t>
                  </w:r>
                </w:p>
              </w:tc>
              <w:tc>
                <w:tcPr>
                  <w:tcW w:w="2323" w:type="dxa"/>
                </w:tcPr>
                <w:p w14:paraId="006CF3B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привлеченные средства (включая средства, привлеченные от финансовых организаций), а также обязательства по уплате начисленных (накопленных) процентов по указанным средствам</w:t>
                  </w:r>
                </w:p>
                <w:p w14:paraId="1D5F60E6" w14:textId="2448302D" w:rsidR="00A07561" w:rsidRPr="00C00783" w:rsidRDefault="00A07561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F1521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8B91C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088092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DD34F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3EB099A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1803F92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6B7A4A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D8F8BD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6F48B8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E9A6E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2103EDE" w14:textId="77777777" w:rsidTr="00B02693">
              <w:tc>
                <w:tcPr>
                  <w:tcW w:w="421" w:type="dxa"/>
                </w:tcPr>
                <w:p w14:paraId="3C3091B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2323" w:type="dxa"/>
                </w:tcPr>
                <w:p w14:paraId="2E536FB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Обязательства по производным финансовым инструментам за вычетом требований по производным финансовым инструментам</w:t>
                  </w:r>
                </w:p>
              </w:tc>
              <w:tc>
                <w:tcPr>
                  <w:tcW w:w="426" w:type="dxa"/>
                  <w:vAlign w:val="center"/>
                </w:tcPr>
                <w:p w14:paraId="51F10BC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275DC4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3521C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0277B2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5AD489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73C76BA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479BD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D6713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65FB8E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4513A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C67E03D" w14:textId="77777777" w:rsidTr="00B02693">
              <w:tc>
                <w:tcPr>
                  <w:tcW w:w="421" w:type="dxa"/>
                </w:tcPr>
                <w:p w14:paraId="3448A9E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1.11</w:t>
                  </w:r>
                </w:p>
              </w:tc>
              <w:tc>
                <w:tcPr>
                  <w:tcW w:w="2323" w:type="dxa"/>
                </w:tcPr>
                <w:p w14:paraId="62AA17C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обязательства (пассивы), итого,</w:t>
                  </w:r>
                </w:p>
                <w:p w14:paraId="325EC42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897A8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D2D765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420DA1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B5A93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CDA2AE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8AC0AB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B24474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9CE5F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D3692B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1A7C61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AC17A69" w14:textId="77777777" w:rsidTr="00B02693">
              <w:tc>
                <w:tcPr>
                  <w:tcW w:w="421" w:type="dxa"/>
                </w:tcPr>
                <w:p w14:paraId="0812434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1.11.1</w:t>
                  </w:r>
                </w:p>
              </w:tc>
              <w:tc>
                <w:tcPr>
                  <w:tcW w:w="2323" w:type="dxa"/>
                </w:tcPr>
                <w:p w14:paraId="3FAAC5D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отложенные налоговые обязательства</w:t>
                  </w:r>
                </w:p>
              </w:tc>
              <w:tc>
                <w:tcPr>
                  <w:tcW w:w="426" w:type="dxa"/>
                  <w:vAlign w:val="center"/>
                </w:tcPr>
                <w:p w14:paraId="1574AF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88D39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D8B5F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C9AD6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140E3F1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0197BDD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355B6C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6214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CAC52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F9FF3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A57C1A3" w14:textId="77777777" w:rsidTr="00B02693">
              <w:tc>
                <w:tcPr>
                  <w:tcW w:w="421" w:type="dxa"/>
                </w:tcPr>
                <w:p w14:paraId="2B81F14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1.11.2</w:t>
                  </w:r>
                </w:p>
              </w:tc>
              <w:tc>
                <w:tcPr>
                  <w:tcW w:w="2323" w:type="dxa"/>
                </w:tcPr>
                <w:p w14:paraId="1D347E6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величина средств, относящихся к доле участия малых акционеров (участников) участника банковской группы СЗКО</w:t>
                  </w:r>
                </w:p>
                <w:p w14:paraId="3311F02F" w14:textId="6ECF2E6A" w:rsidR="00A07561" w:rsidRPr="00C00783" w:rsidRDefault="00A07561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238082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A9E7CA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2169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CD31B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BF8830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37C6BB8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5E1598D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D9545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29EC1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F83B22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8AD49C3" w14:textId="77777777" w:rsidTr="00B02693">
              <w:tc>
                <w:tcPr>
                  <w:tcW w:w="421" w:type="dxa"/>
                </w:tcPr>
                <w:p w14:paraId="13AC8121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1.11.3</w:t>
                  </w:r>
                </w:p>
              </w:tc>
              <w:tc>
                <w:tcPr>
                  <w:tcW w:w="2323" w:type="dxa"/>
                </w:tcPr>
                <w:p w14:paraId="65D84E3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обязательства по поставке денежных средств, возникшие из договоров (сделок) по приобретению финансовых инструментов, иностранных валют, золота или товаров, по которым расчеты и поставка осуществляются не ранее следующего дня после дня заключения договора (сделки), не являющихся производными финансовыми инструментами, а также в случае если поставка денежных средств не была произведена в указанный период, но ожидается к осуществлению</w:t>
                  </w:r>
                </w:p>
                <w:p w14:paraId="08D74100" w14:textId="77777777" w:rsidR="00A07561" w:rsidRPr="00C00783" w:rsidRDefault="00A07561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B1997D5" w14:textId="77777777" w:rsidR="00A07561" w:rsidRPr="00C00783" w:rsidRDefault="00A07561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12F984B" w14:textId="77777777" w:rsidR="00A07561" w:rsidRPr="00C00783" w:rsidRDefault="00A07561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6EF16F5" w14:textId="77777777" w:rsidR="00A07561" w:rsidRPr="00C00783" w:rsidRDefault="00A07561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DC162D4" w14:textId="77777777" w:rsidR="00A07561" w:rsidRPr="00C00783" w:rsidRDefault="00A07561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BE28CA7" w14:textId="4D50BF22" w:rsidR="00A07561" w:rsidRPr="00C00783" w:rsidRDefault="00A07561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D3ACF51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430186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4265B7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E911D08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2013AC87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2DCE6AD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2E4C178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CDF07D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33D7903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85825C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4F6C728D" w14:textId="77777777" w:rsidTr="00B02693">
              <w:tc>
                <w:tcPr>
                  <w:tcW w:w="421" w:type="dxa"/>
                </w:tcPr>
                <w:p w14:paraId="1AF37FD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1.11.4</w:t>
                  </w:r>
                </w:p>
              </w:tc>
              <w:tc>
                <w:tcPr>
                  <w:tcW w:w="2323" w:type="dxa"/>
                </w:tcPr>
                <w:p w14:paraId="0B6E1659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обязательства, возникшие в результате участия головной кредитной организации банковской группы СЗКО (СЗКО) и (или) участника банковской группы СЗКО в финансировании программ и мероприятий, указанных в пункте 1.10 Положения Банка России N 596-П, за счет средств федерального бюджета на возвратной основе при условии совпадения сроков и сумм привлечения и размещения денежных средств, а также начисленные (накопленные) проценты по ним</w:t>
                  </w:r>
                </w:p>
                <w:p w14:paraId="7BFD5259" w14:textId="77777777" w:rsidR="0025516C" w:rsidRPr="00C00783" w:rsidRDefault="0025516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A75B30C" w14:textId="77777777" w:rsidR="0025516C" w:rsidRPr="00C00783" w:rsidRDefault="0025516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932FA4E" w14:textId="77777777" w:rsidR="0025516C" w:rsidRPr="00C00783" w:rsidRDefault="0025516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95F9888" w14:textId="77777777" w:rsidR="0025516C" w:rsidRPr="00C00783" w:rsidRDefault="0025516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A7CA903" w14:textId="23B95E33" w:rsidR="0025516C" w:rsidRPr="00C00783" w:rsidRDefault="0025516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B6C914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F0D8185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42E9E91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B85CC96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27065AE7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39DA238A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09233E3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3DD3B46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9379B8F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57ABF3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17463FAA" w14:textId="77777777" w:rsidTr="00B02693">
              <w:tc>
                <w:tcPr>
                  <w:tcW w:w="421" w:type="dxa"/>
                </w:tcPr>
                <w:p w14:paraId="0E736CE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1.11.5</w:t>
                  </w:r>
                </w:p>
              </w:tc>
              <w:tc>
                <w:tcPr>
                  <w:tcW w:w="2323" w:type="dxa"/>
                </w:tcPr>
                <w:p w14:paraId="7D26BAE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обязательства (пассивы)</w:t>
                  </w:r>
                </w:p>
              </w:tc>
              <w:tc>
                <w:tcPr>
                  <w:tcW w:w="426" w:type="dxa"/>
                  <w:vAlign w:val="center"/>
                </w:tcPr>
                <w:p w14:paraId="51DD24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BDF9A5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C3156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C689C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1AA0576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144703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3599A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F788BB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E94C9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D12049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5B1DA40" w14:textId="77777777" w:rsidTr="00B02693">
              <w:tc>
                <w:tcPr>
                  <w:tcW w:w="421" w:type="dxa"/>
                </w:tcPr>
                <w:p w14:paraId="7D0522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23" w:type="dxa"/>
                </w:tcPr>
                <w:p w14:paraId="4907200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Требуемое стабильное фондирование (ТСФ), итого,</w:t>
                  </w:r>
                </w:p>
                <w:p w14:paraId="31651B7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0EDC6DE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39718C3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41DDF0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9019B0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DA46D8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80B7B2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B81A67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7DD299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A9206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F0FA1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4F2F609" w14:textId="77777777" w:rsidTr="00B02693">
              <w:tc>
                <w:tcPr>
                  <w:tcW w:w="421" w:type="dxa"/>
                </w:tcPr>
                <w:p w14:paraId="030E8D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2323" w:type="dxa"/>
                </w:tcPr>
                <w:p w14:paraId="6054C0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Балансовые требования, итого,</w:t>
                  </w:r>
                </w:p>
                <w:p w14:paraId="2E660A8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1BAEEF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21250C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54F49C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DCDE71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F27B6C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019C8EB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E1CF8A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87CBCA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45EDD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67516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805FA12" w14:textId="77777777" w:rsidTr="00B02693">
              <w:tc>
                <w:tcPr>
                  <w:tcW w:w="421" w:type="dxa"/>
                </w:tcPr>
                <w:p w14:paraId="17D58A4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</w:t>
                  </w:r>
                </w:p>
              </w:tc>
              <w:tc>
                <w:tcPr>
                  <w:tcW w:w="2323" w:type="dxa"/>
                </w:tcPr>
                <w:p w14:paraId="4606652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денежные средства головной кредитной организации банковской группы СЗКО (СЗКО) и участников банковской группы СЗКО, соответствующие ВЛА-1, доступные для незамедлительного исполнения обязательств</w:t>
                  </w:r>
                </w:p>
                <w:p w14:paraId="76271C9C" w14:textId="65D56166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58183C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4AA6ED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96B3BB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1DEE7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7F5946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EEECF5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A93E7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716F09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618F0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5E187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EEB5463" w14:textId="77777777" w:rsidTr="00B02693">
              <w:tc>
                <w:tcPr>
                  <w:tcW w:w="421" w:type="dxa"/>
                </w:tcPr>
                <w:p w14:paraId="48577F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</w:t>
                  </w:r>
                </w:p>
              </w:tc>
              <w:tc>
                <w:tcPr>
                  <w:tcW w:w="2323" w:type="dxa"/>
                </w:tcPr>
                <w:p w14:paraId="5FBD480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денежные средства головной кредитной организации банковской группы СЗКО (СЗКО) и участников банковской группы СЗКО в Банке России и (или) центральном банке иностранного государства, в котором участник банковской группы СЗКО зарегистрирован в качестве юридического лица, до востребования и с оставшимся сроком до погашения один день (кроме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средств в драгоценных металлах (включая золото), итого,</w:t>
                  </w:r>
                </w:p>
                <w:p w14:paraId="31BDDD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133B7F5C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B8043EC" w14:textId="5BD4F15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2BAB4B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</w:tcPr>
                <w:p w14:paraId="4FB38D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63E8F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9196AA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F1E88D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5173EAE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707A19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AD014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BA96E0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DEED84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4D77F8C" w14:textId="77777777" w:rsidTr="0025516C">
              <w:tc>
                <w:tcPr>
                  <w:tcW w:w="421" w:type="dxa"/>
                </w:tcPr>
                <w:p w14:paraId="35112F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2.1.2.1</w:t>
                  </w:r>
                </w:p>
              </w:tc>
              <w:tc>
                <w:tcPr>
                  <w:tcW w:w="2323" w:type="dxa"/>
                </w:tcPr>
                <w:p w14:paraId="294E50A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на корреспондентских счетах (корреспондентских субсчетах) головной кредитной организации банковской группы СЗКО (СЗКО) и участников банковской группы СЗКО, открытых в Банке России и (или) в центральном банке иностранного государства, в котором участник банковской группы СЗКО зарегистрирован в качестве юридического лица, а также требования по получению начисленных (накопленных) процентов по указанным средствам</w:t>
                  </w:r>
                </w:p>
                <w:p w14:paraId="5C606432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859021D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3254DE4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65ACFD1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557CD1A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57C66EC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3B3EB1C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8E8EDDA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18D3AD8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159D815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83331A6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DD8100F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FCA0D0A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23EDADB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3E75238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6E523EF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15A8748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4D9B174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43E9CC0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61A3518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D0A65A9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60944BA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8A97AEC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3EB557B" w14:textId="7611531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1AD900C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F67BE3B" w14:textId="28DD7C03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9F9CD4C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</w:tcPr>
                <w:p w14:paraId="7F45E427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74E9CA3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DDBE56A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57FD094B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215A70C4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5A4E5F9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21741F8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14AAFFF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94E8880" w14:textId="77777777" w:rsidR="00085D7C" w:rsidRPr="00C00783" w:rsidRDefault="00085D7C" w:rsidP="0025516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B4652A4" w14:textId="77777777" w:rsidTr="00B02693">
              <w:tc>
                <w:tcPr>
                  <w:tcW w:w="421" w:type="dxa"/>
                </w:tcPr>
                <w:p w14:paraId="6A4511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2.1.2.2</w:t>
                  </w:r>
                </w:p>
              </w:tc>
              <w:tc>
                <w:tcPr>
                  <w:tcW w:w="2323" w:type="dxa"/>
                </w:tcPr>
                <w:p w14:paraId="4D68835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суммы, депонированные в учреждениях Банка России для получения следующим календарным днем наличных денежных средств, депозиты и прочие размещенные средства в Банке России и (или) в центральном банке иностранного государства, в котором участник банковской группы СЗКО зарегистрирован в качестве юридического лица, а также требования по получению начисленных (накопленных) процентов по указанным счетам в части средств до востребования и с оставшимся сроком до погашения один день</w:t>
                  </w:r>
                </w:p>
                <w:p w14:paraId="51A1F2DD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30F7B2E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4EF4024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DC911DF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CC766A3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4FE99ED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55CFC7D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24EAD5F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A875401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9B5E6BD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6B0B3BA" w14:textId="34AE9C7B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3EBD23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8ED6F1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7CC76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9E0DF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52F1975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9478D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90CE18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E3523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7AA6F6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0814BD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814467B" w14:textId="77777777" w:rsidTr="00B02693">
              <w:tc>
                <w:tcPr>
                  <w:tcW w:w="421" w:type="dxa"/>
                </w:tcPr>
                <w:p w14:paraId="43DD1C9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2.1.2.3</w:t>
                  </w:r>
                </w:p>
              </w:tc>
              <w:tc>
                <w:tcPr>
                  <w:tcW w:w="2323" w:type="dxa"/>
                </w:tcPr>
                <w:p w14:paraId="149EC3D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обязательные резервы, депонированные в Банке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России, и средства, перечисленные в соответствии с резервными требованиями уполномоченных органов иностранных государств, итого,</w:t>
                  </w:r>
                </w:p>
                <w:p w14:paraId="36965C3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03680E34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FF8ACE9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9CBFA08" w14:textId="49F5A646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143C01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F2D6BF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C93468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906AA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FC3EBB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6A368B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988B97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D3FF24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93F7F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410803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EE7906D" w14:textId="77777777" w:rsidTr="00B02693">
              <w:tc>
                <w:tcPr>
                  <w:tcW w:w="421" w:type="dxa"/>
                </w:tcPr>
                <w:p w14:paraId="5CE0978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2.1.2.3.1</w:t>
                  </w:r>
                </w:p>
              </w:tc>
              <w:tc>
                <w:tcPr>
                  <w:tcW w:w="2323" w:type="dxa"/>
                </w:tcPr>
                <w:p w14:paraId="699B71E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суммы переплаты, подлежащие возврату кредитной организации со счетов по учету обязательных резервов в Банке России и (или) в уполномоченных органах иностранных государств, если возврат средств может быть осуществлен не позднее следующего дня с даты расчета норматива Н28 (Н29)</w:t>
                  </w:r>
                </w:p>
                <w:p w14:paraId="7C07CEAA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480CBBE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9DD7C33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0ED09C3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BDBFD5B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ABC93A3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6A12F4B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6795957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F20F9E5" w14:textId="10A008AC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F1F8B5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831C84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8DCF15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F2323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220FB6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2658DA3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9B8FE6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904574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695694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CF3C55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7C2E198" w14:textId="77777777" w:rsidTr="00B02693">
              <w:tc>
                <w:tcPr>
                  <w:tcW w:w="421" w:type="dxa"/>
                </w:tcPr>
                <w:p w14:paraId="349C60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2.1.3</w:t>
                  </w:r>
                </w:p>
              </w:tc>
              <w:tc>
                <w:tcPr>
                  <w:tcW w:w="2323" w:type="dxa"/>
                </w:tcPr>
                <w:p w14:paraId="6E3FD1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депозиты и прочие средства, размещенные в Банке России и (или) центральном банке иностранного государства, в котором участник банковской группы СЗКО зарегистрирован в качестве юридического лица, с оставшимся сроком до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востребования (погашения) менее одного года (за исключением средств, отраженных в строке 2.1.2), по которым отсутствуют просроченные платежи по основному долгу и (или) процентам сроком свыше 90 календарных дней (кроме средств в драгоценных металлах (включая золото), вложения в долговые ценные бумаги, выпущенные Банком России и (или) центральным банком иностранного государства, в котором участник банковской группы СЗКО зарегистрирован в качестве юридического лица, с оставшимся сроком до погашения менее шести месяцев, а также требования по получению начисленных (накопленных) процентов по указанным средствам, итого,</w:t>
                  </w:r>
                </w:p>
                <w:p w14:paraId="435D839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6F568319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FC12794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01A1F6D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795AA2D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780DEAB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11D43C6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01ECB00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CD8A749" w14:textId="77777777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167F250" w14:textId="085E831D" w:rsidR="0025516C" w:rsidRPr="00C00783" w:rsidRDefault="0025516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BC7B66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7ADC1B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FECA48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4719BB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56FF4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30897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BBA792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BC7B81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EF520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329DAF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A692956" w14:textId="77777777" w:rsidTr="00B02693">
              <w:tc>
                <w:tcPr>
                  <w:tcW w:w="421" w:type="dxa"/>
                </w:tcPr>
                <w:p w14:paraId="7A555B5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2.1.3.1</w:t>
                  </w:r>
                </w:p>
              </w:tc>
              <w:tc>
                <w:tcPr>
                  <w:tcW w:w="2323" w:type="dxa"/>
                </w:tcPr>
                <w:p w14:paraId="379EBBC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5F9695B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EFB425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82CAC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4E044A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AB710E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C0FBA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267C3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1C1C2B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158635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6E8C20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D4152D0" w14:textId="77777777" w:rsidTr="00B02693">
              <w:tc>
                <w:tcPr>
                  <w:tcW w:w="421" w:type="dxa"/>
                </w:tcPr>
                <w:p w14:paraId="5F63C6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2.1.3.2</w:t>
                  </w:r>
                </w:p>
              </w:tc>
              <w:tc>
                <w:tcPr>
                  <w:tcW w:w="2323" w:type="dxa"/>
                </w:tcPr>
                <w:p w14:paraId="11BFF29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0BC9ED5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5CA2C05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ABA1AC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A330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F77F73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8538FD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08C1D31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ECB8F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252D2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E67E5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2D7D63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1057A16" w14:textId="77777777" w:rsidTr="00B02693">
              <w:tc>
                <w:tcPr>
                  <w:tcW w:w="421" w:type="dxa"/>
                </w:tcPr>
                <w:p w14:paraId="1E129D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3.2.1</w:t>
                  </w:r>
                </w:p>
              </w:tc>
              <w:tc>
                <w:tcPr>
                  <w:tcW w:w="2323" w:type="dxa"/>
                </w:tcPr>
                <w:p w14:paraId="0D9B2C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с оставшимся сроком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обременения менее шести месяцев</w:t>
                  </w:r>
                </w:p>
                <w:p w14:paraId="618DFBC9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B22AADE" w14:textId="1500FA46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01E31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F7288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ED923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00E3D2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1D4C51A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13E5BA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F2EC9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102CEF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CAD60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781FE4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D246DE7" w14:textId="77777777" w:rsidTr="00B02693">
              <w:tc>
                <w:tcPr>
                  <w:tcW w:w="421" w:type="dxa"/>
                </w:tcPr>
                <w:p w14:paraId="4A29549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2.1.3.2.2</w:t>
                  </w:r>
                </w:p>
              </w:tc>
              <w:tc>
                <w:tcPr>
                  <w:tcW w:w="2323" w:type="dxa"/>
                </w:tcPr>
                <w:p w14:paraId="0D70D16C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03C01A0E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E9FF4D6" w14:textId="3C1EC6DF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98086F7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2C687A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4FB86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E636A3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16EDBAF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392B1F94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66735ED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08C91AE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BD65C0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BF550A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73925BCA" w14:textId="77777777" w:rsidTr="00B02693">
              <w:tc>
                <w:tcPr>
                  <w:tcW w:w="421" w:type="dxa"/>
                </w:tcPr>
                <w:p w14:paraId="6998F4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2.1.3.2.3</w:t>
                  </w:r>
                </w:p>
              </w:tc>
              <w:tc>
                <w:tcPr>
                  <w:tcW w:w="2323" w:type="dxa"/>
                </w:tcPr>
                <w:p w14:paraId="4AE282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2BE794F8" w14:textId="7BB431AC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E4AC9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6214A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63EAA4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D184F6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18AAC67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6A8C5E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612593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8F4C74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18EC3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CF44F4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6F14CCD" w14:textId="77777777" w:rsidTr="00B02693">
              <w:tc>
                <w:tcPr>
                  <w:tcW w:w="421" w:type="dxa"/>
                </w:tcPr>
                <w:p w14:paraId="50D83E1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</w:t>
                  </w:r>
                </w:p>
              </w:tc>
              <w:tc>
                <w:tcPr>
                  <w:tcW w:w="2323" w:type="dxa"/>
                </w:tcPr>
                <w:p w14:paraId="12D3770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кредиты, депозиты (за исключением операционных депозитов) и прочие размещенные средства, предоставленные финансовым организациям,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</w:t>
                  </w:r>
                </w:p>
                <w:p w14:paraId="2B02D14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38F50C8F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FE4B6AA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5B4DEE0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58A7D51" w14:textId="244066CF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CF67F9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789A4A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67EDB4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BB03F7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37F82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DCEE85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5B3F9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467DC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95DC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469C9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5B2EDBA" w14:textId="77777777" w:rsidTr="00B02693">
              <w:tc>
                <w:tcPr>
                  <w:tcW w:w="421" w:type="dxa"/>
                </w:tcPr>
                <w:p w14:paraId="021C446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2.1.4.1</w:t>
                  </w:r>
                </w:p>
              </w:tc>
              <w:tc>
                <w:tcPr>
                  <w:tcW w:w="2323" w:type="dxa"/>
                </w:tcPr>
                <w:p w14:paraId="11797E96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под обеспечение активами, указанными в подпункте 2.5.3 пункта 2.5 Положения Банка России N 421-П и пункте 2.2 Положения Банка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России N 510-П, в случае отсутствия ограничений прав головной кредитной организации банковской группы СЗКО (СЗКО) и участников банковской группы СЗКО по продаже полученных активов, передаче по договорам </w:t>
                  </w:r>
                  <w:proofErr w:type="spellStart"/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репо</w:t>
                  </w:r>
                  <w:proofErr w:type="spellEnd"/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, займа и (или) в обеспечение по привлекаемым средствам до наступления срока исполнения обязательств по их возврату, итого,</w:t>
                  </w:r>
                </w:p>
                <w:p w14:paraId="565CDE64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  <w:p w14:paraId="15E9D920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AF67108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EB89FED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3E60B85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2169F3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868A845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4BFE9B4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05EDA74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9A4503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CF9FF6E" w14:textId="61EF6FA0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DC925F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8C2F450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A236AA4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BBEFDA7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2915D50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59AFDF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60E711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315FA5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32AEA9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C6339F2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4A51B9A0" w14:textId="77777777" w:rsidTr="00B02693">
              <w:tc>
                <w:tcPr>
                  <w:tcW w:w="421" w:type="dxa"/>
                </w:tcPr>
                <w:p w14:paraId="2C56D94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2.1.4.1.1</w:t>
                  </w:r>
                </w:p>
              </w:tc>
              <w:tc>
                <w:tcPr>
                  <w:tcW w:w="2323" w:type="dxa"/>
                </w:tcPr>
                <w:p w14:paraId="1ADB4BE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69FC544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039324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D4BBB5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D5FE7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567" w:type="dxa"/>
                  <w:vAlign w:val="center"/>
                </w:tcPr>
                <w:p w14:paraId="4344F2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4725BBB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D9E19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54A86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706EE3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FED36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F14CDA1" w14:textId="77777777" w:rsidTr="00B02693">
              <w:tc>
                <w:tcPr>
                  <w:tcW w:w="421" w:type="dxa"/>
                </w:tcPr>
                <w:p w14:paraId="3C4B0E3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2.1.4.1.2</w:t>
                  </w:r>
                </w:p>
              </w:tc>
              <w:tc>
                <w:tcPr>
                  <w:tcW w:w="2323" w:type="dxa"/>
                </w:tcPr>
                <w:p w14:paraId="266CF45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3CE6E62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01184E9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C8CE52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40F1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6F2EA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65EA77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784B93C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67092A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7B60ED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E634A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21DDF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C334B7A" w14:textId="77777777" w:rsidTr="00B02693">
              <w:tc>
                <w:tcPr>
                  <w:tcW w:w="421" w:type="dxa"/>
                </w:tcPr>
                <w:p w14:paraId="7C216AE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2.1.4.1.2.1</w:t>
                  </w:r>
                </w:p>
              </w:tc>
              <w:tc>
                <w:tcPr>
                  <w:tcW w:w="2323" w:type="dxa"/>
                </w:tcPr>
                <w:p w14:paraId="00365DF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11329A10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9103DAC" w14:textId="40BF97E2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F1ACA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1CCC54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7B8DCE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FE84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567" w:type="dxa"/>
                  <w:vAlign w:val="center"/>
                </w:tcPr>
                <w:p w14:paraId="642CDC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815780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5AAA222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BECC67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86F26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0E99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36FB29C" w14:textId="77777777" w:rsidTr="00B02693">
              <w:tc>
                <w:tcPr>
                  <w:tcW w:w="421" w:type="dxa"/>
                </w:tcPr>
                <w:p w14:paraId="26E333E8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2.1.4.1.2.2</w:t>
                  </w:r>
                </w:p>
              </w:tc>
              <w:tc>
                <w:tcPr>
                  <w:tcW w:w="2323" w:type="dxa"/>
                </w:tcPr>
                <w:p w14:paraId="721E0BE0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61494F83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C081862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54B01AD" w14:textId="547C34F2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98C451A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543EF01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34DD2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15925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B9CC828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48B7A695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87E8C4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9D94E93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0A826C1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DE3B3A6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3EFB0288" w14:textId="77777777" w:rsidTr="00B02693">
              <w:tc>
                <w:tcPr>
                  <w:tcW w:w="421" w:type="dxa"/>
                </w:tcPr>
                <w:p w14:paraId="3F23D33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2.1.4.1.2.3</w:t>
                  </w:r>
                </w:p>
              </w:tc>
              <w:tc>
                <w:tcPr>
                  <w:tcW w:w="2323" w:type="dxa"/>
                </w:tcPr>
                <w:p w14:paraId="0C7955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5DF075B3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C6A4522" w14:textId="25CDA99B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3EB21F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E83AB5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C503C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D2D36C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7A9ACF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200DA03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5C75E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C8DBB7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45E876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97D177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6F2AFFB" w14:textId="77777777" w:rsidTr="00B02693">
              <w:tc>
                <w:tcPr>
                  <w:tcW w:w="421" w:type="dxa"/>
                </w:tcPr>
                <w:p w14:paraId="3E9CF9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</w:t>
                  </w:r>
                </w:p>
              </w:tc>
              <w:tc>
                <w:tcPr>
                  <w:tcW w:w="2323" w:type="dxa"/>
                </w:tcPr>
                <w:p w14:paraId="27175C7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под обеспечение прочими активами, итого,</w:t>
                  </w:r>
                </w:p>
                <w:p w14:paraId="46425E5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B2978F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113256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68FA45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A033A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FE9C29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65DAF48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BE4629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3A742D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2BC72A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88034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EE274C6" w14:textId="77777777" w:rsidTr="00390A77">
              <w:tc>
                <w:tcPr>
                  <w:tcW w:w="421" w:type="dxa"/>
                </w:tcPr>
                <w:p w14:paraId="07560D5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2.1.4.2.1</w:t>
                  </w:r>
                </w:p>
              </w:tc>
              <w:tc>
                <w:tcPr>
                  <w:tcW w:w="2323" w:type="dxa"/>
                </w:tcPr>
                <w:p w14:paraId="7AC15C16" w14:textId="22911110" w:rsidR="00085D7C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</w:t>
                  </w:r>
                  <w:r w:rsidR="00085D7C" w:rsidRPr="00C00783">
                    <w:rPr>
                      <w:sz w:val="16"/>
                      <w:szCs w:val="16"/>
                    </w:rPr>
                    <w:t>еобремененные</w:t>
                  </w:r>
                </w:p>
                <w:p w14:paraId="61660243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9C0366E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2CABB40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698824A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4EAC49B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814A631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021184A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D3500AA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2562770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F5E7F64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112FCE1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320389A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4712604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DF1ABEA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103D9E3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24085BC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37E46EE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BB1245D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5A02CC3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83D10AA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8063505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D3DF9B3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9DC507A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7513966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C151779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1F452ED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FD54088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690CF7D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BDBFB67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DE32E0E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0C9C947" w14:textId="635C35D6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38A4FF2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B49D42A" w14:textId="6C930F95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A5D0CC7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</w:tcPr>
                <w:p w14:paraId="4EBFE6A3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2FFEBD5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F072472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</w:tcPr>
                <w:p w14:paraId="700DE9A0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</w:tcPr>
                <w:p w14:paraId="60C89283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09A9A14E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B9DEE86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4D46592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349522D" w14:textId="77777777" w:rsidR="00085D7C" w:rsidRPr="00C00783" w:rsidRDefault="00085D7C" w:rsidP="00390A7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3537AEA" w14:textId="77777777" w:rsidTr="00B02693">
              <w:tc>
                <w:tcPr>
                  <w:tcW w:w="421" w:type="dxa"/>
                </w:tcPr>
                <w:p w14:paraId="20A67D0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2.1.4.2.2</w:t>
                  </w:r>
                </w:p>
              </w:tc>
              <w:tc>
                <w:tcPr>
                  <w:tcW w:w="2323" w:type="dxa"/>
                </w:tcPr>
                <w:p w14:paraId="2E17A97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5CCC58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26786B6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4BCEC3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EBFC5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DFE90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9F482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43945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43BAA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FF32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C3B0C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05761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EBA81C7" w14:textId="77777777" w:rsidTr="00B02693">
              <w:tc>
                <w:tcPr>
                  <w:tcW w:w="421" w:type="dxa"/>
                </w:tcPr>
                <w:p w14:paraId="549F2B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2.1.4.2.2.1</w:t>
                  </w:r>
                </w:p>
              </w:tc>
              <w:tc>
                <w:tcPr>
                  <w:tcW w:w="2323" w:type="dxa"/>
                </w:tcPr>
                <w:p w14:paraId="610070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11056DE4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9675F99" w14:textId="68EE176C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DCB76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19B76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41300D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813D7F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  <w:vAlign w:val="center"/>
                </w:tcPr>
                <w:p w14:paraId="2C5066B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38026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652286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8E42BA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46C007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E5A71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97D047B" w14:textId="77777777" w:rsidTr="00B02693">
              <w:tc>
                <w:tcPr>
                  <w:tcW w:w="421" w:type="dxa"/>
                </w:tcPr>
                <w:p w14:paraId="4411761A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2.1.4.2.2.2</w:t>
                  </w:r>
                </w:p>
              </w:tc>
              <w:tc>
                <w:tcPr>
                  <w:tcW w:w="2323" w:type="dxa"/>
                </w:tcPr>
                <w:p w14:paraId="25275678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692CDC8C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42C5213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CEC8FDF" w14:textId="7915CB7C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A584257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6F5E5D6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27F219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238E923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4C54B589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68C53018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6FD2F510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B1059AE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4D2D39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CCA258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0CFAE7EA" w14:textId="77777777" w:rsidTr="00B02693">
              <w:tc>
                <w:tcPr>
                  <w:tcW w:w="421" w:type="dxa"/>
                </w:tcPr>
                <w:p w14:paraId="6C2195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2.1.4.2.2.3</w:t>
                  </w:r>
                </w:p>
              </w:tc>
              <w:tc>
                <w:tcPr>
                  <w:tcW w:w="2323" w:type="dxa"/>
                </w:tcPr>
                <w:p w14:paraId="44A1B40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1CCB11A8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F7095BB" w14:textId="35710EB5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D2CFF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244407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F693C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4C0B0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74F18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606154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10EE78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7857B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6D991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ABB2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41C8163" w14:textId="77777777" w:rsidTr="00B02693">
              <w:tc>
                <w:tcPr>
                  <w:tcW w:w="421" w:type="dxa"/>
                </w:tcPr>
                <w:p w14:paraId="109FC4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</w:t>
                  </w:r>
                </w:p>
              </w:tc>
              <w:tc>
                <w:tcPr>
                  <w:tcW w:w="2323" w:type="dxa"/>
                </w:tcPr>
                <w:p w14:paraId="5C54F4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без обеспечения, итого,</w:t>
                  </w:r>
                </w:p>
                <w:p w14:paraId="423897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102673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E1EE9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FD7CF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1AF57B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EC3B38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74CA61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306F7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D5839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AC8AC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25439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63CA008" w14:textId="77777777" w:rsidTr="00B02693">
              <w:tc>
                <w:tcPr>
                  <w:tcW w:w="421" w:type="dxa"/>
                </w:tcPr>
                <w:p w14:paraId="549C5D2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2.1.4.3.1</w:t>
                  </w:r>
                </w:p>
              </w:tc>
              <w:tc>
                <w:tcPr>
                  <w:tcW w:w="2323" w:type="dxa"/>
                </w:tcPr>
                <w:p w14:paraId="0DAE5EC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75761E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F6FAAA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9F3163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DA75F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  <w:vAlign w:val="center"/>
                </w:tcPr>
                <w:p w14:paraId="28FCC6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0449B1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1A203A9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17366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3F756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48891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7D5629F" w14:textId="77777777" w:rsidTr="00B02693">
              <w:tc>
                <w:tcPr>
                  <w:tcW w:w="421" w:type="dxa"/>
                </w:tcPr>
                <w:p w14:paraId="2ED41C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2.1.4.3.2</w:t>
                  </w:r>
                </w:p>
              </w:tc>
              <w:tc>
                <w:tcPr>
                  <w:tcW w:w="2323" w:type="dxa"/>
                </w:tcPr>
                <w:p w14:paraId="1A4A29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2A2C4801" w14:textId="495D19BC" w:rsidR="00390A77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FD316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013C31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12FE3A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3D74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1AB560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50F0F6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DCD93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29C420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F9E43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59F358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AD1A1EB" w14:textId="77777777" w:rsidTr="00B02693">
              <w:tc>
                <w:tcPr>
                  <w:tcW w:w="421" w:type="dxa"/>
                </w:tcPr>
                <w:p w14:paraId="60353AC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2.1.4.3.2.1</w:t>
                  </w:r>
                </w:p>
              </w:tc>
              <w:tc>
                <w:tcPr>
                  <w:tcW w:w="2323" w:type="dxa"/>
                </w:tcPr>
                <w:p w14:paraId="0CACFC6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7E39CB40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51D26BB" w14:textId="4E09DC45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A63BB7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F1C5F1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E789D2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43159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  <w:vAlign w:val="center"/>
                </w:tcPr>
                <w:p w14:paraId="0438D6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137D10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3FE09A0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681E8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0CC7CF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E261E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8C857F6" w14:textId="77777777" w:rsidTr="00B02693">
              <w:tc>
                <w:tcPr>
                  <w:tcW w:w="421" w:type="dxa"/>
                </w:tcPr>
                <w:p w14:paraId="673DA283" w14:textId="69A430B5" w:rsidR="00390A77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2.1.4.3.2.2</w:t>
                  </w:r>
                </w:p>
              </w:tc>
              <w:tc>
                <w:tcPr>
                  <w:tcW w:w="2323" w:type="dxa"/>
                </w:tcPr>
                <w:p w14:paraId="625D2DDA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588DE4B6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8ABF1F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2907C3E" w14:textId="568BFD8C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BFB2BA4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DC6199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D11FC9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8BD18A5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9673560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07779000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10DC07A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41F29BF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A91838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B702856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7091EA70" w14:textId="77777777" w:rsidTr="00B02693">
              <w:tc>
                <w:tcPr>
                  <w:tcW w:w="421" w:type="dxa"/>
                </w:tcPr>
                <w:p w14:paraId="38E367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2.1.4.3.2.3</w:t>
                  </w:r>
                </w:p>
              </w:tc>
              <w:tc>
                <w:tcPr>
                  <w:tcW w:w="2323" w:type="dxa"/>
                </w:tcPr>
                <w:p w14:paraId="129781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7CBC2ED8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70E87F6" w14:textId="5949BBF3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382AF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7A0FC9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607D24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51AAC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B6A119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5F30A3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681029A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F1AD87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EF1D2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73F404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8E05B65" w14:textId="77777777" w:rsidTr="00B02693">
              <w:tc>
                <w:tcPr>
                  <w:tcW w:w="421" w:type="dxa"/>
                </w:tcPr>
                <w:p w14:paraId="28DBB4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</w:t>
                  </w:r>
                </w:p>
              </w:tc>
              <w:tc>
                <w:tcPr>
                  <w:tcW w:w="2323" w:type="dxa"/>
                </w:tcPr>
                <w:p w14:paraId="0F9C65B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вложения в долговые ценные бумаги, соответствующие ВЛА-1 (за исключением долговых ценных бумаг, выпущенных Банком России и (или) центральным банком иностранного государства, в котором участник банковской группы СЗКО зарегистрирован в качестве юридического лица, с оставшимся сроком до погашения менее шести месяцев, отраженных в строке 2.1.3), итого,</w:t>
                  </w:r>
                </w:p>
                <w:p w14:paraId="630A41B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65C1920C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DF5D904" w14:textId="1B88AF80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B9364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087C61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C7E94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74E139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2952D2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696698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FF304D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90E55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F880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56FAC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6B72ABC" w14:textId="77777777" w:rsidTr="00B02693">
              <w:tc>
                <w:tcPr>
                  <w:tcW w:w="421" w:type="dxa"/>
                </w:tcPr>
                <w:p w14:paraId="621F12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2.1.5.1</w:t>
                  </w:r>
                </w:p>
              </w:tc>
              <w:tc>
                <w:tcPr>
                  <w:tcW w:w="2323" w:type="dxa"/>
                </w:tcPr>
                <w:p w14:paraId="5D0726B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7664690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51E471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9A793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22881A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2703B64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5474488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0C0F96F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D1EA05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F964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CA08F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831244C" w14:textId="77777777" w:rsidTr="00B02693">
              <w:tc>
                <w:tcPr>
                  <w:tcW w:w="421" w:type="dxa"/>
                </w:tcPr>
                <w:p w14:paraId="6BEF6FC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2.1.5.2</w:t>
                  </w:r>
                </w:p>
              </w:tc>
              <w:tc>
                <w:tcPr>
                  <w:tcW w:w="2323" w:type="dxa"/>
                </w:tcPr>
                <w:p w14:paraId="5B9FD3F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1D93D79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4BC297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337BC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4203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B7E6CB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C1E938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C0D61E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872A56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14128C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C54C0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019E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F053832" w14:textId="77777777" w:rsidTr="00B02693">
              <w:tc>
                <w:tcPr>
                  <w:tcW w:w="421" w:type="dxa"/>
                </w:tcPr>
                <w:p w14:paraId="304A3C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2.1.5.2.1</w:t>
                  </w:r>
                </w:p>
              </w:tc>
              <w:tc>
                <w:tcPr>
                  <w:tcW w:w="2323" w:type="dxa"/>
                </w:tcPr>
                <w:p w14:paraId="595474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215BCFF9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AF03F4F" w14:textId="180F6329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DB984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116610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2964E6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B4B542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33E780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5337D5C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2010315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842BE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8CC54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782A8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C9FD1C9" w14:textId="77777777" w:rsidTr="00B02693">
              <w:tc>
                <w:tcPr>
                  <w:tcW w:w="421" w:type="dxa"/>
                </w:tcPr>
                <w:p w14:paraId="264988E4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2.1.5.2.2</w:t>
                  </w:r>
                </w:p>
              </w:tc>
              <w:tc>
                <w:tcPr>
                  <w:tcW w:w="2323" w:type="dxa"/>
                </w:tcPr>
                <w:p w14:paraId="30AA0214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0068CB36" w14:textId="77777777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E156B8A" w14:textId="051E8F36" w:rsidR="00390A77" w:rsidRPr="00C00783" w:rsidRDefault="00390A77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CB8FB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A55E9D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F91FC6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449EA9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0F8787E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5D7629F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  <w:vAlign w:val="center"/>
                </w:tcPr>
                <w:p w14:paraId="1935FD7F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74AAD27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6E19DF7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875DCA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5C8DB6AC" w14:textId="77777777" w:rsidTr="00B02693">
              <w:tc>
                <w:tcPr>
                  <w:tcW w:w="421" w:type="dxa"/>
                </w:tcPr>
                <w:p w14:paraId="6A3FC5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2.1.5.2.3</w:t>
                  </w:r>
                </w:p>
              </w:tc>
              <w:tc>
                <w:tcPr>
                  <w:tcW w:w="2323" w:type="dxa"/>
                </w:tcPr>
                <w:p w14:paraId="2A73E89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2B9971B0" w14:textId="4F4879C2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8AB3D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C5722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D4181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4ADFB8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19778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0B072B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2D118D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57DEE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B3649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ACCE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9F0BEB2" w14:textId="77777777" w:rsidTr="00B02693">
              <w:tc>
                <w:tcPr>
                  <w:tcW w:w="421" w:type="dxa"/>
                </w:tcPr>
                <w:p w14:paraId="43A5BA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</w:t>
                  </w:r>
                </w:p>
              </w:tc>
              <w:tc>
                <w:tcPr>
                  <w:tcW w:w="2323" w:type="dxa"/>
                </w:tcPr>
                <w:p w14:paraId="47F0AE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вложения в долговые ценные бумаги, соответствующие ВЛА-2А, итого,</w:t>
                  </w:r>
                </w:p>
                <w:p w14:paraId="77602A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3F4FD0E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40D2D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89FA7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E9305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FF144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5D78E4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97B11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16928B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4C08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1DF2DE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9D7E62A" w14:textId="77777777" w:rsidTr="00B02693">
              <w:tc>
                <w:tcPr>
                  <w:tcW w:w="421" w:type="dxa"/>
                </w:tcPr>
                <w:p w14:paraId="53D0B35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2.1.6.1</w:t>
                  </w:r>
                </w:p>
              </w:tc>
              <w:tc>
                <w:tcPr>
                  <w:tcW w:w="2323" w:type="dxa"/>
                </w:tcPr>
                <w:p w14:paraId="087C168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1B79D6D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C33079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CB6E2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F186C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  <w:vAlign w:val="center"/>
                </w:tcPr>
                <w:p w14:paraId="76FD9D2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426" w:type="dxa"/>
                  <w:vAlign w:val="center"/>
                </w:tcPr>
                <w:p w14:paraId="7A81D89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425" w:type="dxa"/>
                  <w:vAlign w:val="center"/>
                </w:tcPr>
                <w:p w14:paraId="625E544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7D4B9C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6E8F7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271265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CAE87DC" w14:textId="77777777" w:rsidTr="00B02693">
              <w:tc>
                <w:tcPr>
                  <w:tcW w:w="421" w:type="dxa"/>
                </w:tcPr>
                <w:p w14:paraId="7AA5B2F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2.1.6.2</w:t>
                  </w:r>
                </w:p>
              </w:tc>
              <w:tc>
                <w:tcPr>
                  <w:tcW w:w="2323" w:type="dxa"/>
                </w:tcPr>
                <w:p w14:paraId="41CEEF0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3AB445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30CB7E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9D37E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A92F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9C69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575EDE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7835D3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3F047C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3FEE4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9D67B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9FC0A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C3BF254" w14:textId="77777777" w:rsidTr="00B02693">
              <w:tc>
                <w:tcPr>
                  <w:tcW w:w="421" w:type="dxa"/>
                </w:tcPr>
                <w:p w14:paraId="1E9EB79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2.1.6.2.1</w:t>
                  </w:r>
                </w:p>
              </w:tc>
              <w:tc>
                <w:tcPr>
                  <w:tcW w:w="2323" w:type="dxa"/>
                </w:tcPr>
                <w:p w14:paraId="4F649A8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02D9D62E" w14:textId="77777777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9F636A8" w14:textId="6189E9C3" w:rsidR="00390A77" w:rsidRPr="00C00783" w:rsidRDefault="00390A77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59BAF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09D7E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17B7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9F5E7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  <w:vAlign w:val="center"/>
                </w:tcPr>
                <w:p w14:paraId="59CFBA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426" w:type="dxa"/>
                  <w:vAlign w:val="center"/>
                </w:tcPr>
                <w:p w14:paraId="113F2C4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425" w:type="dxa"/>
                  <w:vAlign w:val="center"/>
                </w:tcPr>
                <w:p w14:paraId="3F92BB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B215C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9E62B8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E1FFD0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12D83BE" w14:textId="77777777" w:rsidTr="00B02693">
              <w:tc>
                <w:tcPr>
                  <w:tcW w:w="421" w:type="dxa"/>
                </w:tcPr>
                <w:p w14:paraId="32CC5E1A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2.1.6.2.2</w:t>
                  </w:r>
                </w:p>
              </w:tc>
              <w:tc>
                <w:tcPr>
                  <w:tcW w:w="2323" w:type="dxa"/>
                </w:tcPr>
                <w:p w14:paraId="1387558F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3029EFC1" w14:textId="77777777" w:rsidR="00AA36E5" w:rsidRPr="00C00783" w:rsidRDefault="00AA36E5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542E043" w14:textId="49E9FA08" w:rsidR="00AA36E5" w:rsidRPr="00C00783" w:rsidRDefault="00AA36E5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1A25BD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CAAC184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DCEC071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B98093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2A8652D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7E257206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  <w:vAlign w:val="center"/>
                </w:tcPr>
                <w:p w14:paraId="7D94418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BA36AF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4AFD6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2E89F20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2582BC9A" w14:textId="77777777" w:rsidTr="00B02693">
              <w:tc>
                <w:tcPr>
                  <w:tcW w:w="421" w:type="dxa"/>
                </w:tcPr>
                <w:p w14:paraId="1A23BFD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2.1.6.2.3</w:t>
                  </w:r>
                </w:p>
              </w:tc>
              <w:tc>
                <w:tcPr>
                  <w:tcW w:w="2323" w:type="dxa"/>
                </w:tcPr>
                <w:p w14:paraId="758C1BB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6882FD82" w14:textId="4B32C3BE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44447B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A80B32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666311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97724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4AB0582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6A339D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5934BB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716A6E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B0CF10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A87C44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680B919" w14:textId="77777777" w:rsidTr="00B02693">
              <w:tc>
                <w:tcPr>
                  <w:tcW w:w="421" w:type="dxa"/>
                </w:tcPr>
                <w:p w14:paraId="238A38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2.1.7</w:t>
                  </w:r>
                </w:p>
              </w:tc>
              <w:tc>
                <w:tcPr>
                  <w:tcW w:w="2323" w:type="dxa"/>
                </w:tcPr>
                <w:p w14:paraId="08AF67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вложения в ценные бумаги, соответствующие ВЛА-2Б, итого,</w:t>
                  </w:r>
                </w:p>
                <w:p w14:paraId="4C228638" w14:textId="4B20FA65" w:rsidR="00AA36E5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638401A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A4193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C9676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907A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6C07CF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018722A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849B52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EB7EB3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0C6A16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F2B985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2A763F6" w14:textId="77777777" w:rsidTr="00B02693">
              <w:tc>
                <w:tcPr>
                  <w:tcW w:w="421" w:type="dxa"/>
                </w:tcPr>
                <w:p w14:paraId="6349A5F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2.1.7.1</w:t>
                  </w:r>
                </w:p>
              </w:tc>
              <w:tc>
                <w:tcPr>
                  <w:tcW w:w="2323" w:type="dxa"/>
                </w:tcPr>
                <w:p w14:paraId="1B718D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6E47FF7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B1FA5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80EF8C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16A7B3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0D063B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43332DF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  <w:vAlign w:val="center"/>
                </w:tcPr>
                <w:p w14:paraId="1D76CA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1558A6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AC34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E67795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0D5DDFD" w14:textId="77777777" w:rsidTr="00B02693">
              <w:tc>
                <w:tcPr>
                  <w:tcW w:w="421" w:type="dxa"/>
                </w:tcPr>
                <w:p w14:paraId="2AB2AE4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2.1.7.2</w:t>
                  </w:r>
                </w:p>
              </w:tc>
              <w:tc>
                <w:tcPr>
                  <w:tcW w:w="2323" w:type="dxa"/>
                </w:tcPr>
                <w:p w14:paraId="23D4D8C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378DDF6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58BF5A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00CB25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2226A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6EDB9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0EA7F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F30F1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3AFA90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4F4669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1031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B413D3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AB3DF5A" w14:textId="77777777" w:rsidTr="00B02693">
              <w:tc>
                <w:tcPr>
                  <w:tcW w:w="421" w:type="dxa"/>
                </w:tcPr>
                <w:p w14:paraId="07B2148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2.1.7.2.1</w:t>
                  </w:r>
                </w:p>
              </w:tc>
              <w:tc>
                <w:tcPr>
                  <w:tcW w:w="2323" w:type="dxa"/>
                </w:tcPr>
                <w:p w14:paraId="3EB067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6841D046" w14:textId="77777777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5CAE5F9" w14:textId="10715E78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3E5544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FDE106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2975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299F11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36C336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7A1F230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  <w:vAlign w:val="center"/>
                </w:tcPr>
                <w:p w14:paraId="1790745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BCC773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E07312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4F4B44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A19D0BD" w14:textId="77777777" w:rsidTr="00B02693">
              <w:tc>
                <w:tcPr>
                  <w:tcW w:w="421" w:type="dxa"/>
                </w:tcPr>
                <w:p w14:paraId="618C734F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2.1.7.2.2</w:t>
                  </w:r>
                </w:p>
              </w:tc>
              <w:tc>
                <w:tcPr>
                  <w:tcW w:w="2323" w:type="dxa"/>
                </w:tcPr>
                <w:p w14:paraId="0CA6A902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6DD7A8C6" w14:textId="77777777" w:rsidR="00AA36E5" w:rsidRPr="00C00783" w:rsidRDefault="00AA36E5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4308207" w14:textId="70AE67F9" w:rsidR="00AA36E5" w:rsidRPr="00C00783" w:rsidRDefault="00AA36E5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3F928B3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89B32EA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4FD3DAE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2343406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17BC8EBE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37BCCA38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  <w:vAlign w:val="center"/>
                </w:tcPr>
                <w:p w14:paraId="60A68CD9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0765E1C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8054CF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674047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5557E98C" w14:textId="77777777" w:rsidTr="00B02693">
              <w:tc>
                <w:tcPr>
                  <w:tcW w:w="421" w:type="dxa"/>
                </w:tcPr>
                <w:p w14:paraId="7B69C08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2.1.7.2.3</w:t>
                  </w:r>
                </w:p>
              </w:tc>
              <w:tc>
                <w:tcPr>
                  <w:tcW w:w="2323" w:type="dxa"/>
                </w:tcPr>
                <w:p w14:paraId="1C8C4D1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230C8531" w14:textId="0572B4BC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25E637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A1AD50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6C212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93F947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72EF91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30169DC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6EAECA0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28880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9C3E1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AB538F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C08B4CE" w14:textId="77777777" w:rsidTr="00B02693">
              <w:tc>
                <w:tcPr>
                  <w:tcW w:w="421" w:type="dxa"/>
                </w:tcPr>
                <w:p w14:paraId="28A77D1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</w:t>
                  </w:r>
                </w:p>
              </w:tc>
              <w:tc>
                <w:tcPr>
                  <w:tcW w:w="2323" w:type="dxa"/>
                </w:tcPr>
                <w:p w14:paraId="3C75F3E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размещенные в финансовых организациях операционные депозиты (кроме средств в драгоценных металлах (включая золото), итого,</w:t>
                  </w:r>
                </w:p>
                <w:p w14:paraId="26D43BC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7FC49F19" w14:textId="77777777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419DE80" w14:textId="3706179C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F798D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52B8A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26AD68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B421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47CCBA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29CBAE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1BAFA7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D27C38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9850E8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8A13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71E3F74" w14:textId="77777777" w:rsidTr="00B02693">
              <w:tc>
                <w:tcPr>
                  <w:tcW w:w="421" w:type="dxa"/>
                </w:tcPr>
                <w:p w14:paraId="250D24B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2.1.8.1</w:t>
                  </w:r>
                </w:p>
              </w:tc>
              <w:tc>
                <w:tcPr>
                  <w:tcW w:w="2323" w:type="dxa"/>
                </w:tcPr>
                <w:p w14:paraId="04457C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78D2CBB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9DF4C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684F7E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62712C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2407A55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546001E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23502D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6B992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836D18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1232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804F229" w14:textId="77777777" w:rsidTr="00B02693">
              <w:tc>
                <w:tcPr>
                  <w:tcW w:w="421" w:type="dxa"/>
                </w:tcPr>
                <w:p w14:paraId="1E75113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2.1.8.2</w:t>
                  </w:r>
                </w:p>
              </w:tc>
              <w:tc>
                <w:tcPr>
                  <w:tcW w:w="2323" w:type="dxa"/>
                </w:tcPr>
                <w:p w14:paraId="0C216C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795213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5CB2493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EAECAB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2A3E09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3EBE25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B56E32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0F54DD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5C185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C3547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0ACC4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4A93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2B91A10" w14:textId="77777777" w:rsidTr="00B02693">
              <w:tc>
                <w:tcPr>
                  <w:tcW w:w="421" w:type="dxa"/>
                </w:tcPr>
                <w:p w14:paraId="20CB0DC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2.1.8.2.1</w:t>
                  </w:r>
                </w:p>
              </w:tc>
              <w:tc>
                <w:tcPr>
                  <w:tcW w:w="2323" w:type="dxa"/>
                </w:tcPr>
                <w:p w14:paraId="088199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6ED296A8" w14:textId="77777777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8DB4615" w14:textId="6EF958DA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F1C6A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02D6B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7F8C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D4256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550031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036780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34B64C8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0A2D81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247FC2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EA09D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D90F618" w14:textId="77777777" w:rsidTr="00B02693">
              <w:tc>
                <w:tcPr>
                  <w:tcW w:w="421" w:type="dxa"/>
                </w:tcPr>
                <w:p w14:paraId="3229A344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2.1.8.2.2</w:t>
                  </w:r>
                </w:p>
              </w:tc>
              <w:tc>
                <w:tcPr>
                  <w:tcW w:w="2323" w:type="dxa"/>
                </w:tcPr>
                <w:p w14:paraId="0833B47F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148D7457" w14:textId="77777777" w:rsidR="00AA36E5" w:rsidRPr="00C00783" w:rsidRDefault="00AA36E5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2693E2D" w14:textId="42A023E2" w:rsidR="00AA36E5" w:rsidRPr="00C00783" w:rsidRDefault="00AA36E5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A82E8FD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B3104E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297193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9AE5AD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40E0F055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1070C61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516D538D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A2B1C37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2E65B93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53D7F7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255B3331" w14:textId="77777777" w:rsidTr="00B02693">
              <w:tc>
                <w:tcPr>
                  <w:tcW w:w="421" w:type="dxa"/>
                </w:tcPr>
                <w:p w14:paraId="6D3DEE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2.1.8.2.3</w:t>
                  </w:r>
                </w:p>
              </w:tc>
              <w:tc>
                <w:tcPr>
                  <w:tcW w:w="2323" w:type="dxa"/>
                </w:tcPr>
                <w:p w14:paraId="62655D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7C05DB30" w14:textId="11B4DBEA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7B6AF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67F82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C046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F52BA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3D7BF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66D683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E79B8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E9EAE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8951A2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1A271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6968DCB" w14:textId="77777777" w:rsidTr="00B02693">
              <w:tc>
                <w:tcPr>
                  <w:tcW w:w="421" w:type="dxa"/>
                </w:tcPr>
                <w:p w14:paraId="36C7A65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2.1.9</w:t>
                  </w:r>
                </w:p>
              </w:tc>
              <w:tc>
                <w:tcPr>
                  <w:tcW w:w="2323" w:type="dxa"/>
                </w:tcPr>
                <w:p w14:paraId="2445DCC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кредиты и прочие размещенные средства, предоставленные юридическим лицам (за исключением финансовых организаций),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</w:t>
                  </w:r>
                </w:p>
                <w:p w14:paraId="1B4B6B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64D1B8E6" w14:textId="77777777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B82836F" w14:textId="77777777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77D9721" w14:textId="77777777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734AC52" w14:textId="68F91A94" w:rsidR="00AA36E5" w:rsidRPr="00C00783" w:rsidRDefault="00AA36E5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AC385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9DEC2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DA8FA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8C62A9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55C1DA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9E93CE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3D1F8C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40DC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85BED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9B883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C9D4E3F" w14:textId="77777777" w:rsidTr="00B02693">
              <w:tc>
                <w:tcPr>
                  <w:tcW w:w="421" w:type="dxa"/>
                </w:tcPr>
                <w:p w14:paraId="48CA6A3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2.1.9.1</w:t>
                  </w:r>
                </w:p>
              </w:tc>
              <w:tc>
                <w:tcPr>
                  <w:tcW w:w="2323" w:type="dxa"/>
                </w:tcPr>
                <w:p w14:paraId="185935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31602C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193AD6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96F2C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916375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54551AE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5FF51EA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9A4C7C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18FF29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5B06B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11C7AB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09272BF" w14:textId="77777777" w:rsidTr="00B02693">
              <w:tc>
                <w:tcPr>
                  <w:tcW w:w="421" w:type="dxa"/>
                </w:tcPr>
                <w:p w14:paraId="79CF99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2.1.9.2</w:t>
                  </w:r>
                </w:p>
              </w:tc>
              <w:tc>
                <w:tcPr>
                  <w:tcW w:w="2323" w:type="dxa"/>
                </w:tcPr>
                <w:p w14:paraId="2C3F094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0952BD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464B549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2F8849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02572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BD5B6D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0D49A9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73A90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CC8764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16F0B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C26F7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DEBF7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26DFADB" w14:textId="77777777" w:rsidTr="00B02693">
              <w:tc>
                <w:tcPr>
                  <w:tcW w:w="421" w:type="dxa"/>
                </w:tcPr>
                <w:p w14:paraId="1D48DFB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9.2.1</w:t>
                  </w:r>
                </w:p>
              </w:tc>
              <w:tc>
                <w:tcPr>
                  <w:tcW w:w="2323" w:type="dxa"/>
                </w:tcPr>
                <w:p w14:paraId="0D9A9538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с оставшимся сроком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обременения менее шести месяцев</w:t>
                  </w:r>
                </w:p>
                <w:p w14:paraId="0F712181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FBADFD3" w14:textId="7E5B4B9F" w:rsidR="00640C7C" w:rsidRPr="00C00783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F2956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FEA423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8FA9C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15AA1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6CE311A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5E28F7C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4B66B7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5460D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819E3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69FFB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91E65AD" w14:textId="77777777" w:rsidTr="00B02693">
              <w:tc>
                <w:tcPr>
                  <w:tcW w:w="421" w:type="dxa"/>
                </w:tcPr>
                <w:p w14:paraId="303D900E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2.1.9.2.2</w:t>
                  </w:r>
                </w:p>
              </w:tc>
              <w:tc>
                <w:tcPr>
                  <w:tcW w:w="2323" w:type="dxa"/>
                </w:tcPr>
                <w:p w14:paraId="7B44EA77" w14:textId="77777777" w:rsidR="00085D7C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45D5C824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4CC4386" w14:textId="1DE3C3A8" w:rsidR="00640C7C" w:rsidRPr="00C00783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B474EB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9A46115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2D33EE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B2DE80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6B2A778E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573972D4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1F70CC0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DB1048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B06B223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AECCA6C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434EFC5C" w14:textId="77777777" w:rsidTr="00B02693">
              <w:tc>
                <w:tcPr>
                  <w:tcW w:w="421" w:type="dxa"/>
                </w:tcPr>
                <w:p w14:paraId="7E2F92E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2.1.9.2.3</w:t>
                  </w:r>
                </w:p>
              </w:tc>
              <w:tc>
                <w:tcPr>
                  <w:tcW w:w="2323" w:type="dxa"/>
                </w:tcPr>
                <w:p w14:paraId="082A6FAD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0222DDAB" w14:textId="356BEB30" w:rsidR="00640C7C" w:rsidRPr="00C00783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E9E9C7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5E4AB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094B9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492AA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49A8C40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6A75C6D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35B099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68ACE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612824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F1CEA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5A155C7" w14:textId="77777777" w:rsidTr="00B02693">
              <w:tc>
                <w:tcPr>
                  <w:tcW w:w="421" w:type="dxa"/>
                </w:tcPr>
                <w:p w14:paraId="48341F6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2.1.10</w:t>
                  </w:r>
                </w:p>
              </w:tc>
              <w:tc>
                <w:tcPr>
                  <w:tcW w:w="2323" w:type="dxa"/>
                </w:tcPr>
                <w:p w14:paraId="12A48A6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кредиты и прочие размещенные средства, предоставленные Федеральному казначейству, Министерству финансов Российской Федерации, субъектам Российской Федерации и органам местного самоуправления, государственным внебюджетным фондам Российской Федерации, территориальным государственным внебюджетным фондам субъектов Российской Федерации и органов местного самоуправления, правительствам иностранных государств, международным банкам развития и национальным банкам развития, организациям, которым в соответствии с правом иностранного государства предоставлено право осуществлять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заимствования от имени государства,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</w:t>
                  </w:r>
                </w:p>
                <w:p w14:paraId="415F31BF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4D54363B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70D042B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37F74B9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2E9924F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1F77960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A88D23F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D5F6EA9" w14:textId="6DF852AE" w:rsidR="00640C7C" w:rsidRPr="00C00783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12514E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6A07F2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63B81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3F1F50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452873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D19B86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EC4DB9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129910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2AD19C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5C29A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3E4BC45" w14:textId="77777777" w:rsidTr="00B02693">
              <w:tc>
                <w:tcPr>
                  <w:tcW w:w="421" w:type="dxa"/>
                </w:tcPr>
                <w:p w14:paraId="19646F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2.1.10.1</w:t>
                  </w:r>
                </w:p>
              </w:tc>
              <w:tc>
                <w:tcPr>
                  <w:tcW w:w="2323" w:type="dxa"/>
                </w:tcPr>
                <w:p w14:paraId="3D17B61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51B213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7ACCD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B47E6B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06A59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5AF5F3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8904E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31E0E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3213EB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D6EF5B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4D5A9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AB78C29" w14:textId="77777777" w:rsidTr="00B02693">
              <w:tc>
                <w:tcPr>
                  <w:tcW w:w="421" w:type="dxa"/>
                </w:tcPr>
                <w:p w14:paraId="49176E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2.1.10.2</w:t>
                  </w:r>
                </w:p>
              </w:tc>
              <w:tc>
                <w:tcPr>
                  <w:tcW w:w="2323" w:type="dxa"/>
                </w:tcPr>
                <w:p w14:paraId="22F1FB0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3838A8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09B24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ADF6A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806440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36BFCC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0CE63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8C23DC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EC7F5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8128DB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AD339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45136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6F33DA4" w14:textId="77777777" w:rsidTr="00B02693">
              <w:tc>
                <w:tcPr>
                  <w:tcW w:w="421" w:type="dxa"/>
                </w:tcPr>
                <w:p w14:paraId="7E88CB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2.1.10.2.1</w:t>
                  </w:r>
                </w:p>
              </w:tc>
              <w:tc>
                <w:tcPr>
                  <w:tcW w:w="2323" w:type="dxa"/>
                </w:tcPr>
                <w:p w14:paraId="1BE1C523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2861FEAA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0E92ABD" w14:textId="3F54843D" w:rsidR="00640C7C" w:rsidRPr="00C00783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C1977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7FE67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5C8CAD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31A7B5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09FB6FC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0DFC33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F3F93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5069EC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06E3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55D4A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3142761" w14:textId="77777777" w:rsidTr="00B02693">
              <w:tc>
                <w:tcPr>
                  <w:tcW w:w="421" w:type="dxa"/>
                </w:tcPr>
                <w:p w14:paraId="1C90BD9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2.1.10.2.2</w:t>
                  </w:r>
                </w:p>
              </w:tc>
              <w:tc>
                <w:tcPr>
                  <w:tcW w:w="2323" w:type="dxa"/>
                </w:tcPr>
                <w:p w14:paraId="34E17666" w14:textId="77777777" w:rsidR="00085D7C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20D70E0F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7C6B4E7" w14:textId="4887E7DE" w:rsidR="00640C7C" w:rsidRPr="00C00783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D16FAB4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59C9DBD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45C270A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E527A2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4D24397A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01BDCFF8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9E01DF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5EB0B90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277AF0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6A42B0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5818E477" w14:textId="77777777" w:rsidTr="00B02693">
              <w:tc>
                <w:tcPr>
                  <w:tcW w:w="421" w:type="dxa"/>
                </w:tcPr>
                <w:p w14:paraId="57377AA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2.1.10.2.3</w:t>
                  </w:r>
                </w:p>
              </w:tc>
              <w:tc>
                <w:tcPr>
                  <w:tcW w:w="2323" w:type="dxa"/>
                </w:tcPr>
                <w:p w14:paraId="2CB6845A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0669E870" w14:textId="75432A31" w:rsidR="00640C7C" w:rsidRPr="00C00783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806BC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5897D7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69F747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E437CC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E15C03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737B0D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2D3815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716B55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D36807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EEA931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1110E0D" w14:textId="77777777" w:rsidTr="00B02693">
              <w:tc>
                <w:tcPr>
                  <w:tcW w:w="421" w:type="dxa"/>
                </w:tcPr>
                <w:p w14:paraId="4E019BA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2.1.11</w:t>
                  </w:r>
                </w:p>
              </w:tc>
              <w:tc>
                <w:tcPr>
                  <w:tcW w:w="2323" w:type="dxa"/>
                </w:tcPr>
                <w:p w14:paraId="2EBCF0CB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ипотечные кредиты физическим лицам, обеспеченные жилой недвижимостью, указанные в абзаце втором подпункта 2.3.23 пункта 2.3 Инструкции Банка России N 199-И, или аналогичные ипотечные кредиты в соответствии с правом иностранного государства, к которым в соответствии с требованиями Инструкции Банка России N 199-И или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применяется коэффициент взвешивания по риску в соответствии со стандартизированным подходом к оценке кредитного риска не более 35 процентов,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</w:t>
                  </w:r>
                </w:p>
                <w:p w14:paraId="2F2D6A00" w14:textId="77777777" w:rsidR="00085D7C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в том числе:</w:t>
                  </w:r>
                </w:p>
                <w:p w14:paraId="7D09AF05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A4BDBBD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319D54E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E88DA7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864CFCB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AC83E88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14B9DB2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013A96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9070757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D090484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B86FA5B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71C94C5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0D1581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F16AB2D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B4DA7CB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5BB0107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C10ECF7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F95FC25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A75E797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874B61E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C35F9E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C66A96B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0017B4A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02B1A18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7ED13C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E3EB76C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BDA0117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84A1633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EB4C543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66DE282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B36A03D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7166CD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62329E1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ED926F3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16E6C25" w14:textId="7E0A5E86" w:rsidR="00640C7C" w:rsidRPr="00C00783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4379D76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4A07F6D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453DFC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67A7A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E980AA9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9DDD06F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D920067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5262D3C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A22B0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C591896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71938A8C" w14:textId="77777777" w:rsidTr="00B02693">
              <w:tc>
                <w:tcPr>
                  <w:tcW w:w="421" w:type="dxa"/>
                </w:tcPr>
                <w:p w14:paraId="3655079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2.1.11.1</w:t>
                  </w:r>
                </w:p>
              </w:tc>
              <w:tc>
                <w:tcPr>
                  <w:tcW w:w="2323" w:type="dxa"/>
                </w:tcPr>
                <w:p w14:paraId="7710802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4F11F5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F0F567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A751EC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29679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3178F74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08B277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  <w:vAlign w:val="center"/>
                </w:tcPr>
                <w:p w14:paraId="41927E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C099C6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C0FB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72863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2BA0B71" w14:textId="77777777" w:rsidTr="00B02693">
              <w:tc>
                <w:tcPr>
                  <w:tcW w:w="421" w:type="dxa"/>
                </w:tcPr>
                <w:p w14:paraId="4437214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2.1.11.2</w:t>
                  </w:r>
                </w:p>
              </w:tc>
              <w:tc>
                <w:tcPr>
                  <w:tcW w:w="2323" w:type="dxa"/>
                </w:tcPr>
                <w:p w14:paraId="1203B95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33E9382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151D422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E7FE5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9916F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122A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2F0139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7F2B7D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26AA5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06BAB4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97394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D7E561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C4A588D" w14:textId="77777777" w:rsidTr="00B02693">
              <w:tc>
                <w:tcPr>
                  <w:tcW w:w="421" w:type="dxa"/>
                </w:tcPr>
                <w:p w14:paraId="6655F2B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2.1.11.2.1</w:t>
                  </w:r>
                </w:p>
              </w:tc>
              <w:tc>
                <w:tcPr>
                  <w:tcW w:w="2323" w:type="dxa"/>
                </w:tcPr>
                <w:p w14:paraId="02537B5A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12114127" w14:textId="77777777" w:rsidR="00640C7C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A4E7D9B" w14:textId="57AFE5D7" w:rsidR="00640C7C" w:rsidRPr="00C00783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0354C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7B9E0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0F6C31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5A7D74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32FB97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790297C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  <w:vAlign w:val="center"/>
                </w:tcPr>
                <w:p w14:paraId="7385A97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C279D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CA12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3235E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931F6EE" w14:textId="77777777" w:rsidTr="00B02693">
              <w:tc>
                <w:tcPr>
                  <w:tcW w:w="421" w:type="dxa"/>
                </w:tcPr>
                <w:p w14:paraId="6B33E233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2.1.11.2.2</w:t>
                  </w:r>
                </w:p>
              </w:tc>
              <w:tc>
                <w:tcPr>
                  <w:tcW w:w="2323" w:type="dxa"/>
                </w:tcPr>
                <w:p w14:paraId="1D3551CE" w14:textId="77777777" w:rsidR="00085D7C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до одного года</w:t>
                  </w:r>
                </w:p>
                <w:p w14:paraId="2F0B51AA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079BB95" w14:textId="219011E5" w:rsidR="00640C7C" w:rsidRPr="00C00783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91E231D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435DD29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724EA1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3F3D12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3A16B96D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14D454EE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  <w:vAlign w:val="center"/>
                </w:tcPr>
                <w:p w14:paraId="30CAE922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35E7971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A65D7D2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1538D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379F5471" w14:textId="77777777" w:rsidTr="00B02693">
              <w:tc>
                <w:tcPr>
                  <w:tcW w:w="421" w:type="dxa"/>
                </w:tcPr>
                <w:p w14:paraId="1CDAE11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2.1.11.2.3</w:t>
                  </w:r>
                </w:p>
              </w:tc>
              <w:tc>
                <w:tcPr>
                  <w:tcW w:w="2323" w:type="dxa"/>
                </w:tcPr>
                <w:p w14:paraId="5E516A72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13FA855B" w14:textId="6048A792" w:rsidR="00640C7C" w:rsidRPr="00C00783" w:rsidRDefault="00640C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DA9E8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A0113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667998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7AF0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A7A404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0F004E1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19BFA2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BA23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FF01D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F6A1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3D3E62F" w14:textId="77777777" w:rsidTr="00B02693">
              <w:tblPrEx>
                <w:tblBorders>
                  <w:insideH w:val="nil"/>
                </w:tblBorders>
              </w:tblPrEx>
              <w:tc>
                <w:tcPr>
                  <w:tcW w:w="421" w:type="dxa"/>
                  <w:tcBorders>
                    <w:bottom w:val="nil"/>
                  </w:tcBorders>
                </w:tcPr>
                <w:p w14:paraId="767746D1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2.1.12</w:t>
                  </w:r>
                </w:p>
              </w:tc>
              <w:tc>
                <w:tcPr>
                  <w:tcW w:w="2323" w:type="dxa"/>
                  <w:tcBorders>
                    <w:bottom w:val="nil"/>
                  </w:tcBorders>
                </w:tcPr>
                <w:p w14:paraId="58E4C2F9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кредиты и прочие размещенные средства (за исключением ипотечных кредитов физическим лицам, обеспеченных жилой недвижимостью, отраженных в строке 2.1.11, и кредитов, предоставленных финансовым организациям) в случае, если требованиями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к указанным кредитам применяется коэффициент взвешивания по риску в соответствии со стандартизированным подходом к оценке кредитного риска не более 35 процентов, при условии, что в соответствии с пунктом 1.5 Положения Банка России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N 729-П применяются требования национальных регулирующих органов соответствующего иностранного государства,</w:t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  <w:vAlign w:val="center"/>
                </w:tcPr>
                <w:p w14:paraId="5B18BED2" w14:textId="77777777" w:rsidR="00085D7C" w:rsidRPr="00640C7C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585" w:type="dxa"/>
                  <w:tcBorders>
                    <w:bottom w:val="nil"/>
                  </w:tcBorders>
                  <w:vAlign w:val="center"/>
                </w:tcPr>
                <w:p w14:paraId="5F5D5B80" w14:textId="77777777" w:rsidR="00085D7C" w:rsidRPr="00640C7C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14:paraId="1B8C15D8" w14:textId="77777777" w:rsidR="00085D7C" w:rsidRPr="00640C7C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14:paraId="682EB8DD" w14:textId="77777777" w:rsidR="00085D7C" w:rsidRPr="00640C7C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vAlign w:val="center"/>
                </w:tcPr>
                <w:p w14:paraId="6376D55E" w14:textId="77777777" w:rsidR="00085D7C" w:rsidRPr="00640C7C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  <w:vAlign w:val="center"/>
                </w:tcPr>
                <w:p w14:paraId="60E4643E" w14:textId="77777777" w:rsidR="00085D7C" w:rsidRPr="00640C7C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14:paraId="34E68A59" w14:textId="77777777" w:rsidR="00085D7C" w:rsidRPr="00640C7C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vAlign w:val="center"/>
                </w:tcPr>
                <w:p w14:paraId="0B563A6C" w14:textId="77777777" w:rsidR="00085D7C" w:rsidRPr="00640C7C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14:paraId="060BFCA8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14:paraId="14E86E15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0389546A" w14:textId="77777777" w:rsidTr="00B02693">
              <w:tblPrEx>
                <w:tblBorders>
                  <w:insideH w:val="nil"/>
                </w:tblBorders>
              </w:tblPrEx>
              <w:tc>
                <w:tcPr>
                  <w:tcW w:w="421" w:type="dxa"/>
                  <w:tcBorders>
                    <w:top w:val="nil"/>
                  </w:tcBorders>
                </w:tcPr>
                <w:p w14:paraId="633268A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23" w:type="dxa"/>
                  <w:tcBorders>
                    <w:top w:val="nil"/>
                  </w:tcBorders>
                </w:tcPr>
                <w:p w14:paraId="1FE57E66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один год и более (кроме средств в драгоценных металлах (включая золото), итого,</w:t>
                  </w:r>
                </w:p>
                <w:p w14:paraId="39BF13A4" w14:textId="77777777" w:rsidR="00085D7C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  <w:p w14:paraId="18FC350C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659F668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1AE366C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AFD5301" w14:textId="77777777" w:rsidR="00640C7C" w:rsidRDefault="00640C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D4BF1FC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E1DD1C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E0AB6D6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954E1E4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6E45D35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C4053B2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BAA07C1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78DF837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171DD4F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2E5B384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02E0D54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CC86720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3A90B15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A716609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EA1722C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22265FA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07DC677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90CA502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CE1B7A4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3397FF5" w14:textId="77777777" w:rsidR="007921FF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22EDD94" w14:textId="66B5EE5D" w:rsidR="007921FF" w:rsidRPr="00C00783" w:rsidRDefault="007921FF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  <w:vAlign w:val="center"/>
                </w:tcPr>
                <w:p w14:paraId="1AF75E6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tcBorders>
                    <w:top w:val="nil"/>
                  </w:tcBorders>
                  <w:vAlign w:val="center"/>
                </w:tcPr>
                <w:p w14:paraId="1EED0430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  <w:vAlign w:val="center"/>
                </w:tcPr>
                <w:p w14:paraId="05C6617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  <w:vAlign w:val="center"/>
                </w:tcPr>
                <w:p w14:paraId="26958BF0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vAlign w:val="center"/>
                </w:tcPr>
                <w:p w14:paraId="52264623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  <w:vAlign w:val="center"/>
                </w:tcPr>
                <w:p w14:paraId="215D7F4A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  <w:vAlign w:val="center"/>
                </w:tcPr>
                <w:p w14:paraId="1AE8F3CE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vAlign w:val="center"/>
                </w:tcPr>
                <w:p w14:paraId="75DDE8F8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  <w:vAlign w:val="center"/>
                </w:tcPr>
                <w:p w14:paraId="5D3F68B4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  <w:vAlign w:val="center"/>
                </w:tcPr>
                <w:p w14:paraId="64A0AFE8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13C0305A" w14:textId="77777777" w:rsidTr="00B02693">
              <w:tc>
                <w:tcPr>
                  <w:tcW w:w="421" w:type="dxa"/>
                </w:tcPr>
                <w:p w14:paraId="4678270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2.1.12.1</w:t>
                  </w:r>
                </w:p>
              </w:tc>
              <w:tc>
                <w:tcPr>
                  <w:tcW w:w="2323" w:type="dxa"/>
                </w:tcPr>
                <w:p w14:paraId="0A7DD3B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182FF8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036520C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9A84B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86A8D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AB0ECB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0769BB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  <w:vAlign w:val="center"/>
                </w:tcPr>
                <w:p w14:paraId="313FECB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C699F7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B16A6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EF54E0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3A7AFDE" w14:textId="77777777" w:rsidTr="00B02693">
              <w:tc>
                <w:tcPr>
                  <w:tcW w:w="421" w:type="dxa"/>
                </w:tcPr>
                <w:p w14:paraId="4F0BA8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2.1.12.2</w:t>
                  </w:r>
                </w:p>
              </w:tc>
              <w:tc>
                <w:tcPr>
                  <w:tcW w:w="2323" w:type="dxa"/>
                </w:tcPr>
                <w:p w14:paraId="0D401BD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6F780DB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6BB342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56FDCB2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16864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CEB06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F71E5E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2F8CD41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8B21B2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3C961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FADF7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0D92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47156EF" w14:textId="77777777" w:rsidTr="00B02693">
              <w:tc>
                <w:tcPr>
                  <w:tcW w:w="421" w:type="dxa"/>
                </w:tcPr>
                <w:p w14:paraId="1312C0A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2.1.12.2.1</w:t>
                  </w:r>
                </w:p>
              </w:tc>
              <w:tc>
                <w:tcPr>
                  <w:tcW w:w="2323" w:type="dxa"/>
                </w:tcPr>
                <w:p w14:paraId="4E04FB21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474E3C16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1747FF5" w14:textId="3022EF97" w:rsidR="007921FF" w:rsidRPr="00C00783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D5DBE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1072A40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90A71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AE9C9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5B960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3B5628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  <w:vAlign w:val="center"/>
                </w:tcPr>
                <w:p w14:paraId="5091DD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6FC149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FAD79A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20F55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32B3688" w14:textId="77777777" w:rsidTr="00B02693">
              <w:tc>
                <w:tcPr>
                  <w:tcW w:w="421" w:type="dxa"/>
                </w:tcPr>
                <w:p w14:paraId="4B20F57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2.1.12.2.2</w:t>
                  </w:r>
                </w:p>
              </w:tc>
              <w:tc>
                <w:tcPr>
                  <w:tcW w:w="2323" w:type="dxa"/>
                </w:tcPr>
                <w:p w14:paraId="58D6C353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sz w:val="16"/>
                      <w:szCs w:val="16"/>
                    </w:rPr>
                    <w:t xml:space="preserve"> до одного года</w:t>
                  </w:r>
                </w:p>
                <w:p w14:paraId="021EA74F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A761D51" w14:textId="4210306D" w:rsidR="007921FF" w:rsidRPr="00C00783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04F77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73AE299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B7E839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F8AE3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E47FB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A77EE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  <w:vAlign w:val="center"/>
                </w:tcPr>
                <w:p w14:paraId="2613111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48273E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BA5E7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6BA46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A86A543" w14:textId="77777777" w:rsidTr="00B02693">
              <w:tc>
                <w:tcPr>
                  <w:tcW w:w="421" w:type="dxa"/>
                </w:tcPr>
                <w:p w14:paraId="1BD7CED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2.1.12.2.3</w:t>
                  </w:r>
                </w:p>
              </w:tc>
              <w:tc>
                <w:tcPr>
                  <w:tcW w:w="2323" w:type="dxa"/>
                </w:tcPr>
                <w:p w14:paraId="7B06DA54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41268989" w14:textId="6D052FC7" w:rsidR="007921FF" w:rsidRPr="00C00783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E77238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3B9B25A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A0013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08E43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02783D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6F8DC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42EAC4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D94F5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699BA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A2619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69BB50F" w14:textId="77777777" w:rsidTr="00B02693">
              <w:tc>
                <w:tcPr>
                  <w:tcW w:w="421" w:type="dxa"/>
                </w:tcPr>
                <w:p w14:paraId="7A7ED9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2.1.13</w:t>
                  </w:r>
                </w:p>
              </w:tc>
              <w:tc>
                <w:tcPr>
                  <w:tcW w:w="2323" w:type="dxa"/>
                </w:tcPr>
                <w:p w14:paraId="6F60506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кредиты и прочие размещенные средства, предоставленные физическим лицам и субъектам малого бизнеса (за исключением ипотечных кредитов физических лиц, обеспеченных жилой недвижимостью, отраженных в строке 2.1.11),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</w:t>
                  </w:r>
                </w:p>
                <w:p w14:paraId="0EE83720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392552BF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78A010F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8569E17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F095625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CF93A16" w14:textId="5DFBC6E0" w:rsidR="007921FF" w:rsidRPr="00C00783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03640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C56290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0719F6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1FE124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B102D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6AA62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18B9DF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437D7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D64B9E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C3DB6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280ADB1" w14:textId="77777777" w:rsidTr="00B02693">
              <w:tc>
                <w:tcPr>
                  <w:tcW w:w="421" w:type="dxa"/>
                </w:tcPr>
                <w:p w14:paraId="4E7DFCA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2.1.13.1</w:t>
                  </w:r>
                </w:p>
              </w:tc>
              <w:tc>
                <w:tcPr>
                  <w:tcW w:w="2323" w:type="dxa"/>
                </w:tcPr>
                <w:p w14:paraId="52537F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68492E8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A8AEFE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2211E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915084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36EC862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AE477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9CE9B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63A18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DC6E0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19A2B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7653E6C" w14:textId="77777777" w:rsidTr="00B02693">
              <w:tc>
                <w:tcPr>
                  <w:tcW w:w="421" w:type="dxa"/>
                </w:tcPr>
                <w:p w14:paraId="5D9449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2.1.13.2</w:t>
                  </w:r>
                </w:p>
              </w:tc>
              <w:tc>
                <w:tcPr>
                  <w:tcW w:w="2323" w:type="dxa"/>
                </w:tcPr>
                <w:p w14:paraId="1CC2505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6590AE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A94E44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D06CB5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8B2B3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A9FDD6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1FC96F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237B16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D9DC76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8F7DEC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82B99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B9DFF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C202BFB" w14:textId="77777777" w:rsidTr="00B02693">
              <w:tc>
                <w:tcPr>
                  <w:tcW w:w="421" w:type="dxa"/>
                </w:tcPr>
                <w:p w14:paraId="02189B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2.1.13.2.1</w:t>
                  </w:r>
                </w:p>
              </w:tc>
              <w:tc>
                <w:tcPr>
                  <w:tcW w:w="2323" w:type="dxa"/>
                </w:tcPr>
                <w:p w14:paraId="14CB3E8B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1478C779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50748B4" w14:textId="542B195C" w:rsidR="007921FF" w:rsidRPr="00C00783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37CCB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5A920B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45878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113BB0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1CFA4D3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4971ED6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2AD9D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97589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36F4A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05446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6A35398" w14:textId="77777777" w:rsidTr="00B02693">
              <w:tc>
                <w:tcPr>
                  <w:tcW w:w="421" w:type="dxa"/>
                </w:tcPr>
                <w:p w14:paraId="3944137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2.1.13.2.2</w:t>
                  </w:r>
                </w:p>
              </w:tc>
              <w:tc>
                <w:tcPr>
                  <w:tcW w:w="2323" w:type="dxa"/>
                </w:tcPr>
                <w:p w14:paraId="4379A849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sz w:val="16"/>
                      <w:szCs w:val="16"/>
                    </w:rPr>
                    <w:t xml:space="preserve"> до одного года</w:t>
                  </w:r>
                </w:p>
                <w:p w14:paraId="1C707A4E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3AC08A4" w14:textId="2D39C612" w:rsidR="007921FF" w:rsidRPr="00C00783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9D41C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9551D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16640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AB724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1EF98B6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66659C9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334890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17A5C6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E390E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DF4E28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18B4A80" w14:textId="77777777" w:rsidTr="00B02693">
              <w:tc>
                <w:tcPr>
                  <w:tcW w:w="421" w:type="dxa"/>
                </w:tcPr>
                <w:p w14:paraId="22CAE67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2.1.13.2.3</w:t>
                  </w:r>
                </w:p>
              </w:tc>
              <w:tc>
                <w:tcPr>
                  <w:tcW w:w="2323" w:type="dxa"/>
                </w:tcPr>
                <w:p w14:paraId="7996D624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5CF8C49D" w14:textId="2210CD0B" w:rsidR="007921FF" w:rsidRPr="00C00783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E9BA3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3D30E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2D53B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9624A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AE080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41AB76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9EAAFE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B6BF4C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99924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98D01C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998D828" w14:textId="77777777" w:rsidTr="00B02693">
              <w:tc>
                <w:tcPr>
                  <w:tcW w:w="421" w:type="dxa"/>
                </w:tcPr>
                <w:p w14:paraId="17B5E4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2.1.14</w:t>
                  </w:r>
                </w:p>
              </w:tc>
              <w:tc>
                <w:tcPr>
                  <w:tcW w:w="2323" w:type="dxa"/>
                </w:tcPr>
                <w:p w14:paraId="3805E7A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кредиты и прочие размещенные средства (за исключением кредитов и прочих размещенных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средств, предоставленных финансовым организациям, и кредитов и прочих размещенных средств, отраженных в строках 2.1.3 и 2.1.9 - 2.1.13), к которым в соответствии с требованиями Инструкции Банка России N 199-И или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применяется коэффициент взвешивания по риску в соответствии со стандартизированным подходом к оценке кредитного риска более 35 процентов, при условии, что в соответствии с пунктом 1.5 Положения Банка России N 729-П применяются требования национальных регулирующих органов соответствующего иностранного государства, и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</w:t>
                  </w:r>
                </w:p>
                <w:p w14:paraId="27646799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29D47575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10684FF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F68F6EC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1DE3C58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15DF9BC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FFE200A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A70A2A0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6483AA35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E1E3DD3" w14:textId="77777777" w:rsidR="007921FF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593AEEE" w14:textId="2A259051" w:rsidR="007921FF" w:rsidRPr="00C00783" w:rsidRDefault="007921FF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DAAB71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93E533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0AE30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7B48E6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4C735B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963BD5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262832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84D2D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C54D8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33CABD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FC82BC3" w14:textId="77777777" w:rsidTr="00B02693">
              <w:tc>
                <w:tcPr>
                  <w:tcW w:w="421" w:type="dxa"/>
                </w:tcPr>
                <w:p w14:paraId="67A93E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2.1.14.1</w:t>
                  </w:r>
                </w:p>
              </w:tc>
              <w:tc>
                <w:tcPr>
                  <w:tcW w:w="2323" w:type="dxa"/>
                </w:tcPr>
                <w:p w14:paraId="62DC7C7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3F9F000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1D1B60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4048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E39F8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510C6D6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64CD063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28736B7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EEF13D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D8135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06BB9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DE3CC75" w14:textId="77777777" w:rsidTr="00B02693">
              <w:tc>
                <w:tcPr>
                  <w:tcW w:w="421" w:type="dxa"/>
                </w:tcPr>
                <w:p w14:paraId="4D43A4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2.1.14.2</w:t>
                  </w:r>
                </w:p>
              </w:tc>
              <w:tc>
                <w:tcPr>
                  <w:tcW w:w="2323" w:type="dxa"/>
                </w:tcPr>
                <w:p w14:paraId="371B87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3638331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250C618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7065B0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DECC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36B27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0E99D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D58992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AF8E7A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DBD42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1659D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245E15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5284BDF" w14:textId="77777777" w:rsidTr="00B02693">
              <w:tc>
                <w:tcPr>
                  <w:tcW w:w="421" w:type="dxa"/>
                </w:tcPr>
                <w:p w14:paraId="0727814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2.1.14.2.1</w:t>
                  </w:r>
                </w:p>
              </w:tc>
              <w:tc>
                <w:tcPr>
                  <w:tcW w:w="2323" w:type="dxa"/>
                </w:tcPr>
                <w:p w14:paraId="41BE07D9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5B6F8093" w14:textId="77777777" w:rsidR="00C41D3A" w:rsidRDefault="00C41D3A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196E29A" w14:textId="323FFA3B" w:rsidR="00C41D3A" w:rsidRPr="00C00783" w:rsidRDefault="00C41D3A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47FD9B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7CFAB3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E8ABE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18BD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93724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538E0AA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0B3A7B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DB24C0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1C9E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0E891A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4BC571A" w14:textId="77777777" w:rsidTr="00B02693">
              <w:tc>
                <w:tcPr>
                  <w:tcW w:w="421" w:type="dxa"/>
                </w:tcPr>
                <w:p w14:paraId="35F377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2.1.14.2.2</w:t>
                  </w:r>
                </w:p>
              </w:tc>
              <w:tc>
                <w:tcPr>
                  <w:tcW w:w="2323" w:type="dxa"/>
                </w:tcPr>
                <w:p w14:paraId="41A068C5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sz w:val="16"/>
                      <w:szCs w:val="16"/>
                    </w:rPr>
                    <w:t xml:space="preserve"> до одного года</w:t>
                  </w:r>
                </w:p>
                <w:p w14:paraId="51515B90" w14:textId="77777777" w:rsidR="00C41D3A" w:rsidRDefault="00C41D3A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83049B9" w14:textId="41E034AB" w:rsidR="00C41D3A" w:rsidRPr="00C00783" w:rsidRDefault="00C41D3A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F891D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A3E2C9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E417C5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14AF2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434B2E6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36411C4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7AE6ECB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81329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2368B4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8A611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42F4CDA" w14:textId="77777777" w:rsidTr="00B02693">
              <w:tc>
                <w:tcPr>
                  <w:tcW w:w="421" w:type="dxa"/>
                </w:tcPr>
                <w:p w14:paraId="1866317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2.1.14.2.3</w:t>
                  </w:r>
                </w:p>
              </w:tc>
              <w:tc>
                <w:tcPr>
                  <w:tcW w:w="2323" w:type="dxa"/>
                </w:tcPr>
                <w:p w14:paraId="60D2B485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2383DAAD" w14:textId="39327C2E" w:rsidR="00C41D3A" w:rsidRPr="00C00783" w:rsidRDefault="00C41D3A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468E6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76A48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36CE33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354B6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43ED153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7952F94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7F32EC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FA8735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C5EE1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EF410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63AE01C" w14:textId="77777777" w:rsidTr="00B02693">
              <w:tc>
                <w:tcPr>
                  <w:tcW w:w="421" w:type="dxa"/>
                </w:tcPr>
                <w:p w14:paraId="15A428E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2.1.15</w:t>
                  </w:r>
                </w:p>
              </w:tc>
              <w:tc>
                <w:tcPr>
                  <w:tcW w:w="2323" w:type="dxa"/>
                </w:tcPr>
                <w:p w14:paraId="55C1FA5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вложения в долевые ценные бумаги, обращающиеся на организованном рынке, не соответствующие определению ВЛА, за исключением ценных бумаг, эмитенты которых по состоянию на дату расчета норматива Н28 (Н29) находятся в процессе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ликвидации или признаны несостоятельными (банкротами) либо в отношении эмитентов которых введены процедуры банкротства или выявлены признаки банкротства или дефолта по ценной бумаге, итого,</w:t>
                  </w:r>
                </w:p>
                <w:p w14:paraId="363512BA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2F531054" w14:textId="77777777" w:rsidR="00C41D3A" w:rsidRDefault="00C41D3A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267B29B" w14:textId="77777777" w:rsidR="00C41D3A" w:rsidRDefault="00C41D3A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DAE9077" w14:textId="20A62F0C" w:rsidR="00C41D3A" w:rsidRPr="00C00783" w:rsidRDefault="00C41D3A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CE8CE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0A363B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DA097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4E162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58697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75E63E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B2C8BD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6FE4E1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5059F2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B808E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4736B9B" w14:textId="77777777" w:rsidTr="00B02693">
              <w:tc>
                <w:tcPr>
                  <w:tcW w:w="421" w:type="dxa"/>
                </w:tcPr>
                <w:p w14:paraId="0BB4699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2.1.15.1</w:t>
                  </w:r>
                </w:p>
              </w:tc>
              <w:tc>
                <w:tcPr>
                  <w:tcW w:w="2323" w:type="dxa"/>
                </w:tcPr>
                <w:p w14:paraId="234484E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16AB55B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4604A9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BDAC65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2F7CAC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72AFF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79C591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641380C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B404AE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C8750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E364E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7D1D06F" w14:textId="77777777" w:rsidTr="00B02693">
              <w:tc>
                <w:tcPr>
                  <w:tcW w:w="421" w:type="dxa"/>
                </w:tcPr>
                <w:p w14:paraId="5AF3C9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2.1.15.2</w:t>
                  </w:r>
                </w:p>
              </w:tc>
              <w:tc>
                <w:tcPr>
                  <w:tcW w:w="2323" w:type="dxa"/>
                </w:tcPr>
                <w:p w14:paraId="557A12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4733E0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2C4939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103AFC1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1E59B9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8E507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EB1949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D9E10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3ED540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2BC63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054882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5F8E0B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BFE9085" w14:textId="77777777" w:rsidTr="00B02693">
              <w:tc>
                <w:tcPr>
                  <w:tcW w:w="421" w:type="dxa"/>
                </w:tcPr>
                <w:p w14:paraId="1735E0C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2.1.15.2.1</w:t>
                  </w:r>
                </w:p>
              </w:tc>
              <w:tc>
                <w:tcPr>
                  <w:tcW w:w="2323" w:type="dxa"/>
                </w:tcPr>
                <w:p w14:paraId="56C41A77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4F56CCDA" w14:textId="77777777" w:rsidR="00EC1F48" w:rsidRDefault="00EC1F48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8FD23D0" w14:textId="3C381A54" w:rsidR="00EC1F48" w:rsidRPr="00C00783" w:rsidRDefault="00EC1F48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2539D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0CC0E3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ED2086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A999C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22628C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7CF858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5E6AF5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85000E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03F778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DD97F8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FB69A1E" w14:textId="77777777" w:rsidTr="00B02693">
              <w:tc>
                <w:tcPr>
                  <w:tcW w:w="421" w:type="dxa"/>
                </w:tcPr>
                <w:p w14:paraId="6FFB31C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2.1.15.2.2</w:t>
                  </w:r>
                </w:p>
              </w:tc>
              <w:tc>
                <w:tcPr>
                  <w:tcW w:w="2323" w:type="dxa"/>
                </w:tcPr>
                <w:p w14:paraId="4E1DBEB4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EC1F48">
                    <w:rPr>
                      <w:sz w:val="16"/>
                      <w:szCs w:val="16"/>
                    </w:rPr>
                    <w:t xml:space="preserve"> </w:t>
                  </w:r>
                  <w:r w:rsidRPr="00C00783">
                    <w:rPr>
                      <w:sz w:val="16"/>
                      <w:szCs w:val="16"/>
                    </w:rPr>
                    <w:t>до одного года</w:t>
                  </w:r>
                </w:p>
                <w:p w14:paraId="6DE44516" w14:textId="77777777" w:rsidR="00EC1F48" w:rsidRDefault="00EC1F48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2B19C0D" w14:textId="6629D52E" w:rsidR="00EC1F48" w:rsidRPr="00C00783" w:rsidRDefault="00EC1F48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2BC62D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502863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87D91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4493B9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880B34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0C69877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477E21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CD89D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D1FC59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6ED11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AAE1040" w14:textId="77777777" w:rsidTr="00B02693">
              <w:tc>
                <w:tcPr>
                  <w:tcW w:w="421" w:type="dxa"/>
                </w:tcPr>
                <w:p w14:paraId="5B4352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2.1.15.2.3</w:t>
                  </w:r>
                </w:p>
              </w:tc>
              <w:tc>
                <w:tcPr>
                  <w:tcW w:w="2323" w:type="dxa"/>
                </w:tcPr>
                <w:p w14:paraId="115E36D9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40B39987" w14:textId="1BEDEB07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515B77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6D2B5D5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3A9A78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E8CD1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B5BF3B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21A2551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6BA6BB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67ACCC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00E4AD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5A6A5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4101BEE" w14:textId="77777777" w:rsidTr="00B02693">
              <w:tc>
                <w:tcPr>
                  <w:tcW w:w="421" w:type="dxa"/>
                </w:tcPr>
                <w:p w14:paraId="32B24B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2.1.16</w:t>
                  </w:r>
                </w:p>
              </w:tc>
              <w:tc>
                <w:tcPr>
                  <w:tcW w:w="2323" w:type="dxa"/>
                </w:tcPr>
                <w:p w14:paraId="7CF90FB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вложения в долговые ценные бумаги, в том числе векселя, депозитные сертификаты, ипотечные сертификаты участия, не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соответствующие определению ВЛА, по которым отсутствуют наблюдаемые данные о появлении признаков банкротства эмитента или дефолта по ценной бумаге, итого,</w:t>
                  </w:r>
                </w:p>
                <w:p w14:paraId="2ED42208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79DC1047" w14:textId="666AEB5C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A69744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A9F4E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A16A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780624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347489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0B77F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A92CF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D35D6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6623E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7C77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754F5CD6" w14:textId="77777777" w:rsidTr="00B02693">
              <w:tc>
                <w:tcPr>
                  <w:tcW w:w="421" w:type="dxa"/>
                </w:tcPr>
                <w:p w14:paraId="190C32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2.1.16.1</w:t>
                  </w:r>
                </w:p>
              </w:tc>
              <w:tc>
                <w:tcPr>
                  <w:tcW w:w="2323" w:type="dxa"/>
                </w:tcPr>
                <w:p w14:paraId="03F97B4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14FBA1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464CB4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D7CF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751264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2F35F71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4455E9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2EE7F4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397E10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4A143B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B023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D28946A" w14:textId="77777777" w:rsidTr="00B02693">
              <w:tc>
                <w:tcPr>
                  <w:tcW w:w="421" w:type="dxa"/>
                </w:tcPr>
                <w:p w14:paraId="00A96E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2.1.16.2</w:t>
                  </w:r>
                </w:p>
              </w:tc>
              <w:tc>
                <w:tcPr>
                  <w:tcW w:w="2323" w:type="dxa"/>
                </w:tcPr>
                <w:p w14:paraId="7F01594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71CBC44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3135AC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33A2D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9F4D9B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51411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53AA94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67D03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4EEBA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5719C9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9230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D6880F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52BF6EE" w14:textId="77777777" w:rsidTr="00B02693">
              <w:tc>
                <w:tcPr>
                  <w:tcW w:w="421" w:type="dxa"/>
                </w:tcPr>
                <w:p w14:paraId="78D29D1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2.1.16.2.1</w:t>
                  </w:r>
                </w:p>
              </w:tc>
              <w:tc>
                <w:tcPr>
                  <w:tcW w:w="2323" w:type="dxa"/>
                </w:tcPr>
                <w:p w14:paraId="43922C1F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5497D0DA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2E27658" w14:textId="59B374E1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4E2DDE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E6852F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42C7D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3F91FE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4748CA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4EA013F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6E2BC71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080E8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65B84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5BFD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78F9937" w14:textId="77777777" w:rsidTr="00B02693">
              <w:tc>
                <w:tcPr>
                  <w:tcW w:w="421" w:type="dxa"/>
                </w:tcPr>
                <w:p w14:paraId="22ACD36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2.1.16.2.2</w:t>
                  </w:r>
                </w:p>
              </w:tc>
              <w:tc>
                <w:tcPr>
                  <w:tcW w:w="2323" w:type="dxa"/>
                </w:tcPr>
                <w:p w14:paraId="6B8AF247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sz w:val="16"/>
                      <w:szCs w:val="16"/>
                    </w:rPr>
                    <w:t xml:space="preserve"> до одного года</w:t>
                  </w:r>
                </w:p>
                <w:p w14:paraId="037052D8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B366F61" w14:textId="4C7D714C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25BC41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57E76C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F9EA0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371FF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4773531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2E47F4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198AD6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E65E9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6C9DA9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8D2BC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7F485CB" w14:textId="77777777" w:rsidTr="00B02693">
              <w:tc>
                <w:tcPr>
                  <w:tcW w:w="421" w:type="dxa"/>
                </w:tcPr>
                <w:p w14:paraId="1AF59D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2.1.16.2.3</w:t>
                  </w:r>
                </w:p>
              </w:tc>
              <w:tc>
                <w:tcPr>
                  <w:tcW w:w="2323" w:type="dxa"/>
                </w:tcPr>
                <w:p w14:paraId="79913BEB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5BA3A09A" w14:textId="0726E0F8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F55124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DAB21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94196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42954C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0A5C8C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73156C5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17EB0A5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EF8C03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7F1D2B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2CC7A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1C09D69" w14:textId="77777777" w:rsidTr="00B02693">
              <w:tc>
                <w:tcPr>
                  <w:tcW w:w="421" w:type="dxa"/>
                </w:tcPr>
                <w:p w14:paraId="5ABDB00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2.1.17</w:t>
                  </w:r>
                </w:p>
              </w:tc>
              <w:tc>
                <w:tcPr>
                  <w:tcW w:w="2323" w:type="dxa"/>
                </w:tcPr>
                <w:p w14:paraId="3A181E3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вложения в товары, обращающиеся на организованном рынке (драгоценные металлы (кроме золота) и (или) иные товары, в том числе в соответствии с правом иностранного государства,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допускающим соответствующие сделки), золото, а также кредиты и прочие размещенные средства, номинированные в драгоценных металлах (включая золото), по которым отсутствуют просроченные платежи по основному долгу и (или) процентам сроком свыше 90 календарных дней, и требования по получению начисленных (накопленных) процентов по указанным средствам, итого,</w:t>
                  </w:r>
                </w:p>
                <w:p w14:paraId="533394E9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691ACEC6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A4B2979" w14:textId="7CE49AFD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082E17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7810A2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13B62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2DD18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ECD3B4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2690FC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3901DF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ADA55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502DEB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26E8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0DFF9D0" w14:textId="77777777" w:rsidTr="00B02693">
              <w:tc>
                <w:tcPr>
                  <w:tcW w:w="421" w:type="dxa"/>
                </w:tcPr>
                <w:p w14:paraId="65639C4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2.1.17.1</w:t>
                  </w:r>
                </w:p>
              </w:tc>
              <w:tc>
                <w:tcPr>
                  <w:tcW w:w="2323" w:type="dxa"/>
                </w:tcPr>
                <w:p w14:paraId="396F7FE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058988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084CEF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A8235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3DCBA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DBB494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34F7AA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1C62103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913D49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8D02F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CD526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6270F68" w14:textId="77777777" w:rsidTr="00B02693">
              <w:tc>
                <w:tcPr>
                  <w:tcW w:w="421" w:type="dxa"/>
                </w:tcPr>
                <w:p w14:paraId="4B7F6E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2.1.17.2</w:t>
                  </w:r>
                </w:p>
              </w:tc>
              <w:tc>
                <w:tcPr>
                  <w:tcW w:w="2323" w:type="dxa"/>
                </w:tcPr>
                <w:p w14:paraId="72C727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5D3A2BC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1BAF380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2C06501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93B8ED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CE3E46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DBE78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6F16E1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BDB66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B09B42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E4FF16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ED35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A20427C" w14:textId="77777777" w:rsidTr="00B02693">
              <w:tc>
                <w:tcPr>
                  <w:tcW w:w="421" w:type="dxa"/>
                </w:tcPr>
                <w:p w14:paraId="6386D1D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2.1.17.2.1</w:t>
                  </w:r>
                </w:p>
              </w:tc>
              <w:tc>
                <w:tcPr>
                  <w:tcW w:w="2323" w:type="dxa"/>
                </w:tcPr>
                <w:p w14:paraId="4E1D07FA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6F683DE4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62CDC67" w14:textId="4AC7D5F7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210373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0322B34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544D8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D3FFB2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A934E2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02AFEF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4C845C2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CCFA8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56F8F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3F286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25DB00C" w14:textId="77777777" w:rsidTr="00B02693">
              <w:tc>
                <w:tcPr>
                  <w:tcW w:w="421" w:type="dxa"/>
                </w:tcPr>
                <w:p w14:paraId="02A36DA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2.1.17.2.2</w:t>
                  </w:r>
                </w:p>
              </w:tc>
              <w:tc>
                <w:tcPr>
                  <w:tcW w:w="2323" w:type="dxa"/>
                </w:tcPr>
                <w:p w14:paraId="6D53BE90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sz w:val="16"/>
                      <w:szCs w:val="16"/>
                    </w:rPr>
                    <w:t xml:space="preserve"> до одного года</w:t>
                  </w:r>
                </w:p>
                <w:p w14:paraId="037AF978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2B395DC" w14:textId="40C2927F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E88F71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777CC40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87894F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F679C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EA9AE4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E902A2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5BAE92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5347901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B6FEE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01F0D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607B0F0" w14:textId="77777777" w:rsidTr="00B02693">
              <w:tc>
                <w:tcPr>
                  <w:tcW w:w="421" w:type="dxa"/>
                </w:tcPr>
                <w:p w14:paraId="2F37874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2.1.17.2.3</w:t>
                  </w:r>
                </w:p>
              </w:tc>
              <w:tc>
                <w:tcPr>
                  <w:tcW w:w="2323" w:type="dxa"/>
                </w:tcPr>
                <w:p w14:paraId="4C97DA7B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004DEDF0" w14:textId="1FC11037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8ADD1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4F51AA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AFD174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735B0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26772F8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565F7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73E127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FB82F0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7F03C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644BCB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33D5A44" w14:textId="77777777" w:rsidTr="00B02693">
              <w:tc>
                <w:tcPr>
                  <w:tcW w:w="421" w:type="dxa"/>
                </w:tcPr>
                <w:p w14:paraId="101BAA7A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2.1.18</w:t>
                  </w:r>
                </w:p>
              </w:tc>
              <w:tc>
                <w:tcPr>
                  <w:tcW w:w="2323" w:type="dxa"/>
                </w:tcPr>
                <w:p w14:paraId="1067C225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прочие краткосрочные активы (требования), не соответствующие определению ВЛА, с оставшимся сроком до востребования (погашения) менее одного года,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средствам, включая дорожные чеки, дебиторскую задолженность, за исключением сумм, выплаченных по предоставленным гарантиям и поручительствам, требований, возникших в связи с инвестиционной деятельностью головной кредитной организации банковской группы СЗКО (СЗКО) и (или) участника банковской группы СЗКО, а также авансовых платежей по сделкам приобретения недвижимого имущества, включая земельные участки </w:t>
                  </w:r>
                  <w:r w:rsidRPr="008E11AE"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отсрочкой поставки, итого,</w:t>
                  </w:r>
                </w:p>
                <w:p w14:paraId="01F7FA39" w14:textId="77777777" w:rsidR="00085D7C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  <w:p w14:paraId="3E0B2F56" w14:textId="77777777" w:rsidR="008E11AE" w:rsidRDefault="008E11AE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D6E78C2" w14:textId="77777777" w:rsidR="008E11AE" w:rsidRDefault="008E11AE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78168A4" w14:textId="77777777" w:rsidR="008E11AE" w:rsidRDefault="008E11AE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ABBC14" w14:textId="77777777" w:rsidR="008E11AE" w:rsidRDefault="008E11AE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2528983" w14:textId="77777777" w:rsidR="008E11AE" w:rsidRDefault="008E11AE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78FC547" w14:textId="555B1572" w:rsidR="008E11AE" w:rsidRPr="00C00783" w:rsidRDefault="008E11AE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1902BB4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2E97C6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2570185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EE20D7A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212BEA13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2CBFA2D6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4ED6AD9B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CEE030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77B52DA" w14:textId="77777777" w:rsidR="00085D7C" w:rsidRPr="00C00783" w:rsidRDefault="00085D7C" w:rsidP="00085D7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1263EA0" w14:textId="77777777" w:rsidR="00085D7C" w:rsidRPr="00C00783" w:rsidRDefault="00085D7C" w:rsidP="00085D7C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5D7C" w:rsidRPr="00C00783" w14:paraId="6BFE1999" w14:textId="77777777" w:rsidTr="00B02693">
              <w:tc>
                <w:tcPr>
                  <w:tcW w:w="421" w:type="dxa"/>
                </w:tcPr>
                <w:p w14:paraId="33BCA9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2.1.18.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323" w:type="dxa"/>
                </w:tcPr>
                <w:p w14:paraId="67CE32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необремененные</w:t>
                  </w:r>
                </w:p>
              </w:tc>
              <w:tc>
                <w:tcPr>
                  <w:tcW w:w="426" w:type="dxa"/>
                  <w:vAlign w:val="center"/>
                </w:tcPr>
                <w:p w14:paraId="6C6F363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01807FD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9B4AE6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39261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01C0F0B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61DF745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4803C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6AA531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42EE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5BA02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3508BA8" w14:textId="77777777" w:rsidTr="00B02693">
              <w:tc>
                <w:tcPr>
                  <w:tcW w:w="421" w:type="dxa"/>
                </w:tcPr>
                <w:p w14:paraId="0E28F8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2.1.18.2</w:t>
                  </w:r>
                </w:p>
              </w:tc>
              <w:tc>
                <w:tcPr>
                  <w:tcW w:w="2323" w:type="dxa"/>
                </w:tcPr>
                <w:p w14:paraId="54D2DC8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</w:t>
                  </w:r>
                </w:p>
                <w:p w14:paraId="3864366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7788398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013D2A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8505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1364E8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0B6F64B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4B787C6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848674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CAF31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80682F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CDA71E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ACAC029" w14:textId="77777777" w:rsidTr="00B02693">
              <w:tc>
                <w:tcPr>
                  <w:tcW w:w="421" w:type="dxa"/>
                </w:tcPr>
                <w:p w14:paraId="440A4C4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2.1.18.2.1</w:t>
                  </w:r>
                </w:p>
              </w:tc>
              <w:tc>
                <w:tcPr>
                  <w:tcW w:w="2323" w:type="dxa"/>
                </w:tcPr>
                <w:p w14:paraId="139160B2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  <w:p w14:paraId="229E8B80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A1C1123" w14:textId="4B3746A9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1CA4D0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8FA9D5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1725C6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B50F2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5B79D2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6B99C08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47C70D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50086A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03A52C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886E9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7B26150" w14:textId="77777777" w:rsidTr="00B02693">
              <w:tc>
                <w:tcPr>
                  <w:tcW w:w="421" w:type="dxa"/>
                </w:tcPr>
                <w:p w14:paraId="0F3AC26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2.1.18.2.2</w:t>
                  </w:r>
                </w:p>
              </w:tc>
              <w:tc>
                <w:tcPr>
                  <w:tcW w:w="2323" w:type="dxa"/>
                </w:tcPr>
                <w:p w14:paraId="24F8DDF2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 оставшимся сроком обременения от шести месяцев </w:t>
                  </w:r>
                  <w:r w:rsidRPr="00C00783">
                    <w:rPr>
                      <w:strike/>
                      <w:color w:val="FF0000"/>
                      <w:sz w:val="16"/>
                      <w:szCs w:val="16"/>
                    </w:rPr>
                    <w:t>и</w:t>
                  </w:r>
                  <w:r w:rsidRPr="00C00783">
                    <w:rPr>
                      <w:sz w:val="16"/>
                      <w:szCs w:val="16"/>
                    </w:rPr>
                    <w:t xml:space="preserve"> до одного года</w:t>
                  </w:r>
                </w:p>
                <w:p w14:paraId="69D58331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C40DDA1" w14:textId="7A675930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F835F2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DE52F3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C50E3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62B677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5A2D30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6" w:type="dxa"/>
                  <w:vAlign w:val="center"/>
                </w:tcPr>
                <w:p w14:paraId="129DF0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00F54C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73339C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33C034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05569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E1FC773" w14:textId="77777777" w:rsidTr="00B02693">
              <w:tc>
                <w:tcPr>
                  <w:tcW w:w="421" w:type="dxa"/>
                </w:tcPr>
                <w:p w14:paraId="714C0DF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2.1.18.2.3</w:t>
                  </w:r>
                </w:p>
              </w:tc>
              <w:tc>
                <w:tcPr>
                  <w:tcW w:w="2323" w:type="dxa"/>
                </w:tcPr>
                <w:p w14:paraId="6A9A308A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  <w:p w14:paraId="0DC140CF" w14:textId="3F16D946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9E00A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31136F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676730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927B07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2A934F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3061FE6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A69E6B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BC448B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426F06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4E130F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27D9C2F" w14:textId="77777777" w:rsidTr="00B02693">
              <w:tc>
                <w:tcPr>
                  <w:tcW w:w="421" w:type="dxa"/>
                </w:tcPr>
                <w:p w14:paraId="1433533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2.1.19</w:t>
                  </w:r>
                </w:p>
              </w:tc>
              <w:tc>
                <w:tcPr>
                  <w:tcW w:w="2323" w:type="dxa"/>
                </w:tcPr>
                <w:p w14:paraId="49B8D3D1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кредиты, депозиты и прочие размещенные средства, по которым имеются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и вложения в ценные бумаги, эмитенты которых по состоянию на дату расчета норматива Н28 (Н29) находятся в процессе ликвидации или признаны несостоятельными (банкротами) либо в отношении эмитентов которых введены процедуры банкротства или выявлены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признаки банкротства или дефолта по ценной бумаге</w:t>
                  </w:r>
                </w:p>
                <w:p w14:paraId="4CF22A10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C5133CA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A0709C3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C610CC3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00BD639" w14:textId="3B0E3DAE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126048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1A877A6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A6F2A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C3A7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DEB7C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7E01F34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2BDEE9C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1BC0C7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63693B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6CD713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D5CB7FB" w14:textId="77777777" w:rsidTr="00B02693">
              <w:tc>
                <w:tcPr>
                  <w:tcW w:w="421" w:type="dxa"/>
                </w:tcPr>
                <w:p w14:paraId="27DD6FF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2.1.20</w:t>
                  </w:r>
                </w:p>
              </w:tc>
              <w:tc>
                <w:tcPr>
                  <w:tcW w:w="2323" w:type="dxa"/>
                </w:tcPr>
                <w:p w14:paraId="25EE2BA4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требования по производным финансовым инструментам за вычетом обязательств по производным финансовым инструментам</w:t>
                  </w:r>
                </w:p>
                <w:p w14:paraId="35AE388E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5ECAC5E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51C6B95" w14:textId="77BC82A3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E582DB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77DE7F3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DC495D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B4253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F04112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A13207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6AD270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262DA3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FF4F7E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D855B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A3CE790" w14:textId="77777777" w:rsidTr="00B02693">
              <w:tc>
                <w:tcPr>
                  <w:tcW w:w="421" w:type="dxa"/>
                </w:tcPr>
                <w:p w14:paraId="390AC6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2.1.21</w:t>
                  </w:r>
                </w:p>
              </w:tc>
              <w:tc>
                <w:tcPr>
                  <w:tcW w:w="2323" w:type="dxa"/>
                </w:tcPr>
                <w:p w14:paraId="323D2B8B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20 процентов от суммы обязательств по производным финансовым инструментам до уменьшения на величину полученной вариационной маржи или прочего обеспечения в денежной форме</w:t>
                  </w:r>
                </w:p>
                <w:p w14:paraId="6D734CBB" w14:textId="339D3D15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B5382E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4DD1407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FA2F4C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994CD6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3C97FB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2DA5861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42167E3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3F4FD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8BFBB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E8833E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4F689E9" w14:textId="77777777" w:rsidTr="00B02693">
              <w:tc>
                <w:tcPr>
                  <w:tcW w:w="421" w:type="dxa"/>
                </w:tcPr>
                <w:p w14:paraId="2D8C385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2.1.22</w:t>
                  </w:r>
                </w:p>
              </w:tc>
              <w:tc>
                <w:tcPr>
                  <w:tcW w:w="2323" w:type="dxa"/>
                </w:tcPr>
                <w:p w14:paraId="2188E09D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денежные средства, ценные бумаги или иные активы, внесенные в связи с перечислением первоначального обеспечения по производным финансовым инструментам, за исключением обеспечения, перечисленного по сделкам от имени клиентов головной кредитной организации банковской группы СЗКО (СЗКО) и (или) участника банковской группы СЗКО, а также за исключением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ценных бумаг или иных активов, которым исходя из вида ценной бумаги или иного актива и (или) срока, оставшегося до их погашения, главой 3 Положения Банка России N 596-П присваивается коэффициент требуемого стабильного фондирования, превышающий 85 процентов, и денежные средства или иные активы, размещенные в качестве коллективного клирингового обеспечения (гарантийного фонда) в центральном контрагенте</w:t>
                  </w:r>
                </w:p>
                <w:p w14:paraId="5A52DE89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7F0E2B4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20BCB6B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1BB6728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8D7175C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1AEF599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0279A6C" w14:textId="77777777" w:rsidR="008E11AE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759F77B" w14:textId="7010D0CF" w:rsidR="008E11AE" w:rsidRPr="00C00783" w:rsidRDefault="008E11AE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1782B6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0A2538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0FA2CC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89512F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A05F99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24581A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  <w:vAlign w:val="center"/>
                </w:tcPr>
                <w:p w14:paraId="4F8BD5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289CC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B77AEF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7FC00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522908C" w14:textId="77777777" w:rsidTr="00B02693">
              <w:tc>
                <w:tcPr>
                  <w:tcW w:w="421" w:type="dxa"/>
                </w:tcPr>
                <w:p w14:paraId="711580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2.1.23</w:t>
                  </w:r>
                </w:p>
              </w:tc>
              <w:tc>
                <w:tcPr>
                  <w:tcW w:w="2323" w:type="dxa"/>
                </w:tcPr>
                <w:p w14:paraId="22D21F78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вложения в активы, указанные в пунктах 2.4, 2.6 и 2.8 Положения Банка России N 729-П, подпунктах 2.2 и 2.4 пункта 2, подпункте 3.2 пункта 3 и пункте 4 Положения Банка России N 646-П</w:t>
                  </w:r>
                </w:p>
                <w:p w14:paraId="60EF3B3C" w14:textId="56C01AD4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54C068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475F26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BE2506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34908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4F98B18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2FDE796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4E35E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19CBE9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5488FD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BC2A4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DB5DF1F" w14:textId="77777777" w:rsidTr="00B02693">
              <w:tc>
                <w:tcPr>
                  <w:tcW w:w="421" w:type="dxa"/>
                </w:tcPr>
                <w:p w14:paraId="6A10180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2.1.24</w:t>
                  </w:r>
                </w:p>
              </w:tc>
              <w:tc>
                <w:tcPr>
                  <w:tcW w:w="2323" w:type="dxa"/>
                </w:tcPr>
                <w:p w14:paraId="1D3D2081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требования по поставке денежных средств, в том числе отраженные на </w:t>
                  </w:r>
                  <w:proofErr w:type="spellStart"/>
                  <w:r w:rsidRPr="00C00783">
                    <w:rPr>
                      <w:sz w:val="16"/>
                      <w:szCs w:val="16"/>
                    </w:rPr>
                    <w:t>внебалансовых</w:t>
                  </w:r>
                  <w:proofErr w:type="spellEnd"/>
                  <w:r w:rsidRPr="00C00783">
                    <w:rPr>
                      <w:sz w:val="16"/>
                      <w:szCs w:val="16"/>
                    </w:rPr>
                    <w:t xml:space="preserve"> счетах, возникшие в результате договоров (сделок) по продаже финансовых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инструментов, иностранных валют, золота или товаров, по которым расчеты и поставка осуществляются не ранее следующего дня после дня заключения договора (сделки), не являющихся производными финансовыми инструментами, а также в случае, если поставка денежных средств не была произведена в указанный период, но ожидается к осуществлению</w:t>
                  </w:r>
                </w:p>
                <w:p w14:paraId="30003B72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69DFBC0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24630BC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676EE8F" w14:textId="35CFDC60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BAA9CE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B51D8D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DF81C7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26937A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1989F35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5C4A18D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1A8E4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55B2C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5DB8017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71CFA2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50A06CFB" w14:textId="77777777" w:rsidTr="00B02693">
              <w:tc>
                <w:tcPr>
                  <w:tcW w:w="421" w:type="dxa"/>
                </w:tcPr>
                <w:p w14:paraId="353D75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2.1.25</w:t>
                  </w:r>
                </w:p>
              </w:tc>
              <w:tc>
                <w:tcPr>
                  <w:tcW w:w="2323" w:type="dxa"/>
                </w:tcPr>
                <w:p w14:paraId="75F0E1DC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активы (требования), возникшие в результате участия головной кредитной организации банковской группы СЗКО (СЗКО) и (или) участника банковской группы СЗКО в финансировании программ и мероприятий, указанных в пункте 1.10 Положения Банка России N 596-П, за счет средств федерального бюджета на возвратной основе при условии совпадения сроков и сумм привлечения и размещения денежных средств</w:t>
                  </w:r>
                </w:p>
                <w:p w14:paraId="1909AA08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746A759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DFF89B9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21C88C5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40516FB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BD6698A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7A4CA8F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F67FCA1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5AB7DD2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C65FF47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9DB954B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7A143D6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A9CABA5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C77BBC6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BFE6BAA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B03A1B2" w14:textId="355F0EAB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AC28A45" w14:textId="343F2BDE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682C354" w14:textId="118C6BFF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317E07D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1C6875D" w14:textId="5A75246F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843C01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2A2D333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13487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CF8B2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761AC2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7B99B0C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521F218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56E9A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4F685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61B66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BD8EC88" w14:textId="77777777" w:rsidTr="00B02693">
              <w:tc>
                <w:tcPr>
                  <w:tcW w:w="421" w:type="dxa"/>
                </w:tcPr>
                <w:p w14:paraId="3581BC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2.1.26</w:t>
                  </w:r>
                </w:p>
              </w:tc>
              <w:tc>
                <w:tcPr>
                  <w:tcW w:w="2323" w:type="dxa"/>
                </w:tcPr>
                <w:p w14:paraId="266FEB88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прочие активы (требования), включаемые в расчет ТСФ с коэффициентом 100 процентов, не включенные в строки 2.1.1 - 2.1.25, в том числе вложения в долевые ценные бумаги, не обращающиеся на организованном рынке, требования, возникшие в связи с инвестиционной деятельностью самого банка, авансовые платежи по сделкам приобретения недвижимого имущества, включая земельные участки с отсрочкой поставки, вложения в основные средства (в части, не включенной в строку 2.1.23), вложения в активы в связи с принятием риска по облигациям с залоговым обеспечением, </w:t>
                  </w:r>
                  <w:proofErr w:type="spellStart"/>
                  <w:r w:rsidRPr="00C00783">
                    <w:rPr>
                      <w:sz w:val="16"/>
                      <w:szCs w:val="16"/>
                    </w:rPr>
                    <w:t>неконсолидируемые</w:t>
                  </w:r>
                  <w:proofErr w:type="spellEnd"/>
                  <w:r w:rsidRPr="00C00783">
                    <w:rPr>
                      <w:sz w:val="16"/>
                      <w:szCs w:val="16"/>
                    </w:rPr>
                    <w:t xml:space="preserve"> доли участия, вложения в паи паевых инвестиционных фондов</w:t>
                  </w:r>
                </w:p>
                <w:p w14:paraId="06D0A581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5E86C45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D392DC8" w14:textId="5B795688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59E242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EDDC57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CEDED4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EB5993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7C378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6" w:type="dxa"/>
                  <w:vAlign w:val="center"/>
                </w:tcPr>
                <w:p w14:paraId="70E7E0B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  <w:vAlign w:val="center"/>
                </w:tcPr>
                <w:p w14:paraId="0AA5E88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D5BD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D12EF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F041CF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8D40B46" w14:textId="77777777" w:rsidTr="00B02693">
              <w:tc>
                <w:tcPr>
                  <w:tcW w:w="421" w:type="dxa"/>
                </w:tcPr>
                <w:p w14:paraId="1BF6CFF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2323" w:type="dxa"/>
                </w:tcPr>
                <w:p w14:paraId="6695C15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proofErr w:type="spellStart"/>
                  <w:r w:rsidRPr="00C00783">
                    <w:rPr>
                      <w:sz w:val="16"/>
                      <w:szCs w:val="16"/>
                    </w:rPr>
                    <w:t>Внебалансовые</w:t>
                  </w:r>
                  <w:proofErr w:type="spellEnd"/>
                  <w:r w:rsidRPr="00C00783">
                    <w:rPr>
                      <w:sz w:val="16"/>
                      <w:szCs w:val="16"/>
                    </w:rPr>
                    <w:t xml:space="preserve"> и оценочные обязательства, итого,</w:t>
                  </w:r>
                </w:p>
                <w:p w14:paraId="1A2671A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426" w:type="dxa"/>
                  <w:vAlign w:val="center"/>
                </w:tcPr>
                <w:p w14:paraId="4FE21D9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095ACC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122B5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9160C7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6DE8F2F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1CBCEC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6D7573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E39A1A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3FBB19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9D844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1718E345" w14:textId="77777777" w:rsidTr="00B02693">
              <w:tc>
                <w:tcPr>
                  <w:tcW w:w="421" w:type="dxa"/>
                </w:tcPr>
                <w:p w14:paraId="49C122A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2.2.1</w:t>
                  </w:r>
                </w:p>
              </w:tc>
              <w:tc>
                <w:tcPr>
                  <w:tcW w:w="2323" w:type="dxa"/>
                </w:tcPr>
                <w:p w14:paraId="115ADFD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безотзывные и условно отзывные линии ликвидности</w:t>
                  </w:r>
                </w:p>
              </w:tc>
              <w:tc>
                <w:tcPr>
                  <w:tcW w:w="426" w:type="dxa"/>
                  <w:vAlign w:val="center"/>
                </w:tcPr>
                <w:p w14:paraId="664A3B6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8D4F7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D1DDAC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D5F6C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00CC5A9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3ABB240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3862C31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FE4244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E506B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E2A47F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2C9880D9" w14:textId="77777777" w:rsidTr="00B02693">
              <w:tc>
                <w:tcPr>
                  <w:tcW w:w="421" w:type="dxa"/>
                </w:tcPr>
                <w:p w14:paraId="30D39B8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2.2.2</w:t>
                  </w:r>
                </w:p>
              </w:tc>
              <w:tc>
                <w:tcPr>
                  <w:tcW w:w="2323" w:type="dxa"/>
                </w:tcPr>
                <w:p w14:paraId="423AE538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безотзывные и условно отзывные кредитные линии</w:t>
                  </w:r>
                </w:p>
                <w:p w14:paraId="4102F64B" w14:textId="77062809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9AF6A1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98511A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03EB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E63A73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301314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6703171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7C9B00A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176468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7C030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D8E066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D53CF04" w14:textId="77777777" w:rsidTr="00B02693">
              <w:tc>
                <w:tcPr>
                  <w:tcW w:w="421" w:type="dxa"/>
                </w:tcPr>
                <w:p w14:paraId="7193E01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2.2.3</w:t>
                  </w:r>
                </w:p>
              </w:tc>
              <w:tc>
                <w:tcPr>
                  <w:tcW w:w="2323" w:type="dxa"/>
                </w:tcPr>
                <w:p w14:paraId="5108DBB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безусловно отзывные линии ликвидности</w:t>
                  </w:r>
                </w:p>
              </w:tc>
              <w:tc>
                <w:tcPr>
                  <w:tcW w:w="426" w:type="dxa"/>
                  <w:vAlign w:val="center"/>
                </w:tcPr>
                <w:p w14:paraId="5BE139E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A77C8A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05AB30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292B1A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50B6A15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09589DF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27B0D3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5BE80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86460B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DDFC9F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391F17DD" w14:textId="77777777" w:rsidTr="00B02693">
              <w:tc>
                <w:tcPr>
                  <w:tcW w:w="421" w:type="dxa"/>
                </w:tcPr>
                <w:p w14:paraId="63398E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2.2.4</w:t>
                  </w:r>
                </w:p>
              </w:tc>
              <w:tc>
                <w:tcPr>
                  <w:tcW w:w="2323" w:type="dxa"/>
                </w:tcPr>
                <w:p w14:paraId="322105C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безусловно отзывные кредитные линии</w:t>
                  </w:r>
                </w:p>
              </w:tc>
              <w:tc>
                <w:tcPr>
                  <w:tcW w:w="426" w:type="dxa"/>
                  <w:vAlign w:val="center"/>
                </w:tcPr>
                <w:p w14:paraId="37E7C75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51D612F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A366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399660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6EEB04C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492282D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4C02F97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929A91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E47D2A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695CE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D243D7A" w14:textId="77777777" w:rsidTr="00B02693">
              <w:tc>
                <w:tcPr>
                  <w:tcW w:w="421" w:type="dxa"/>
                </w:tcPr>
                <w:p w14:paraId="78E3475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2.2.5</w:t>
                  </w:r>
                </w:p>
              </w:tc>
              <w:tc>
                <w:tcPr>
                  <w:tcW w:w="2323" w:type="dxa"/>
                </w:tcPr>
                <w:p w14:paraId="6E907847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условные обязательства кредитного характера по предоставлению денежных средств на проведение сделок торгового финансирования</w:t>
                  </w:r>
                </w:p>
                <w:p w14:paraId="4235789A" w14:textId="68786A3C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860803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49248B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9FF60C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30B1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681725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5B06151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1363BD5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4629B7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5F3630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529BC2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60C61A6" w14:textId="77777777" w:rsidTr="00B02693">
              <w:tc>
                <w:tcPr>
                  <w:tcW w:w="421" w:type="dxa"/>
                </w:tcPr>
                <w:p w14:paraId="425716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2.2.6</w:t>
                  </w:r>
                </w:p>
              </w:tc>
              <w:tc>
                <w:tcPr>
                  <w:tcW w:w="2323" w:type="dxa"/>
                </w:tcPr>
                <w:p w14:paraId="75747235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обязательства по предоставленным гарантиям и поручительствам, не относящимся к торговому финансированию, а также обязательства по выданным аккредитивам, не относящимся к торговому финансированию</w:t>
                  </w:r>
                </w:p>
                <w:p w14:paraId="4B5C91BB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DC3E37D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2214CFD7" w14:textId="394F9996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3761D6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35520DD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EAF29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B6A394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3523C37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380D828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7954F23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ADC45C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F6CABA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01AB1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09F43C2E" w14:textId="77777777" w:rsidTr="00B02693">
              <w:tc>
                <w:tcPr>
                  <w:tcW w:w="421" w:type="dxa"/>
                </w:tcPr>
                <w:p w14:paraId="040AF92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2.2.7</w:t>
                  </w:r>
                </w:p>
              </w:tc>
              <w:tc>
                <w:tcPr>
                  <w:tcW w:w="2323" w:type="dxa"/>
                </w:tcPr>
                <w:p w14:paraId="3405B49F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неконтрактные оценочные обязательства, итого,</w:t>
                  </w:r>
                </w:p>
                <w:p w14:paraId="1DE13E25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 том числе:</w:t>
                  </w:r>
                </w:p>
                <w:p w14:paraId="59EF14F9" w14:textId="1EFAFDA4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4046CC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8CEADD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F0FCB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71C7F1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7B44FB3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2067112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D08DAD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7C0E26B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DBAFB1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93E66A3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686FD886" w14:textId="77777777" w:rsidTr="00B02693">
              <w:tc>
                <w:tcPr>
                  <w:tcW w:w="421" w:type="dxa"/>
                </w:tcPr>
                <w:p w14:paraId="79B576B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2.2.7.1</w:t>
                  </w:r>
                </w:p>
              </w:tc>
              <w:tc>
                <w:tcPr>
                  <w:tcW w:w="2323" w:type="dxa"/>
                </w:tcPr>
                <w:p w14:paraId="28456150" w14:textId="77777777" w:rsidR="00085D7C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оценочные обязательства, проистекающие из потенциальных требований к банку по досрочному выкупу выпущенных долговых обязательств (включая облигации и векселя) или досрочному погашению (частичному погашению) обязательств, возникающих в рамках размещения долговых ценных бумаг в интересах банка, оценочные обязательства, связанные с деятельностью по управлению активами, прочие оценочные обязательства в случае, если соответствующие оценочные обязательства не отражены в величине сформированного резерва по оценочным обязательствам </w:t>
                  </w:r>
                  <w:proofErr w:type="spellStart"/>
                  <w:r w:rsidRPr="00C00783">
                    <w:rPr>
                      <w:sz w:val="16"/>
                      <w:szCs w:val="16"/>
                    </w:rPr>
                    <w:t>некредитного</w:t>
                  </w:r>
                  <w:proofErr w:type="spellEnd"/>
                  <w:r w:rsidRPr="00C00783">
                    <w:rPr>
                      <w:sz w:val="16"/>
                      <w:szCs w:val="16"/>
                    </w:rPr>
                    <w:t xml:space="preserve"> характера</w:t>
                  </w:r>
                </w:p>
                <w:p w14:paraId="5660557F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05F36A7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44C8F3A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2A2A7BC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E594ED8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85BBE10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3CD431D2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05E30066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540846E5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B2FE00B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952CE9F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1AC67017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704A6CE7" w14:textId="77777777" w:rsidR="001648D2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  <w:p w14:paraId="4197572B" w14:textId="49C6F24E" w:rsidR="001648D2" w:rsidRPr="00C00783" w:rsidRDefault="001648D2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5F7D1A1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6F31F27D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309FEA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673D39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0489EE5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6" w:type="dxa"/>
                  <w:vAlign w:val="center"/>
                </w:tcPr>
                <w:p w14:paraId="3A88BA26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  <w:vAlign w:val="center"/>
                </w:tcPr>
                <w:p w14:paraId="2A5A0F0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FF8DD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F0FBB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8F6A049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5D7C" w:rsidRPr="00C00783" w14:paraId="42565836" w14:textId="77777777" w:rsidTr="00B02693">
              <w:tc>
                <w:tcPr>
                  <w:tcW w:w="421" w:type="dxa"/>
                </w:tcPr>
                <w:p w14:paraId="25D27BE0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323" w:type="dxa"/>
                </w:tcPr>
                <w:p w14:paraId="16E7092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Норматив Н28 (Н29), процент</w:t>
                  </w:r>
                </w:p>
              </w:tc>
              <w:tc>
                <w:tcPr>
                  <w:tcW w:w="426" w:type="dxa"/>
                  <w:vAlign w:val="center"/>
                </w:tcPr>
                <w:p w14:paraId="38561F24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85" w:type="dxa"/>
                  <w:vAlign w:val="center"/>
                </w:tcPr>
                <w:p w14:paraId="5AF56DF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489487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71AD0677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15DE074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  <w:vAlign w:val="center"/>
                </w:tcPr>
                <w:p w14:paraId="01C9248E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1C8C0A32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14:paraId="436FD2E5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33FA648C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27F02208" w14:textId="77777777" w:rsidR="00085D7C" w:rsidRPr="00C00783" w:rsidRDefault="00085D7C" w:rsidP="00085D7C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3B3D89B" w14:textId="77777777" w:rsidR="001648D2" w:rsidRPr="00C00783" w:rsidRDefault="001648D2" w:rsidP="001648D2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1589949E" w14:textId="77777777" w:rsidR="001648D2" w:rsidRPr="00C00783" w:rsidRDefault="001648D2" w:rsidP="001648D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00783">
              <w:rPr>
                <w:sz w:val="16"/>
                <w:szCs w:val="16"/>
              </w:rPr>
              <w:t>Раздел 2. Информация   о   нарушении   СЗКО   (банковской   группой   СЗКО)</w:t>
            </w:r>
          </w:p>
          <w:p w14:paraId="5A1730DD" w14:textId="77777777" w:rsidR="001648D2" w:rsidRPr="001648D2" w:rsidRDefault="001648D2" w:rsidP="001648D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1648D2">
              <w:rPr>
                <w:sz w:val="16"/>
                <w:szCs w:val="16"/>
              </w:rPr>
              <w:t xml:space="preserve">          обязательного  норматива   структурной    ликвидности  (норматива</w:t>
            </w:r>
          </w:p>
          <w:p w14:paraId="48C06119" w14:textId="46BA625B" w:rsidR="00F9348F" w:rsidRPr="00C00783" w:rsidRDefault="001648D2" w:rsidP="001648D2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  <w:r w:rsidRPr="001648D2">
              <w:rPr>
                <w:rFonts w:ascii="Courier New" w:hAnsi="Courier New" w:cs="Courier New"/>
                <w:sz w:val="16"/>
                <w:szCs w:val="16"/>
              </w:rPr>
              <w:t xml:space="preserve">          чистого стабильного фондирования) ("Базель III")</w:t>
            </w:r>
          </w:p>
        </w:tc>
        <w:tc>
          <w:tcPr>
            <w:tcW w:w="7597" w:type="dxa"/>
          </w:tcPr>
          <w:p w14:paraId="38A0FE43" w14:textId="77777777" w:rsidR="00F9348F" w:rsidRPr="00C00783" w:rsidRDefault="00F9348F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324"/>
              <w:gridCol w:w="425"/>
              <w:gridCol w:w="567"/>
              <w:gridCol w:w="426"/>
              <w:gridCol w:w="425"/>
              <w:gridCol w:w="567"/>
              <w:gridCol w:w="425"/>
              <w:gridCol w:w="425"/>
              <w:gridCol w:w="567"/>
              <w:gridCol w:w="426"/>
              <w:gridCol w:w="425"/>
            </w:tblGrid>
            <w:tr w:rsidR="00F9348F" w:rsidRPr="00C00783" w14:paraId="716D0D32" w14:textId="77777777" w:rsidTr="00B02693">
              <w:tc>
                <w:tcPr>
                  <w:tcW w:w="420" w:type="dxa"/>
                  <w:vMerge w:val="restart"/>
                </w:tcPr>
                <w:p w14:paraId="1347167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2324" w:type="dxa"/>
                  <w:vMerge w:val="restart"/>
                </w:tcPr>
                <w:p w14:paraId="2935FA6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418" w:type="dxa"/>
                  <w:gridSpan w:val="3"/>
                </w:tcPr>
                <w:p w14:paraId="16D3D7C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Величина требований (обязательств)</w:t>
                  </w:r>
                </w:p>
              </w:tc>
              <w:tc>
                <w:tcPr>
                  <w:tcW w:w="1417" w:type="dxa"/>
                  <w:gridSpan w:val="3"/>
                </w:tcPr>
                <w:p w14:paraId="5808992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Весовой коэффициент</w:t>
                  </w:r>
                </w:p>
              </w:tc>
              <w:tc>
                <w:tcPr>
                  <w:tcW w:w="1843" w:type="dxa"/>
                  <w:gridSpan w:val="4"/>
                </w:tcPr>
                <w:p w14:paraId="5CE8FE3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Взвешенная величина требований (обязательств)</w:t>
                  </w:r>
                </w:p>
              </w:tc>
            </w:tr>
            <w:tr w:rsidR="00F9348F" w:rsidRPr="00C00783" w14:paraId="6012F79A" w14:textId="77777777" w:rsidTr="00B02693">
              <w:tc>
                <w:tcPr>
                  <w:tcW w:w="420" w:type="dxa"/>
                  <w:vMerge/>
                </w:tcPr>
                <w:p w14:paraId="7FA01E1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24" w:type="dxa"/>
                  <w:vMerge/>
                </w:tcPr>
                <w:p w14:paraId="3CB02E8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DF6C65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до 6 мес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яцев</w:t>
                  </w:r>
                </w:p>
              </w:tc>
              <w:tc>
                <w:tcPr>
                  <w:tcW w:w="567" w:type="dxa"/>
                </w:tcPr>
                <w:p w14:paraId="0F23DFC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от 6 месяцев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включительно до 1 года</w:t>
                  </w:r>
                </w:p>
              </w:tc>
              <w:tc>
                <w:tcPr>
                  <w:tcW w:w="426" w:type="dxa"/>
                </w:tcPr>
                <w:p w14:paraId="6E4BDB6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1 год и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более</w:t>
                  </w:r>
                </w:p>
              </w:tc>
              <w:tc>
                <w:tcPr>
                  <w:tcW w:w="425" w:type="dxa"/>
                </w:tcPr>
                <w:p w14:paraId="6F2C2A7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до 6 мес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яцев</w:t>
                  </w:r>
                </w:p>
              </w:tc>
              <w:tc>
                <w:tcPr>
                  <w:tcW w:w="567" w:type="dxa"/>
                </w:tcPr>
                <w:p w14:paraId="0C67398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от 6 месяцев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включительно до 1 года</w:t>
                  </w:r>
                </w:p>
              </w:tc>
              <w:tc>
                <w:tcPr>
                  <w:tcW w:w="425" w:type="dxa"/>
                </w:tcPr>
                <w:p w14:paraId="6F17DA5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1 год и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более</w:t>
                  </w:r>
                </w:p>
              </w:tc>
              <w:tc>
                <w:tcPr>
                  <w:tcW w:w="425" w:type="dxa"/>
                </w:tcPr>
                <w:p w14:paraId="011F5E8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до 6 мес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яцев</w:t>
                  </w:r>
                </w:p>
              </w:tc>
              <w:tc>
                <w:tcPr>
                  <w:tcW w:w="567" w:type="dxa"/>
                </w:tcPr>
                <w:p w14:paraId="2B7AE3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от 6 месяцев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включительно до 1 года</w:t>
                  </w:r>
                </w:p>
              </w:tc>
              <w:tc>
                <w:tcPr>
                  <w:tcW w:w="426" w:type="dxa"/>
                </w:tcPr>
                <w:p w14:paraId="24869E0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1 год и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более</w:t>
                  </w:r>
                </w:p>
              </w:tc>
              <w:tc>
                <w:tcPr>
                  <w:tcW w:w="425" w:type="dxa"/>
                </w:tcPr>
                <w:p w14:paraId="5B68D72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сумма ИС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Ф (ТСФ)</w:t>
                  </w:r>
                </w:p>
              </w:tc>
            </w:tr>
            <w:tr w:rsidR="00F9348F" w:rsidRPr="00C00783" w14:paraId="02627A27" w14:textId="77777777" w:rsidTr="00B02693">
              <w:tc>
                <w:tcPr>
                  <w:tcW w:w="420" w:type="dxa"/>
                </w:tcPr>
                <w:p w14:paraId="52B1BDD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324" w:type="dxa"/>
                </w:tcPr>
                <w:p w14:paraId="07CCB45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532FB2F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67F1988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14:paraId="3A74607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1DA643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0E83BF4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14:paraId="6F4DDC4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1908C00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7FBB886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6" w:type="dxa"/>
                </w:tcPr>
                <w:p w14:paraId="586D030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</w:tcPr>
                <w:p w14:paraId="691915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F9348F" w:rsidRPr="00C00783" w14:paraId="754B0033" w14:textId="77777777" w:rsidTr="00B02693">
              <w:tc>
                <w:tcPr>
                  <w:tcW w:w="420" w:type="dxa"/>
                </w:tcPr>
                <w:p w14:paraId="16F4E2E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4" w:type="dxa"/>
                </w:tcPr>
                <w:p w14:paraId="4BB10B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Имеющееся стабильное фондирование (ИСФ), итого, в том числе:</w:t>
                  </w:r>
                </w:p>
              </w:tc>
              <w:tc>
                <w:tcPr>
                  <w:tcW w:w="425" w:type="dxa"/>
                </w:tcPr>
                <w:p w14:paraId="62156FC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B6DDE5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70F685A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C72CC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B1A8E8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4DAAB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3FA105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B521F1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3880943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7C4004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78FECEE" w14:textId="77777777" w:rsidTr="00B02693">
              <w:tc>
                <w:tcPr>
                  <w:tcW w:w="420" w:type="dxa"/>
                </w:tcPr>
                <w:p w14:paraId="59539A0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2324" w:type="dxa"/>
                </w:tcPr>
                <w:p w14:paraId="77485E1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Сумма источников базового, добавочного и дополнительного капитала банковской группы СЗКО (СЗКО) (за исключением источников дополнительного капитала с эффективным сроком, оставшимся до востребования (погашения), менее одного года)</w:t>
                  </w:r>
                </w:p>
              </w:tc>
              <w:tc>
                <w:tcPr>
                  <w:tcW w:w="425" w:type="dxa"/>
                </w:tcPr>
                <w:p w14:paraId="2E4ECC5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001BE6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7DF27A5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A4C3E4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9FE58E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DA55C5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BD4B8A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ABC649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186BB5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72AFF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87F51B8" w14:textId="77777777" w:rsidTr="00B02693">
              <w:tc>
                <w:tcPr>
                  <w:tcW w:w="420" w:type="dxa"/>
                </w:tcPr>
                <w:p w14:paraId="778151D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2324" w:type="dxa"/>
                </w:tcPr>
                <w:p w14:paraId="372D3D6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Источники базового, добавочного и дополнительного капитала банковской группы СЗКО (СЗКО), не включенные в расчет собственных средств (капитала), а также начисленные (накопленные) проценты по указанным обязательствам в части средств с эффективным сроком, оставшимся до востребования (погашения), один год и более</w:t>
                  </w:r>
                </w:p>
              </w:tc>
              <w:tc>
                <w:tcPr>
                  <w:tcW w:w="425" w:type="dxa"/>
                </w:tcPr>
                <w:p w14:paraId="5D98ACB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4527F48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28DDA4E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A0C306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0A983E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23646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744398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F60598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1E571CD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EFAD9B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372284F2" w14:textId="77777777" w:rsidTr="00B02693">
              <w:tc>
                <w:tcPr>
                  <w:tcW w:w="420" w:type="dxa"/>
                </w:tcPr>
                <w:p w14:paraId="576ECC92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1.3</w:t>
                  </w:r>
                </w:p>
              </w:tc>
              <w:tc>
                <w:tcPr>
                  <w:tcW w:w="2324" w:type="dxa"/>
                </w:tcPr>
                <w:p w14:paraId="50AAD6E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Стабильные средства физических лиц и стабильные депозиты и прочие привлеченные средства субъектов малого бизнеса без установленного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договором срока возврата, со сроком до востребования, с оставшимся предусмотренным договором сроком до востребования (погашения) менее одного года или с эффективным сроком, оставшимся до востребования (погашения), менее одного года, а также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стабильные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средства физических лиц и субъектов малого бизнеса с эффективным сроком, оставшимся до востребования (погашения), один год и более, включая обязательства по уплате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425" w:type="dxa"/>
                </w:tcPr>
                <w:p w14:paraId="45024769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37A608A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8D63600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CE24364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F401F4F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9FDD438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9C33CD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202BFE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E89D889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9450020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73277080" w14:textId="77777777" w:rsidTr="00B02693">
              <w:tc>
                <w:tcPr>
                  <w:tcW w:w="420" w:type="dxa"/>
                </w:tcPr>
                <w:p w14:paraId="4253100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1.3.1</w:t>
                  </w:r>
                </w:p>
              </w:tc>
              <w:tc>
                <w:tcPr>
                  <w:tcW w:w="2324" w:type="dxa"/>
                </w:tcPr>
                <w:p w14:paraId="079ACDC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физических лиц</w:t>
                  </w:r>
                </w:p>
              </w:tc>
              <w:tc>
                <w:tcPr>
                  <w:tcW w:w="425" w:type="dxa"/>
                </w:tcPr>
                <w:p w14:paraId="58D476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9E327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A771AC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64B1DD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567" w:type="dxa"/>
                </w:tcPr>
                <w:p w14:paraId="1AC4508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425" w:type="dxa"/>
                </w:tcPr>
                <w:p w14:paraId="7852A80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604217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78438F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8AC6D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4FB98F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3DE073CA" w14:textId="77777777" w:rsidTr="00B02693">
              <w:tc>
                <w:tcPr>
                  <w:tcW w:w="420" w:type="dxa"/>
                </w:tcPr>
                <w:p w14:paraId="4B13D09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1.3.2</w:t>
                  </w:r>
                </w:p>
              </w:tc>
              <w:tc>
                <w:tcPr>
                  <w:tcW w:w="2324" w:type="dxa"/>
                </w:tcPr>
                <w:p w14:paraId="5237097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субъектов малого бизнеса</w:t>
                  </w:r>
                </w:p>
              </w:tc>
              <w:tc>
                <w:tcPr>
                  <w:tcW w:w="425" w:type="dxa"/>
                </w:tcPr>
                <w:p w14:paraId="247268A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424B8E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FD5B27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42D069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567" w:type="dxa"/>
                </w:tcPr>
                <w:p w14:paraId="2E632DB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0,95</w:t>
                  </w:r>
                </w:p>
              </w:tc>
              <w:tc>
                <w:tcPr>
                  <w:tcW w:w="425" w:type="dxa"/>
                </w:tcPr>
                <w:p w14:paraId="2DDCC0C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08DC9E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2BBAEF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534EDF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A9AC0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9848342" w14:textId="77777777" w:rsidTr="00B02693">
              <w:tc>
                <w:tcPr>
                  <w:tcW w:w="420" w:type="dxa"/>
                </w:tcPr>
                <w:p w14:paraId="66C6EC84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1.4</w:t>
                  </w:r>
                </w:p>
              </w:tc>
              <w:tc>
                <w:tcPr>
                  <w:tcW w:w="2324" w:type="dxa"/>
                </w:tcPr>
                <w:p w14:paraId="786C5F8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Нестабильные средства физических лиц и нестабильные депозиты и прочие привлеченные средства субъектов малого бизнеса без установленного договором срока возврата, со сроком до востребования, с оставшимся предусмотренным договором сроком до востребования (погашения) менее одного года или с эффективным сроком,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оставшимся до востребования (погашения), менее одного года, а также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нестабильные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средства физических лиц и субъектов малого бизнеса с эффективным сроком, оставшимся до востребования (погашения), один год и более, включая обязательства по уплате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425" w:type="dxa"/>
                </w:tcPr>
                <w:p w14:paraId="7099237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DF193D2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7C0BD2C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82631AD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C4C9AE2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1DE8C32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1B5279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DBBB18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49574CF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4AF05F6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3DF0EC5B" w14:textId="77777777" w:rsidTr="00B02693">
              <w:tc>
                <w:tcPr>
                  <w:tcW w:w="420" w:type="dxa"/>
                </w:tcPr>
                <w:p w14:paraId="4BAC73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1.4.1</w:t>
                  </w:r>
                </w:p>
              </w:tc>
              <w:tc>
                <w:tcPr>
                  <w:tcW w:w="2324" w:type="dxa"/>
                </w:tcPr>
                <w:p w14:paraId="31D652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физических лиц</w:t>
                  </w:r>
                </w:p>
              </w:tc>
              <w:tc>
                <w:tcPr>
                  <w:tcW w:w="425" w:type="dxa"/>
                </w:tcPr>
                <w:p w14:paraId="062F9F4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BFD4E9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BDBA3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C9EDB3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567" w:type="dxa"/>
                </w:tcPr>
                <w:p w14:paraId="554D1FE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425" w:type="dxa"/>
                </w:tcPr>
                <w:p w14:paraId="0ACDC6F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357011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BD0D56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596827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A16F63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F16107B" w14:textId="77777777" w:rsidTr="00B02693">
              <w:tc>
                <w:tcPr>
                  <w:tcW w:w="420" w:type="dxa"/>
                </w:tcPr>
                <w:p w14:paraId="5EA83E5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1.4.2</w:t>
                  </w:r>
                </w:p>
              </w:tc>
              <w:tc>
                <w:tcPr>
                  <w:tcW w:w="2324" w:type="dxa"/>
                </w:tcPr>
                <w:p w14:paraId="776D77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субъектов малого бизнеса</w:t>
                  </w:r>
                </w:p>
              </w:tc>
              <w:tc>
                <w:tcPr>
                  <w:tcW w:w="425" w:type="dxa"/>
                </w:tcPr>
                <w:p w14:paraId="3D99397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A3EE70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A32762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CEB71E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567" w:type="dxa"/>
                </w:tcPr>
                <w:p w14:paraId="0F7CE26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425" w:type="dxa"/>
                </w:tcPr>
                <w:p w14:paraId="4505D06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0B18AA2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C437BF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3F8AE7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649FA5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84FCC11" w14:textId="77777777" w:rsidTr="00B02693">
              <w:tc>
                <w:tcPr>
                  <w:tcW w:w="420" w:type="dxa"/>
                </w:tcPr>
                <w:p w14:paraId="6C832AF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2324" w:type="dxa"/>
                </w:tcPr>
                <w:p w14:paraId="7F13BE8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Депозиты и прочие привлеченные средства юридических лиц (за исключением финансовых организаций) без обеспечения, а также обязательства по уплате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425" w:type="dxa"/>
                </w:tcPr>
                <w:p w14:paraId="33817D3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9AC782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88B12B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A5AC5E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768438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5F38CD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B6F55D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93E1B3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EA6C03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E297A8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2B11744" w14:textId="77777777" w:rsidTr="00B02693">
              <w:tc>
                <w:tcPr>
                  <w:tcW w:w="420" w:type="dxa"/>
                </w:tcPr>
                <w:p w14:paraId="4854756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1.5.1</w:t>
                  </w:r>
                </w:p>
              </w:tc>
              <w:tc>
                <w:tcPr>
                  <w:tcW w:w="2324" w:type="dxa"/>
                </w:tcPr>
                <w:p w14:paraId="6B29BAD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операционные депозиты</w:t>
                  </w:r>
                </w:p>
              </w:tc>
              <w:tc>
                <w:tcPr>
                  <w:tcW w:w="425" w:type="dxa"/>
                </w:tcPr>
                <w:p w14:paraId="3AF2186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49E43B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69799D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0F5C45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F7930F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47584FE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1FDC7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FE3111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51485B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F5B755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1B28CE4" w14:textId="77777777" w:rsidTr="00B02693">
              <w:tc>
                <w:tcPr>
                  <w:tcW w:w="420" w:type="dxa"/>
                </w:tcPr>
                <w:p w14:paraId="6ED6804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1.5.2</w:t>
                  </w:r>
                </w:p>
              </w:tc>
              <w:tc>
                <w:tcPr>
                  <w:tcW w:w="2324" w:type="dxa"/>
                </w:tcPr>
                <w:p w14:paraId="3604890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425" w:type="dxa"/>
                </w:tcPr>
                <w:p w14:paraId="6708910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EB1879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BAAE2C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5CBA87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610BB15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89ECF4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F821ED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DE5443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F75E6D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925942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616D5FE8" w14:textId="77777777" w:rsidTr="00B02693">
              <w:tc>
                <w:tcPr>
                  <w:tcW w:w="420" w:type="dxa"/>
                </w:tcPr>
                <w:p w14:paraId="59D3DB0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1.6</w:t>
                  </w:r>
                </w:p>
              </w:tc>
              <w:tc>
                <w:tcPr>
                  <w:tcW w:w="2324" w:type="dxa"/>
                </w:tcPr>
                <w:p w14:paraId="2F873B7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Денежные средства, привлеченные от Банка России и центральных банков иностранных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государств без обеспечения, а также обязательства по уплате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425" w:type="dxa"/>
                </w:tcPr>
                <w:p w14:paraId="72022C5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86BB7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7746E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8C7CD3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418074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8DB076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5B7DCA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998AB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0EB427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C61079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8D1BBA6" w14:textId="77777777" w:rsidTr="00B02693">
              <w:tc>
                <w:tcPr>
                  <w:tcW w:w="420" w:type="dxa"/>
                </w:tcPr>
                <w:p w14:paraId="3C0533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1.6.1</w:t>
                  </w:r>
                </w:p>
              </w:tc>
              <w:tc>
                <w:tcPr>
                  <w:tcW w:w="2324" w:type="dxa"/>
                </w:tcPr>
                <w:p w14:paraId="2E9D53D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операционные депозиты</w:t>
                  </w:r>
                </w:p>
              </w:tc>
              <w:tc>
                <w:tcPr>
                  <w:tcW w:w="425" w:type="dxa"/>
                </w:tcPr>
                <w:p w14:paraId="64A7061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6A1CB7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808758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791339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8747A7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78A64C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6348AEF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66DD61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EBAC9F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EE380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ADACE56" w14:textId="77777777" w:rsidTr="00B02693">
              <w:tc>
                <w:tcPr>
                  <w:tcW w:w="420" w:type="dxa"/>
                </w:tcPr>
                <w:p w14:paraId="3118B4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1.6.2</w:t>
                  </w:r>
                </w:p>
              </w:tc>
              <w:tc>
                <w:tcPr>
                  <w:tcW w:w="2324" w:type="dxa"/>
                </w:tcPr>
                <w:p w14:paraId="1BCFCE9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425" w:type="dxa"/>
                </w:tcPr>
                <w:p w14:paraId="0E35216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74FBFF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98351A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DDF2F2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761FF42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42E777D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4ECE83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F965F6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6D6B3D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5BDBBD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0FAFDE3" w14:textId="77777777" w:rsidTr="00B02693">
              <w:tc>
                <w:tcPr>
                  <w:tcW w:w="420" w:type="dxa"/>
                </w:tcPr>
                <w:p w14:paraId="172AA6C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1.7</w:t>
                  </w:r>
                </w:p>
              </w:tc>
              <w:tc>
                <w:tcPr>
                  <w:tcW w:w="2324" w:type="dxa"/>
                </w:tcPr>
                <w:p w14:paraId="5A4D5C4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Депозиты и прочие привлеченные средства Федерального казначейства, Министерства финансов Российской Федерации, субъектов Российской Федерации и органов местного самоуправления, государственных внебюджетных фондов Российской Федерации, территориальных государственных внебюджетных фондов субъектов Российской Федерации и органов местного самоуправления, правительств иностранных государств, международных банков развития и национальных банков развития, организаций, которым в соответствии с правом иностранного государства предоставлено право осуществлять заимствования от имени государства, без обеспечения, а также обязательства по уплате начисленных (накопленных)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процентов по указанным средствам, итого, в том числе:</w:t>
                  </w:r>
                </w:p>
              </w:tc>
              <w:tc>
                <w:tcPr>
                  <w:tcW w:w="425" w:type="dxa"/>
                </w:tcPr>
                <w:p w14:paraId="64DA529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69FE85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FA117E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21E47D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EB6DD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86C5FE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0A811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AB2AEF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3EEFE1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2959ED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35D08A12" w14:textId="77777777" w:rsidTr="00B02693">
              <w:tc>
                <w:tcPr>
                  <w:tcW w:w="420" w:type="dxa"/>
                </w:tcPr>
                <w:p w14:paraId="57EAC34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1.7.1</w:t>
                  </w:r>
                </w:p>
              </w:tc>
              <w:tc>
                <w:tcPr>
                  <w:tcW w:w="2324" w:type="dxa"/>
                </w:tcPr>
                <w:p w14:paraId="645193F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операционные депозиты</w:t>
                  </w:r>
                </w:p>
              </w:tc>
              <w:tc>
                <w:tcPr>
                  <w:tcW w:w="425" w:type="dxa"/>
                </w:tcPr>
                <w:p w14:paraId="28A7490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4A9252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803F97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B85A3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40D5568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53651EF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6961736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A94D41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A994D8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63EE47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BD37C9C" w14:textId="77777777" w:rsidTr="00B02693">
              <w:tc>
                <w:tcPr>
                  <w:tcW w:w="420" w:type="dxa"/>
                </w:tcPr>
                <w:p w14:paraId="1C4D954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1.7.2</w:t>
                  </w:r>
                </w:p>
              </w:tc>
              <w:tc>
                <w:tcPr>
                  <w:tcW w:w="2324" w:type="dxa"/>
                </w:tcPr>
                <w:p w14:paraId="67649C3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425" w:type="dxa"/>
                </w:tcPr>
                <w:p w14:paraId="19CA82A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903779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50EDE4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672132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61556BF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51C212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32F912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2E07E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96C6A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F41011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D175F9B" w14:textId="77777777" w:rsidTr="00B02693">
              <w:tc>
                <w:tcPr>
                  <w:tcW w:w="420" w:type="dxa"/>
                </w:tcPr>
                <w:p w14:paraId="5B6061C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1.8</w:t>
                  </w:r>
                </w:p>
              </w:tc>
              <w:tc>
                <w:tcPr>
                  <w:tcW w:w="2324" w:type="dxa"/>
                </w:tcPr>
                <w:p w14:paraId="1B94323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Депозиты и прочие привлеченные средства без обеспечения, не указанные выше (включая средства, привлеченные от финансовых организаций), а также обязательства по уплате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425" w:type="dxa"/>
                </w:tcPr>
                <w:p w14:paraId="1F5630E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89FFDF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CDECEF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AB6923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914934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56243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5B7633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76647B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9D91D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9592CC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92E613F" w14:textId="77777777" w:rsidTr="00B02693">
              <w:tc>
                <w:tcPr>
                  <w:tcW w:w="420" w:type="dxa"/>
                </w:tcPr>
                <w:p w14:paraId="54BB6F3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1.8.1</w:t>
                  </w:r>
                </w:p>
              </w:tc>
              <w:tc>
                <w:tcPr>
                  <w:tcW w:w="2324" w:type="dxa"/>
                </w:tcPr>
                <w:p w14:paraId="35A6436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операционные депозиты</w:t>
                  </w:r>
                </w:p>
              </w:tc>
              <w:tc>
                <w:tcPr>
                  <w:tcW w:w="425" w:type="dxa"/>
                </w:tcPr>
                <w:p w14:paraId="4674CFF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A5BE3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22A970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6F17E0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697D98A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2555C8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6FCAE96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667F5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D39396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75BD60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BC403EA" w14:textId="77777777" w:rsidTr="00B02693">
              <w:tc>
                <w:tcPr>
                  <w:tcW w:w="420" w:type="dxa"/>
                </w:tcPr>
                <w:p w14:paraId="7355892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1.8.2</w:t>
                  </w:r>
                </w:p>
              </w:tc>
              <w:tc>
                <w:tcPr>
                  <w:tcW w:w="2324" w:type="dxa"/>
                </w:tcPr>
                <w:p w14:paraId="337B59C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425" w:type="dxa"/>
                </w:tcPr>
                <w:p w14:paraId="1E304BE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DDD05F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33A597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0867BA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524183B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3666CE1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0FDDEB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655E47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82A050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F1034B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389C3B5D" w14:textId="77777777" w:rsidTr="00B02693">
              <w:tc>
                <w:tcPr>
                  <w:tcW w:w="420" w:type="dxa"/>
                </w:tcPr>
                <w:p w14:paraId="49D6E5E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</w:t>
                  </w:r>
                </w:p>
              </w:tc>
              <w:tc>
                <w:tcPr>
                  <w:tcW w:w="2324" w:type="dxa"/>
                </w:tcPr>
                <w:p w14:paraId="543E83B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Средства, привлеченные под обеспечение, а также обязательства по уплате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425" w:type="dxa"/>
                </w:tcPr>
                <w:p w14:paraId="7D50EC0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47BF13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1E1534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C456AA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E19F6B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51AA72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A8BEA8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4B1D31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4FC68E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2516BA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E342553" w14:textId="77777777" w:rsidTr="00B02693">
              <w:tc>
                <w:tcPr>
                  <w:tcW w:w="420" w:type="dxa"/>
                </w:tcPr>
                <w:p w14:paraId="5C9E3A1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1.9.1</w:t>
                  </w:r>
                </w:p>
              </w:tc>
              <w:tc>
                <w:tcPr>
                  <w:tcW w:w="2324" w:type="dxa"/>
                </w:tcPr>
                <w:p w14:paraId="3D28A13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физических лиц,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425" w:type="dxa"/>
                </w:tcPr>
                <w:p w14:paraId="5ABD685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F579A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ED9BC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2291B4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4E0792F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39DB4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435550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D0AF44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84B589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D923CD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FFCF5D4" w14:textId="77777777" w:rsidTr="00B02693">
              <w:tc>
                <w:tcPr>
                  <w:tcW w:w="420" w:type="dxa"/>
                </w:tcPr>
                <w:p w14:paraId="01889D4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2</w:t>
                  </w:r>
                </w:p>
              </w:tc>
              <w:tc>
                <w:tcPr>
                  <w:tcW w:w="2324" w:type="dxa"/>
                </w:tcPr>
                <w:p w14:paraId="7105474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средства субъектов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малого бизнеса,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425" w:type="dxa"/>
                </w:tcPr>
                <w:p w14:paraId="728CADB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9F0FD9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D3DD8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8B06B5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567" w:type="dxa"/>
                </w:tcPr>
                <w:p w14:paraId="031256D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0,50</w:t>
                  </w:r>
                </w:p>
              </w:tc>
              <w:tc>
                <w:tcPr>
                  <w:tcW w:w="425" w:type="dxa"/>
                </w:tcPr>
                <w:p w14:paraId="719A9AC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425" w:type="dxa"/>
                </w:tcPr>
                <w:p w14:paraId="5331676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9584BA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B5B4E3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8D35F5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F50BAD2" w14:textId="77777777" w:rsidTr="00B02693">
              <w:tc>
                <w:tcPr>
                  <w:tcW w:w="420" w:type="dxa"/>
                </w:tcPr>
                <w:p w14:paraId="466F97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1.9.3</w:t>
                  </w:r>
                </w:p>
              </w:tc>
              <w:tc>
                <w:tcPr>
                  <w:tcW w:w="2324" w:type="dxa"/>
                </w:tcPr>
                <w:p w14:paraId="421274B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юридических лиц (за исключением финансовых организаций),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425" w:type="dxa"/>
                </w:tcPr>
                <w:p w14:paraId="59146B1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F5C5C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548B42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134814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7651633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B57A1E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5BE9DC1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5ACAC9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C6678C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233FBD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31273DC" w14:textId="77777777" w:rsidTr="00B02693">
              <w:tc>
                <w:tcPr>
                  <w:tcW w:w="420" w:type="dxa"/>
                </w:tcPr>
                <w:p w14:paraId="371BFD1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1.9.4</w:t>
                  </w:r>
                </w:p>
              </w:tc>
              <w:tc>
                <w:tcPr>
                  <w:tcW w:w="2324" w:type="dxa"/>
                </w:tcPr>
                <w:p w14:paraId="47C8CC9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Банка России и центральных банков иностранных государств,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425" w:type="dxa"/>
                </w:tcPr>
                <w:p w14:paraId="7D5DC55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169CBC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2BAFA9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A2C4B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10507CC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7AD052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504B71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0F0F80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768C68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9948DD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FA3AC93" w14:textId="77777777" w:rsidTr="00B02693">
              <w:tc>
                <w:tcPr>
                  <w:tcW w:w="420" w:type="dxa"/>
                </w:tcPr>
                <w:p w14:paraId="15F370F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1.9.5</w:t>
                  </w:r>
                </w:p>
              </w:tc>
              <w:tc>
                <w:tcPr>
                  <w:tcW w:w="2324" w:type="dxa"/>
                </w:tcPr>
                <w:p w14:paraId="3741E72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средства Федерального казначейства, Министерства финансов Российской Федерации, субъектов Российской Федерации и органов местного самоуправления, государственных внебюджетных фондов Российской Федерации, территориальных государственных внебюджетных фондов субъектов Российской Федерации и органов местного самоуправления, правительств иностранных государств, международных банков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развития и национальных банков развития, организаций, которым в соответствии с правом иностранного государства предоставлено право осуществлять заимствования от имени государства,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425" w:type="dxa"/>
                </w:tcPr>
                <w:p w14:paraId="764ED10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8B633B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0EBC20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F7FAE1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20463B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4158847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BDD8F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DE1D65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BE92DB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B8B721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C7E4E2B" w14:textId="77777777" w:rsidTr="00B02693">
              <w:tc>
                <w:tcPr>
                  <w:tcW w:w="420" w:type="dxa"/>
                </w:tcPr>
                <w:p w14:paraId="5520584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1.9.6</w:t>
                  </w:r>
                </w:p>
              </w:tc>
              <w:tc>
                <w:tcPr>
                  <w:tcW w:w="2324" w:type="dxa"/>
                </w:tcPr>
                <w:p w14:paraId="54E82D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привлеченные средства (включая средства, привлеченные от финансовых организаций),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425" w:type="dxa"/>
                </w:tcPr>
                <w:p w14:paraId="6A2F3BC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114D06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68CD9F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4928F9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659AF91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553609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6AAC79C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5C7F49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2FE70D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63C907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BE6FB85" w14:textId="77777777" w:rsidTr="00B02693">
              <w:tc>
                <w:tcPr>
                  <w:tcW w:w="420" w:type="dxa"/>
                </w:tcPr>
                <w:p w14:paraId="3489788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2324" w:type="dxa"/>
                </w:tcPr>
                <w:p w14:paraId="18E2842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Обязательства по производным финансовым инструментам за вычетом требований по производным финансовым инструментам</w:t>
                  </w:r>
                </w:p>
              </w:tc>
              <w:tc>
                <w:tcPr>
                  <w:tcW w:w="425" w:type="dxa"/>
                </w:tcPr>
                <w:p w14:paraId="44F4983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680843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3B5C42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D72646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882B84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9E56FF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dxa"/>
                </w:tcPr>
                <w:p w14:paraId="1205123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798F71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724BF3C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6D45C5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688389EC" w14:textId="77777777" w:rsidTr="00B02693">
              <w:tc>
                <w:tcPr>
                  <w:tcW w:w="420" w:type="dxa"/>
                </w:tcPr>
                <w:p w14:paraId="674C2AE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1.11</w:t>
                  </w:r>
                </w:p>
              </w:tc>
              <w:tc>
                <w:tcPr>
                  <w:tcW w:w="2324" w:type="dxa"/>
                </w:tcPr>
                <w:p w14:paraId="7017D1F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обязательства (пассивы), итого, в том числе:</w:t>
                  </w:r>
                </w:p>
              </w:tc>
              <w:tc>
                <w:tcPr>
                  <w:tcW w:w="425" w:type="dxa"/>
                </w:tcPr>
                <w:p w14:paraId="5CDFB57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419F6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98DE27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3363FE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33E7C1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F2BBC9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BEF1A8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D9FBA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B96D44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45ABFF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DB65FE7" w14:textId="77777777" w:rsidTr="00B02693">
              <w:tc>
                <w:tcPr>
                  <w:tcW w:w="420" w:type="dxa"/>
                </w:tcPr>
                <w:p w14:paraId="194F141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1.11.1</w:t>
                  </w:r>
                </w:p>
              </w:tc>
              <w:tc>
                <w:tcPr>
                  <w:tcW w:w="2324" w:type="dxa"/>
                </w:tcPr>
                <w:p w14:paraId="09C2FC7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отложенные налоговые обязательства</w:t>
                  </w:r>
                </w:p>
              </w:tc>
              <w:tc>
                <w:tcPr>
                  <w:tcW w:w="425" w:type="dxa"/>
                </w:tcPr>
                <w:p w14:paraId="185C44F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6CE622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697D19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94FCDB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2593D31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33165C5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BE0816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ED0BD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90B980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CD54B4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D35C65D" w14:textId="77777777" w:rsidTr="00B02693">
              <w:tc>
                <w:tcPr>
                  <w:tcW w:w="420" w:type="dxa"/>
                </w:tcPr>
                <w:p w14:paraId="2889EAB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1.11.2</w:t>
                  </w:r>
                </w:p>
              </w:tc>
              <w:tc>
                <w:tcPr>
                  <w:tcW w:w="2324" w:type="dxa"/>
                </w:tcPr>
                <w:p w14:paraId="4DFE91D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величина средств, относящихся к доле участия малых акционеров (участников) участника банковской группы СЗКО</w:t>
                  </w:r>
                </w:p>
              </w:tc>
              <w:tc>
                <w:tcPr>
                  <w:tcW w:w="425" w:type="dxa"/>
                </w:tcPr>
                <w:p w14:paraId="3A2D249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0E1A5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BAA0C1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59FA4B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387E640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63CF79A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97B5FE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D1ADF0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AEB260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A1D9DA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3E6D9459" w14:textId="77777777" w:rsidTr="00B02693">
              <w:tc>
                <w:tcPr>
                  <w:tcW w:w="420" w:type="dxa"/>
                </w:tcPr>
                <w:p w14:paraId="7307CEB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1.11.3</w:t>
                  </w:r>
                </w:p>
              </w:tc>
              <w:tc>
                <w:tcPr>
                  <w:tcW w:w="2324" w:type="dxa"/>
                </w:tcPr>
                <w:p w14:paraId="0D919EF8" w14:textId="77777777" w:rsidR="00F9348F" w:rsidRPr="00C00783" w:rsidRDefault="00F9348F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обязательства по поставке денежных средств, возникшие из договоров (сделок) по приобретению финансовых инструментов, иностранных валют, золота или товаров, по которым расчеты и поставка осуществляются не ранее следующего дня после дня заключения договора (сделки), не являющихся производными финансовыми инструментами, а также в случае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,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если поставка денежных средств не была произведена в указанный период, но ожидается к осуществлению</w:t>
                  </w:r>
                </w:p>
              </w:tc>
              <w:tc>
                <w:tcPr>
                  <w:tcW w:w="425" w:type="dxa"/>
                </w:tcPr>
                <w:p w14:paraId="268C3FFA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D7F0FEB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3E9289C1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6BB93CC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3521B50E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92B998C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8AE8A4B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AFC3171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68019FDA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15E6C4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0192E27C" w14:textId="77777777" w:rsidTr="00B02693">
              <w:tc>
                <w:tcPr>
                  <w:tcW w:w="420" w:type="dxa"/>
                </w:tcPr>
                <w:p w14:paraId="0CE0F406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1.11.4</w:t>
                  </w:r>
                </w:p>
              </w:tc>
              <w:tc>
                <w:tcPr>
                  <w:tcW w:w="2324" w:type="dxa"/>
                </w:tcPr>
                <w:p w14:paraId="2CFE4DEB" w14:textId="77777777" w:rsidR="00F9348F" w:rsidRPr="00C00783" w:rsidRDefault="00F9348F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обязательства, возникшие в результате участия головной кредитной организации банковской группы СЗКО (СЗКО) и (или) участника банковской группы СЗКО в финансировании программ и мероприятий, указанных в пункте 1.10 Положения Банка России N 596-П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&lt;1&gt;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, за счет средств федерального бюджета на возвратной основе при условии совпадения сроков и сумм привлечения и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размещения денежных средств, а также начисленные (накопленные) проценты по ним</w:t>
                  </w:r>
                </w:p>
              </w:tc>
              <w:tc>
                <w:tcPr>
                  <w:tcW w:w="425" w:type="dxa"/>
                </w:tcPr>
                <w:p w14:paraId="32FFEBA4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EFFC00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477ABE1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E09CBEE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28E1203C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dxa"/>
                </w:tcPr>
                <w:p w14:paraId="5F9E6F2B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dxa"/>
                </w:tcPr>
                <w:p w14:paraId="5C1BA880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C1C1536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C6682DF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3B77F14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69F3414B" w14:textId="77777777" w:rsidTr="00B02693">
              <w:tc>
                <w:tcPr>
                  <w:tcW w:w="420" w:type="dxa"/>
                </w:tcPr>
                <w:p w14:paraId="7B0755B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1.11.5</w:t>
                  </w:r>
                </w:p>
              </w:tc>
              <w:tc>
                <w:tcPr>
                  <w:tcW w:w="2324" w:type="dxa"/>
                </w:tcPr>
                <w:p w14:paraId="636FF67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прочие обязательства (пассивы)</w:t>
                  </w:r>
                </w:p>
              </w:tc>
              <w:tc>
                <w:tcPr>
                  <w:tcW w:w="425" w:type="dxa"/>
                </w:tcPr>
                <w:p w14:paraId="594F266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C80D18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4F1E90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F86717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73BC931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4649D0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2E9A33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8271DE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FB2946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0F45F2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635655D5" w14:textId="77777777" w:rsidTr="00B02693">
              <w:tc>
                <w:tcPr>
                  <w:tcW w:w="420" w:type="dxa"/>
                </w:tcPr>
                <w:p w14:paraId="341CCA4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24" w:type="dxa"/>
                </w:tcPr>
                <w:p w14:paraId="4F885B6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Требуемое стабильное фондирование (ТСФ), итого, в том числе:</w:t>
                  </w:r>
                </w:p>
              </w:tc>
              <w:tc>
                <w:tcPr>
                  <w:tcW w:w="425" w:type="dxa"/>
                </w:tcPr>
                <w:p w14:paraId="3D269FC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DCCAC0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7FF133E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36031A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C5EAC4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7036E3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9A71E5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B44204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5F97763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09E48A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45E2F77" w14:textId="77777777" w:rsidTr="00B02693">
              <w:tc>
                <w:tcPr>
                  <w:tcW w:w="420" w:type="dxa"/>
                </w:tcPr>
                <w:p w14:paraId="0227AF7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2324" w:type="dxa"/>
                </w:tcPr>
                <w:p w14:paraId="46F2A5F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Балансовые требования, итого, в том числе:</w:t>
                  </w:r>
                </w:p>
                <w:p w14:paraId="4782141C" w14:textId="036B5042" w:rsidR="0025516C" w:rsidRPr="00C00783" w:rsidRDefault="0025516C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44A476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0A1DAA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2C4D7D1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3C518C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B5444F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AE673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5F6330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1116BE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7465C2F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EF4E76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66C159A4" w14:textId="77777777" w:rsidTr="00B02693">
              <w:tc>
                <w:tcPr>
                  <w:tcW w:w="420" w:type="dxa"/>
                </w:tcPr>
                <w:p w14:paraId="7C4FA1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</w:t>
                  </w:r>
                </w:p>
              </w:tc>
              <w:tc>
                <w:tcPr>
                  <w:tcW w:w="2324" w:type="dxa"/>
                </w:tcPr>
                <w:p w14:paraId="1606B59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денежные средства головной кредитной организации банковской группы СЗКО (СЗКО) и участников банковской группы СЗКО, соответствующие ВЛА-1, доступные для незамедлительного исполнения обязательств</w:t>
                  </w:r>
                </w:p>
              </w:tc>
              <w:tc>
                <w:tcPr>
                  <w:tcW w:w="425" w:type="dxa"/>
                </w:tcPr>
                <w:p w14:paraId="1A702DF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C9FBEE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776BBF3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B949C1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0F3608A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6F611A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911307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37CAFB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516E476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EB5927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3131FB6" w14:textId="77777777" w:rsidTr="00B02693">
              <w:tc>
                <w:tcPr>
                  <w:tcW w:w="420" w:type="dxa"/>
                </w:tcPr>
                <w:p w14:paraId="2298C41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</w:t>
                  </w:r>
                </w:p>
              </w:tc>
              <w:tc>
                <w:tcPr>
                  <w:tcW w:w="2324" w:type="dxa"/>
                </w:tcPr>
                <w:p w14:paraId="59A691B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денежные средства головной кредитной организации банковской группы СЗКО (СЗКО) и участников банковской группы СЗКО в Банке России и (или) центральном банке иностранного государства, в котором участник банковской группы СЗКО зарегистрирован в качестве юридического лица, до востребования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и с оставшимся сроком до погашения один день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425" w:type="dxa"/>
                </w:tcPr>
                <w:p w14:paraId="66304B7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5CC842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71F6972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C12460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414781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050017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85611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8E15D6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58C83FD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546AAC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F8E22DC" w14:textId="77777777" w:rsidTr="00B02693">
              <w:tc>
                <w:tcPr>
                  <w:tcW w:w="420" w:type="dxa"/>
                </w:tcPr>
                <w:p w14:paraId="1FB46D8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2.1.2.1</w:t>
                  </w:r>
                </w:p>
              </w:tc>
              <w:tc>
                <w:tcPr>
                  <w:tcW w:w="2324" w:type="dxa"/>
                </w:tcPr>
                <w:p w14:paraId="67DA707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средства на корреспондентских счетах (корреспондентских субсчетах) головной кредитной организации банковской группы СЗКО (СЗКО) и участников банковской группы СЗКО, открытых в Банке России и (или) в центральном банке иностранного государства, в котором участник банковской группы СЗКО зарегистрирован в качестве юридического лица, а также требования по получению начисленных (накопленных) процентов по указанным средствам</w:t>
                  </w:r>
                </w:p>
              </w:tc>
              <w:tc>
                <w:tcPr>
                  <w:tcW w:w="425" w:type="dxa"/>
                </w:tcPr>
                <w:p w14:paraId="421872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EF9BEF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0E204AC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7E057A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448E97F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D6824A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F534A0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94ABD5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134E763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419097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ADBFD9B" w14:textId="77777777" w:rsidR="00F9348F" w:rsidRPr="00C00783" w:rsidRDefault="00F9348F" w:rsidP="0025516C">
            <w:pPr>
              <w:pStyle w:val="ConsPlusNormal"/>
              <w:spacing w:after="1" w:line="200" w:lineRule="atLeast"/>
              <w:ind w:firstLine="539"/>
              <w:jc w:val="both"/>
              <w:outlineLvl w:val="1"/>
              <w:rPr>
                <w:sz w:val="20"/>
              </w:rPr>
            </w:pPr>
          </w:p>
          <w:p w14:paraId="449CF92D" w14:textId="77777777" w:rsidR="00F9348F" w:rsidRPr="00C00783" w:rsidRDefault="00F9348F" w:rsidP="0025516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55101354" w14:textId="77777777" w:rsidR="00F9348F" w:rsidRPr="00C00783" w:rsidRDefault="00F9348F" w:rsidP="0025516C">
            <w:pPr>
              <w:pStyle w:val="ConsPlusNormal"/>
              <w:spacing w:before="200" w:after="1" w:line="200" w:lineRule="atLeast"/>
              <w:ind w:firstLine="539"/>
              <w:jc w:val="both"/>
              <w:outlineLvl w:val="1"/>
              <w:rPr>
                <w:sz w:val="20"/>
                <w:shd w:val="clear" w:color="auto" w:fill="C0C0C0"/>
              </w:rPr>
            </w:pPr>
            <w:r w:rsidRPr="00C00783">
              <w:rPr>
                <w:sz w:val="20"/>
                <w:shd w:val="clear" w:color="auto" w:fill="C0C0C0"/>
              </w:rPr>
              <w:t xml:space="preserve">&lt;1&gt; Положение Банка России от 26 июля 2017 года N 596-П "О порядке расчета системно значимыми кредитными организациями норматива структурной ликвидности (норматива чистого стабильного фондирования) ("Базель III")" (зарегистрировано Минюстом России 18 августа 2017 года, </w:t>
            </w:r>
            <w:r w:rsidRPr="00C00783">
              <w:rPr>
                <w:sz w:val="20"/>
                <w:shd w:val="clear" w:color="auto" w:fill="C0C0C0"/>
              </w:rPr>
              <w:lastRenderedPageBreak/>
              <w:t>регистрационный N 47857) с изменениями, внесенными Указаниями Банка России от 27 февраля 2020 года N 5404-У (зарегистрировано Минюстом России 31 марта 2020 года, регистрационный N 57915), от 3 августа 2020 года N 5520-У (зарегистрировано Минюстом России 3 ноября 2020 года, регистрационный N 60730), от 11 октября 2021 года N 5973-У (зарегистрировано Минюстом России 26 ноября 2021 года, регистрационный N 66000) (далее - Положение Банка России N 596-П).</w:t>
            </w:r>
          </w:p>
          <w:p w14:paraId="64C27181" w14:textId="77777777" w:rsidR="00F9348F" w:rsidRPr="00C00783" w:rsidRDefault="00F9348F" w:rsidP="0025516C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  <w:shd w:val="clear" w:color="auto" w:fill="C0C0C0"/>
              </w:rPr>
            </w:pPr>
          </w:p>
          <w:tbl>
            <w:tblPr>
              <w:tblW w:w="7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324"/>
              <w:gridCol w:w="510"/>
              <w:gridCol w:w="510"/>
              <w:gridCol w:w="454"/>
              <w:gridCol w:w="426"/>
              <w:gridCol w:w="567"/>
              <w:gridCol w:w="425"/>
              <w:gridCol w:w="425"/>
              <w:gridCol w:w="567"/>
              <w:gridCol w:w="425"/>
              <w:gridCol w:w="369"/>
            </w:tblGrid>
            <w:tr w:rsidR="00F9348F" w:rsidRPr="00C00783" w14:paraId="1C00296D" w14:textId="77777777" w:rsidTr="0025516C">
              <w:tc>
                <w:tcPr>
                  <w:tcW w:w="420" w:type="dxa"/>
                </w:tcPr>
                <w:p w14:paraId="1289429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2.1.2.2</w:t>
                  </w:r>
                </w:p>
              </w:tc>
              <w:tc>
                <w:tcPr>
                  <w:tcW w:w="2324" w:type="dxa"/>
                </w:tcPr>
                <w:p w14:paraId="36CCAE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суммы, депонированные в учреждениях Банка России для получения следующим календарным днем наличных денежных средств, депозиты и прочие размещенные средства в Банке России и (или) в центральном банке иностранного государства, в котором участник банковской группы СЗКО зарегистрирован в качестве юридического лица, а также требования по получению начисленных (накопленных) процентов по указанным счетам в части средств до востребования и с оставшимся сроком до погашения один день</w:t>
                  </w:r>
                </w:p>
              </w:tc>
              <w:tc>
                <w:tcPr>
                  <w:tcW w:w="510" w:type="dxa"/>
                </w:tcPr>
                <w:p w14:paraId="65425F2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E48D8C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0BB0DE9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1B58760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2BB52B0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040C41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FAFC60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54CD74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FECA03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63CBC98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A73447D" w14:textId="77777777" w:rsidTr="0025516C">
              <w:tc>
                <w:tcPr>
                  <w:tcW w:w="420" w:type="dxa"/>
                </w:tcPr>
                <w:p w14:paraId="4D41F01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2.1.2.3</w:t>
                  </w:r>
                </w:p>
              </w:tc>
              <w:tc>
                <w:tcPr>
                  <w:tcW w:w="2324" w:type="dxa"/>
                </w:tcPr>
                <w:p w14:paraId="75A4BD1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обязательные резервы,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депонированные в Банке России, и средства, перечисленные в соответствии с резервными требованиями уполномоченных органов иностранных государств, итого, в том числе:</w:t>
                  </w:r>
                </w:p>
              </w:tc>
              <w:tc>
                <w:tcPr>
                  <w:tcW w:w="510" w:type="dxa"/>
                </w:tcPr>
                <w:p w14:paraId="4BF6ABD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12B2F7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00C8082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14EE5F1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17C1FC4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7F7DA6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A81FF1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822EB0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E9E73F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4FD35BB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D0B1702" w14:textId="77777777" w:rsidTr="0025516C">
              <w:tc>
                <w:tcPr>
                  <w:tcW w:w="420" w:type="dxa"/>
                </w:tcPr>
                <w:p w14:paraId="33175FA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2.1.2.3.1</w:t>
                  </w:r>
                </w:p>
              </w:tc>
              <w:tc>
                <w:tcPr>
                  <w:tcW w:w="2324" w:type="dxa"/>
                </w:tcPr>
                <w:p w14:paraId="22BD676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суммы переплаты, подлежащие возврату кредитной организации со счетов по учету обязательных резервов в Банке России и (или) в уполномоченных органах иностранных государств, если возврат средств может быть осуществлен не позднее следующего дня с даты расчета норматива Н28 (Н29)</w:t>
                  </w:r>
                </w:p>
              </w:tc>
              <w:tc>
                <w:tcPr>
                  <w:tcW w:w="510" w:type="dxa"/>
                </w:tcPr>
                <w:p w14:paraId="5734BD2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1D4A2A4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414407A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69E7990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74E6237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BEC67F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75D952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C2F968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8AF0DC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5EAFE5A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0085CA0" w14:textId="77777777" w:rsidTr="0025516C">
              <w:tc>
                <w:tcPr>
                  <w:tcW w:w="420" w:type="dxa"/>
                </w:tcPr>
                <w:p w14:paraId="4D7E768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2.1.3</w:t>
                  </w:r>
                </w:p>
              </w:tc>
              <w:tc>
                <w:tcPr>
                  <w:tcW w:w="2324" w:type="dxa"/>
                </w:tcPr>
                <w:p w14:paraId="0796DC5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депозиты и прочие средства, размещенные в Банке России и (или) центральном банке иностранного государства, в котором участник банковской группы СЗКО зарегистрирован в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качестве юридического лица, с оставшимся сроком до востребования (погашения) менее одного года (за исключением средств, отраженных в строке 2.1.2), по которым отсутствуют просроченные платежи по основному долгу и (или) процентам сроком свыше 90 календарных дней (кроме средств в драгоценных металлах (включая золото), вложения в долговые ценные бумаги, выпущенные Банком России и (или) центральным банком иностранного государства, в котором участник банковской группы СЗКО зарегистрирован в качестве юридического лица, с оставшимся сроком до погашения менее шести месяцев, а также требования по получению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510" w:type="dxa"/>
                </w:tcPr>
                <w:p w14:paraId="419086C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08FFDA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F01C1D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5175F8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5DE28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6CC419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4FDA45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196469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D1EF66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37DFCEA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DF48538" w14:textId="77777777" w:rsidTr="0025516C">
              <w:tc>
                <w:tcPr>
                  <w:tcW w:w="420" w:type="dxa"/>
                </w:tcPr>
                <w:p w14:paraId="7BD62C2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2.1.3.1</w:t>
                  </w:r>
                </w:p>
              </w:tc>
              <w:tc>
                <w:tcPr>
                  <w:tcW w:w="2324" w:type="dxa"/>
                </w:tcPr>
                <w:p w14:paraId="6269DA8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11F1EDD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93D7DA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709A2B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67B431C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06E67D5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5362D7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1FCEC7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F07B49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5A8FE1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4F29B43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564B9E7" w14:textId="77777777" w:rsidTr="0025516C">
              <w:tc>
                <w:tcPr>
                  <w:tcW w:w="420" w:type="dxa"/>
                </w:tcPr>
                <w:p w14:paraId="78A76EE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2.1.3.2</w:t>
                  </w:r>
                </w:p>
              </w:tc>
              <w:tc>
                <w:tcPr>
                  <w:tcW w:w="2324" w:type="dxa"/>
                </w:tcPr>
                <w:p w14:paraId="4A55E77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5C9E64F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39497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697EE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7DB5B30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EA288A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C608E6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F43362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080FCA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F6ABE3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5D0FE22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1A32D38" w14:textId="77777777" w:rsidTr="0025516C">
              <w:tc>
                <w:tcPr>
                  <w:tcW w:w="420" w:type="dxa"/>
                </w:tcPr>
                <w:p w14:paraId="443CBFC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3.2.1</w:t>
                  </w:r>
                </w:p>
              </w:tc>
              <w:tc>
                <w:tcPr>
                  <w:tcW w:w="2324" w:type="dxa"/>
                </w:tcPr>
                <w:p w14:paraId="69967F4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с оставшимся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4D9E7B6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3F1BEE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C3516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1BB8BED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567" w:type="dxa"/>
                </w:tcPr>
                <w:p w14:paraId="197E2E6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0,50</w:t>
                  </w:r>
                </w:p>
              </w:tc>
              <w:tc>
                <w:tcPr>
                  <w:tcW w:w="425" w:type="dxa"/>
                </w:tcPr>
                <w:p w14:paraId="18C7C9C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3951B1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A3CC02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7A49BF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21003FF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932A96B" w14:textId="77777777" w:rsidTr="0025516C">
              <w:tc>
                <w:tcPr>
                  <w:tcW w:w="420" w:type="dxa"/>
                </w:tcPr>
                <w:p w14:paraId="0C0A773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2.1.3.2.2</w:t>
                  </w:r>
                </w:p>
              </w:tc>
              <w:tc>
                <w:tcPr>
                  <w:tcW w:w="2324" w:type="dxa"/>
                </w:tcPr>
                <w:p w14:paraId="088B4EF9" w14:textId="77777777" w:rsidR="00F9348F" w:rsidRPr="00C00783" w:rsidRDefault="00F9348F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63615476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7F220F0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EE66A83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3890D678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278079E2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6D0A71A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DA73550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2B4FF9F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4BF747E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4FE4D7AB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4B6A9B27" w14:textId="77777777" w:rsidTr="0025516C">
              <w:tc>
                <w:tcPr>
                  <w:tcW w:w="420" w:type="dxa"/>
                </w:tcPr>
                <w:p w14:paraId="479A2FB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2.1.3.2.3</w:t>
                  </w:r>
                </w:p>
              </w:tc>
              <w:tc>
                <w:tcPr>
                  <w:tcW w:w="2324" w:type="dxa"/>
                </w:tcPr>
                <w:p w14:paraId="01260C2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2BADDBC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7D491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40D5E9B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14:paraId="69739A9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12FFA5B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4865E0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1D179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C3B5A4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C046D8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60EBA6C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A96F46E" w14:textId="77777777" w:rsidTr="0025516C">
              <w:tc>
                <w:tcPr>
                  <w:tcW w:w="420" w:type="dxa"/>
                </w:tcPr>
                <w:p w14:paraId="53CF061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</w:t>
                  </w:r>
                </w:p>
              </w:tc>
              <w:tc>
                <w:tcPr>
                  <w:tcW w:w="2324" w:type="dxa"/>
                </w:tcPr>
                <w:p w14:paraId="4829F29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кредиты, депозиты (за исключением операционных депозитов) и прочие размещенные средства, предоставленные финансовым организациям,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510" w:type="dxa"/>
                </w:tcPr>
                <w:p w14:paraId="0C4CF20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EED1E6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9B5246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543219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B6BABD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CAB393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FBF712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E642A5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3B981F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EBC585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1245002" w14:textId="77777777" w:rsidTr="0025516C">
              <w:tc>
                <w:tcPr>
                  <w:tcW w:w="420" w:type="dxa"/>
                </w:tcPr>
                <w:p w14:paraId="5C2BD11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2.1.4.1</w:t>
                  </w:r>
                </w:p>
              </w:tc>
              <w:tc>
                <w:tcPr>
                  <w:tcW w:w="2324" w:type="dxa"/>
                </w:tcPr>
                <w:p w14:paraId="1802255F" w14:textId="77777777" w:rsidR="00F9348F" w:rsidRPr="00C00783" w:rsidRDefault="00F9348F" w:rsidP="006154ED">
                  <w:pPr>
                    <w:spacing w:after="1" w:line="200" w:lineRule="atLeast"/>
                    <w:ind w:left="5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под обеспечение активами, указанными в подпункте 2.5.3 пункта 2.5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Положения Банка России N 421-П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&lt;1&gt;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 и пункте 2.2 Положения Банка России N 510-П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&lt;2&gt;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, в случае отсутствия ограничений прав головной кредитной организации банковской группы СЗКО (СЗКО) и участников банковской группы СЗКО по продаже полученных активов, передаче по договорам </w:t>
                  </w:r>
                  <w:proofErr w:type="spellStart"/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репо</w:t>
                  </w:r>
                  <w:proofErr w:type="spellEnd"/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, займа и (или) в обеспечение по привлекаемым средствам до наступления срока исполнения обязательств по их возврату, итого, в том числе:</w:t>
                  </w:r>
                </w:p>
              </w:tc>
              <w:tc>
                <w:tcPr>
                  <w:tcW w:w="510" w:type="dxa"/>
                </w:tcPr>
                <w:p w14:paraId="25606D34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F4A2680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AB3E8B2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2F2D998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9926964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0E224FB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EB16A3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7442F7F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DDF0204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F5D161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5FB5F087" w14:textId="77777777" w:rsidTr="0025516C">
              <w:tc>
                <w:tcPr>
                  <w:tcW w:w="420" w:type="dxa"/>
                </w:tcPr>
                <w:p w14:paraId="191E41A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2.1.4.1.1</w:t>
                  </w:r>
                </w:p>
              </w:tc>
              <w:tc>
                <w:tcPr>
                  <w:tcW w:w="2324" w:type="dxa"/>
                </w:tcPr>
                <w:p w14:paraId="38C9974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28BD896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A4D5C5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4DC04E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7B47AC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567" w:type="dxa"/>
                </w:tcPr>
                <w:p w14:paraId="01D6862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DE61F1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042F49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AF44A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5E908F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80AC1B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BE9F387" w14:textId="77777777" w:rsidTr="0025516C">
              <w:tc>
                <w:tcPr>
                  <w:tcW w:w="420" w:type="dxa"/>
                </w:tcPr>
                <w:p w14:paraId="61D9589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2.1.4.1.2</w:t>
                  </w:r>
                </w:p>
              </w:tc>
              <w:tc>
                <w:tcPr>
                  <w:tcW w:w="2324" w:type="dxa"/>
                </w:tcPr>
                <w:p w14:paraId="6A2861C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2A3B459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EE8895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9E9BB4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6C16EA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5BDCB0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D22189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016454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16C884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BB4598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0DAFB5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E5C0330" w14:textId="77777777" w:rsidTr="0025516C">
              <w:tc>
                <w:tcPr>
                  <w:tcW w:w="420" w:type="dxa"/>
                </w:tcPr>
                <w:p w14:paraId="59306C9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2.1.4.1.2.1</w:t>
                  </w:r>
                </w:p>
              </w:tc>
              <w:tc>
                <w:tcPr>
                  <w:tcW w:w="2324" w:type="dxa"/>
                </w:tcPr>
                <w:p w14:paraId="31C2C21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179C88A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B34480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4FBB7BE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8CF41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0,10</w:t>
                  </w:r>
                </w:p>
              </w:tc>
              <w:tc>
                <w:tcPr>
                  <w:tcW w:w="567" w:type="dxa"/>
                </w:tcPr>
                <w:p w14:paraId="487D899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313971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198C45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CB04BA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252A1E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71AE8A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BA3FC19" w14:textId="77777777" w:rsidTr="0025516C">
              <w:tc>
                <w:tcPr>
                  <w:tcW w:w="420" w:type="dxa"/>
                </w:tcPr>
                <w:p w14:paraId="2AF3554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2.1.4.1.2.2</w:t>
                  </w:r>
                </w:p>
              </w:tc>
              <w:tc>
                <w:tcPr>
                  <w:tcW w:w="2324" w:type="dxa"/>
                </w:tcPr>
                <w:p w14:paraId="541C5765" w14:textId="77777777" w:rsidR="00F9348F" w:rsidRPr="00C00783" w:rsidRDefault="00F9348F" w:rsidP="006154ED">
                  <w:pPr>
                    <w:spacing w:after="1" w:line="200" w:lineRule="atLeast"/>
                    <w:ind w:left="11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с оставшимся сроком обременения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5E519129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A3AB91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9DAC5F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8E8D006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36813A5E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6A8E6DE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68AD8765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4302919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6A58424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6CB2DAC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74642800" w14:textId="77777777" w:rsidTr="0025516C">
              <w:tc>
                <w:tcPr>
                  <w:tcW w:w="420" w:type="dxa"/>
                </w:tcPr>
                <w:p w14:paraId="4D0B120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2.1.4.1.2.3</w:t>
                  </w:r>
                </w:p>
              </w:tc>
              <w:tc>
                <w:tcPr>
                  <w:tcW w:w="2324" w:type="dxa"/>
                </w:tcPr>
                <w:p w14:paraId="3CBFE3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289A89B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BA2611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F74666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F88971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56183C5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AD0D02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37CDE7C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142342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3D8B5F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BC94B8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6193937B" w14:textId="77777777" w:rsidTr="0025516C">
              <w:tc>
                <w:tcPr>
                  <w:tcW w:w="420" w:type="dxa"/>
                </w:tcPr>
                <w:p w14:paraId="415F88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</w:t>
                  </w:r>
                </w:p>
              </w:tc>
              <w:tc>
                <w:tcPr>
                  <w:tcW w:w="2324" w:type="dxa"/>
                </w:tcPr>
                <w:p w14:paraId="0910039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под обеспечение прочими активами, итого, в том числе:</w:t>
                  </w:r>
                </w:p>
              </w:tc>
              <w:tc>
                <w:tcPr>
                  <w:tcW w:w="510" w:type="dxa"/>
                </w:tcPr>
                <w:p w14:paraId="466710B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AF8702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7F2784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BFE2BC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0E1D97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3608D3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A16286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F1A0B3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52CC4C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185B59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493F83E" w14:textId="77777777" w:rsidTr="0025516C">
              <w:tc>
                <w:tcPr>
                  <w:tcW w:w="420" w:type="dxa"/>
                </w:tcPr>
                <w:p w14:paraId="758DAFA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2.1.4.2.1</w:t>
                  </w:r>
                </w:p>
              </w:tc>
              <w:tc>
                <w:tcPr>
                  <w:tcW w:w="2324" w:type="dxa"/>
                </w:tcPr>
                <w:p w14:paraId="5799391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2C301ED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D1CF99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BA133D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24E61E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</w:tcPr>
                <w:p w14:paraId="340D8CA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6D9473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588F034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17E320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1532CC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EEAE65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BA72B6D" w14:textId="77777777" w:rsidR="00F9348F" w:rsidRPr="00C00783" w:rsidRDefault="00F9348F" w:rsidP="00390A77">
            <w:pPr>
              <w:pStyle w:val="ConsPlusNormal"/>
              <w:spacing w:after="1" w:line="200" w:lineRule="atLeast"/>
              <w:ind w:firstLine="539"/>
              <w:jc w:val="both"/>
              <w:outlineLvl w:val="1"/>
              <w:rPr>
                <w:sz w:val="20"/>
              </w:rPr>
            </w:pPr>
          </w:p>
          <w:p w14:paraId="43ED1F9B" w14:textId="77777777" w:rsidR="00F9348F" w:rsidRPr="00C00783" w:rsidRDefault="00F9348F" w:rsidP="00390A77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7AE24397" w14:textId="77777777" w:rsidR="00F9348F" w:rsidRPr="00C00783" w:rsidRDefault="00F9348F" w:rsidP="00390A7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Положение Банка России от 30 мая 2014 года N 421-П "О порядке расчета показателя краткосрочной ликвидности ("Базель III")" (зарегистрировано Минюстом России 25 июня 2014 года, регистрационный N 32844) с изменениями, внесенными Указаниями Банка России от 25 ноября 2014 года N 3452-У (зарегистрировано Минюстом России 11 декабря 2014 года, регистрационный N 35134), от 1 декабря 2015 года N 3872-У (зарегистрировано Минюстом России 25 декабря 2015 года, регистрационный N 40282), от 6 июня 2019 года N 5164-У (зарегистрировано Минюстом России 2 сентября 2019 года, регистрационный N 55800), от 27 февраля 2020 года N 5404-У (зарегистрировано Минюстом России 31 марта 2020 года, регистрационный N 57915), от 11 октября 2021 года N 5971-У (зарегистрировано Минюстом России 26 ноября 2021 года, регистрационный N 65999) (далее - Положение Банка России N 421-П).</w:t>
            </w:r>
          </w:p>
          <w:p w14:paraId="5547E03B" w14:textId="77777777" w:rsidR="00F9348F" w:rsidRPr="00C00783" w:rsidRDefault="00F9348F" w:rsidP="00390A7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&lt;2&gt; Положение Банка России от 3 декабря 2015 года N 510-П "О порядке расчета норматива краткосрочной ликвидности ("Базель III") системно значимыми кредитными организациями" (зарегистрировано Минюстом России 28 декабря 2015 года, регистрационный N 40319) с изменениями, внесенными Указаниями Банка России от 6 июня 2019 года N 5165-У (зарегистрировано Минюстом России 2 сентября 2019 года, регистрационный N 55801), от 3 августа 2020 года N 5520-У (зарегистрировано Минюстом России 3 ноября 2020 </w:t>
            </w: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года, регистрационный N 60730), от 11 октября 2021 года N 5972-У (зарегистрировано Минюстом России 26 ноября 2021 года, регистрационный N 66002) (далее - Положение Банка России N 510-П).</w:t>
            </w:r>
          </w:p>
          <w:p w14:paraId="41721252" w14:textId="77777777" w:rsidR="00F9348F" w:rsidRPr="00C00783" w:rsidRDefault="00F9348F" w:rsidP="00390A7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tbl>
            <w:tblPr>
              <w:tblW w:w="7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324"/>
              <w:gridCol w:w="510"/>
              <w:gridCol w:w="510"/>
              <w:gridCol w:w="454"/>
              <w:gridCol w:w="425"/>
              <w:gridCol w:w="567"/>
              <w:gridCol w:w="425"/>
              <w:gridCol w:w="425"/>
              <w:gridCol w:w="566"/>
              <w:gridCol w:w="426"/>
              <w:gridCol w:w="369"/>
            </w:tblGrid>
            <w:tr w:rsidR="00F9348F" w:rsidRPr="00C00783" w14:paraId="72D18F91" w14:textId="77777777" w:rsidTr="00390A77">
              <w:tc>
                <w:tcPr>
                  <w:tcW w:w="420" w:type="dxa"/>
                </w:tcPr>
                <w:p w14:paraId="5035BA4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2.1.4.2.2</w:t>
                  </w:r>
                </w:p>
              </w:tc>
              <w:tc>
                <w:tcPr>
                  <w:tcW w:w="2324" w:type="dxa"/>
                </w:tcPr>
                <w:p w14:paraId="3838954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6DC4A4C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BF35A0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1D1039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A82FA1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4DC210F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91192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23A59E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3396F38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109D71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18C6A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3D48F472" w14:textId="77777777" w:rsidTr="00390A77">
              <w:tc>
                <w:tcPr>
                  <w:tcW w:w="420" w:type="dxa"/>
                </w:tcPr>
                <w:p w14:paraId="6C7DA45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2.1.4.2.2.1</w:t>
                  </w:r>
                </w:p>
              </w:tc>
              <w:tc>
                <w:tcPr>
                  <w:tcW w:w="2324" w:type="dxa"/>
                </w:tcPr>
                <w:p w14:paraId="2B1752D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38D1A77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E137F1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D005C6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1E6496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</w:tcPr>
                <w:p w14:paraId="7A9A56F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E07598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B02CDD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459F684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F6F537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CE1CB8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C30FC72" w14:textId="77777777" w:rsidTr="00390A77">
              <w:tc>
                <w:tcPr>
                  <w:tcW w:w="420" w:type="dxa"/>
                </w:tcPr>
                <w:p w14:paraId="32D6986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2.1.4.2.2.2</w:t>
                  </w:r>
                </w:p>
              </w:tc>
              <w:tc>
                <w:tcPr>
                  <w:tcW w:w="2324" w:type="dxa"/>
                </w:tcPr>
                <w:p w14:paraId="6DA24D5C" w14:textId="77777777" w:rsidR="00F9348F" w:rsidRPr="00C00783" w:rsidRDefault="00F9348F" w:rsidP="006154ED">
                  <w:pPr>
                    <w:spacing w:after="1" w:line="200" w:lineRule="atLeast"/>
                    <w:ind w:left="11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067EB25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58D820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0C179F7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970E081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7A61A4A7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EF69B2C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5ABAE3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46485066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F4124A8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128256F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44B16CF2" w14:textId="77777777" w:rsidTr="00390A77">
              <w:tc>
                <w:tcPr>
                  <w:tcW w:w="420" w:type="dxa"/>
                </w:tcPr>
                <w:p w14:paraId="5E519B8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2.1.4.2.2.3</w:t>
                  </w:r>
                </w:p>
              </w:tc>
              <w:tc>
                <w:tcPr>
                  <w:tcW w:w="2324" w:type="dxa"/>
                </w:tcPr>
                <w:p w14:paraId="7BC9268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6ED896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61D734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2DBADE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0AA50B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10E7CE0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7D8CA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2E8DA8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7A149F3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42D254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2FCBB7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3AC703E" w14:textId="77777777" w:rsidTr="00390A77">
              <w:tc>
                <w:tcPr>
                  <w:tcW w:w="420" w:type="dxa"/>
                </w:tcPr>
                <w:p w14:paraId="65AD652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</w:t>
                  </w:r>
                </w:p>
              </w:tc>
              <w:tc>
                <w:tcPr>
                  <w:tcW w:w="2324" w:type="dxa"/>
                </w:tcPr>
                <w:p w14:paraId="480DFF2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без обеспечения, итого, в том числе:</w:t>
                  </w:r>
                </w:p>
              </w:tc>
              <w:tc>
                <w:tcPr>
                  <w:tcW w:w="510" w:type="dxa"/>
                </w:tcPr>
                <w:p w14:paraId="5C0161C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C11633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2171C5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BA782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444B39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AA9DC8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17EF87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6F0E047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7CEBF1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184EE0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A48D28F" w14:textId="77777777" w:rsidTr="00390A77">
              <w:tc>
                <w:tcPr>
                  <w:tcW w:w="420" w:type="dxa"/>
                </w:tcPr>
                <w:p w14:paraId="095AAB0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2.1.4.3.1</w:t>
                  </w:r>
                </w:p>
              </w:tc>
              <w:tc>
                <w:tcPr>
                  <w:tcW w:w="2324" w:type="dxa"/>
                </w:tcPr>
                <w:p w14:paraId="765F0CD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377C9F4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2F6199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63F95C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06300A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</w:tcPr>
                <w:p w14:paraId="711C505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664325B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390B05B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76E64F2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C78AFE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D00945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39BB3BB2" w14:textId="77777777" w:rsidTr="00390A77">
              <w:tc>
                <w:tcPr>
                  <w:tcW w:w="420" w:type="dxa"/>
                </w:tcPr>
                <w:p w14:paraId="36C28DD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2.1.4.3.2</w:t>
                  </w:r>
                </w:p>
              </w:tc>
              <w:tc>
                <w:tcPr>
                  <w:tcW w:w="2324" w:type="dxa"/>
                </w:tcPr>
                <w:p w14:paraId="60C76AE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5D5D3A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C9149C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4CC9040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6AD6AF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5ED9CC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7A4AC0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369512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1A5C1F1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B22675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1E42D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CE24CC5" w14:textId="77777777" w:rsidTr="00390A77">
              <w:tc>
                <w:tcPr>
                  <w:tcW w:w="420" w:type="dxa"/>
                </w:tcPr>
                <w:p w14:paraId="5EEDF08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2.1.4.3.2.1</w:t>
                  </w:r>
                </w:p>
              </w:tc>
              <w:tc>
                <w:tcPr>
                  <w:tcW w:w="2324" w:type="dxa"/>
                </w:tcPr>
                <w:p w14:paraId="6932701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4F023F6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44621B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1891DA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443B99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</w:tcPr>
                <w:p w14:paraId="653447A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1AD8B2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9BFA3C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67FA7F2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FEDCD8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0F3326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7B81F77" w14:textId="77777777" w:rsidTr="00390A77">
              <w:tc>
                <w:tcPr>
                  <w:tcW w:w="420" w:type="dxa"/>
                </w:tcPr>
                <w:p w14:paraId="10A82538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2.1.4.3.2.2</w:t>
                  </w:r>
                </w:p>
              </w:tc>
              <w:tc>
                <w:tcPr>
                  <w:tcW w:w="2324" w:type="dxa"/>
                </w:tcPr>
                <w:p w14:paraId="1DA88E5E" w14:textId="77777777" w:rsidR="00F9348F" w:rsidRPr="00C00783" w:rsidRDefault="00F9348F" w:rsidP="006154ED">
                  <w:pPr>
                    <w:spacing w:after="1" w:line="200" w:lineRule="atLeast"/>
                    <w:ind w:left="11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666A6864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1B339FAB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68126B5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3B6C173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5282E7F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18C9030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088430F2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52566D89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8B4F9E5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1E3B589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55985627" w14:textId="77777777" w:rsidTr="00390A77">
              <w:tc>
                <w:tcPr>
                  <w:tcW w:w="420" w:type="dxa"/>
                </w:tcPr>
                <w:p w14:paraId="3D9BD1C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2.1.4.3.2.3</w:t>
                  </w:r>
                </w:p>
              </w:tc>
              <w:tc>
                <w:tcPr>
                  <w:tcW w:w="2324" w:type="dxa"/>
                </w:tcPr>
                <w:p w14:paraId="1DCB85F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23DEA02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EB1FE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D7F955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291A2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4826C98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30D54E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017EB8C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758346C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83EA7F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6BDAC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B1583C1" w14:textId="77777777" w:rsidTr="00390A77">
              <w:tc>
                <w:tcPr>
                  <w:tcW w:w="420" w:type="dxa"/>
                </w:tcPr>
                <w:p w14:paraId="502DF64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</w:t>
                  </w:r>
                </w:p>
              </w:tc>
              <w:tc>
                <w:tcPr>
                  <w:tcW w:w="2324" w:type="dxa"/>
                </w:tcPr>
                <w:p w14:paraId="0E4EC38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вложения в долговые ценные бумаги, соответствующие ВЛА-1 (за исключением долговых ценных бумаг, выпущенных Банком России и (или) центральным банком иностранного государства, в котором участник банковской группы СЗКО зарегистрирован в качестве юридического лица, с оставшимся сроком до погашения менее шести месяцев, отраженных в строке 2.1.3), итого, в том числе:</w:t>
                  </w:r>
                </w:p>
              </w:tc>
              <w:tc>
                <w:tcPr>
                  <w:tcW w:w="510" w:type="dxa"/>
                </w:tcPr>
                <w:p w14:paraId="7EB0374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944CCA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F6CB95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90E92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F2A25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EEFF8D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72AA0A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29612DB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02458B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D6B5E8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35AE762" w14:textId="77777777" w:rsidTr="00390A77">
              <w:tc>
                <w:tcPr>
                  <w:tcW w:w="420" w:type="dxa"/>
                </w:tcPr>
                <w:p w14:paraId="036C7DD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2.1.5.1</w:t>
                  </w:r>
                </w:p>
              </w:tc>
              <w:tc>
                <w:tcPr>
                  <w:tcW w:w="2324" w:type="dxa"/>
                </w:tcPr>
                <w:p w14:paraId="7424B5A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3F5B023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170095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222110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FF4715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6FAD061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5BCFD1B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4EAD0AD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5F86684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25C054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F441EB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B2A5A9F" w14:textId="77777777" w:rsidTr="00390A77">
              <w:tc>
                <w:tcPr>
                  <w:tcW w:w="420" w:type="dxa"/>
                </w:tcPr>
                <w:p w14:paraId="616B8E7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2.1.5.2</w:t>
                  </w:r>
                </w:p>
              </w:tc>
              <w:tc>
                <w:tcPr>
                  <w:tcW w:w="2324" w:type="dxa"/>
                </w:tcPr>
                <w:p w14:paraId="764457D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36EAEEA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DD280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F8BC2F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FC46E4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DC86C9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CFBD1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3B1337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1010F37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559DB4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33DF69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77F0286" w14:textId="77777777" w:rsidTr="00390A77">
              <w:tc>
                <w:tcPr>
                  <w:tcW w:w="420" w:type="dxa"/>
                </w:tcPr>
                <w:p w14:paraId="32E35616" w14:textId="5A464026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</w:t>
                  </w:r>
                  <w:r w:rsidR="00390A77" w:rsidRPr="00C00783">
                    <w:rPr>
                      <w:sz w:val="16"/>
                      <w:szCs w:val="16"/>
                    </w:rPr>
                    <w:t>.</w:t>
                  </w:r>
                  <w:r w:rsidRPr="00C00783">
                    <w:rPr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2324" w:type="dxa"/>
                </w:tcPr>
                <w:p w14:paraId="566A590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48E6C6A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8609FD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DE1799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E015D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356B2AA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6B50C1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1427D3F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56FB027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69B873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79F5B5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11EEFEB" w14:textId="77777777" w:rsidTr="00390A77">
              <w:tc>
                <w:tcPr>
                  <w:tcW w:w="420" w:type="dxa"/>
                </w:tcPr>
                <w:p w14:paraId="6E90AF2F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2.1.5.2.2</w:t>
                  </w:r>
                </w:p>
              </w:tc>
              <w:tc>
                <w:tcPr>
                  <w:tcW w:w="2324" w:type="dxa"/>
                </w:tcPr>
                <w:p w14:paraId="3F9D9C7B" w14:textId="77777777" w:rsidR="00F9348F" w:rsidRPr="00C00783" w:rsidRDefault="00F9348F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1C88DEA5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9D2301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F8CB00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3493702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AD03259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0286C75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9D57C1A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7E06C2B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469DE52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C82CDD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1C9D5117" w14:textId="77777777" w:rsidTr="00390A77">
              <w:tc>
                <w:tcPr>
                  <w:tcW w:w="420" w:type="dxa"/>
                </w:tcPr>
                <w:p w14:paraId="2AE6E3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2.1.5.2.3</w:t>
                  </w:r>
                </w:p>
              </w:tc>
              <w:tc>
                <w:tcPr>
                  <w:tcW w:w="2324" w:type="dxa"/>
                </w:tcPr>
                <w:p w14:paraId="76A57F1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4609CEC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14F7DE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19D717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017A43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56030B0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DCABE9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5FDB54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211FBD7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9B3FD8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913186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03DA1915" w14:textId="77777777" w:rsidTr="00390A77">
              <w:tc>
                <w:tcPr>
                  <w:tcW w:w="420" w:type="dxa"/>
                </w:tcPr>
                <w:p w14:paraId="5A3C8F0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</w:t>
                  </w:r>
                </w:p>
              </w:tc>
              <w:tc>
                <w:tcPr>
                  <w:tcW w:w="2324" w:type="dxa"/>
                </w:tcPr>
                <w:p w14:paraId="336E490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3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вложения в долговые ценные бумаги, соответствующие ВЛА-2А, итого, в том числе:</w:t>
                  </w:r>
                </w:p>
                <w:p w14:paraId="60472DA5" w14:textId="3BAE93F1" w:rsidR="00390A77" w:rsidRPr="00C00783" w:rsidRDefault="00390A77" w:rsidP="006154ED">
                  <w:pPr>
                    <w:pStyle w:val="ConsPlusNormal"/>
                    <w:spacing w:after="1" w:line="200" w:lineRule="atLeast"/>
                    <w:ind w:left="28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5AEFEB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56D876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5F0F9C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8AAFBF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291272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59880C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6920CB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6BFDC26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118F7E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5EA981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6E6AF70" w14:textId="77777777" w:rsidTr="00390A77">
              <w:tc>
                <w:tcPr>
                  <w:tcW w:w="420" w:type="dxa"/>
                </w:tcPr>
                <w:p w14:paraId="6100EE5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2.1.6.1</w:t>
                  </w:r>
                </w:p>
              </w:tc>
              <w:tc>
                <w:tcPr>
                  <w:tcW w:w="2324" w:type="dxa"/>
                </w:tcPr>
                <w:p w14:paraId="7BC3F31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2751ACB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35CEAB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EA615D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4A100B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</w:tcPr>
                <w:p w14:paraId="0FA5795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425" w:type="dxa"/>
                </w:tcPr>
                <w:p w14:paraId="5A2D116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425" w:type="dxa"/>
                </w:tcPr>
                <w:p w14:paraId="0E00FC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56EF054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AAA9FE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EC6423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36DCB1E" w14:textId="77777777" w:rsidTr="00390A77">
              <w:tc>
                <w:tcPr>
                  <w:tcW w:w="420" w:type="dxa"/>
                </w:tcPr>
                <w:p w14:paraId="1AE540E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2.1.6.2</w:t>
                  </w:r>
                </w:p>
              </w:tc>
              <w:tc>
                <w:tcPr>
                  <w:tcW w:w="2324" w:type="dxa"/>
                </w:tcPr>
                <w:p w14:paraId="67F83A0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38D81E4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60D5E0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9DE330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C5760C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F2809E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E10E6C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972C79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336007D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61A3D2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7A86D1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92DF89C" w14:textId="77777777" w:rsidTr="00390A77">
              <w:tc>
                <w:tcPr>
                  <w:tcW w:w="420" w:type="dxa"/>
                </w:tcPr>
                <w:p w14:paraId="36162DD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2.1.6.2.1</w:t>
                  </w:r>
                </w:p>
              </w:tc>
              <w:tc>
                <w:tcPr>
                  <w:tcW w:w="2324" w:type="dxa"/>
                </w:tcPr>
                <w:p w14:paraId="0BE9792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16DABF0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0DEC61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D62E8D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68BD46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567" w:type="dxa"/>
                </w:tcPr>
                <w:p w14:paraId="2D5F57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425" w:type="dxa"/>
                </w:tcPr>
                <w:p w14:paraId="3DA3B73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0,15</w:t>
                  </w:r>
                </w:p>
              </w:tc>
              <w:tc>
                <w:tcPr>
                  <w:tcW w:w="425" w:type="dxa"/>
                </w:tcPr>
                <w:p w14:paraId="4CB8F8A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6F27C43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39EFF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5AFED4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31414B0B" w14:textId="77777777" w:rsidTr="00390A77">
              <w:tc>
                <w:tcPr>
                  <w:tcW w:w="420" w:type="dxa"/>
                </w:tcPr>
                <w:p w14:paraId="63A74745" w14:textId="53DF99B3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2.1.6</w:t>
                  </w:r>
                  <w:r w:rsidR="00AA36E5" w:rsidRPr="00C00783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2324" w:type="dxa"/>
                </w:tcPr>
                <w:p w14:paraId="236610AA" w14:textId="77777777" w:rsidR="00F9348F" w:rsidRPr="00C00783" w:rsidRDefault="00F9348F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1D9A0122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82A31BF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45C32F4C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BFA5850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7E1AEFDE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6A710CC2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E036B16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342FE117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BDB0EB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DD14B45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0434D38D" w14:textId="77777777" w:rsidTr="00390A77">
              <w:tc>
                <w:tcPr>
                  <w:tcW w:w="420" w:type="dxa"/>
                </w:tcPr>
                <w:p w14:paraId="30E8A89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2.1.6.2.3</w:t>
                  </w:r>
                </w:p>
              </w:tc>
              <w:tc>
                <w:tcPr>
                  <w:tcW w:w="2324" w:type="dxa"/>
                </w:tcPr>
                <w:p w14:paraId="68982F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316F875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1EA919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84658D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DCA29E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6FB69D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BBC40C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00EBF2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20C739D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602D9A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665A34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6E72A230" w14:textId="77777777" w:rsidTr="00390A77">
              <w:tc>
                <w:tcPr>
                  <w:tcW w:w="420" w:type="dxa"/>
                </w:tcPr>
                <w:p w14:paraId="79A4810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2.1.7</w:t>
                  </w:r>
                </w:p>
              </w:tc>
              <w:tc>
                <w:tcPr>
                  <w:tcW w:w="2324" w:type="dxa"/>
                </w:tcPr>
                <w:p w14:paraId="36F66A8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вложения в ценные бумаги, соответствующие ВЛА-2Б, итого, в том числе:</w:t>
                  </w:r>
                </w:p>
              </w:tc>
              <w:tc>
                <w:tcPr>
                  <w:tcW w:w="510" w:type="dxa"/>
                </w:tcPr>
                <w:p w14:paraId="266131B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9BD9C5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A2475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3CCCC5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42C88F0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323124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381CDE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75C48D5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06E9FC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EF3EA5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C3BC5B0" w14:textId="77777777" w:rsidTr="00390A77">
              <w:tc>
                <w:tcPr>
                  <w:tcW w:w="420" w:type="dxa"/>
                </w:tcPr>
                <w:p w14:paraId="3EC4F27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2.1.7.1</w:t>
                  </w:r>
                </w:p>
              </w:tc>
              <w:tc>
                <w:tcPr>
                  <w:tcW w:w="2324" w:type="dxa"/>
                </w:tcPr>
                <w:p w14:paraId="24968F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3F16A93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367BB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D936FD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C3532A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FE47A4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5B3387D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62EF876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1A2AE9D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B58B78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5850C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672189F" w14:textId="77777777" w:rsidTr="00390A77">
              <w:tc>
                <w:tcPr>
                  <w:tcW w:w="420" w:type="dxa"/>
                </w:tcPr>
                <w:p w14:paraId="0C1BBAF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2.1.7.2</w:t>
                  </w:r>
                </w:p>
              </w:tc>
              <w:tc>
                <w:tcPr>
                  <w:tcW w:w="2324" w:type="dxa"/>
                </w:tcPr>
                <w:p w14:paraId="1EE0814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25CB673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7428EB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F69694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9F9ADF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A94251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05FB1F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23ACC3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24B9F78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D59FF2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09EC82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4E93F5B" w14:textId="77777777" w:rsidTr="00390A77">
              <w:tc>
                <w:tcPr>
                  <w:tcW w:w="420" w:type="dxa"/>
                </w:tcPr>
                <w:p w14:paraId="1227876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2.1.7.2.1</w:t>
                  </w:r>
                </w:p>
              </w:tc>
              <w:tc>
                <w:tcPr>
                  <w:tcW w:w="2324" w:type="dxa"/>
                </w:tcPr>
                <w:p w14:paraId="1181FC7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42BE513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1A3EA6D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093433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C87AA1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B961FD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9500D8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7F2434D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2B0BB71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B7B631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795479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B750FAE" w14:textId="77777777" w:rsidTr="00390A77">
              <w:tc>
                <w:tcPr>
                  <w:tcW w:w="420" w:type="dxa"/>
                </w:tcPr>
                <w:p w14:paraId="4330606C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2.1.7.2.2</w:t>
                  </w:r>
                </w:p>
              </w:tc>
              <w:tc>
                <w:tcPr>
                  <w:tcW w:w="2324" w:type="dxa"/>
                </w:tcPr>
                <w:p w14:paraId="31EFEB53" w14:textId="77777777" w:rsidR="00F9348F" w:rsidRPr="00C00783" w:rsidRDefault="00F9348F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5C238BB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AB2FC8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F8E070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6B17948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018686CB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0EDBFBD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5BE16CA8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72125ACF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5329D67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1CD48F7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1205CBFF" w14:textId="77777777" w:rsidTr="00390A77">
              <w:tc>
                <w:tcPr>
                  <w:tcW w:w="420" w:type="dxa"/>
                </w:tcPr>
                <w:p w14:paraId="54E7924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2.1.7.2.3</w:t>
                  </w:r>
                </w:p>
              </w:tc>
              <w:tc>
                <w:tcPr>
                  <w:tcW w:w="2324" w:type="dxa"/>
                </w:tcPr>
                <w:p w14:paraId="52E28D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586792B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1873959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53EEDB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A335FB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1FEC23E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12A641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24F3E1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050CFF5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EACC5C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52B87C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872DD29" w14:textId="77777777" w:rsidTr="00390A77">
              <w:tc>
                <w:tcPr>
                  <w:tcW w:w="420" w:type="dxa"/>
                </w:tcPr>
                <w:p w14:paraId="036FA72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</w:t>
                  </w:r>
                </w:p>
              </w:tc>
              <w:tc>
                <w:tcPr>
                  <w:tcW w:w="2324" w:type="dxa"/>
                </w:tcPr>
                <w:p w14:paraId="6D6CD29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размещенные в финансовых организациях операционные депозиты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510" w:type="dxa"/>
                </w:tcPr>
                <w:p w14:paraId="02D6FC7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CA10BF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9550AA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E86862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9D6049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27AD25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CE5653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276905F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316886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27CCA8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760B3EE" w14:textId="77777777" w:rsidTr="00390A77">
              <w:tc>
                <w:tcPr>
                  <w:tcW w:w="420" w:type="dxa"/>
                </w:tcPr>
                <w:p w14:paraId="499B543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2.1.8.1</w:t>
                  </w:r>
                </w:p>
              </w:tc>
              <w:tc>
                <w:tcPr>
                  <w:tcW w:w="2324" w:type="dxa"/>
                </w:tcPr>
                <w:p w14:paraId="66FBD35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65E8BF3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CFCD42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A6301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349136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657B237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400CC1D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475D3C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774AAF1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72B125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A6B747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ACFE8E3" w14:textId="77777777" w:rsidTr="00390A77">
              <w:tc>
                <w:tcPr>
                  <w:tcW w:w="420" w:type="dxa"/>
                </w:tcPr>
                <w:p w14:paraId="43E3871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2.1.8.2</w:t>
                  </w:r>
                </w:p>
              </w:tc>
              <w:tc>
                <w:tcPr>
                  <w:tcW w:w="2324" w:type="dxa"/>
                </w:tcPr>
                <w:p w14:paraId="0AC2E1E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71609B7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23890C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F15E6E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647D48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CB12A4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3AF49C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6ADE71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3887B6C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97C8E9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A7738E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146E4A5" w14:textId="77777777" w:rsidTr="00390A77">
              <w:tc>
                <w:tcPr>
                  <w:tcW w:w="420" w:type="dxa"/>
                </w:tcPr>
                <w:p w14:paraId="752631E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2.1.8.2.1</w:t>
                  </w:r>
                </w:p>
              </w:tc>
              <w:tc>
                <w:tcPr>
                  <w:tcW w:w="2324" w:type="dxa"/>
                </w:tcPr>
                <w:p w14:paraId="5555DBF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59E4533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75A5A6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04BC6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60985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3663552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BC759C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9CC8E4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477BD36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468D49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4B00F4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6A8B727" w14:textId="77777777" w:rsidTr="00390A77">
              <w:tc>
                <w:tcPr>
                  <w:tcW w:w="420" w:type="dxa"/>
                </w:tcPr>
                <w:p w14:paraId="37BE5D4B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2.1.8.2.2</w:t>
                  </w:r>
                </w:p>
              </w:tc>
              <w:tc>
                <w:tcPr>
                  <w:tcW w:w="2324" w:type="dxa"/>
                </w:tcPr>
                <w:p w14:paraId="1D0DC770" w14:textId="77777777" w:rsidR="00F9348F" w:rsidRPr="00C00783" w:rsidRDefault="00F9348F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34A8C837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A15A61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B92B952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6DC5243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4D4C9527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E02D795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E151D8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2B19EEC7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CEA070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91BB2D7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0CC90F30" w14:textId="77777777" w:rsidTr="00390A77">
              <w:tc>
                <w:tcPr>
                  <w:tcW w:w="420" w:type="dxa"/>
                </w:tcPr>
                <w:p w14:paraId="61870CD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2.1.8.2.3</w:t>
                  </w:r>
                </w:p>
              </w:tc>
              <w:tc>
                <w:tcPr>
                  <w:tcW w:w="2324" w:type="dxa"/>
                </w:tcPr>
                <w:p w14:paraId="15054EE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07AFEA5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2BE45A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882F20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28BF8F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3EDC222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E182CD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07DA7D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0F9D04F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5D3C54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84511C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D656925" w14:textId="77777777" w:rsidTr="00390A77">
              <w:tc>
                <w:tcPr>
                  <w:tcW w:w="420" w:type="dxa"/>
                </w:tcPr>
                <w:p w14:paraId="185867F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2.1.9</w:t>
                  </w:r>
                </w:p>
              </w:tc>
              <w:tc>
                <w:tcPr>
                  <w:tcW w:w="2324" w:type="dxa"/>
                </w:tcPr>
                <w:p w14:paraId="1298A20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кредиты и прочие размещенные средства, предоставленные юридическим лицам (за исключением финансовых организаций),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510" w:type="dxa"/>
                </w:tcPr>
                <w:p w14:paraId="048BDA3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43ECE9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88743B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83D1E9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BCC5F2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A6B273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BCC773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3E0589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57B2F5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11D3977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C9B0D8D" w14:textId="77777777" w:rsidTr="00390A77">
              <w:tc>
                <w:tcPr>
                  <w:tcW w:w="420" w:type="dxa"/>
                </w:tcPr>
                <w:p w14:paraId="367F98E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2.1.9.1</w:t>
                  </w:r>
                </w:p>
              </w:tc>
              <w:tc>
                <w:tcPr>
                  <w:tcW w:w="2324" w:type="dxa"/>
                </w:tcPr>
                <w:p w14:paraId="581944C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5C6FAFD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3B91A5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F33D8D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3127F2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27A4ED3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7D2CF5C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0DD9FD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114AFA1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4681FA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29938D2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D0A627B" w14:textId="77777777" w:rsidTr="00390A77">
              <w:tc>
                <w:tcPr>
                  <w:tcW w:w="420" w:type="dxa"/>
                </w:tcPr>
                <w:p w14:paraId="0363A1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2.1.9.2</w:t>
                  </w:r>
                </w:p>
              </w:tc>
              <w:tc>
                <w:tcPr>
                  <w:tcW w:w="2324" w:type="dxa"/>
                </w:tcPr>
                <w:p w14:paraId="20423B0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27DFD01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03FCE7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ADF79B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A4DA2A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F65781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2BE117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0B17BD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33E7DC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1055FC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2637FDA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454D9C7A" w14:textId="77777777" w:rsidTr="00390A77">
              <w:tc>
                <w:tcPr>
                  <w:tcW w:w="420" w:type="dxa"/>
                </w:tcPr>
                <w:p w14:paraId="2270E3B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9.2.1</w:t>
                  </w:r>
                </w:p>
              </w:tc>
              <w:tc>
                <w:tcPr>
                  <w:tcW w:w="2324" w:type="dxa"/>
                </w:tcPr>
                <w:p w14:paraId="5FDCFE4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 xml:space="preserve">с оставшимся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3C13F45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4915B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76E9E0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9B0419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567" w:type="dxa"/>
                </w:tcPr>
                <w:p w14:paraId="69D009C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0,50</w:t>
                  </w:r>
                </w:p>
              </w:tc>
              <w:tc>
                <w:tcPr>
                  <w:tcW w:w="425" w:type="dxa"/>
                </w:tcPr>
                <w:p w14:paraId="6D14EB2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68EA7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39BB47C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0BDD5C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6DBEA1A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043753A" w14:textId="77777777" w:rsidTr="00390A77">
              <w:tc>
                <w:tcPr>
                  <w:tcW w:w="420" w:type="dxa"/>
                </w:tcPr>
                <w:p w14:paraId="4D78CF5C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2.1.9.2.2</w:t>
                  </w:r>
                </w:p>
              </w:tc>
              <w:tc>
                <w:tcPr>
                  <w:tcW w:w="2324" w:type="dxa"/>
                </w:tcPr>
                <w:p w14:paraId="2EB7CA80" w14:textId="77777777" w:rsidR="00F9348F" w:rsidRPr="00C00783" w:rsidRDefault="00F9348F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5BE04E51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7294DA5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6949314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CDB1B77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CB97CB8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52F28C8A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E0660FA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15C31E4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96E54BF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18B62F5B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3C0499BA" w14:textId="77777777" w:rsidTr="00390A77">
              <w:tc>
                <w:tcPr>
                  <w:tcW w:w="420" w:type="dxa"/>
                </w:tcPr>
                <w:p w14:paraId="56F4EA4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2.1.9.2.3</w:t>
                  </w:r>
                </w:p>
              </w:tc>
              <w:tc>
                <w:tcPr>
                  <w:tcW w:w="2324" w:type="dxa"/>
                </w:tcPr>
                <w:p w14:paraId="0CCC156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0C5D32E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E76D41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FB40A3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8F9BED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401C3C6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64597D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6DE6F2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1E5A8AB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288C2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2398E7E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13CE622" w14:textId="77777777" w:rsidTr="00390A77">
              <w:tc>
                <w:tcPr>
                  <w:tcW w:w="420" w:type="dxa"/>
                </w:tcPr>
                <w:p w14:paraId="178A3922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2.1.10</w:t>
                  </w:r>
                </w:p>
              </w:tc>
              <w:tc>
                <w:tcPr>
                  <w:tcW w:w="2324" w:type="dxa"/>
                </w:tcPr>
                <w:p w14:paraId="2CBE888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 xml:space="preserve">кредиты и прочие размещенные средства, предоставленные Федеральному казначейству, Министерству финансов Российской Федерации, субъектам Российской Федерации и органам местного самоуправления, государственным внебюджетным фондам Российской Федерации, территориальным государственным внебюджетным фондам субъектов Российской Федерации и органов местного самоуправления, правительствам иностранных государств, международным банкам развития и национальным банкам развития, организациям, которым в соответствии </w:t>
                  </w:r>
                  <w:r w:rsidRPr="00C00783">
                    <w:rPr>
                      <w:sz w:val="16"/>
                      <w:szCs w:val="16"/>
                    </w:rPr>
                    <w:lastRenderedPageBreak/>
                    <w:t>с правом иностранного государства предоставлено право осуществлять заимствования от имени государства,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510" w:type="dxa"/>
                </w:tcPr>
                <w:p w14:paraId="2489295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D04D21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CFBA49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CE76E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591D4C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69CEC9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D2D91A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1839BF5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A6E0FE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6B64B33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7F3B6DFE" w14:textId="77777777" w:rsidTr="00390A77">
              <w:tc>
                <w:tcPr>
                  <w:tcW w:w="420" w:type="dxa"/>
                </w:tcPr>
                <w:p w14:paraId="6855580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2.1.10.1</w:t>
                  </w:r>
                </w:p>
              </w:tc>
              <w:tc>
                <w:tcPr>
                  <w:tcW w:w="2324" w:type="dxa"/>
                </w:tcPr>
                <w:p w14:paraId="2D1EEEC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16BBAAF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89A17E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A92BF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AD9888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46570A3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430C1A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D81979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5FA1E5C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0F906A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4C80AB6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A568ACD" w14:textId="77777777" w:rsidTr="00390A77">
              <w:tc>
                <w:tcPr>
                  <w:tcW w:w="420" w:type="dxa"/>
                </w:tcPr>
                <w:p w14:paraId="25F7AD9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2.1.10.2</w:t>
                  </w:r>
                </w:p>
              </w:tc>
              <w:tc>
                <w:tcPr>
                  <w:tcW w:w="2324" w:type="dxa"/>
                </w:tcPr>
                <w:p w14:paraId="29CB980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02942F6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9EAE9E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41CA70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A3F988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4CB9FC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2BDECA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B2D745F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19D6645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0D3180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4D4D522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2007E71F" w14:textId="77777777" w:rsidTr="00390A77">
              <w:tc>
                <w:tcPr>
                  <w:tcW w:w="420" w:type="dxa"/>
                </w:tcPr>
                <w:p w14:paraId="55179704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2.1.10.2.1</w:t>
                  </w:r>
                </w:p>
              </w:tc>
              <w:tc>
                <w:tcPr>
                  <w:tcW w:w="2324" w:type="dxa"/>
                </w:tcPr>
                <w:p w14:paraId="0509454E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4FB4747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8E3C1E1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491C2B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6E872A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2E8327A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78958B0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C03AFC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547B91DA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3973E4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7C3BDFDC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5C70AD2A" w14:textId="77777777" w:rsidTr="00390A77">
              <w:tc>
                <w:tcPr>
                  <w:tcW w:w="420" w:type="dxa"/>
                </w:tcPr>
                <w:p w14:paraId="6A3A4ED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2.1.10.2.2</w:t>
                  </w:r>
                </w:p>
              </w:tc>
              <w:tc>
                <w:tcPr>
                  <w:tcW w:w="2324" w:type="dxa"/>
                </w:tcPr>
                <w:p w14:paraId="59EEE831" w14:textId="77777777" w:rsidR="00F9348F" w:rsidRPr="00C00783" w:rsidRDefault="00F9348F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3D4E7D16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721944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E43299D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1A02521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7BD4C90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42F0788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B40B05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2BBAD653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9BCEF6A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2039975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C00783" w14:paraId="589609E1" w14:textId="77777777" w:rsidTr="00390A77">
              <w:tc>
                <w:tcPr>
                  <w:tcW w:w="420" w:type="dxa"/>
                </w:tcPr>
                <w:p w14:paraId="69B0110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lastRenderedPageBreak/>
                    <w:t>2.1.10.2.3</w:t>
                  </w:r>
                </w:p>
              </w:tc>
              <w:tc>
                <w:tcPr>
                  <w:tcW w:w="2324" w:type="dxa"/>
                </w:tcPr>
                <w:p w14:paraId="228B1609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4CD929D7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226FD6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CD3A876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EF2AD7B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0EF60FD8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0CA81E0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3E52EE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4A44A35D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463C0C03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00783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08A5B825" w14:textId="77777777" w:rsidR="00F9348F" w:rsidRPr="00C00783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C00783" w14:paraId="1AE69DF1" w14:textId="77777777" w:rsidTr="00390A77">
              <w:tc>
                <w:tcPr>
                  <w:tcW w:w="420" w:type="dxa"/>
                </w:tcPr>
                <w:p w14:paraId="0F05DD8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2.1.11</w:t>
                  </w:r>
                </w:p>
              </w:tc>
              <w:tc>
                <w:tcPr>
                  <w:tcW w:w="2324" w:type="dxa"/>
                </w:tcPr>
                <w:p w14:paraId="6F111168" w14:textId="77777777" w:rsidR="00F9348F" w:rsidRPr="00C00783" w:rsidRDefault="00F9348F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ипотечные кредиты физическим лицам, обеспеченные жилой недвижимостью, указанные в абзаце втором подпункта 2.3.23 пункта 2.3 Инструкции Банка России N 199-И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&lt;1&gt;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 xml:space="preserve">, или аналогичные ипотечные кредиты в соответствии с правом иностранного государства, к которым в соответствии с требованиями Инструкции Банка России N 199-И или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применяется коэффициент взвешивания по риску в соответствии со стандартизированным подходом к оценке кредитного риска не более 35 процентов, по которым отсутствуют просроченные платежи по основному долгу и (или) процентам сроком свыше 90 календарных дней, а также </w:t>
                  </w: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требования по получению начисленных (накопленных) процентов по указанным средствам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510" w:type="dxa"/>
                </w:tcPr>
                <w:p w14:paraId="7CD5C2E8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FA32F80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26206A9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5A64DF9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80A155B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5E24456" w14:textId="77777777" w:rsidR="00F9348F" w:rsidRPr="00C00783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0783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4646FE2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5C25065E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372391D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005D5C5" w14:textId="77777777" w:rsidR="00F9348F" w:rsidRPr="00C00783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C45E2F2" w14:textId="77777777" w:rsidR="00F9348F" w:rsidRPr="00C00783" w:rsidRDefault="00F9348F" w:rsidP="00640C7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020D3" w14:textId="77777777" w:rsidR="00F9348F" w:rsidRPr="00C00783" w:rsidRDefault="00F9348F" w:rsidP="00640C7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B98205C" w14:textId="77777777" w:rsidR="00F9348F" w:rsidRPr="00C00783" w:rsidRDefault="00F9348F" w:rsidP="00640C7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Инструкция Банка России от 29 ноября 2019 года N 199-И "Об обязательных нормативах и надбавках к нормативам достаточности капитала банков с универсальной лицензией" (зарегистрирована Минюстом России 27 декабря 2019 года, регистрационный N 57008) с изменениями, внесенными Указаниями Банка России от 26 марта 2020 года N 5423-У (зарегистрировано Минюстом России 31 марта 2020 года, регистрационный N 57913), от 3 августа 2020 года N 5520-У (зарегистрировано Минюстом России 3 ноября 2020 года, регистрационный N 60730), от 3 августа 2020 года N 5521-У (зарегистрировано Минюстом России 11 сентября 2020 года, регистрационный N 59770), от 12 января 2021 года N 5705-У (зарегистрировано Минюстом России 15 апреля 2021 года, регистрационный N 63150), от 20 апреля 2021 года N 5783-У (зарегистрировано Минюстом России 11 июня 2021 года, регистрационный N 63866), от 18 августа 2021 года N 5886-У (зарегистрировано Минюстом России 21 сентября 2021 года, регистрационный N 65078), от 24 декабря 2021 года N 6040-У (зарегистрировано Минюстом России 26 января 2022 года, регистрационный N 67014), от 3 апреля 2023 года N 6393-У (зарегистрировано Минюстом России 29 мая 2023 года, регистрационный N 73538), от 17 апреля 2023 года N 6412-У (зарегистрировано Минюстом России 23 мая 2023 года, регистрационный N 73399), от 6 июня 2023 года N 6436-У (зарегистрировано Минюстом России 9 июня 2023 года, регистрационный N 73793) (далее - Инструкция Банка России N 199-И).</w:t>
            </w:r>
          </w:p>
          <w:p w14:paraId="061E3DDF" w14:textId="77777777" w:rsidR="00F9348F" w:rsidRPr="00C00783" w:rsidRDefault="00F9348F" w:rsidP="00640C7C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324"/>
              <w:gridCol w:w="510"/>
              <w:gridCol w:w="510"/>
              <w:gridCol w:w="454"/>
              <w:gridCol w:w="425"/>
              <w:gridCol w:w="567"/>
              <w:gridCol w:w="425"/>
              <w:gridCol w:w="425"/>
              <w:gridCol w:w="567"/>
              <w:gridCol w:w="425"/>
              <w:gridCol w:w="369"/>
            </w:tblGrid>
            <w:tr w:rsidR="00F9348F" w:rsidRPr="00640C7C" w14:paraId="4B6D8795" w14:textId="77777777" w:rsidTr="00640C7C">
              <w:tc>
                <w:tcPr>
                  <w:tcW w:w="420" w:type="dxa"/>
                </w:tcPr>
                <w:p w14:paraId="51383C5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2.1.11.1</w:t>
                  </w:r>
                </w:p>
              </w:tc>
              <w:tc>
                <w:tcPr>
                  <w:tcW w:w="2324" w:type="dxa"/>
                </w:tcPr>
                <w:p w14:paraId="756F0B5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4013554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0BC9AD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E8C9CC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366FEA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7144BC7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74FDF81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</w:tcPr>
                <w:p w14:paraId="4E24723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73F51D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332BFF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CFAC53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4D7DC22A" w14:textId="77777777" w:rsidTr="00640C7C">
              <w:tc>
                <w:tcPr>
                  <w:tcW w:w="420" w:type="dxa"/>
                </w:tcPr>
                <w:p w14:paraId="43F7487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2.1.11.2</w:t>
                  </w:r>
                </w:p>
              </w:tc>
              <w:tc>
                <w:tcPr>
                  <w:tcW w:w="2324" w:type="dxa"/>
                </w:tcPr>
                <w:p w14:paraId="00A4590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3BF6FEF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D9FF26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4C23CA0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409B87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3F5C1B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61523D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40D600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028B8D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548E07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7D7D11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45280926" w14:textId="77777777" w:rsidTr="00640C7C">
              <w:tc>
                <w:tcPr>
                  <w:tcW w:w="420" w:type="dxa"/>
                </w:tcPr>
                <w:p w14:paraId="6C8E986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lastRenderedPageBreak/>
                    <w:t>2.1.11.2.1</w:t>
                  </w:r>
                </w:p>
              </w:tc>
              <w:tc>
                <w:tcPr>
                  <w:tcW w:w="2324" w:type="dxa"/>
                </w:tcPr>
                <w:p w14:paraId="357A7F4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37711C4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957DCE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AC2CB2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DF8A8A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776BEB4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22F164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</w:tcPr>
                <w:p w14:paraId="6376A73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9FABC4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3150C7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98B041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15B5718F" w14:textId="77777777" w:rsidTr="00640C7C">
              <w:tc>
                <w:tcPr>
                  <w:tcW w:w="420" w:type="dxa"/>
                </w:tcPr>
                <w:p w14:paraId="2BF3C2C9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2.1.11.2.2</w:t>
                  </w:r>
                </w:p>
              </w:tc>
              <w:tc>
                <w:tcPr>
                  <w:tcW w:w="2324" w:type="dxa"/>
                </w:tcPr>
                <w:p w14:paraId="4184538A" w14:textId="77777777" w:rsidR="00F9348F" w:rsidRPr="00640C7C" w:rsidRDefault="00F9348F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0C85A9A8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ECA414F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0386524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E8CF037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7FE85B86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00C131A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</w:tcPr>
                <w:p w14:paraId="3A4583D1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7DECBAF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938BB7C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07D65C0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640C7C" w14:paraId="5E9B83E7" w14:textId="77777777" w:rsidTr="00640C7C">
              <w:tc>
                <w:tcPr>
                  <w:tcW w:w="420" w:type="dxa"/>
                </w:tcPr>
                <w:p w14:paraId="6CD249B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2.1.11.2.3</w:t>
                  </w:r>
                </w:p>
              </w:tc>
              <w:tc>
                <w:tcPr>
                  <w:tcW w:w="2324" w:type="dxa"/>
                </w:tcPr>
                <w:p w14:paraId="5A622E3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039309D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AEC154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DF91EC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91EBE4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1B7607D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A18052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68B2DB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464CEC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A5E265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8F3088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6F60832D" w14:textId="77777777" w:rsidTr="00640C7C">
              <w:tc>
                <w:tcPr>
                  <w:tcW w:w="420" w:type="dxa"/>
                </w:tcPr>
                <w:p w14:paraId="0F2012BB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2.1.12</w:t>
                  </w:r>
                </w:p>
              </w:tc>
              <w:tc>
                <w:tcPr>
                  <w:tcW w:w="2324" w:type="dxa"/>
                </w:tcPr>
                <w:p w14:paraId="5C7B534B" w14:textId="77777777" w:rsidR="00F9348F" w:rsidRPr="00640C7C" w:rsidRDefault="00F9348F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 xml:space="preserve">кредиты и прочие размещенные средства (за исключением ипотечных кредитов физическим лицам, обеспеченных жилой недвижимостью, отраженных в строке 2.1.11, и кредитов, предоставленных финансовым организациям) в случае, если требованиями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к указанным кредитам применяется коэффициент взвешивания по риску в соответствии со стандартизированным </w:t>
                  </w: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подходом к оценке кредитного риска не более 35 процентов, при условии, что в соответствии с пунктом 1.5 Положения Банка России N 729-П </w:t>
                  </w:r>
                  <w:r w:rsidRPr="00640C7C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&lt;1&gt;</w:t>
                  </w: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 xml:space="preserve"> применяются требования национальных регулирующих органов соответствующего иностранного государства,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один год и более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510" w:type="dxa"/>
                </w:tcPr>
                <w:p w14:paraId="02374967" w14:textId="2A9AE2DE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510" w:type="dxa"/>
                </w:tcPr>
                <w:p w14:paraId="1E07B023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27FCFFA4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FE807A7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37A59AC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7CF0AAE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CD97DF8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EC254E1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03F2802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1EEC09F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4955972" w14:textId="77777777" w:rsidR="00F9348F" w:rsidRPr="00C00783" w:rsidRDefault="00F9348F" w:rsidP="00640C7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954D3E" w14:textId="77777777" w:rsidR="00F9348F" w:rsidRPr="00C00783" w:rsidRDefault="00F9348F" w:rsidP="00640C7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0AC133C5" w14:textId="77777777" w:rsidR="00F9348F" w:rsidRPr="00C00783" w:rsidRDefault="00F9348F" w:rsidP="00640C7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&lt;1&gt; Положение Банка России от 15 июля 2020 года N 729-П "О методике определения собственных средств (капитала) и обязательных нормативов, надбавок к нормативам достаточности капитала, числовых значениях обязательных нормативов и размерах (лимитах) открытых валютных позиций банковских групп" (зарегистрировано Минюстом России 7 октября 2020 года, регистрационный N 60292) с изменениями, внесенными Указаниями Банка России от 20 апреля 2021 года N 5783-У (зарегистрировано Минюстом России 11 июня 2021 года, регистрационный N 63866), от 24 декабря 2021 года N 6040-У (зарегистрировано Минюстом России 26 января 2022 года, регистрационный N 67014), от 17 апреля 2023 года N 6412-У (зарегистрировано Минюстом России </w:t>
            </w: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23 мая 2023 года, регистрационный N 73399) (далее - Положение Банка России N 729-П).</w:t>
            </w:r>
          </w:p>
          <w:p w14:paraId="30EBC3CA" w14:textId="77777777" w:rsidR="00F9348F" w:rsidRPr="00C00783" w:rsidRDefault="00F9348F" w:rsidP="006154E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324"/>
              <w:gridCol w:w="510"/>
              <w:gridCol w:w="510"/>
              <w:gridCol w:w="454"/>
              <w:gridCol w:w="425"/>
              <w:gridCol w:w="567"/>
              <w:gridCol w:w="425"/>
              <w:gridCol w:w="425"/>
              <w:gridCol w:w="567"/>
              <w:gridCol w:w="425"/>
              <w:gridCol w:w="369"/>
            </w:tblGrid>
            <w:tr w:rsidR="00F9348F" w:rsidRPr="00640C7C" w14:paraId="6640D6EE" w14:textId="77777777" w:rsidTr="007921FF">
              <w:tc>
                <w:tcPr>
                  <w:tcW w:w="420" w:type="dxa"/>
                </w:tcPr>
                <w:p w14:paraId="5FC2F13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2.1.12.1</w:t>
                  </w:r>
                </w:p>
              </w:tc>
              <w:tc>
                <w:tcPr>
                  <w:tcW w:w="2324" w:type="dxa"/>
                </w:tcPr>
                <w:p w14:paraId="54AC230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6AC93DF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455A952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3F17E49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2A920E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D60835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A9C056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</w:tcPr>
                <w:p w14:paraId="4E89695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89AE56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95E8B9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B1EC38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15F0C51D" w14:textId="77777777" w:rsidTr="007921FF">
              <w:tc>
                <w:tcPr>
                  <w:tcW w:w="420" w:type="dxa"/>
                </w:tcPr>
                <w:p w14:paraId="6082591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2.1.12.2</w:t>
                  </w:r>
                </w:p>
              </w:tc>
              <w:tc>
                <w:tcPr>
                  <w:tcW w:w="2324" w:type="dxa"/>
                </w:tcPr>
                <w:p w14:paraId="03A02E5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331E331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289AECB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5A792AB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56955D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50F40B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532B96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600314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06EA6B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FFD957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E5CB74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127BF543" w14:textId="77777777" w:rsidTr="007921FF">
              <w:tc>
                <w:tcPr>
                  <w:tcW w:w="420" w:type="dxa"/>
                </w:tcPr>
                <w:p w14:paraId="50C6AF9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2.1.12.2.1</w:t>
                  </w:r>
                </w:p>
              </w:tc>
              <w:tc>
                <w:tcPr>
                  <w:tcW w:w="2324" w:type="dxa"/>
                </w:tcPr>
                <w:p w14:paraId="714B2DB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6C24A01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541F570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515A369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CED9F5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306ADF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24BA82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</w:tcPr>
                <w:p w14:paraId="2B7EC37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91CE01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3CE47A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BA05F7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78F33955" w14:textId="77777777" w:rsidTr="007921FF">
              <w:tc>
                <w:tcPr>
                  <w:tcW w:w="420" w:type="dxa"/>
                </w:tcPr>
                <w:p w14:paraId="387CBD5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2.1.12.2.2</w:t>
                  </w:r>
                </w:p>
              </w:tc>
              <w:tc>
                <w:tcPr>
                  <w:tcW w:w="2324" w:type="dxa"/>
                </w:tcPr>
                <w:p w14:paraId="2477AC3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1E15662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35FCF9A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45015AF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00ADE5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C01779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F54D11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425" w:type="dxa"/>
                </w:tcPr>
                <w:p w14:paraId="73E629E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FE29F4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405DD6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00AC9F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1B5691F0" w14:textId="77777777" w:rsidTr="007921FF">
              <w:tc>
                <w:tcPr>
                  <w:tcW w:w="420" w:type="dxa"/>
                </w:tcPr>
                <w:p w14:paraId="25EB76F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2.1.12.2.3</w:t>
                  </w:r>
                </w:p>
              </w:tc>
              <w:tc>
                <w:tcPr>
                  <w:tcW w:w="2324" w:type="dxa"/>
                </w:tcPr>
                <w:p w14:paraId="553F38E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7576834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5E963B3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446993E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15BDB3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BF6703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83C3C5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59E36BD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4ADAEB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6155E0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CC421E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233C6B90" w14:textId="77777777" w:rsidTr="007921FF">
              <w:tc>
                <w:tcPr>
                  <w:tcW w:w="420" w:type="dxa"/>
                </w:tcPr>
                <w:p w14:paraId="63295BE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2.1.13</w:t>
                  </w:r>
                </w:p>
              </w:tc>
              <w:tc>
                <w:tcPr>
                  <w:tcW w:w="2324" w:type="dxa"/>
                </w:tcPr>
                <w:p w14:paraId="44B8BF0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кредиты и прочие размещенные средства, предоставленные физическим лицам и субъектам малого бизнеса (за исключением ипотечных кредитов физических лиц, обеспеченных жилой недвижимостью, отраженных в строке 2.1.11), по которым отсутствуют просроченные платежи по основному долгу и (или) процентам сроком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>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510" w:type="dxa"/>
                </w:tcPr>
                <w:p w14:paraId="7E86771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7949D7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B6A3A9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556BAE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4B4DEA8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72BA52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06C582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77FDCB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F422F1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791484E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7A5BB7FE" w14:textId="77777777" w:rsidTr="007921FF">
              <w:tc>
                <w:tcPr>
                  <w:tcW w:w="420" w:type="dxa"/>
                </w:tcPr>
                <w:p w14:paraId="5FF749B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2.1.13.1</w:t>
                  </w:r>
                </w:p>
              </w:tc>
              <w:tc>
                <w:tcPr>
                  <w:tcW w:w="2324" w:type="dxa"/>
                </w:tcPr>
                <w:p w14:paraId="2CD368C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4567E48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DB6CC0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8BE499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719006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0531B9F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5FB7782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C88E74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B1C6AD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C3BF68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436E526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674A9614" w14:textId="77777777" w:rsidTr="007921FF">
              <w:tc>
                <w:tcPr>
                  <w:tcW w:w="420" w:type="dxa"/>
                </w:tcPr>
                <w:p w14:paraId="2BAE7A2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2.1.13.2</w:t>
                  </w:r>
                </w:p>
              </w:tc>
              <w:tc>
                <w:tcPr>
                  <w:tcW w:w="2324" w:type="dxa"/>
                </w:tcPr>
                <w:p w14:paraId="5F9196D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6F5594E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13EE62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50FED2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F092D6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4E20CD5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B738B7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AB9C81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43E0A3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B1B0DE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77F0ADD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475F29B3" w14:textId="77777777" w:rsidTr="007921FF">
              <w:tc>
                <w:tcPr>
                  <w:tcW w:w="420" w:type="dxa"/>
                </w:tcPr>
                <w:p w14:paraId="336C704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2.1.13.2.1</w:t>
                  </w:r>
                </w:p>
              </w:tc>
              <w:tc>
                <w:tcPr>
                  <w:tcW w:w="2324" w:type="dxa"/>
                </w:tcPr>
                <w:p w14:paraId="621C4D0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72C3DB5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EC24B4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ECDF4B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E323D9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0870ADC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65C79DC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5FCF07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A2449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32E77F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68BD75D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78C42ABE" w14:textId="77777777" w:rsidTr="007921FF">
              <w:tc>
                <w:tcPr>
                  <w:tcW w:w="420" w:type="dxa"/>
                </w:tcPr>
                <w:p w14:paraId="28CF9B6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2.1.13.2.2</w:t>
                  </w:r>
                </w:p>
              </w:tc>
              <w:tc>
                <w:tcPr>
                  <w:tcW w:w="2324" w:type="dxa"/>
                </w:tcPr>
                <w:p w14:paraId="3F88D2E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7F0F824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11064EB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A058EE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247188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7C84646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7E0DC00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08DBFC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904699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954071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77A10ED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283BBF21" w14:textId="77777777" w:rsidTr="007921FF">
              <w:tc>
                <w:tcPr>
                  <w:tcW w:w="420" w:type="dxa"/>
                </w:tcPr>
                <w:p w14:paraId="18A8C1F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2.1.13.2.3</w:t>
                  </w:r>
                </w:p>
              </w:tc>
              <w:tc>
                <w:tcPr>
                  <w:tcW w:w="2324" w:type="dxa"/>
                </w:tcPr>
                <w:p w14:paraId="1D26262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5B93797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3A6CFD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181867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1103EA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374041C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3728DA4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54A548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F9948C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68A120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69E2434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4570FB83" w14:textId="77777777" w:rsidTr="007921FF">
              <w:tc>
                <w:tcPr>
                  <w:tcW w:w="420" w:type="dxa"/>
                </w:tcPr>
                <w:p w14:paraId="172021A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2.1.14</w:t>
                  </w:r>
                </w:p>
              </w:tc>
              <w:tc>
                <w:tcPr>
                  <w:tcW w:w="2324" w:type="dxa"/>
                </w:tcPr>
                <w:p w14:paraId="46B7637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кредиты и прочие размещенные средства (за исключением кредитов и прочих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 xml:space="preserve">размещенных средств, предоставленных финансовым организациям, и кредитов и прочих размещенных средств, отраженных в строках 2.1.3 и 2.1.9 - 2.1.13), к которым в соответствии с требованиями Инструкции Банка России N 199-И или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применяется коэффициент взвешивания по риску в соответствии со стандартизированным подходом к оценке кредитного риска более 35 процентов, при условии, что в соответствии с пунктом 1.5 Положения Банка России N 729-П применяются требования национальных регулирующих органов соответствующего иностранного государства, и по которым отсутствуют просроченные платежи по основному долгу и (или) процентам сроком свыше 90 календарных дней, а также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>требования по получению начисленных (накопленных) процентов по указанным средствам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510" w:type="dxa"/>
                </w:tcPr>
                <w:p w14:paraId="046F089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2A8A20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A5DC4D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A54FFB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9E3BFC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1408E5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4A11B5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A27E9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BDF6A9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508960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5BB85F49" w14:textId="77777777" w:rsidTr="007921FF">
              <w:tc>
                <w:tcPr>
                  <w:tcW w:w="420" w:type="dxa"/>
                </w:tcPr>
                <w:p w14:paraId="1A6DB06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lastRenderedPageBreak/>
                    <w:t>2.1.14.1</w:t>
                  </w:r>
                </w:p>
              </w:tc>
              <w:tc>
                <w:tcPr>
                  <w:tcW w:w="2324" w:type="dxa"/>
                </w:tcPr>
                <w:p w14:paraId="7D16054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50D5AA7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FFA900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A74E1E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10AD73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07F0698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D0DFBA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0C7BD65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5DA829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AD0195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C6A0E6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4E5A1531" w14:textId="77777777" w:rsidTr="007921FF">
              <w:tc>
                <w:tcPr>
                  <w:tcW w:w="420" w:type="dxa"/>
                </w:tcPr>
                <w:p w14:paraId="4B2C5EB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2.1.14.2</w:t>
                  </w:r>
                </w:p>
              </w:tc>
              <w:tc>
                <w:tcPr>
                  <w:tcW w:w="2324" w:type="dxa"/>
                </w:tcPr>
                <w:p w14:paraId="003B761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042E2CB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A774D7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4DE2B6C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D8B22B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DBEF32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183465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42E0DE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5D9689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08EF9F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8187C0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6311DFA5" w14:textId="77777777" w:rsidTr="007921FF">
              <w:tc>
                <w:tcPr>
                  <w:tcW w:w="420" w:type="dxa"/>
                </w:tcPr>
                <w:p w14:paraId="70EBE90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2.1.14.2.1</w:t>
                  </w:r>
                </w:p>
              </w:tc>
              <w:tc>
                <w:tcPr>
                  <w:tcW w:w="2324" w:type="dxa"/>
                </w:tcPr>
                <w:p w14:paraId="2558289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4219B10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EA9054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53D37C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892DC2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3513FFA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5B44B5D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75FFD33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256B8F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4031A2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60E063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2B670335" w14:textId="77777777" w:rsidTr="007921FF">
              <w:tc>
                <w:tcPr>
                  <w:tcW w:w="420" w:type="dxa"/>
                </w:tcPr>
                <w:p w14:paraId="3FBDB17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2.1.14.2.2</w:t>
                  </w:r>
                </w:p>
              </w:tc>
              <w:tc>
                <w:tcPr>
                  <w:tcW w:w="2324" w:type="dxa"/>
                </w:tcPr>
                <w:p w14:paraId="6B4D9A4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1B24D8F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FA4F5C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6753F3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B06E0B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1E8C8F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6A7293F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48A2EAE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D19A18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B560E6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F729FB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6996249D" w14:textId="77777777" w:rsidTr="007921FF">
              <w:tc>
                <w:tcPr>
                  <w:tcW w:w="420" w:type="dxa"/>
                </w:tcPr>
                <w:p w14:paraId="29F2D12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2.1.14.2.3</w:t>
                  </w:r>
                </w:p>
              </w:tc>
              <w:tc>
                <w:tcPr>
                  <w:tcW w:w="2324" w:type="dxa"/>
                </w:tcPr>
                <w:p w14:paraId="634EE19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64324E6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8F7983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4D986AE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B49D47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0A67D98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D11E2A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230A76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F934E5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1307E3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C663F4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34302E2C" w14:textId="77777777" w:rsidTr="007921FF">
              <w:tc>
                <w:tcPr>
                  <w:tcW w:w="420" w:type="dxa"/>
                </w:tcPr>
                <w:p w14:paraId="4007801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2.1.15</w:t>
                  </w:r>
                </w:p>
              </w:tc>
              <w:tc>
                <w:tcPr>
                  <w:tcW w:w="2324" w:type="dxa"/>
                </w:tcPr>
                <w:p w14:paraId="7ACAB3A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вложения в долевые ценные бумаги, обращающиеся на организованном рынке, не соответствующие определению ВЛА, за исключением ценных бумаг, эмитенты которых по состоянию на дату расчета норматива Н28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>(Н29) находятся в процессе ликвидации или признаны несостоятельными (банкротами) либо в отношении эмитентов которых введены процедуры банкротства или выявлены признаки банкротства или дефолта по ценной бумаге, итого, в том числе:</w:t>
                  </w:r>
                </w:p>
              </w:tc>
              <w:tc>
                <w:tcPr>
                  <w:tcW w:w="510" w:type="dxa"/>
                </w:tcPr>
                <w:p w14:paraId="4D5ABC5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510" w:type="dxa"/>
                </w:tcPr>
                <w:p w14:paraId="2CF8827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54B1EAC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889463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558597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96E0D9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E0D2DE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AA5F58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BC8AE8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CDD631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433A6A6E" w14:textId="77777777" w:rsidTr="007921FF">
              <w:tc>
                <w:tcPr>
                  <w:tcW w:w="420" w:type="dxa"/>
                </w:tcPr>
                <w:p w14:paraId="3768114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2.1.15.1</w:t>
                  </w:r>
                </w:p>
              </w:tc>
              <w:tc>
                <w:tcPr>
                  <w:tcW w:w="2324" w:type="dxa"/>
                </w:tcPr>
                <w:p w14:paraId="2E6B624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68A5177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20818DB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25257CE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A351C8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2936D5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CD73CD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6846A6F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980A3C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717024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8BF054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71AD7393" w14:textId="77777777" w:rsidTr="007921FF">
              <w:tc>
                <w:tcPr>
                  <w:tcW w:w="420" w:type="dxa"/>
                </w:tcPr>
                <w:p w14:paraId="3311DE8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2.1.15.2</w:t>
                  </w:r>
                </w:p>
              </w:tc>
              <w:tc>
                <w:tcPr>
                  <w:tcW w:w="2324" w:type="dxa"/>
                </w:tcPr>
                <w:p w14:paraId="4F93598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62DD8FF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68E9CCD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6C64AF4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DA4CF5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6B4392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B01EF6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4491E0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411B87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6DDFFA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DA658E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6E670D75" w14:textId="77777777" w:rsidTr="007921FF">
              <w:tc>
                <w:tcPr>
                  <w:tcW w:w="420" w:type="dxa"/>
                </w:tcPr>
                <w:p w14:paraId="2637D0B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2.1.15.2.1</w:t>
                  </w:r>
                </w:p>
              </w:tc>
              <w:tc>
                <w:tcPr>
                  <w:tcW w:w="2324" w:type="dxa"/>
                </w:tcPr>
                <w:p w14:paraId="464E5E6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4789A86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070D8C3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2DC836C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4EA373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8566C9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6919F4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1B980AE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2E7554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FBE527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36E6D6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50979358" w14:textId="77777777" w:rsidTr="007921FF">
              <w:tc>
                <w:tcPr>
                  <w:tcW w:w="420" w:type="dxa"/>
                </w:tcPr>
                <w:p w14:paraId="027C3F0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2.1.15.2.2</w:t>
                  </w:r>
                </w:p>
              </w:tc>
              <w:tc>
                <w:tcPr>
                  <w:tcW w:w="2324" w:type="dxa"/>
                </w:tcPr>
                <w:p w14:paraId="738A132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130DC0C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11AA25C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4779258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DA28AA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FAD3EB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44BF8D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1195AAA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5C0365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9F061A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5DED4D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4DDDCE01" w14:textId="77777777" w:rsidTr="007921FF">
              <w:tc>
                <w:tcPr>
                  <w:tcW w:w="420" w:type="dxa"/>
                </w:tcPr>
                <w:p w14:paraId="61FC780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2.1.15.2.3</w:t>
                  </w:r>
                </w:p>
              </w:tc>
              <w:tc>
                <w:tcPr>
                  <w:tcW w:w="2324" w:type="dxa"/>
                </w:tcPr>
                <w:p w14:paraId="2D947A7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342AA7E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63783B1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1680741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8F37FA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0754B4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ED6280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8C98B3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6EDFF7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36E4D4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997567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351AC5AB" w14:textId="77777777" w:rsidTr="007921FF">
              <w:tc>
                <w:tcPr>
                  <w:tcW w:w="420" w:type="dxa"/>
                </w:tcPr>
                <w:p w14:paraId="5134D8F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2.1.16</w:t>
                  </w:r>
                </w:p>
              </w:tc>
              <w:tc>
                <w:tcPr>
                  <w:tcW w:w="2324" w:type="dxa"/>
                </w:tcPr>
                <w:p w14:paraId="7374B5C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вложения в долговые ценные бумаги, в том числе векселя, депозитные сертификаты, ипотечные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>сертификаты участия, не соответствующие определению ВЛА, по которым отсутствуют наблюдаемые данные о появлении признаков банкротства эмитента или дефолта по ценной бумаге, итого, в том числе:</w:t>
                  </w:r>
                </w:p>
              </w:tc>
              <w:tc>
                <w:tcPr>
                  <w:tcW w:w="510" w:type="dxa"/>
                </w:tcPr>
                <w:p w14:paraId="5F6E6DA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A71A24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46AFB8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740F27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1A2997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5E5789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F4F177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843D9F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E0DB95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F8B111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3499F791" w14:textId="77777777" w:rsidTr="007921FF">
              <w:tc>
                <w:tcPr>
                  <w:tcW w:w="420" w:type="dxa"/>
                </w:tcPr>
                <w:p w14:paraId="5F1DFAB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2.1.16.1</w:t>
                  </w:r>
                </w:p>
              </w:tc>
              <w:tc>
                <w:tcPr>
                  <w:tcW w:w="2324" w:type="dxa"/>
                </w:tcPr>
                <w:p w14:paraId="1C278D1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345D03C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F65A66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9ADAC7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6BE0C3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43E6D87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A0C3D0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128F0F6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54F1A5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6B35F3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A589D5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68868699" w14:textId="77777777" w:rsidTr="007921FF">
              <w:tc>
                <w:tcPr>
                  <w:tcW w:w="420" w:type="dxa"/>
                </w:tcPr>
                <w:p w14:paraId="11BB360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2.1.16.2</w:t>
                  </w:r>
                </w:p>
              </w:tc>
              <w:tc>
                <w:tcPr>
                  <w:tcW w:w="2324" w:type="dxa"/>
                </w:tcPr>
                <w:p w14:paraId="5614F89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7D91CCB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D66643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C204C0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E10A60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FBDD7A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105C56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571F32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F8AF67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11EFDE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CFEDD8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35F9DF44" w14:textId="77777777" w:rsidTr="007921FF">
              <w:tc>
                <w:tcPr>
                  <w:tcW w:w="420" w:type="dxa"/>
                </w:tcPr>
                <w:p w14:paraId="0BE678A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2.1.16.2.1</w:t>
                  </w:r>
                </w:p>
              </w:tc>
              <w:tc>
                <w:tcPr>
                  <w:tcW w:w="2324" w:type="dxa"/>
                </w:tcPr>
                <w:p w14:paraId="23AF1C5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0FDF43F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33F5F6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13CCCB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48736F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52549D7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1328A74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19A5531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671511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44131A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41BB4F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121CB463" w14:textId="77777777" w:rsidTr="007921FF">
              <w:tc>
                <w:tcPr>
                  <w:tcW w:w="420" w:type="dxa"/>
                </w:tcPr>
                <w:p w14:paraId="4DF6F96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2.1.16.2.2</w:t>
                  </w:r>
                </w:p>
              </w:tc>
              <w:tc>
                <w:tcPr>
                  <w:tcW w:w="2324" w:type="dxa"/>
                </w:tcPr>
                <w:p w14:paraId="16CA21F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6385896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14F5D0C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556FBE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50B44D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7C5D614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25697A7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5A8D194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2107D8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DACAD1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479075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070CE41F" w14:textId="77777777" w:rsidTr="007921FF">
              <w:tc>
                <w:tcPr>
                  <w:tcW w:w="420" w:type="dxa"/>
                </w:tcPr>
                <w:p w14:paraId="7240EA8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2.1.16.2.3</w:t>
                  </w:r>
                </w:p>
              </w:tc>
              <w:tc>
                <w:tcPr>
                  <w:tcW w:w="2324" w:type="dxa"/>
                </w:tcPr>
                <w:p w14:paraId="3F71BEC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09B045F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A77CEC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144397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15CE17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434299A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6D0C719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116E2E8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AFBE34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C4C279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50988AA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067BA573" w14:textId="77777777" w:rsidTr="007921FF">
              <w:tc>
                <w:tcPr>
                  <w:tcW w:w="420" w:type="dxa"/>
                </w:tcPr>
                <w:p w14:paraId="1498218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2.1.17</w:t>
                  </w:r>
                </w:p>
              </w:tc>
              <w:tc>
                <w:tcPr>
                  <w:tcW w:w="2324" w:type="dxa"/>
                </w:tcPr>
                <w:p w14:paraId="2B49F3B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вложения в товары, обращающиеся на организованном рынке (драгоценные металлы (кроме золота) и (или) иные товары, в том числе в соответствии с правом иностранного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>государства, допускающим соответствующие сделки), золото, а также кредиты и прочие размещенные средства, номинированные в драгоценных металлах (включая золото), по которым отсутствуют просроченные платежи по основному долгу и (или) процентам сроком свыше 90 календарных дней, и требования по получению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510" w:type="dxa"/>
                </w:tcPr>
                <w:p w14:paraId="4F182AA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510" w:type="dxa"/>
                </w:tcPr>
                <w:p w14:paraId="6D29C4E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7672AEA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8A2F81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F143F7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6D4233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35773B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CFEBD3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3ADFEB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5115F2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27A18F86" w14:textId="77777777" w:rsidTr="007921FF">
              <w:tc>
                <w:tcPr>
                  <w:tcW w:w="420" w:type="dxa"/>
                </w:tcPr>
                <w:p w14:paraId="5086D73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2.1.17.1</w:t>
                  </w:r>
                </w:p>
              </w:tc>
              <w:tc>
                <w:tcPr>
                  <w:tcW w:w="2324" w:type="dxa"/>
                </w:tcPr>
                <w:p w14:paraId="5FFA1EE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1981902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1A837C5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4145BF1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BC1AD8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4029EBE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34BE60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31C507C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EC7C6E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125E6C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612505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179759B8" w14:textId="77777777" w:rsidTr="007921FF">
              <w:tc>
                <w:tcPr>
                  <w:tcW w:w="420" w:type="dxa"/>
                </w:tcPr>
                <w:p w14:paraId="7C0BCC3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2.1.17.2</w:t>
                  </w:r>
                </w:p>
              </w:tc>
              <w:tc>
                <w:tcPr>
                  <w:tcW w:w="2324" w:type="dxa"/>
                </w:tcPr>
                <w:p w14:paraId="6BA5B1C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4EA2217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3CE9D98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724AAB9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5A6A03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45E4E4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0ECE46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B027C7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96D942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BDA965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BC60AC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1580DDE9" w14:textId="77777777" w:rsidTr="007921FF">
              <w:tc>
                <w:tcPr>
                  <w:tcW w:w="420" w:type="dxa"/>
                </w:tcPr>
                <w:p w14:paraId="2459A5E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2.1.17.2.1</w:t>
                  </w:r>
                </w:p>
              </w:tc>
              <w:tc>
                <w:tcPr>
                  <w:tcW w:w="2324" w:type="dxa"/>
                </w:tcPr>
                <w:p w14:paraId="1E3DB83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40D15CD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3AE380C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44D0B9A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66FD1B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ACDA90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EDA774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3E1F347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4E2D7AB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1CADB5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E4D45F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341E6D75" w14:textId="77777777" w:rsidTr="007921FF">
              <w:tc>
                <w:tcPr>
                  <w:tcW w:w="420" w:type="dxa"/>
                </w:tcPr>
                <w:p w14:paraId="0BCDDF5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2.1.17.2.2</w:t>
                  </w:r>
                </w:p>
              </w:tc>
              <w:tc>
                <w:tcPr>
                  <w:tcW w:w="2324" w:type="dxa"/>
                </w:tcPr>
                <w:p w14:paraId="73FD6F6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5CA6E29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094F623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4576D98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B82EC5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8B10A6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AE94B7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1300EE9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5CE197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EB367F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3A8F72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52AA0F57" w14:textId="77777777" w:rsidTr="007921FF">
              <w:tc>
                <w:tcPr>
                  <w:tcW w:w="420" w:type="dxa"/>
                </w:tcPr>
                <w:p w14:paraId="0E59F6B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2.1.17.2.3</w:t>
                  </w:r>
                </w:p>
              </w:tc>
              <w:tc>
                <w:tcPr>
                  <w:tcW w:w="2324" w:type="dxa"/>
                </w:tcPr>
                <w:p w14:paraId="2C59F8A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12A537C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675877B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47F6C0A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04A114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14858A4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216126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03CC6F4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4D6C92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EF05B8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75F4FD6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7FFD6019" w14:textId="77777777" w:rsidTr="007921FF">
              <w:tc>
                <w:tcPr>
                  <w:tcW w:w="420" w:type="dxa"/>
                </w:tcPr>
                <w:p w14:paraId="611B5BFD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lastRenderedPageBreak/>
                    <w:t>2</w:t>
                  </w: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.1.18</w:t>
                  </w:r>
                </w:p>
              </w:tc>
              <w:tc>
                <w:tcPr>
                  <w:tcW w:w="2324" w:type="dxa"/>
                </w:tcPr>
                <w:p w14:paraId="71A4DB83" w14:textId="77777777" w:rsidR="00F9348F" w:rsidRPr="00640C7C" w:rsidRDefault="00F9348F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прочие краткосрочные активы (требования), не соответствующие определению ВЛА, с оставшимся сроком до востребования (погашения) менее одного года,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средствам, включая дорожные чеки, дебиторскую задолженность, за исключением сумм, выплаченных по предоставленным гарантиям и поручительствам, требований, возникших в связи с инвестиционной деятельностью головной кредитной организации банковской группы СЗКО (СЗКО) и (или) участника банковской группы СЗКО, а также авансовых платежей по сделкам приобретения недвижимого имущества, включая земельные участки</w:t>
                  </w:r>
                  <w:r w:rsidRPr="00640C7C">
                    <w:rPr>
                      <w:rFonts w:ascii="Arial" w:hAnsi="Arial" w:cs="Arial"/>
                      <w:sz w:val="16"/>
                      <w:szCs w:val="16"/>
                      <w:shd w:val="clear" w:color="auto" w:fill="C0C0C0"/>
                    </w:rPr>
                    <w:t>,</w:t>
                  </w:r>
                  <w:r w:rsidRPr="008E11AE">
                    <w:rPr>
                      <w:rFonts w:ascii="Arial" w:hAnsi="Arial" w:cs="Arial"/>
                      <w:sz w:val="16"/>
                      <w:szCs w:val="16"/>
                    </w:rPr>
                    <w:t xml:space="preserve"> с</w:t>
                  </w: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 xml:space="preserve"> отсрочкой поставки, итого, в том числе:</w:t>
                  </w:r>
                </w:p>
              </w:tc>
              <w:tc>
                <w:tcPr>
                  <w:tcW w:w="510" w:type="dxa"/>
                </w:tcPr>
                <w:p w14:paraId="5C86324A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3442AE9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92EE0F3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6787582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640F503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504466F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00F0211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ACF15D4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5851CB7" w14:textId="77777777" w:rsidR="00F9348F" w:rsidRPr="00640C7C" w:rsidRDefault="00F9348F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0C7C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2EAB62E3" w14:textId="77777777" w:rsidR="00F9348F" w:rsidRPr="00640C7C" w:rsidRDefault="00F9348F" w:rsidP="006154ED">
                  <w:pPr>
                    <w:spacing w:after="1" w:line="2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348F" w:rsidRPr="00640C7C" w14:paraId="05335DB0" w14:textId="77777777" w:rsidTr="007921FF">
              <w:tc>
                <w:tcPr>
                  <w:tcW w:w="420" w:type="dxa"/>
                </w:tcPr>
                <w:p w14:paraId="365CA3C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2.1.18.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324" w:type="dxa"/>
                </w:tcPr>
                <w:p w14:paraId="1B03FD8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lastRenderedPageBreak/>
                    <w:t>необремененные</w:t>
                  </w:r>
                </w:p>
              </w:tc>
              <w:tc>
                <w:tcPr>
                  <w:tcW w:w="510" w:type="dxa"/>
                </w:tcPr>
                <w:p w14:paraId="0321338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BC1961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CA782A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14BA45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4DECAAD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0B63096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16B4BD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C49582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4C7193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45205A4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6EDE72CA" w14:textId="77777777" w:rsidTr="007921FF">
              <w:tc>
                <w:tcPr>
                  <w:tcW w:w="420" w:type="dxa"/>
                </w:tcPr>
                <w:p w14:paraId="1E9DD5E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2.1.18.2</w:t>
                  </w:r>
                </w:p>
              </w:tc>
              <w:tc>
                <w:tcPr>
                  <w:tcW w:w="2324" w:type="dxa"/>
                </w:tcPr>
                <w:p w14:paraId="28238B6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обремененные, итого, в том числе:</w:t>
                  </w:r>
                </w:p>
              </w:tc>
              <w:tc>
                <w:tcPr>
                  <w:tcW w:w="510" w:type="dxa"/>
                </w:tcPr>
                <w:p w14:paraId="76A8E19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7E4180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47AB63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2ACFE2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019ECB0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3E083F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734920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6D3B57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2E49D2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676D804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0CFFDEBF" w14:textId="77777777" w:rsidTr="007921FF">
              <w:tc>
                <w:tcPr>
                  <w:tcW w:w="420" w:type="dxa"/>
                </w:tcPr>
                <w:p w14:paraId="66E6912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2.1.18.2.1</w:t>
                  </w:r>
                </w:p>
              </w:tc>
              <w:tc>
                <w:tcPr>
                  <w:tcW w:w="2324" w:type="dxa"/>
                </w:tcPr>
                <w:p w14:paraId="365BD3B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510" w:type="dxa"/>
                </w:tcPr>
                <w:p w14:paraId="7BD717E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05BD111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4145C2A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C48461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6BB5FBF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3F90B04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CC7D42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922009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87E157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180B852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3AB57C2B" w14:textId="77777777" w:rsidTr="007921FF">
              <w:tc>
                <w:tcPr>
                  <w:tcW w:w="420" w:type="dxa"/>
                </w:tcPr>
                <w:p w14:paraId="4F10F3F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2.1.18.2.2</w:t>
                  </w:r>
                </w:p>
              </w:tc>
              <w:tc>
                <w:tcPr>
                  <w:tcW w:w="2324" w:type="dxa"/>
                </w:tcPr>
                <w:p w14:paraId="586D305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510" w:type="dxa"/>
                </w:tcPr>
                <w:p w14:paraId="6FE5387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7B562B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499B73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816888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567" w:type="dxa"/>
                </w:tcPr>
                <w:p w14:paraId="438185A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425" w:type="dxa"/>
                </w:tcPr>
                <w:p w14:paraId="5AF232B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8913DE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701689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C164B3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6E51299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36A0C61A" w14:textId="77777777" w:rsidTr="007921FF">
              <w:tc>
                <w:tcPr>
                  <w:tcW w:w="420" w:type="dxa"/>
                </w:tcPr>
                <w:p w14:paraId="5F69504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2.1.18.2.3</w:t>
                  </w:r>
                </w:p>
              </w:tc>
              <w:tc>
                <w:tcPr>
                  <w:tcW w:w="2324" w:type="dxa"/>
                </w:tcPr>
                <w:p w14:paraId="663927F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510" w:type="dxa"/>
                </w:tcPr>
                <w:p w14:paraId="39BEA10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1340D7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4F46C9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FF77E3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64B263F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2AB0EB7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046290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EA16BA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1ABCBA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06B05B0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0FECDF6C" w14:textId="77777777" w:rsidTr="007921FF">
              <w:tc>
                <w:tcPr>
                  <w:tcW w:w="420" w:type="dxa"/>
                </w:tcPr>
                <w:p w14:paraId="50DCB3E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2.1.19</w:t>
                  </w:r>
                </w:p>
              </w:tc>
              <w:tc>
                <w:tcPr>
                  <w:tcW w:w="2324" w:type="dxa"/>
                </w:tcPr>
                <w:p w14:paraId="3DED8FD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кредиты, депозиты и прочие размещенные средства, по которым имеются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и вложения в ценные бумаги, эмитенты которых по состоянию на дату расчета норматива Н28 (Н29) находятся в процессе ликвидации или признаны несостоятельными (банкротами) либо в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>отношении эмитентов которых введены процедуры банкротства или выявлены признаки банкротства или дефолта по ценной бумаге</w:t>
                  </w:r>
                </w:p>
              </w:tc>
              <w:tc>
                <w:tcPr>
                  <w:tcW w:w="510" w:type="dxa"/>
                </w:tcPr>
                <w:p w14:paraId="5DB2E69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34437D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5B202EC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CAEFD5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603A51F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38675CB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05C356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C79FD0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EED919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AF7650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29A7B917" w14:textId="77777777" w:rsidTr="007921FF">
              <w:tc>
                <w:tcPr>
                  <w:tcW w:w="420" w:type="dxa"/>
                </w:tcPr>
                <w:p w14:paraId="0D43E61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2.1.20</w:t>
                  </w:r>
                </w:p>
              </w:tc>
              <w:tc>
                <w:tcPr>
                  <w:tcW w:w="2324" w:type="dxa"/>
                </w:tcPr>
                <w:p w14:paraId="00DEA82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требования по производным финансовым инструментам за вычетом обязательств по производным финансовым инструментам</w:t>
                  </w:r>
                </w:p>
              </w:tc>
              <w:tc>
                <w:tcPr>
                  <w:tcW w:w="510" w:type="dxa"/>
                </w:tcPr>
                <w:p w14:paraId="78E55839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1176792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091352B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55A20F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DB034D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BE81F6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7308AF1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F310F6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829599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55F721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5FB08509" w14:textId="77777777" w:rsidTr="007921FF">
              <w:tc>
                <w:tcPr>
                  <w:tcW w:w="420" w:type="dxa"/>
                </w:tcPr>
                <w:p w14:paraId="227462B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2.1.21</w:t>
                  </w:r>
                </w:p>
              </w:tc>
              <w:tc>
                <w:tcPr>
                  <w:tcW w:w="2324" w:type="dxa"/>
                </w:tcPr>
                <w:p w14:paraId="730B8DA1" w14:textId="2FD8033C" w:rsidR="00F9348F" w:rsidRPr="00640C7C" w:rsidRDefault="00F9348F" w:rsidP="006D23CA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20 процентов от суммы обязательств по производным финансовым инструментам до уменьшения на величину полученной вариационной маржи или прочего обеспечения в денежной форме</w:t>
                  </w:r>
                </w:p>
              </w:tc>
              <w:tc>
                <w:tcPr>
                  <w:tcW w:w="510" w:type="dxa"/>
                </w:tcPr>
                <w:p w14:paraId="1D454F0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06F67F6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3982C93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96F312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9BD990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29A3B48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0851478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130FD0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3F66BA5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308B26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470A5D16" w14:textId="77777777" w:rsidTr="007921FF">
              <w:tc>
                <w:tcPr>
                  <w:tcW w:w="420" w:type="dxa"/>
                </w:tcPr>
                <w:p w14:paraId="11EC9AE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2.1.22</w:t>
                  </w:r>
                </w:p>
              </w:tc>
              <w:tc>
                <w:tcPr>
                  <w:tcW w:w="2324" w:type="dxa"/>
                </w:tcPr>
                <w:p w14:paraId="3CFED08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денежные средства, ценные бумаги или иные активы, внесенные в связи с перечислением первоначального обеспечения по производным финансовым инструментам, за исключением обеспечения, перечисленного по сделкам от имени клиентов головной кредитной организации банковской группы СЗКО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 xml:space="preserve">(СЗКО) и (или) участника банковской группы СЗКО, а также за исключением ценных бумаг или иных активов, которым исходя из вида ценной бумаги или иного актива и (или) срока, оставшегося до их погашения, </w:t>
                  </w:r>
                  <w:r w:rsidRPr="00640C7C">
                    <w:rPr>
                      <w:sz w:val="16"/>
                      <w:szCs w:val="16"/>
                      <w:highlight w:val="lightGray"/>
                    </w:rPr>
                    <w:t>в соответствии с</w:t>
                  </w:r>
                  <w:r w:rsidRPr="00640C7C">
                    <w:rPr>
                      <w:sz w:val="16"/>
                      <w:szCs w:val="16"/>
                    </w:rPr>
                    <w:t xml:space="preserve"> главой 3 Положения Банка России N 596-П присваивается коэффициент требуемого стабильного фондирования, превышающий 85 процентов, и денежные средства или иные активы, размещенные в качестве коллективного клирингового обеспечения (гарантийного фонда) в центральном контрагенте</w:t>
                  </w:r>
                </w:p>
              </w:tc>
              <w:tc>
                <w:tcPr>
                  <w:tcW w:w="510" w:type="dxa"/>
                </w:tcPr>
                <w:p w14:paraId="1692B19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510" w:type="dxa"/>
                </w:tcPr>
                <w:p w14:paraId="14B4EDC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7C132DB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6CE467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272DE1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7BBEC01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0,85</w:t>
                  </w:r>
                </w:p>
              </w:tc>
              <w:tc>
                <w:tcPr>
                  <w:tcW w:w="425" w:type="dxa"/>
                </w:tcPr>
                <w:p w14:paraId="5FDB305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6DAE75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6EA4EC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25DDBF8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772AA90F" w14:textId="77777777" w:rsidTr="007921FF">
              <w:tc>
                <w:tcPr>
                  <w:tcW w:w="420" w:type="dxa"/>
                </w:tcPr>
                <w:p w14:paraId="73A1FF2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2.1.23</w:t>
                  </w:r>
                </w:p>
              </w:tc>
              <w:tc>
                <w:tcPr>
                  <w:tcW w:w="2324" w:type="dxa"/>
                </w:tcPr>
                <w:p w14:paraId="28C6D6D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вложения в активы, указанные в пунктах 2.4, 2.6 и 2.8 Положения Банка России N 729-П, подпунктах 2.2 и 2.4 пункта 2, подпункте 3.2 пункта 3 и пункте 4 Положения Банка России N 646-П </w:t>
                  </w:r>
                  <w:r w:rsidRPr="00640C7C">
                    <w:rPr>
                      <w:sz w:val="16"/>
                      <w:szCs w:val="16"/>
                      <w:highlight w:val="lightGray"/>
                    </w:rPr>
                    <w:t>&lt;1&gt;</w:t>
                  </w:r>
                </w:p>
              </w:tc>
              <w:tc>
                <w:tcPr>
                  <w:tcW w:w="510" w:type="dxa"/>
                </w:tcPr>
                <w:p w14:paraId="6F2D7F4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F7899F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0B7643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68B358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0591E08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85E618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67D00F0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3DE102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91DBAD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3495F02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6407C0E6" w14:textId="77777777" w:rsidTr="007921FF">
              <w:tc>
                <w:tcPr>
                  <w:tcW w:w="420" w:type="dxa"/>
                </w:tcPr>
                <w:p w14:paraId="3AA49AB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2.1.24</w:t>
                  </w:r>
                </w:p>
              </w:tc>
              <w:tc>
                <w:tcPr>
                  <w:tcW w:w="2324" w:type="dxa"/>
                </w:tcPr>
                <w:p w14:paraId="57CF1DB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 xml:space="preserve">требования по поставке денежных средств, в том числе отраженные на внебалансовых счетах, возникшие в результате договоров (сделок) по продаже финансовых </w:t>
                  </w:r>
                  <w:r w:rsidRPr="00640C7C">
                    <w:rPr>
                      <w:sz w:val="16"/>
                      <w:szCs w:val="16"/>
                    </w:rPr>
                    <w:lastRenderedPageBreak/>
                    <w:t>инструментов, иностранных валют, золота или товаров, по которым расчеты и поставка осуществляются не ранее следующего дня после дня заключения договора (сделки), не являющихся производными финансовыми инструментами, а также в случае, если поставка денежных средств не была произведена в указанный период, но ожидается к осуществлению</w:t>
                  </w:r>
                </w:p>
              </w:tc>
              <w:tc>
                <w:tcPr>
                  <w:tcW w:w="510" w:type="dxa"/>
                </w:tcPr>
                <w:p w14:paraId="3FB2DB47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B9313A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6466A85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155F3C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69767DD2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1C5E1A5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F6E303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13B7296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0A7CA78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000F3F9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640C7C" w14:paraId="065E03D3" w14:textId="77777777" w:rsidTr="007921FF">
              <w:tc>
                <w:tcPr>
                  <w:tcW w:w="420" w:type="dxa"/>
                </w:tcPr>
                <w:p w14:paraId="18801C1D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2.1.25</w:t>
                  </w:r>
                </w:p>
              </w:tc>
              <w:tc>
                <w:tcPr>
                  <w:tcW w:w="2324" w:type="dxa"/>
                </w:tcPr>
                <w:p w14:paraId="05C33C83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активы (требования), возникшие в результате участия головной кредитной организации банковской группы СЗКО (СЗКО) и (или) участника банковской группы СЗКО в финансировании программ и мероприятий, указанных в пункте 1.10 Положения Банка России N 596-П, за счет средств федерального бюджета на возвратной основе при условии совпадения сроков и сумм привлечения и размещения денежных средств</w:t>
                  </w:r>
                </w:p>
              </w:tc>
              <w:tc>
                <w:tcPr>
                  <w:tcW w:w="510" w:type="dxa"/>
                </w:tcPr>
                <w:p w14:paraId="2DF51501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E338FAC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B1B77D4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7D0B84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</w:tcPr>
                <w:p w14:paraId="5D3AB22B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dxa"/>
                </w:tcPr>
                <w:p w14:paraId="2FD1F9CF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640C7C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dxa"/>
                </w:tcPr>
                <w:p w14:paraId="25693A0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0E4622E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49762AA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EB0F970" w14:textId="77777777" w:rsidR="00F9348F" w:rsidRPr="00640C7C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FC569BA" w14:textId="77777777" w:rsidR="00F9348F" w:rsidRPr="00C00783" w:rsidRDefault="00F9348F" w:rsidP="001648D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75E7A0" w14:textId="77777777" w:rsidR="00F9348F" w:rsidRPr="00C00783" w:rsidRDefault="00F9348F" w:rsidP="001648D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D43C3E9" w14:textId="77777777" w:rsidR="00F9348F" w:rsidRPr="00C00783" w:rsidRDefault="00F9348F" w:rsidP="001648D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7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&lt;1&gt; Положение Банка России от 4 июля 2018 года N 646-П "О методике определения собственных средств (капитала) кредитных организаций ("Базель III")" (зарегистрировано Минюстом России 10 сентября 2018 года, регистрационный N 52122) с изменениями, внесенными Указаниями Банка России от 27 ноября 2018 года N 4987-У (зарегистрировано Минюстом России 19 декабря 2018 года, регистрационный N 53064), от 6 июня 2019 года N 5163-У (зарегистрировано Минюстом России 30 сентября 2019 года, регистрационный N 56084), от 30 июня 2020 года N 5492-У (зарегистрировано Минюстом России 30 июля 2020 года, регистрационный N 59121) (далее - Положение Банка России N 646-П).</w:t>
            </w:r>
          </w:p>
          <w:p w14:paraId="3BBF92DE" w14:textId="77777777" w:rsidR="00F9348F" w:rsidRPr="00C00783" w:rsidRDefault="00F9348F" w:rsidP="001648D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324"/>
              <w:gridCol w:w="510"/>
              <w:gridCol w:w="510"/>
              <w:gridCol w:w="454"/>
              <w:gridCol w:w="425"/>
              <w:gridCol w:w="567"/>
              <w:gridCol w:w="425"/>
              <w:gridCol w:w="425"/>
              <w:gridCol w:w="567"/>
              <w:gridCol w:w="425"/>
              <w:gridCol w:w="369"/>
            </w:tblGrid>
            <w:tr w:rsidR="00F9348F" w:rsidRPr="001648D2" w14:paraId="59D62281" w14:textId="77777777" w:rsidTr="001648D2">
              <w:tc>
                <w:tcPr>
                  <w:tcW w:w="420" w:type="dxa"/>
                </w:tcPr>
                <w:p w14:paraId="3F72249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2.1.26</w:t>
                  </w:r>
                </w:p>
              </w:tc>
              <w:tc>
                <w:tcPr>
                  <w:tcW w:w="2324" w:type="dxa"/>
                </w:tcPr>
                <w:p w14:paraId="18F29BC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прочие активы (требования), включаемые в расчет ТСФ с коэффициентом 100 процентов, не включенные в строки 2.1.1 - 2.1.25, в том числе вложения в долевые ценные бумаги, не обращающиеся на организованном рынке, требования, возникшие в связи с инвестиционной деятельностью самого банка, авансовые платежи по сделкам приобретения недвижимого имущества, включая земельные участки</w:t>
                  </w:r>
                  <w:r w:rsidRPr="001648D2">
                    <w:rPr>
                      <w:sz w:val="16"/>
                      <w:szCs w:val="16"/>
                      <w:highlight w:val="lightGray"/>
                    </w:rPr>
                    <w:t>,</w:t>
                  </w:r>
                  <w:r w:rsidRPr="001648D2">
                    <w:rPr>
                      <w:sz w:val="16"/>
                      <w:szCs w:val="16"/>
                    </w:rPr>
                    <w:t xml:space="preserve"> с отсрочкой поставки, вложения в основные средства (в части, не включенной в строку 2.1.23), вложения в активы в связи с принятием риска по облигациям с залоговым обеспечением, </w:t>
                  </w:r>
                  <w:proofErr w:type="spellStart"/>
                  <w:r w:rsidRPr="001648D2">
                    <w:rPr>
                      <w:sz w:val="16"/>
                      <w:szCs w:val="16"/>
                    </w:rPr>
                    <w:t>неконсолидируемые</w:t>
                  </w:r>
                  <w:proofErr w:type="spellEnd"/>
                  <w:r w:rsidRPr="001648D2">
                    <w:rPr>
                      <w:sz w:val="16"/>
                      <w:szCs w:val="16"/>
                    </w:rPr>
                    <w:t xml:space="preserve"> доли участия, вложения в паи паевых </w:t>
                  </w:r>
                  <w:r w:rsidRPr="001648D2">
                    <w:rPr>
                      <w:sz w:val="16"/>
                      <w:szCs w:val="16"/>
                    </w:rPr>
                    <w:lastRenderedPageBreak/>
                    <w:t>инвестиционных фондов</w:t>
                  </w:r>
                </w:p>
              </w:tc>
              <w:tc>
                <w:tcPr>
                  <w:tcW w:w="510" w:type="dxa"/>
                </w:tcPr>
                <w:p w14:paraId="2E501DB5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5290637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845E89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CF7A59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567" w:type="dxa"/>
                </w:tcPr>
                <w:p w14:paraId="4398846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4D1CF2B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25" w:type="dxa"/>
                </w:tcPr>
                <w:p w14:paraId="6A98E56B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6A632E2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0FAC8F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FFD774A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35CAA2CF" w14:textId="77777777" w:rsidTr="001648D2">
              <w:tc>
                <w:tcPr>
                  <w:tcW w:w="420" w:type="dxa"/>
                </w:tcPr>
                <w:p w14:paraId="06F699CA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2324" w:type="dxa"/>
                </w:tcPr>
                <w:p w14:paraId="3D76959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Внебалансовые и оценочные обязательства, итого, в том числе:</w:t>
                  </w:r>
                </w:p>
              </w:tc>
              <w:tc>
                <w:tcPr>
                  <w:tcW w:w="510" w:type="dxa"/>
                </w:tcPr>
                <w:p w14:paraId="0955154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01DF559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385A25C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5684A5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3CF7C50A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084EF2B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7C2276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E6E7ADA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F6BCE4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5D4F512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3147FFA3" w14:textId="77777777" w:rsidTr="001648D2">
              <w:tc>
                <w:tcPr>
                  <w:tcW w:w="420" w:type="dxa"/>
                </w:tcPr>
                <w:p w14:paraId="39D4AEE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2.2.1</w:t>
                  </w:r>
                </w:p>
              </w:tc>
              <w:tc>
                <w:tcPr>
                  <w:tcW w:w="2324" w:type="dxa"/>
                </w:tcPr>
                <w:p w14:paraId="2F4777C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безотзывные и условно отзывные линии ликвидности</w:t>
                  </w:r>
                </w:p>
              </w:tc>
              <w:tc>
                <w:tcPr>
                  <w:tcW w:w="510" w:type="dxa"/>
                </w:tcPr>
                <w:p w14:paraId="63CA607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65E45D6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4E0D30D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00D52E5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5A31E55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4739409B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7A70650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4DFCA6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863BE2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0583EDD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3CD61034" w14:textId="77777777" w:rsidTr="001648D2">
              <w:tc>
                <w:tcPr>
                  <w:tcW w:w="420" w:type="dxa"/>
                </w:tcPr>
                <w:p w14:paraId="3226E256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2.2.2</w:t>
                  </w:r>
                </w:p>
              </w:tc>
              <w:tc>
                <w:tcPr>
                  <w:tcW w:w="2324" w:type="dxa"/>
                </w:tcPr>
                <w:p w14:paraId="18C5DA15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безотзывные и условно отзывные кредитные линии</w:t>
                  </w:r>
                </w:p>
              </w:tc>
              <w:tc>
                <w:tcPr>
                  <w:tcW w:w="510" w:type="dxa"/>
                </w:tcPr>
                <w:p w14:paraId="794C0D2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75A078F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284E5F3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1A6E08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5A013D7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7C9FD99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1B6A79A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EC8C2F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6EC87B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B209A8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2B56388F" w14:textId="77777777" w:rsidTr="001648D2">
              <w:tc>
                <w:tcPr>
                  <w:tcW w:w="420" w:type="dxa"/>
                </w:tcPr>
                <w:p w14:paraId="7B3873D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2.2.3</w:t>
                  </w:r>
                </w:p>
              </w:tc>
              <w:tc>
                <w:tcPr>
                  <w:tcW w:w="2324" w:type="dxa"/>
                </w:tcPr>
                <w:p w14:paraId="3FC07D2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безусловно отзывные линии ликвидности</w:t>
                  </w:r>
                </w:p>
              </w:tc>
              <w:tc>
                <w:tcPr>
                  <w:tcW w:w="510" w:type="dxa"/>
                </w:tcPr>
                <w:p w14:paraId="568E4C29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2C0C989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7A4593B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A40D7A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049E0B65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3E27E07B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1ADBB0C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919201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3F24C0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15CAC9A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62EA9842" w14:textId="77777777" w:rsidTr="001648D2">
              <w:tc>
                <w:tcPr>
                  <w:tcW w:w="420" w:type="dxa"/>
                </w:tcPr>
                <w:p w14:paraId="25C48AA9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2.2.4</w:t>
                  </w:r>
                </w:p>
              </w:tc>
              <w:tc>
                <w:tcPr>
                  <w:tcW w:w="2324" w:type="dxa"/>
                </w:tcPr>
                <w:p w14:paraId="00083E8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безусловно отзывные кредитные линии</w:t>
                  </w:r>
                </w:p>
              </w:tc>
              <w:tc>
                <w:tcPr>
                  <w:tcW w:w="510" w:type="dxa"/>
                </w:tcPr>
                <w:p w14:paraId="57537F4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947D15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337D832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06DAFDB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6B005F8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085D279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78C3ACA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5C29D3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616233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A51E5D2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3C2D6ECF" w14:textId="77777777" w:rsidTr="001648D2">
              <w:tc>
                <w:tcPr>
                  <w:tcW w:w="420" w:type="dxa"/>
                </w:tcPr>
                <w:p w14:paraId="5CDFF63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2.2.5</w:t>
                  </w:r>
                </w:p>
              </w:tc>
              <w:tc>
                <w:tcPr>
                  <w:tcW w:w="2324" w:type="dxa"/>
                </w:tcPr>
                <w:p w14:paraId="16F483F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условные обязательства кредитного характера по предоставлению денежных средств на проведение сделок торгового финансирования</w:t>
                  </w:r>
                </w:p>
              </w:tc>
              <w:tc>
                <w:tcPr>
                  <w:tcW w:w="510" w:type="dxa"/>
                </w:tcPr>
                <w:p w14:paraId="3D76EC6D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1658E1B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AD74A2B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0455206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5E689A8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6DFC1709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7B0C9BB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DBFC262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090F4E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441030D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0EA9A5E6" w14:textId="77777777" w:rsidTr="001648D2">
              <w:tc>
                <w:tcPr>
                  <w:tcW w:w="420" w:type="dxa"/>
                </w:tcPr>
                <w:p w14:paraId="3600CD79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2.2.6</w:t>
                  </w:r>
                </w:p>
              </w:tc>
              <w:tc>
                <w:tcPr>
                  <w:tcW w:w="2324" w:type="dxa"/>
                </w:tcPr>
                <w:p w14:paraId="57D75F5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обязательства по предоставленным гарантиям и поручительствам, не относящимся к торговому финансированию, а также обязательства по выданным аккредитивам, не относящимся к торговому финансированию</w:t>
                  </w:r>
                </w:p>
              </w:tc>
              <w:tc>
                <w:tcPr>
                  <w:tcW w:w="510" w:type="dxa"/>
                </w:tcPr>
                <w:p w14:paraId="7C726CC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4CC3905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058449A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F0B0195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2448908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0EDCD43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48C55D8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6A0E17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4F5CC7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4B213A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543B0815" w14:textId="77777777" w:rsidTr="001648D2">
              <w:tc>
                <w:tcPr>
                  <w:tcW w:w="420" w:type="dxa"/>
                </w:tcPr>
                <w:p w14:paraId="1D4E181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2.2.7</w:t>
                  </w:r>
                </w:p>
              </w:tc>
              <w:tc>
                <w:tcPr>
                  <w:tcW w:w="2324" w:type="dxa"/>
                </w:tcPr>
                <w:p w14:paraId="57FDD76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 xml:space="preserve">неконтрактные оценочные обязательства, итого, в </w:t>
                  </w:r>
                  <w:r w:rsidRPr="001648D2">
                    <w:rPr>
                      <w:sz w:val="16"/>
                      <w:szCs w:val="16"/>
                    </w:rPr>
                    <w:lastRenderedPageBreak/>
                    <w:t>том числе:</w:t>
                  </w:r>
                </w:p>
              </w:tc>
              <w:tc>
                <w:tcPr>
                  <w:tcW w:w="510" w:type="dxa"/>
                </w:tcPr>
                <w:p w14:paraId="403E8AF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A656D0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6013D2A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385EE5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74167CD6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1DC0252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F5D923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3C04F4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3AD5ED5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1D1BF2B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68F75E5B" w14:textId="77777777" w:rsidTr="001648D2">
              <w:tc>
                <w:tcPr>
                  <w:tcW w:w="420" w:type="dxa"/>
                </w:tcPr>
                <w:p w14:paraId="77B1F0E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2.2.7.1</w:t>
                  </w:r>
                </w:p>
              </w:tc>
              <w:tc>
                <w:tcPr>
                  <w:tcW w:w="2324" w:type="dxa"/>
                </w:tcPr>
                <w:p w14:paraId="0073E7FA" w14:textId="7240E090" w:rsidR="00F9348F" w:rsidRPr="001648D2" w:rsidRDefault="00F9348F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оценочные обязательства, проистекающие из потенциальных требований к банку по досрочному выкупу выпущенных долговых обязательств (включая облигации и векселя) или досрочному погашению (частичному погашению) обязательств, возникающих в рамках размещения долговых ценных бумаг в интересах банка, оценочные обязательства, связанные с деятельностью по управлению активами, прочие оценочные обязательства в случае, если соответствующие оценочные обязательства не отражены в величине сформированного резерва по оценочным обязательствам некредитного характера</w:t>
                  </w:r>
                </w:p>
              </w:tc>
              <w:tc>
                <w:tcPr>
                  <w:tcW w:w="510" w:type="dxa"/>
                </w:tcPr>
                <w:p w14:paraId="79970050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</w:tcPr>
                <w:p w14:paraId="30F3FA7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</w:tcPr>
                <w:p w14:paraId="1ADD9BB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2AAF965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567" w:type="dxa"/>
                </w:tcPr>
                <w:p w14:paraId="342E699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73958DC9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425" w:type="dxa"/>
                </w:tcPr>
                <w:p w14:paraId="4B6D403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9467DD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056697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</w:tcPr>
                <w:p w14:paraId="6E19A5B7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F9348F" w:rsidRPr="001648D2" w14:paraId="5F751B32" w14:textId="77777777" w:rsidTr="001648D2">
              <w:tc>
                <w:tcPr>
                  <w:tcW w:w="420" w:type="dxa"/>
                </w:tcPr>
                <w:p w14:paraId="74EBB314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324" w:type="dxa"/>
                </w:tcPr>
                <w:p w14:paraId="1142074C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Норматив Н28 (Н29), процент</w:t>
                  </w:r>
                </w:p>
              </w:tc>
              <w:tc>
                <w:tcPr>
                  <w:tcW w:w="510" w:type="dxa"/>
                </w:tcPr>
                <w:p w14:paraId="2D1E99FF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10" w:type="dxa"/>
                </w:tcPr>
                <w:p w14:paraId="0A0685A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4" w:type="dxa"/>
                </w:tcPr>
                <w:p w14:paraId="374161F5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257C021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5B72A0CE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578FF17A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82FABB6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7DB4F8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63865218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648D2"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369" w:type="dxa"/>
                </w:tcPr>
                <w:p w14:paraId="33084613" w14:textId="77777777" w:rsidR="00F9348F" w:rsidRPr="001648D2" w:rsidRDefault="00F9348F" w:rsidP="006154ED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37C384C" w14:textId="77777777" w:rsidR="001648D2" w:rsidRPr="00C00783" w:rsidRDefault="001648D2" w:rsidP="001648D2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6311"/>
            </w:tblGrid>
            <w:tr w:rsidR="001648D2" w:rsidRPr="006154ED" w14:paraId="3EBF7071" w14:textId="77777777" w:rsidTr="00366C3E"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8899C" w14:textId="77777777" w:rsidR="001648D2" w:rsidRPr="006154ED" w:rsidRDefault="001648D2" w:rsidP="001648D2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Раздел 2.</w:t>
                  </w:r>
                </w:p>
              </w:tc>
              <w:tc>
                <w:tcPr>
                  <w:tcW w:w="6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402E1" w14:textId="77777777" w:rsidR="001648D2" w:rsidRPr="006154ED" w:rsidRDefault="001648D2" w:rsidP="001648D2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Информация о нарушении СЗКО (банковской группой СЗКО) обязательного норматива структурной ликвидности (норматива чистого стабильного фондирования) ("Базель III")</w:t>
                  </w:r>
                </w:p>
              </w:tc>
            </w:tr>
          </w:tbl>
          <w:p w14:paraId="19C4C00B" w14:textId="77777777" w:rsidR="00F9348F" w:rsidRPr="00C00783" w:rsidRDefault="00F9348F" w:rsidP="001648D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783" w:rsidRPr="006154ED" w14:paraId="04155510" w14:textId="77777777" w:rsidTr="006154ED">
        <w:tc>
          <w:tcPr>
            <w:tcW w:w="7597" w:type="dxa"/>
          </w:tcPr>
          <w:p w14:paraId="04E1DDD5" w14:textId="77777777" w:rsidR="00C00783" w:rsidRPr="006154ED" w:rsidRDefault="00C00783" w:rsidP="00C0078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84"/>
              <w:gridCol w:w="2167"/>
              <w:gridCol w:w="2399"/>
              <w:gridCol w:w="2029"/>
            </w:tblGrid>
            <w:tr w:rsidR="00C00783" w:rsidRPr="006154ED" w14:paraId="4E58488D" w14:textId="77777777" w:rsidTr="00C00783">
              <w:tc>
                <w:tcPr>
                  <w:tcW w:w="784" w:type="dxa"/>
                </w:tcPr>
                <w:p w14:paraId="6807F6B0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2167" w:type="dxa"/>
                </w:tcPr>
                <w:p w14:paraId="148FB4A0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Наименование норматива</w:t>
                  </w:r>
                </w:p>
              </w:tc>
              <w:tc>
                <w:tcPr>
                  <w:tcW w:w="2399" w:type="dxa"/>
                </w:tcPr>
                <w:p w14:paraId="68112D2C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Числовое значение нарушенного норматива, процент</w:t>
                  </w:r>
                </w:p>
              </w:tc>
              <w:tc>
                <w:tcPr>
                  <w:tcW w:w="2029" w:type="dxa"/>
                </w:tcPr>
                <w:p w14:paraId="75FEE306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Дата, за которую норматив нарушен</w:t>
                  </w:r>
                </w:p>
              </w:tc>
            </w:tr>
            <w:tr w:rsidR="00C00783" w:rsidRPr="006154ED" w14:paraId="0BF16FFC" w14:textId="77777777" w:rsidTr="00C00783">
              <w:tc>
                <w:tcPr>
                  <w:tcW w:w="784" w:type="dxa"/>
                </w:tcPr>
                <w:p w14:paraId="2BE42E4D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167" w:type="dxa"/>
                </w:tcPr>
                <w:p w14:paraId="6BD11B15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399" w:type="dxa"/>
                </w:tcPr>
                <w:p w14:paraId="5008F009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029" w:type="dxa"/>
                </w:tcPr>
                <w:p w14:paraId="01ED6968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4</w:t>
                  </w:r>
                </w:p>
              </w:tc>
            </w:tr>
            <w:tr w:rsidR="00C00783" w:rsidRPr="006154ED" w14:paraId="67A3BF8B" w14:textId="77777777" w:rsidTr="00C00783">
              <w:tc>
                <w:tcPr>
                  <w:tcW w:w="784" w:type="dxa"/>
                </w:tcPr>
                <w:p w14:paraId="4861C8AD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167" w:type="dxa"/>
                </w:tcPr>
                <w:p w14:paraId="6A5C732C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399" w:type="dxa"/>
                </w:tcPr>
                <w:p w14:paraId="77BB43D6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029" w:type="dxa"/>
                </w:tcPr>
                <w:p w14:paraId="66265550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C00783" w:rsidRPr="006154ED" w14:paraId="09BB8265" w14:textId="77777777" w:rsidTr="00C00783">
              <w:tc>
                <w:tcPr>
                  <w:tcW w:w="784" w:type="dxa"/>
                </w:tcPr>
                <w:p w14:paraId="0FF81D67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167" w:type="dxa"/>
                </w:tcPr>
                <w:p w14:paraId="3C8CAD18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399" w:type="dxa"/>
                </w:tcPr>
                <w:p w14:paraId="7BD93FCA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029" w:type="dxa"/>
                </w:tcPr>
                <w:p w14:paraId="587132ED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9861D6D" w14:textId="77777777" w:rsidR="00C00783" w:rsidRPr="006154ED" w:rsidRDefault="00C00783" w:rsidP="00C0078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923DC67" w14:textId="77777777" w:rsidR="00C00783" w:rsidRPr="00C00783" w:rsidRDefault="00C00783" w:rsidP="00C00783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00783">
              <w:rPr>
                <w:sz w:val="16"/>
                <w:szCs w:val="16"/>
              </w:rPr>
              <w:t>Раздел "</w:t>
            </w:r>
            <w:proofErr w:type="spellStart"/>
            <w:r w:rsidRPr="00C00783">
              <w:rPr>
                <w:sz w:val="16"/>
                <w:szCs w:val="16"/>
              </w:rPr>
              <w:t>Справочно</w:t>
            </w:r>
            <w:proofErr w:type="spellEnd"/>
            <w:r w:rsidRPr="00C00783">
              <w:rPr>
                <w:sz w:val="16"/>
                <w:szCs w:val="16"/>
              </w:rPr>
              <w:t>"</w:t>
            </w:r>
          </w:p>
          <w:p w14:paraId="5FCB345B" w14:textId="77777777" w:rsidR="00C00783" w:rsidRPr="00C00783" w:rsidRDefault="00C00783" w:rsidP="00C00783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00783">
              <w:rPr>
                <w:sz w:val="16"/>
                <w:szCs w:val="16"/>
              </w:rPr>
              <w:t>Расчет обязательного норматива структурной ликвидности</w:t>
            </w:r>
          </w:p>
          <w:p w14:paraId="11A47834" w14:textId="77777777" w:rsidR="00C00783" w:rsidRPr="00C00783" w:rsidRDefault="00C00783" w:rsidP="00C00783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00783">
              <w:rPr>
                <w:sz w:val="16"/>
                <w:szCs w:val="16"/>
              </w:rPr>
              <w:t>(норматива  чистого стабильного фондирования) ("Базель III")  осуществлялся</w:t>
            </w:r>
          </w:p>
          <w:p w14:paraId="3CEFA018" w14:textId="4C931375" w:rsidR="00C00783" w:rsidRPr="006154ED" w:rsidRDefault="00C00783" w:rsidP="00C00783">
            <w:pPr>
              <w:pStyle w:val="ConsPlusNonformat"/>
              <w:spacing w:after="1" w:line="200" w:lineRule="atLeast"/>
              <w:jc w:val="both"/>
            </w:pPr>
            <w:r w:rsidRPr="00C00783">
              <w:rPr>
                <w:sz w:val="16"/>
                <w:szCs w:val="16"/>
              </w:rPr>
              <w:t>на ____________ основе.</w:t>
            </w:r>
          </w:p>
        </w:tc>
        <w:tc>
          <w:tcPr>
            <w:tcW w:w="7597" w:type="dxa"/>
          </w:tcPr>
          <w:p w14:paraId="7455AD98" w14:textId="77777777" w:rsidR="00C00783" w:rsidRPr="006154ED" w:rsidRDefault="00C00783" w:rsidP="00C0078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5"/>
              <w:gridCol w:w="2046"/>
              <w:gridCol w:w="2410"/>
              <w:gridCol w:w="2182"/>
            </w:tblGrid>
            <w:tr w:rsidR="00C00783" w:rsidRPr="006154ED" w14:paraId="59C667CB" w14:textId="77777777" w:rsidTr="00C00783">
              <w:tc>
                <w:tcPr>
                  <w:tcW w:w="755" w:type="dxa"/>
                </w:tcPr>
                <w:p w14:paraId="15F19842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2046" w:type="dxa"/>
                </w:tcPr>
                <w:p w14:paraId="706ACF26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Наименование норматива</w:t>
                  </w:r>
                </w:p>
              </w:tc>
              <w:tc>
                <w:tcPr>
                  <w:tcW w:w="2410" w:type="dxa"/>
                </w:tcPr>
                <w:p w14:paraId="4C99E754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Числовое значение нарушенного норматива, процент</w:t>
                  </w:r>
                </w:p>
              </w:tc>
              <w:tc>
                <w:tcPr>
                  <w:tcW w:w="2182" w:type="dxa"/>
                </w:tcPr>
                <w:p w14:paraId="474C6B8A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Дата, за которую норматив нарушен</w:t>
                  </w:r>
                </w:p>
              </w:tc>
            </w:tr>
            <w:tr w:rsidR="00C00783" w:rsidRPr="006154ED" w14:paraId="004B0580" w14:textId="77777777" w:rsidTr="00C00783">
              <w:tc>
                <w:tcPr>
                  <w:tcW w:w="755" w:type="dxa"/>
                </w:tcPr>
                <w:p w14:paraId="2B88CEB5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046" w:type="dxa"/>
                </w:tcPr>
                <w:p w14:paraId="3A6EC82D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470238B2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182" w:type="dxa"/>
                </w:tcPr>
                <w:p w14:paraId="3B45D00B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4</w:t>
                  </w:r>
                </w:p>
              </w:tc>
            </w:tr>
            <w:tr w:rsidR="00C00783" w:rsidRPr="006154ED" w14:paraId="099E200B" w14:textId="77777777" w:rsidTr="00C00783">
              <w:tc>
                <w:tcPr>
                  <w:tcW w:w="755" w:type="dxa"/>
                </w:tcPr>
                <w:p w14:paraId="591EA843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46" w:type="dxa"/>
                </w:tcPr>
                <w:p w14:paraId="0829E4FE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4A428D2F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182" w:type="dxa"/>
                </w:tcPr>
                <w:p w14:paraId="762F24A7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00783" w:rsidRPr="006154ED" w14:paraId="4698A200" w14:textId="77777777" w:rsidTr="00C00783">
              <w:tc>
                <w:tcPr>
                  <w:tcW w:w="755" w:type="dxa"/>
                </w:tcPr>
                <w:p w14:paraId="124005C3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46" w:type="dxa"/>
                </w:tcPr>
                <w:p w14:paraId="3D29D36C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08A097F3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182" w:type="dxa"/>
                </w:tcPr>
                <w:p w14:paraId="13F20438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88BA2AE" w14:textId="77777777" w:rsidR="00C00783" w:rsidRPr="006154ED" w:rsidRDefault="00C00783" w:rsidP="00C0078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1"/>
            </w:tblGrid>
            <w:tr w:rsidR="00C00783" w:rsidRPr="006154ED" w14:paraId="4AB6C2B8" w14:textId="77777777" w:rsidTr="00C00783">
              <w:tc>
                <w:tcPr>
                  <w:tcW w:w="7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CCE64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both"/>
                    <w:outlineLvl w:val="2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Раздел "</w:t>
                  </w:r>
                  <w:proofErr w:type="spellStart"/>
                  <w:r w:rsidRPr="006154ED">
                    <w:rPr>
                      <w:sz w:val="20"/>
                    </w:rPr>
                    <w:t>Справочно</w:t>
                  </w:r>
                  <w:proofErr w:type="spellEnd"/>
                  <w:r w:rsidRPr="006154ED">
                    <w:rPr>
                      <w:sz w:val="20"/>
                    </w:rPr>
                    <w:t>"</w:t>
                  </w:r>
                </w:p>
              </w:tc>
            </w:tr>
            <w:tr w:rsidR="00C00783" w:rsidRPr="006154ED" w14:paraId="503CFAB9" w14:textId="77777777" w:rsidTr="00C00783">
              <w:tc>
                <w:tcPr>
                  <w:tcW w:w="7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8F85D" w14:textId="77777777" w:rsidR="00C00783" w:rsidRPr="006154ED" w:rsidRDefault="00C00783" w:rsidP="00C00783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Расчет обязательного норматива структурной ликвидности (норматива чистого стабильного фондирования) ("Базель III") осуществлялся на ________________ основе.</w:t>
                  </w:r>
                </w:p>
              </w:tc>
            </w:tr>
          </w:tbl>
          <w:p w14:paraId="4FDD9E79" w14:textId="77777777" w:rsidR="00C00783" w:rsidRPr="006154ED" w:rsidRDefault="00C00783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C4350" w:rsidRPr="006154ED" w14:paraId="6EDAAE37" w14:textId="77777777" w:rsidTr="006154ED">
        <w:tc>
          <w:tcPr>
            <w:tcW w:w="7597" w:type="dxa"/>
          </w:tcPr>
          <w:p w14:paraId="7F6E2E16" w14:textId="77777777" w:rsidR="003C781B" w:rsidRPr="00C00783" w:rsidRDefault="003C781B" w:rsidP="006154ED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40EB0EB5" w14:textId="77777777" w:rsidR="003C781B" w:rsidRPr="006154ED" w:rsidRDefault="003C781B" w:rsidP="006154ED">
            <w:pPr>
              <w:pStyle w:val="ConsPlusNonformat"/>
              <w:spacing w:after="1" w:line="200" w:lineRule="atLeast"/>
              <w:jc w:val="both"/>
            </w:pPr>
            <w:r w:rsidRPr="006154ED">
              <w:t>Должностное лицо,</w:t>
            </w:r>
          </w:p>
          <w:p w14:paraId="14A01464" w14:textId="77777777" w:rsidR="003C781B" w:rsidRPr="00C00783" w:rsidRDefault="003C781B" w:rsidP="006154ED">
            <w:pPr>
              <w:pStyle w:val="ConsPlusNonformat"/>
              <w:spacing w:after="1" w:line="200" w:lineRule="atLeast"/>
              <w:jc w:val="both"/>
            </w:pPr>
            <w:r w:rsidRPr="006154ED">
              <w:t xml:space="preserve">уполномоченное подписывать Отчет             </w:t>
            </w:r>
            <w:r w:rsidRPr="00C00783">
              <w:t>(</w:t>
            </w:r>
            <w:r w:rsidRPr="006154ED">
              <w:rPr>
                <w:strike/>
                <w:color w:val="FF0000"/>
              </w:rPr>
              <w:t>Ф.И.О</w:t>
            </w:r>
            <w:r w:rsidRPr="00C00783">
              <w:t>)</w:t>
            </w:r>
          </w:p>
          <w:p w14:paraId="5C3B039D" w14:textId="77777777" w:rsidR="003C781B" w:rsidRPr="006154ED" w:rsidRDefault="003C781B" w:rsidP="006154ED">
            <w:pPr>
              <w:pStyle w:val="ConsPlusNonformat"/>
              <w:spacing w:after="1" w:line="200" w:lineRule="atLeast"/>
              <w:jc w:val="both"/>
            </w:pPr>
            <w:r w:rsidRPr="006154ED">
              <w:t xml:space="preserve">Исполнитель                                  </w:t>
            </w:r>
            <w:r w:rsidRPr="00C00783">
              <w:t>(</w:t>
            </w:r>
            <w:r w:rsidRPr="006154ED">
              <w:rPr>
                <w:strike/>
                <w:color w:val="FF0000"/>
              </w:rPr>
              <w:t>Ф.И.О</w:t>
            </w:r>
            <w:r w:rsidRPr="00C00783">
              <w:t>)</w:t>
            </w:r>
          </w:p>
          <w:p w14:paraId="5F067C38" w14:textId="77777777" w:rsidR="003C781B" w:rsidRPr="006154ED" w:rsidRDefault="003C781B" w:rsidP="006154ED">
            <w:pPr>
              <w:pStyle w:val="ConsPlusNonformat"/>
              <w:spacing w:after="1" w:line="200" w:lineRule="atLeast"/>
              <w:jc w:val="both"/>
            </w:pPr>
            <w:r w:rsidRPr="006154ED">
              <w:t>Телефон</w:t>
            </w:r>
          </w:p>
          <w:p w14:paraId="5CCC3529" w14:textId="60F728B7" w:rsidR="00357EF1" w:rsidRPr="006154ED" w:rsidRDefault="003C781B" w:rsidP="00C00783">
            <w:pPr>
              <w:pStyle w:val="ConsPlusNonformat"/>
              <w:spacing w:after="1" w:line="200" w:lineRule="atLeast"/>
              <w:jc w:val="both"/>
            </w:pPr>
            <w:r w:rsidRPr="006154ED">
              <w:t>"__" _____________ ____ г.</w:t>
            </w:r>
          </w:p>
        </w:tc>
        <w:tc>
          <w:tcPr>
            <w:tcW w:w="7597" w:type="dxa"/>
          </w:tcPr>
          <w:p w14:paraId="7C89E631" w14:textId="77777777" w:rsidR="003C781B" w:rsidRPr="006154ED" w:rsidRDefault="003C781B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283"/>
              <w:gridCol w:w="1418"/>
              <w:gridCol w:w="283"/>
              <w:gridCol w:w="3016"/>
            </w:tblGrid>
            <w:tr w:rsidR="003C781B" w:rsidRPr="006154ED" w14:paraId="601153E1" w14:textId="77777777" w:rsidTr="00C00783">
              <w:tc>
                <w:tcPr>
                  <w:tcW w:w="2381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150D18C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Должностное лицо,</w:t>
                  </w:r>
                </w:p>
                <w:p w14:paraId="2483C97E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уполномоченное подписывать Отчет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5B43F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right w:val="nil"/>
                  </w:tcBorders>
                </w:tcPr>
                <w:p w14:paraId="1770CE0C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D7142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right w:val="nil"/>
                  </w:tcBorders>
                </w:tcPr>
                <w:p w14:paraId="7C0ED514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3C781B" w:rsidRPr="006154ED" w14:paraId="6D071CEB" w14:textId="77777777" w:rsidTr="00C00783">
              <w:tc>
                <w:tcPr>
                  <w:tcW w:w="2381" w:type="dxa"/>
                  <w:tcBorders>
                    <w:left w:val="nil"/>
                    <w:bottom w:val="nil"/>
                    <w:right w:val="nil"/>
                  </w:tcBorders>
                </w:tcPr>
                <w:p w14:paraId="13CBC312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154ED">
                    <w:rPr>
                      <w:sz w:val="20"/>
                      <w:highlight w:val="lightGray"/>
                    </w:rPr>
                    <w:t>(должность)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74556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14:paraId="30FBA5C5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154ED">
                    <w:rPr>
                      <w:sz w:val="20"/>
                      <w:highlight w:val="lightGray"/>
                    </w:rPr>
                    <w:t>(подпись)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352E1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3016" w:type="dxa"/>
                  <w:tcBorders>
                    <w:left w:val="nil"/>
                    <w:bottom w:val="nil"/>
                    <w:right w:val="nil"/>
                  </w:tcBorders>
                </w:tcPr>
                <w:p w14:paraId="1D5F5330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C00783">
                    <w:rPr>
                      <w:sz w:val="20"/>
                    </w:rPr>
                    <w:t>(</w:t>
                  </w:r>
                  <w:r w:rsidRPr="006154ED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C00783">
                    <w:rPr>
                      <w:sz w:val="20"/>
                    </w:rPr>
                    <w:t>)</w:t>
                  </w:r>
                </w:p>
              </w:tc>
            </w:tr>
          </w:tbl>
          <w:p w14:paraId="44ED6453" w14:textId="77777777" w:rsidR="003C781B" w:rsidRPr="006154ED" w:rsidRDefault="003C781B" w:rsidP="006154E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319"/>
              <w:gridCol w:w="5495"/>
            </w:tblGrid>
            <w:tr w:rsidR="003C781B" w:rsidRPr="006154ED" w14:paraId="32A7789A" w14:textId="77777777" w:rsidTr="00C00783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22E8EDB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Исполнитель</w:t>
                  </w:r>
                  <w:r w:rsidRPr="00C00783">
                    <w:rPr>
                      <w:sz w:val="20"/>
                      <w:highlight w:val="lightGray"/>
                    </w:rPr>
                    <w:t>: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B4512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A059164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3C781B" w:rsidRPr="006154ED" w14:paraId="3D2612C7" w14:textId="77777777" w:rsidTr="00C00783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A8C87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DF60D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5536DB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00783">
                    <w:rPr>
                      <w:sz w:val="20"/>
                    </w:rPr>
                    <w:t>(</w:t>
                  </w:r>
                  <w:r w:rsidRPr="006154ED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C00783">
                    <w:rPr>
                      <w:sz w:val="20"/>
                    </w:rPr>
                    <w:t>)</w:t>
                  </w:r>
                </w:p>
              </w:tc>
            </w:tr>
            <w:tr w:rsidR="003C781B" w:rsidRPr="006154ED" w14:paraId="55BDC310" w14:textId="77777777" w:rsidTr="00C00783">
              <w:tc>
                <w:tcPr>
                  <w:tcW w:w="7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B1E01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Телефон</w:t>
                  </w:r>
                  <w:r w:rsidRPr="00C00783">
                    <w:rPr>
                      <w:sz w:val="20"/>
                      <w:highlight w:val="lightGray"/>
                    </w:rPr>
                    <w:t>:</w:t>
                  </w:r>
                </w:p>
                <w:p w14:paraId="57AAFD21" w14:textId="77777777" w:rsidR="003C781B" w:rsidRPr="006154ED" w:rsidRDefault="003C781B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6154ED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21204A9A" w14:textId="77777777" w:rsidR="00357EF1" w:rsidRPr="006154ED" w:rsidRDefault="00357EF1" w:rsidP="006154ED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</w:p>
        </w:tc>
      </w:tr>
      <w:tr w:rsidR="001648D2" w:rsidRPr="006154ED" w14:paraId="10187F86" w14:textId="77777777" w:rsidTr="006154ED">
        <w:tc>
          <w:tcPr>
            <w:tcW w:w="7597" w:type="dxa"/>
          </w:tcPr>
          <w:p w14:paraId="76EB536A" w14:textId="77777777" w:rsidR="001648D2" w:rsidRPr="001648D2" w:rsidRDefault="001648D2" w:rsidP="001648D2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3CEC0CA2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1648D2">
              <w:rPr>
                <w:sz w:val="20"/>
              </w:rPr>
              <w:t>Порядок</w:t>
            </w:r>
          </w:p>
          <w:p w14:paraId="46AD77E5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648D2">
              <w:rPr>
                <w:sz w:val="20"/>
              </w:rPr>
              <w:t>составления и представления отчетности по форме 0409121</w:t>
            </w:r>
          </w:p>
          <w:p w14:paraId="07DD6C41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648D2">
              <w:rPr>
                <w:sz w:val="20"/>
              </w:rPr>
              <w:t>"Расчет системно значимыми кредитными организациями</w:t>
            </w:r>
          </w:p>
          <w:p w14:paraId="548EA7D8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648D2">
              <w:rPr>
                <w:sz w:val="20"/>
              </w:rPr>
              <w:t>норматива структурной ликвидности (норматива чистого</w:t>
            </w:r>
          </w:p>
          <w:p w14:paraId="7FC9E614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648D2">
              <w:rPr>
                <w:sz w:val="20"/>
              </w:rPr>
              <w:t>стабильного фондирования) ("Базель III")"</w:t>
            </w:r>
          </w:p>
          <w:p w14:paraId="7F8C7A95" w14:textId="77777777" w:rsidR="001648D2" w:rsidRPr="001648D2" w:rsidRDefault="001648D2" w:rsidP="001648D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7BA8210" w14:textId="16DBDB98" w:rsidR="001648D2" w:rsidRPr="001648D2" w:rsidRDefault="001648D2" w:rsidP="001648D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1. Отчетность по форме 0409121 "Расчет системно значимыми кредитными организациями норматива структурной ликвидности (норматива чистого стабильного фондирования) ("Базель III")" (далее - Отчет) составляется системно значимыми кредитными организациями (системно значимыми кредитными организациями, являющимися головными кредитными организациями банковских групп), которые обязаны соблюдать минимально допустимое числовое значение </w:t>
            </w:r>
            <w:r w:rsidRPr="00952270">
              <w:rPr>
                <w:rFonts w:ascii="Arial" w:hAnsi="Arial" w:cs="Arial"/>
                <w:sz w:val="20"/>
                <w:szCs w:val="20"/>
              </w:rPr>
              <w:t xml:space="preserve">норматива 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Н28 (Н29), в соответствии с Положением Банка России от 26 июля 2017 года N 596-П "О порядке расчета системно значимыми кредитными организациями</w:t>
            </w:r>
            <w:r w:rsidRPr="0095227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норматива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структурной ликвидности (норматива чистого стабильного фондирования) </w:t>
            </w:r>
            <w:r w:rsidRPr="0095227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"Базель III")", зарегистрированным Министерством юстиции Российской Федерации 18 августа 2017 года N 47857 (далее - Положение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Банка России N 596-П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1648D2">
              <w:rPr>
                <w:rFonts w:ascii="Arial" w:hAnsi="Arial" w:cs="Arial"/>
                <w:sz w:val="20"/>
                <w:szCs w:val="20"/>
              </w:rPr>
              <w:t>. Системно значимые кредитные организации, являющиеся головными кредитными организациями банковских групп, составляют Отчет только на консолидированной основе.</w:t>
            </w:r>
          </w:p>
        </w:tc>
        <w:tc>
          <w:tcPr>
            <w:tcW w:w="7597" w:type="dxa"/>
          </w:tcPr>
          <w:p w14:paraId="3096A573" w14:textId="77777777" w:rsidR="001648D2" w:rsidRPr="001648D2" w:rsidRDefault="001648D2" w:rsidP="001648D2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1E55F34A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1648D2">
              <w:rPr>
                <w:sz w:val="20"/>
              </w:rPr>
              <w:t>Порядок</w:t>
            </w:r>
          </w:p>
          <w:p w14:paraId="62630E6F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648D2">
              <w:rPr>
                <w:sz w:val="20"/>
              </w:rPr>
              <w:t>составления и представления отчетности по форме 0409121</w:t>
            </w:r>
          </w:p>
          <w:p w14:paraId="0D2DAD24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648D2">
              <w:rPr>
                <w:sz w:val="20"/>
              </w:rPr>
              <w:t>"Расчет системно значимыми кредитными организациями</w:t>
            </w:r>
          </w:p>
          <w:p w14:paraId="2C57F860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648D2">
              <w:rPr>
                <w:sz w:val="20"/>
              </w:rPr>
              <w:t>норматива структурной ликвидности (норматива чистого</w:t>
            </w:r>
          </w:p>
          <w:p w14:paraId="45E03A7D" w14:textId="77777777" w:rsidR="001648D2" w:rsidRPr="001648D2" w:rsidRDefault="001648D2" w:rsidP="001648D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648D2">
              <w:rPr>
                <w:sz w:val="20"/>
              </w:rPr>
              <w:t>стабильного фондирования) ("Базель III")"</w:t>
            </w:r>
          </w:p>
          <w:p w14:paraId="4630AF6B" w14:textId="77777777" w:rsidR="001648D2" w:rsidRPr="001648D2" w:rsidRDefault="001648D2" w:rsidP="001648D2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391C5C95" w14:textId="5A3D3434" w:rsidR="001648D2" w:rsidRPr="001648D2" w:rsidRDefault="001648D2" w:rsidP="001648D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1. Отчетность по форме 0409121 "Расчет системно значимыми кредитными организациями норматива структурной ликвидности (норматива чистого стабильного фондирования) ("Базель III")" (далее - Отчет) составляется системно значимыми кредитными организациями (системно значимыми кредитными организациями, являющимися головными кредитными организациями банковских групп), которые обязаны соблюдать минимально допустимое числовое значение норматива структурной ликвидности (норматива чистого стабильного фондирования) </w:t>
            </w:r>
            <w:r w:rsidRPr="0095227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Н28 (Н29), в соответствии с Положением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Банка России N 596-П. Системно значимые кредитные организации, являющиеся головными кредитными организациями банковских групп, составляют Отчет только на консолидированной основе.</w:t>
            </w:r>
          </w:p>
        </w:tc>
      </w:tr>
      <w:tr w:rsidR="00493FB9" w:rsidRPr="006154ED" w14:paraId="03DDD82C" w14:textId="77777777" w:rsidTr="006154ED">
        <w:tc>
          <w:tcPr>
            <w:tcW w:w="7597" w:type="dxa"/>
          </w:tcPr>
          <w:p w14:paraId="17EA7497" w14:textId="77777777" w:rsidR="00493FB9" w:rsidRPr="001648D2" w:rsidRDefault="00493FB9" w:rsidP="00952270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Раздел 1 Отчета заполняется с учетом 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приведенной ниже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таблицы</w:t>
            </w:r>
            <w:r w:rsidRPr="0095227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18878CCA" w14:textId="77777777" w:rsidR="00493FB9" w:rsidRPr="001648D2" w:rsidRDefault="00493FB9" w:rsidP="00952270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068"/>
              <w:gridCol w:w="1491"/>
            </w:tblGrid>
            <w:tr w:rsidR="00493FB9" w:rsidRPr="001648D2" w14:paraId="66FD6AD3" w14:textId="77777777" w:rsidTr="00952270">
              <w:tc>
                <w:tcPr>
                  <w:tcW w:w="850" w:type="dxa"/>
                </w:tcPr>
                <w:p w14:paraId="2330E33F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Номер строки</w:t>
                  </w:r>
                </w:p>
              </w:tc>
              <w:tc>
                <w:tcPr>
                  <w:tcW w:w="5068" w:type="dxa"/>
                </w:tcPr>
                <w:p w14:paraId="258AB4C4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91" w:type="dxa"/>
                </w:tcPr>
                <w:p w14:paraId="1ABA2495" w14:textId="77777777" w:rsidR="00493FB9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Расчет строки с учетом пунктов</w:t>
                  </w:r>
                  <w:r w:rsidRPr="00952270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подпунктов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) Положения Банка России N 596-П</w:t>
                  </w:r>
                </w:p>
                <w:p w14:paraId="6FC9EDA8" w14:textId="77777777" w:rsidR="00952270" w:rsidRDefault="00952270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B90275" w14:textId="77777777" w:rsidR="00952270" w:rsidRDefault="00952270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DEFCF5" w14:textId="77777777" w:rsidR="00952270" w:rsidRDefault="00952270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6EF379" w14:textId="77777777" w:rsidR="00952270" w:rsidRDefault="00952270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C16945" w14:textId="77777777" w:rsidR="00952270" w:rsidRDefault="00952270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45849D" w14:textId="267F6138" w:rsidR="00952270" w:rsidRPr="001648D2" w:rsidRDefault="00952270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3FB9" w:rsidRPr="001648D2" w14:paraId="19580BF4" w14:textId="77777777" w:rsidTr="00952270">
              <w:tc>
                <w:tcPr>
                  <w:tcW w:w="850" w:type="dxa"/>
                </w:tcPr>
                <w:p w14:paraId="4C2C142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5068" w:type="dxa"/>
                </w:tcPr>
                <w:p w14:paraId="520ED9D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91" w:type="dxa"/>
                </w:tcPr>
                <w:p w14:paraId="1EC8D31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</w:t>
                  </w:r>
                </w:p>
              </w:tc>
            </w:tr>
            <w:tr w:rsidR="00493FB9" w:rsidRPr="001648D2" w14:paraId="7F9A4424" w14:textId="77777777" w:rsidTr="00952270">
              <w:tc>
                <w:tcPr>
                  <w:tcW w:w="850" w:type="dxa"/>
                </w:tcPr>
                <w:p w14:paraId="61CF524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068" w:type="dxa"/>
                </w:tcPr>
                <w:p w14:paraId="69934D7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Имеющееся стабильное фондирование (ИСФ), итого, в том числе:</w:t>
                  </w:r>
                </w:p>
              </w:tc>
              <w:tc>
                <w:tcPr>
                  <w:tcW w:w="1491" w:type="dxa"/>
                </w:tcPr>
                <w:p w14:paraId="530EF35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1.1, 1.2, 1.3, 1.4, 1.5, 1.6, 1.7, 1.8, 1.9, 1.10 и 1.11</w:t>
                  </w:r>
                </w:p>
              </w:tc>
            </w:tr>
            <w:tr w:rsidR="00493FB9" w:rsidRPr="001648D2" w14:paraId="5B4BCD39" w14:textId="77777777" w:rsidTr="00952270">
              <w:tc>
                <w:tcPr>
                  <w:tcW w:w="850" w:type="dxa"/>
                </w:tcPr>
                <w:p w14:paraId="5C351CB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5068" w:type="dxa"/>
                </w:tcPr>
                <w:p w14:paraId="7C9BEAF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источников базового, добавочного и дополнительного капитала банковской группы СЗКО &lt;1&gt; (СЗКО) (за исключением источников дополнительного капитала с эффективным сроком, оставшимся до востребования (погашения), менее одного года)</w:t>
                  </w:r>
                </w:p>
              </w:tc>
              <w:tc>
                <w:tcPr>
                  <w:tcW w:w="1491" w:type="dxa"/>
                </w:tcPr>
                <w:p w14:paraId="0491754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</w:t>
                  </w:r>
                </w:p>
              </w:tc>
            </w:tr>
            <w:tr w:rsidR="00493FB9" w:rsidRPr="001648D2" w14:paraId="70FE4AED" w14:textId="77777777" w:rsidTr="00952270">
              <w:tc>
                <w:tcPr>
                  <w:tcW w:w="850" w:type="dxa"/>
                </w:tcPr>
                <w:p w14:paraId="060CEDA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1.2</w:t>
                  </w:r>
                </w:p>
              </w:tc>
              <w:tc>
                <w:tcPr>
                  <w:tcW w:w="5068" w:type="dxa"/>
                </w:tcPr>
                <w:p w14:paraId="390619B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Источники базового, добавочного и дополнительного капитала банковской группы СЗКО (СЗКО), не включенные в расчет собственных средств (капитала), а также начисленные (накопленные) проценты по указанным обязательствам в части средств с эффективным сроком, оставшимся до востребования (погашения), один год и более</w:t>
                  </w:r>
                </w:p>
              </w:tc>
              <w:tc>
                <w:tcPr>
                  <w:tcW w:w="1491" w:type="dxa"/>
                </w:tcPr>
                <w:p w14:paraId="3A15CA4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</w:t>
                  </w:r>
                </w:p>
              </w:tc>
            </w:tr>
            <w:tr w:rsidR="00493FB9" w:rsidRPr="001648D2" w14:paraId="1174050E" w14:textId="77777777" w:rsidTr="00952270">
              <w:tc>
                <w:tcPr>
                  <w:tcW w:w="850" w:type="dxa"/>
                </w:tcPr>
                <w:p w14:paraId="56E68E37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5068" w:type="dxa"/>
                </w:tcPr>
                <w:p w14:paraId="65EAB54F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Стабильные средства физических лиц и стабильные депозиты и прочие привлеченные средства субъектов малого бизнеса без установленного договором срока возврата, со сроком до востребования, с оставшимся предусмотренным договором сроком до востребования (погашения) менее одного года или с эффективным сроком, оставшимся до востребования (погашения), менее одного года, а также средства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соответствующих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физических лиц и субъектов малого бизнеса с эффективным сроком, оставшимся до востребования (погашения), один год и более, включая обязательства по уплате начисленных (накопленных) процентов по указанным средствам, итого,</w:t>
                  </w:r>
                </w:p>
                <w:p w14:paraId="783A9606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7A9A6DD2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1.3.1 и 1.3.2</w:t>
                  </w:r>
                </w:p>
              </w:tc>
            </w:tr>
            <w:tr w:rsidR="00493FB9" w:rsidRPr="001648D2" w14:paraId="2561DAC7" w14:textId="77777777" w:rsidTr="00952270">
              <w:tc>
                <w:tcPr>
                  <w:tcW w:w="850" w:type="dxa"/>
                </w:tcPr>
                <w:p w14:paraId="71F4C0B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1.3.1</w:t>
                  </w:r>
                </w:p>
              </w:tc>
              <w:tc>
                <w:tcPr>
                  <w:tcW w:w="5068" w:type="dxa"/>
                </w:tcPr>
                <w:p w14:paraId="5591B5B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физических лиц</w:t>
                  </w:r>
                </w:p>
              </w:tc>
              <w:tc>
                <w:tcPr>
                  <w:tcW w:w="1491" w:type="dxa"/>
                </w:tcPr>
                <w:p w14:paraId="51F454B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2.4, 2.5</w:t>
                  </w:r>
                </w:p>
              </w:tc>
            </w:tr>
            <w:tr w:rsidR="00493FB9" w:rsidRPr="001648D2" w14:paraId="4200E2F7" w14:textId="77777777" w:rsidTr="00952270">
              <w:tc>
                <w:tcPr>
                  <w:tcW w:w="850" w:type="dxa"/>
                </w:tcPr>
                <w:p w14:paraId="3612BAE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1.3.2</w:t>
                  </w:r>
                </w:p>
              </w:tc>
              <w:tc>
                <w:tcPr>
                  <w:tcW w:w="5068" w:type="dxa"/>
                </w:tcPr>
                <w:p w14:paraId="07998CC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субъектов малого бизнеса</w:t>
                  </w:r>
                </w:p>
              </w:tc>
              <w:tc>
                <w:tcPr>
                  <w:tcW w:w="1491" w:type="dxa"/>
                </w:tcPr>
                <w:p w14:paraId="28BBA6F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2.4, 2.5</w:t>
                  </w:r>
                </w:p>
              </w:tc>
            </w:tr>
            <w:tr w:rsidR="00493FB9" w:rsidRPr="001648D2" w14:paraId="21F527C6" w14:textId="77777777" w:rsidTr="00952270">
              <w:tc>
                <w:tcPr>
                  <w:tcW w:w="850" w:type="dxa"/>
                </w:tcPr>
                <w:p w14:paraId="0A27CC82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5068" w:type="dxa"/>
                </w:tcPr>
                <w:p w14:paraId="33DD4156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Нестабильные средства физических лиц и нестабильные депозиты и прочие привлеченные средства субъектов малого бизнеса без установленного договором срока возврата, со сроком до востребования, с оставшимся предусмотренным договором сроком до востребования (погашения) менее одного года или с эффективным сроком, оставшимся до востребования (погашения), менее одного года, а также средства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соответствующих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физических лиц и субъектов малого бизнеса с эффективным сроком, оставшимся до востребования (погашения), один год и более, включая обязательства по уплате начисленных (накопленных) процентов по указанным средствам, итого,</w:t>
                  </w:r>
                </w:p>
                <w:p w14:paraId="4A205D3A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56A563DE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Сумма строк 1.4.1 и 1.4.2</w:t>
                  </w:r>
                </w:p>
              </w:tc>
            </w:tr>
            <w:tr w:rsidR="00493FB9" w:rsidRPr="001648D2" w14:paraId="0C88A18A" w14:textId="77777777" w:rsidTr="00952270">
              <w:tc>
                <w:tcPr>
                  <w:tcW w:w="850" w:type="dxa"/>
                </w:tcPr>
                <w:p w14:paraId="5E1CE3E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1.4.1</w:t>
                  </w:r>
                </w:p>
              </w:tc>
              <w:tc>
                <w:tcPr>
                  <w:tcW w:w="5068" w:type="dxa"/>
                </w:tcPr>
                <w:p w14:paraId="1560FF4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физических лиц</w:t>
                  </w:r>
                </w:p>
              </w:tc>
              <w:tc>
                <w:tcPr>
                  <w:tcW w:w="1491" w:type="dxa"/>
                </w:tcPr>
                <w:p w14:paraId="452DE3C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2.4, 2.6</w:t>
                  </w:r>
                </w:p>
              </w:tc>
            </w:tr>
            <w:tr w:rsidR="00493FB9" w:rsidRPr="001648D2" w14:paraId="74C6EAF3" w14:textId="77777777" w:rsidTr="00952270">
              <w:tc>
                <w:tcPr>
                  <w:tcW w:w="850" w:type="dxa"/>
                </w:tcPr>
                <w:p w14:paraId="70A9E6D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1.4.2</w:t>
                  </w:r>
                </w:p>
              </w:tc>
              <w:tc>
                <w:tcPr>
                  <w:tcW w:w="5068" w:type="dxa"/>
                </w:tcPr>
                <w:p w14:paraId="410A0A1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субъектов малого бизнеса</w:t>
                  </w:r>
                </w:p>
              </w:tc>
              <w:tc>
                <w:tcPr>
                  <w:tcW w:w="1491" w:type="dxa"/>
                </w:tcPr>
                <w:p w14:paraId="3933015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2.4, 2.6</w:t>
                  </w:r>
                </w:p>
              </w:tc>
            </w:tr>
            <w:tr w:rsidR="00493FB9" w:rsidRPr="001648D2" w14:paraId="6026727F" w14:textId="77777777" w:rsidTr="00952270">
              <w:tc>
                <w:tcPr>
                  <w:tcW w:w="850" w:type="dxa"/>
                </w:tcPr>
                <w:p w14:paraId="0E305AA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1.5</w:t>
                  </w:r>
                </w:p>
              </w:tc>
              <w:tc>
                <w:tcPr>
                  <w:tcW w:w="5068" w:type="dxa"/>
                </w:tcPr>
                <w:p w14:paraId="70125B3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Депозиты и прочие привлеченные средства юридических лиц (за исключением финансовых организаций) без обеспечения, а также обязательства по уплате начисленных (накопленных) процентов по указанным средствам, итого,</w:t>
                  </w:r>
                </w:p>
                <w:p w14:paraId="0B41F65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7C944BA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1.5.1 и 1.5.2</w:t>
                  </w:r>
                </w:p>
              </w:tc>
            </w:tr>
            <w:tr w:rsidR="00493FB9" w:rsidRPr="001648D2" w14:paraId="7D146F39" w14:textId="77777777" w:rsidTr="00952270">
              <w:tc>
                <w:tcPr>
                  <w:tcW w:w="850" w:type="dxa"/>
                </w:tcPr>
                <w:p w14:paraId="3E035AA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1.5.1</w:t>
                  </w:r>
                </w:p>
              </w:tc>
              <w:tc>
                <w:tcPr>
                  <w:tcW w:w="5068" w:type="dxa"/>
                </w:tcPr>
                <w:p w14:paraId="21B9EE2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операционные депозиты</w:t>
                  </w:r>
                </w:p>
              </w:tc>
              <w:tc>
                <w:tcPr>
                  <w:tcW w:w="1491" w:type="dxa"/>
                </w:tcPr>
                <w:p w14:paraId="74F1D8B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61EE5DBB" w14:textId="77777777" w:rsidTr="00952270">
              <w:tc>
                <w:tcPr>
                  <w:tcW w:w="850" w:type="dxa"/>
                </w:tcPr>
                <w:p w14:paraId="13FBD02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1.5.2</w:t>
                  </w:r>
                </w:p>
              </w:tc>
              <w:tc>
                <w:tcPr>
                  <w:tcW w:w="5068" w:type="dxa"/>
                </w:tcPr>
                <w:p w14:paraId="3E6C1D3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1491" w:type="dxa"/>
                </w:tcPr>
                <w:p w14:paraId="54A891C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</w:tbl>
          <w:p w14:paraId="2700F5C5" w14:textId="77777777" w:rsidR="00493FB9" w:rsidRPr="001648D2" w:rsidRDefault="00493FB9" w:rsidP="00952270">
            <w:pPr>
              <w:pStyle w:val="ConsPlusNonformat"/>
              <w:spacing w:after="1" w:line="200" w:lineRule="atLeast"/>
              <w:ind w:firstLine="539"/>
              <w:jc w:val="both"/>
              <w:rPr>
                <w:rFonts w:ascii="Arial" w:hAnsi="Arial" w:cs="Arial"/>
              </w:rPr>
            </w:pPr>
          </w:p>
          <w:p w14:paraId="2EC1E0C3" w14:textId="77777777" w:rsidR="00493FB9" w:rsidRPr="001648D2" w:rsidRDefault="00493FB9" w:rsidP="00952270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--------------------------------</w:t>
            </w:r>
          </w:p>
          <w:p w14:paraId="5ED86EDB" w14:textId="77777777" w:rsidR="00493FB9" w:rsidRPr="001648D2" w:rsidRDefault="00493FB9" w:rsidP="00952270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Банковская группа, головной кредитной организацией которой является системно значимая кредитная организация, признанная Банком России таковой в соответствии с Указанием Банка России от 13 апреля 2021 года N 5778-У "О методике определения системно значимых кредитных организаций", зарегистрированным Министерством юстиции Российской Федерации 17 мая 2021 года N 63482.</w:t>
            </w:r>
          </w:p>
          <w:p w14:paraId="607087A7" w14:textId="77777777" w:rsidR="00493FB9" w:rsidRPr="001648D2" w:rsidRDefault="00493FB9" w:rsidP="006154ED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7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068"/>
              <w:gridCol w:w="1491"/>
            </w:tblGrid>
            <w:tr w:rsidR="00493FB9" w:rsidRPr="001648D2" w14:paraId="5DDAF520" w14:textId="77777777" w:rsidTr="00952270">
              <w:tc>
                <w:tcPr>
                  <w:tcW w:w="850" w:type="dxa"/>
                </w:tcPr>
                <w:p w14:paraId="2A21B052" w14:textId="77777777" w:rsidR="00493FB9" w:rsidRPr="00952270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952270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5068" w:type="dxa"/>
                </w:tcPr>
                <w:p w14:paraId="6975F59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952270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491" w:type="dxa"/>
                </w:tcPr>
                <w:p w14:paraId="6D5B2D0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952270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</w:tr>
            <w:tr w:rsidR="00493FB9" w:rsidRPr="001648D2" w14:paraId="76A09A72" w14:textId="77777777" w:rsidTr="00952270">
              <w:tc>
                <w:tcPr>
                  <w:tcW w:w="850" w:type="dxa"/>
                </w:tcPr>
                <w:p w14:paraId="33FAC47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1.6</w:t>
                  </w:r>
                </w:p>
              </w:tc>
              <w:tc>
                <w:tcPr>
                  <w:tcW w:w="5068" w:type="dxa"/>
                </w:tcPr>
                <w:p w14:paraId="364EC12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Денежные средства, привлеченные от Банка России и центральных банков иностранных государств без обеспечения, а также обязательства по уплате начисленных (накопленных) процентов по указанным средствам, итого,</w:t>
                  </w:r>
                </w:p>
                <w:p w14:paraId="06558F9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1B71C50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1.6.1 и 1.6.2</w:t>
                  </w:r>
                </w:p>
              </w:tc>
            </w:tr>
            <w:tr w:rsidR="00493FB9" w:rsidRPr="001648D2" w14:paraId="5134C02D" w14:textId="77777777" w:rsidTr="00952270">
              <w:tc>
                <w:tcPr>
                  <w:tcW w:w="850" w:type="dxa"/>
                </w:tcPr>
                <w:p w14:paraId="0A51FFC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1.6.1</w:t>
                  </w:r>
                </w:p>
              </w:tc>
              <w:tc>
                <w:tcPr>
                  <w:tcW w:w="5068" w:type="dxa"/>
                </w:tcPr>
                <w:p w14:paraId="06CD37C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операционные депозиты</w:t>
                  </w:r>
                </w:p>
              </w:tc>
              <w:tc>
                <w:tcPr>
                  <w:tcW w:w="1491" w:type="dxa"/>
                  <w:vAlign w:val="center"/>
                </w:tcPr>
                <w:p w14:paraId="09E27F2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4CC3029F" w14:textId="77777777" w:rsidTr="00952270">
              <w:tc>
                <w:tcPr>
                  <w:tcW w:w="850" w:type="dxa"/>
                </w:tcPr>
                <w:p w14:paraId="6FBD635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1.6.2</w:t>
                  </w:r>
                </w:p>
              </w:tc>
              <w:tc>
                <w:tcPr>
                  <w:tcW w:w="5068" w:type="dxa"/>
                </w:tcPr>
                <w:p w14:paraId="4F9947D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4665DC5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185E3AA5" w14:textId="77777777" w:rsidTr="00952270">
              <w:tc>
                <w:tcPr>
                  <w:tcW w:w="850" w:type="dxa"/>
                </w:tcPr>
                <w:p w14:paraId="704861C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1.7</w:t>
                  </w:r>
                </w:p>
              </w:tc>
              <w:tc>
                <w:tcPr>
                  <w:tcW w:w="5068" w:type="dxa"/>
                </w:tcPr>
                <w:p w14:paraId="23DB1AB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Депозиты и прочие привлеченные средства Федерального казначейства, Министерства финансов Российской Федерации, субъектов Российской Федерации и органов местного самоуправления, государственных внебюджетных фондов Российской Федерации, территориальных государственных внебюджетных фондов субъектов Российской Федерации и органов местного самоуправления, правительств иностранных государств, международных банков развития и национальных банков развития, организаций, которым в соответствии с правом иностранного государства предоставлено право осуществлять заимствования от имени государства, без обеспечения, а также обязательства по уплате начисленных (накопленных) процентов по указанным средствам, итого,</w:t>
                  </w:r>
                </w:p>
                <w:p w14:paraId="279C535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333521C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Сумма строк 1.7.1 и 1.7.2</w:t>
                  </w:r>
                </w:p>
              </w:tc>
            </w:tr>
            <w:tr w:rsidR="00493FB9" w:rsidRPr="001648D2" w14:paraId="613CB7EB" w14:textId="77777777" w:rsidTr="00952270">
              <w:tc>
                <w:tcPr>
                  <w:tcW w:w="850" w:type="dxa"/>
                </w:tcPr>
                <w:p w14:paraId="71FC93D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1.7.1</w:t>
                  </w:r>
                </w:p>
              </w:tc>
              <w:tc>
                <w:tcPr>
                  <w:tcW w:w="5068" w:type="dxa"/>
                </w:tcPr>
                <w:p w14:paraId="01C1BA3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операционные депозиты</w:t>
                  </w:r>
                </w:p>
              </w:tc>
              <w:tc>
                <w:tcPr>
                  <w:tcW w:w="1491" w:type="dxa"/>
                </w:tcPr>
                <w:p w14:paraId="0012831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59201BE8" w14:textId="77777777" w:rsidTr="00952270">
              <w:tc>
                <w:tcPr>
                  <w:tcW w:w="850" w:type="dxa"/>
                </w:tcPr>
                <w:p w14:paraId="71688EA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1.7.2</w:t>
                  </w:r>
                </w:p>
              </w:tc>
              <w:tc>
                <w:tcPr>
                  <w:tcW w:w="5068" w:type="dxa"/>
                </w:tcPr>
                <w:p w14:paraId="533669B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1491" w:type="dxa"/>
                </w:tcPr>
                <w:p w14:paraId="6982C72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7BBC609D" w14:textId="77777777" w:rsidTr="00952270">
              <w:tc>
                <w:tcPr>
                  <w:tcW w:w="850" w:type="dxa"/>
                </w:tcPr>
                <w:p w14:paraId="3FDB783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1.8</w:t>
                  </w:r>
                </w:p>
              </w:tc>
              <w:tc>
                <w:tcPr>
                  <w:tcW w:w="5068" w:type="dxa"/>
                </w:tcPr>
                <w:p w14:paraId="619F7CC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Депозиты и прочие привлеченные средства без обеспечения, не указанные выше (включая средства, привлеченные от финансовых организаций), а также обязательства по уплате начисленных (накопленных) процентов по указанным средствам, итого,</w:t>
                  </w:r>
                </w:p>
                <w:p w14:paraId="3E83550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4F61F33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1.8.1 и 1.8.2</w:t>
                  </w:r>
                </w:p>
              </w:tc>
            </w:tr>
            <w:tr w:rsidR="00493FB9" w:rsidRPr="001648D2" w14:paraId="5E253AC7" w14:textId="77777777" w:rsidTr="00952270">
              <w:tc>
                <w:tcPr>
                  <w:tcW w:w="850" w:type="dxa"/>
                </w:tcPr>
                <w:p w14:paraId="04D36CD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1.8.1</w:t>
                  </w:r>
                </w:p>
              </w:tc>
              <w:tc>
                <w:tcPr>
                  <w:tcW w:w="5068" w:type="dxa"/>
                </w:tcPr>
                <w:p w14:paraId="3E03F74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операционные депозиты</w:t>
                  </w:r>
                </w:p>
              </w:tc>
              <w:tc>
                <w:tcPr>
                  <w:tcW w:w="1491" w:type="dxa"/>
                </w:tcPr>
                <w:p w14:paraId="39326A4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5364A1F4" w14:textId="77777777" w:rsidTr="00952270">
              <w:tc>
                <w:tcPr>
                  <w:tcW w:w="850" w:type="dxa"/>
                </w:tcPr>
                <w:p w14:paraId="554CDB9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1.8.2</w:t>
                  </w:r>
                </w:p>
              </w:tc>
              <w:tc>
                <w:tcPr>
                  <w:tcW w:w="5068" w:type="dxa"/>
                </w:tcPr>
                <w:p w14:paraId="00909D3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1491" w:type="dxa"/>
                </w:tcPr>
                <w:p w14:paraId="46EB7E9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684A85CF" w14:textId="77777777" w:rsidTr="00952270">
              <w:tc>
                <w:tcPr>
                  <w:tcW w:w="850" w:type="dxa"/>
                </w:tcPr>
                <w:p w14:paraId="56A5E1E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</w:t>
                  </w:r>
                </w:p>
              </w:tc>
              <w:tc>
                <w:tcPr>
                  <w:tcW w:w="5068" w:type="dxa"/>
                </w:tcPr>
                <w:p w14:paraId="34D974E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Средства, привлеченные под обеспечение, а также обязательства по уплате начисленных (накопленных) процентов по указанным средствам, итого,</w:t>
                  </w:r>
                </w:p>
                <w:p w14:paraId="15677F8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3E94AA0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1.9.1 - 1.9.6</w:t>
                  </w:r>
                </w:p>
              </w:tc>
            </w:tr>
            <w:tr w:rsidR="00493FB9" w:rsidRPr="001648D2" w14:paraId="3B99B3BE" w14:textId="77777777" w:rsidTr="00952270">
              <w:tc>
                <w:tcPr>
                  <w:tcW w:w="850" w:type="dxa"/>
                </w:tcPr>
                <w:p w14:paraId="0DFC3EC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1.9.1</w:t>
                  </w:r>
                </w:p>
              </w:tc>
              <w:tc>
                <w:tcPr>
                  <w:tcW w:w="5068" w:type="dxa"/>
                </w:tcPr>
                <w:p w14:paraId="210207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физических лиц,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1491" w:type="dxa"/>
                </w:tcPr>
                <w:p w14:paraId="65F3232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34834614" w14:textId="77777777" w:rsidTr="00952270">
              <w:tc>
                <w:tcPr>
                  <w:tcW w:w="850" w:type="dxa"/>
                </w:tcPr>
                <w:p w14:paraId="1291488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1.9.2</w:t>
                  </w:r>
                </w:p>
              </w:tc>
              <w:tc>
                <w:tcPr>
                  <w:tcW w:w="5068" w:type="dxa"/>
                </w:tcPr>
                <w:p w14:paraId="53E8A46A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субъектов малого бизнеса, а также обязательства по уплате начисленных (накопленных) процентов по указанным средствам</w:t>
                  </w:r>
                </w:p>
                <w:p w14:paraId="6A9942D4" w14:textId="62077A38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14A5B7A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52F2B64C" w14:textId="77777777" w:rsidTr="00952270">
              <w:tc>
                <w:tcPr>
                  <w:tcW w:w="850" w:type="dxa"/>
                </w:tcPr>
                <w:p w14:paraId="2B2440E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1.9.3</w:t>
                  </w:r>
                </w:p>
              </w:tc>
              <w:tc>
                <w:tcPr>
                  <w:tcW w:w="5068" w:type="dxa"/>
                </w:tcPr>
                <w:p w14:paraId="36352342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юридических лиц (за исключением финансовых организаций), а также обязательства по уплате начисленных (накопленных) процентов по указанным средствам</w:t>
                  </w:r>
                </w:p>
                <w:p w14:paraId="28DA1337" w14:textId="1EF849D5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511FFB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20464701" w14:textId="77777777" w:rsidTr="00952270">
              <w:tc>
                <w:tcPr>
                  <w:tcW w:w="850" w:type="dxa"/>
                </w:tcPr>
                <w:p w14:paraId="4448651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1.9.4</w:t>
                  </w:r>
                </w:p>
              </w:tc>
              <w:tc>
                <w:tcPr>
                  <w:tcW w:w="5068" w:type="dxa"/>
                </w:tcPr>
                <w:p w14:paraId="285BEBC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Банка России и центральных банков иностранных государств,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1491" w:type="dxa"/>
                </w:tcPr>
                <w:p w14:paraId="69709D0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3F7E4DEC" w14:textId="77777777" w:rsidTr="00952270">
              <w:tc>
                <w:tcPr>
                  <w:tcW w:w="850" w:type="dxa"/>
                </w:tcPr>
                <w:p w14:paraId="431EC32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1.9.5</w:t>
                  </w:r>
                </w:p>
              </w:tc>
              <w:tc>
                <w:tcPr>
                  <w:tcW w:w="5068" w:type="dxa"/>
                </w:tcPr>
                <w:p w14:paraId="363813B3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Федерального казначейства, Министерства финансов Российской Федерации, субъектов Российской Федерации и органов местного самоуправления, государственных внебюджетных фондов Российской Федерации, территориальных государственных внебюджетных фондов субъектов Российской Федерации и органов местного самоуправления, правительств иностранных государств, международных банков развития и национальных банков развития, организаций, которым в соответствии с правом иностранного государства предоставлено право осуществлять заимствования от имени государства, а также обязательства по уплате начисленных (накопленных) процентов по указанным средствам</w:t>
                  </w:r>
                </w:p>
                <w:p w14:paraId="7EFCF689" w14:textId="77777777" w:rsidR="00952270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0E32C967" w14:textId="20588542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4D653A6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6AA17DC5" w14:textId="77777777" w:rsidTr="00952270">
              <w:tc>
                <w:tcPr>
                  <w:tcW w:w="850" w:type="dxa"/>
                </w:tcPr>
                <w:p w14:paraId="6B801BA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1.9.6</w:t>
                  </w:r>
                </w:p>
              </w:tc>
              <w:tc>
                <w:tcPr>
                  <w:tcW w:w="5068" w:type="dxa"/>
                </w:tcPr>
                <w:p w14:paraId="7046778B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привлеченные средства (включая средства, привлеченные от финансовых организаций), а также обязательства по уплате начисленных (накопленных) процентов по указанным средствам</w:t>
                  </w:r>
                </w:p>
                <w:p w14:paraId="2CB24D28" w14:textId="498AE380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4F46CFD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094253E7" w14:textId="77777777" w:rsidTr="00952270">
              <w:tc>
                <w:tcPr>
                  <w:tcW w:w="850" w:type="dxa"/>
                </w:tcPr>
                <w:p w14:paraId="5062CDA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1.10</w:t>
                  </w:r>
                </w:p>
              </w:tc>
              <w:tc>
                <w:tcPr>
                  <w:tcW w:w="5068" w:type="dxa"/>
                </w:tcPr>
                <w:p w14:paraId="7978466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Обязательства по производным финансовым инструментам за вычетом требований по производным финансовым инструментам</w:t>
                  </w:r>
                </w:p>
              </w:tc>
              <w:tc>
                <w:tcPr>
                  <w:tcW w:w="1491" w:type="dxa"/>
                </w:tcPr>
                <w:p w14:paraId="1631A2E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1.9, 2.8</w:t>
                  </w:r>
                </w:p>
              </w:tc>
            </w:tr>
            <w:tr w:rsidR="00493FB9" w:rsidRPr="001648D2" w14:paraId="0B37A6AA" w14:textId="77777777" w:rsidTr="00952270">
              <w:tc>
                <w:tcPr>
                  <w:tcW w:w="850" w:type="dxa"/>
                </w:tcPr>
                <w:p w14:paraId="5099874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</w:t>
                  </w:r>
                </w:p>
              </w:tc>
              <w:tc>
                <w:tcPr>
                  <w:tcW w:w="5068" w:type="dxa"/>
                </w:tcPr>
                <w:p w14:paraId="2CE892A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обязательства (пассивы), итого,</w:t>
                  </w:r>
                </w:p>
                <w:p w14:paraId="714DF56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56CCD5E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1.11.1 - 1.11.5</w:t>
                  </w:r>
                </w:p>
              </w:tc>
            </w:tr>
            <w:tr w:rsidR="00493FB9" w:rsidRPr="001648D2" w14:paraId="291C0CF4" w14:textId="77777777" w:rsidTr="00952270">
              <w:tc>
                <w:tcPr>
                  <w:tcW w:w="850" w:type="dxa"/>
                </w:tcPr>
                <w:p w14:paraId="710178C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1.11.1</w:t>
                  </w:r>
                </w:p>
              </w:tc>
              <w:tc>
                <w:tcPr>
                  <w:tcW w:w="5068" w:type="dxa"/>
                </w:tcPr>
                <w:p w14:paraId="6082A2B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отложенные налоговые обязательства</w:t>
                  </w:r>
                </w:p>
              </w:tc>
              <w:tc>
                <w:tcPr>
                  <w:tcW w:w="1491" w:type="dxa"/>
                </w:tcPr>
                <w:p w14:paraId="0EA9F4A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6977C5C5" w14:textId="77777777" w:rsidTr="00952270">
              <w:tc>
                <w:tcPr>
                  <w:tcW w:w="850" w:type="dxa"/>
                </w:tcPr>
                <w:p w14:paraId="3429B56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1.11.2</w:t>
                  </w:r>
                </w:p>
              </w:tc>
              <w:tc>
                <w:tcPr>
                  <w:tcW w:w="5068" w:type="dxa"/>
                </w:tcPr>
                <w:p w14:paraId="3F20CBD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величина средств, относящихся к доле участия </w:t>
                  </w:r>
                  <w:r w:rsidRPr="001648D2">
                    <w:rPr>
                      <w:sz w:val="20"/>
                    </w:rPr>
                    <w:lastRenderedPageBreak/>
                    <w:t>малых акционеров (участников) участника банковской группы СЗКО</w:t>
                  </w:r>
                </w:p>
              </w:tc>
              <w:tc>
                <w:tcPr>
                  <w:tcW w:w="1491" w:type="dxa"/>
                </w:tcPr>
                <w:p w14:paraId="6838E36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2.4, 2.7, 2.8</w:t>
                  </w:r>
                </w:p>
              </w:tc>
            </w:tr>
            <w:tr w:rsidR="00493FB9" w:rsidRPr="001648D2" w14:paraId="6B61111A" w14:textId="77777777" w:rsidTr="00952270">
              <w:tc>
                <w:tcPr>
                  <w:tcW w:w="850" w:type="dxa"/>
                </w:tcPr>
                <w:p w14:paraId="33C64902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1.11.3</w:t>
                  </w:r>
                </w:p>
              </w:tc>
              <w:tc>
                <w:tcPr>
                  <w:tcW w:w="5068" w:type="dxa"/>
                </w:tcPr>
                <w:p w14:paraId="717FBEB3" w14:textId="77777777" w:rsidR="00493FB9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обязательства по поставке денежных средств, возникшие из договоров (сделок) по приобретению финансовых инструментов, иностранных валют, золота или товаров, по которым расчеты и поставка осуществляются не ранее следующего дня после дня заключения договора (сделки), не являющихся производными финансовыми инструментами, а также в случае если поставка денежных средств не была произведена в указанный период, но ожидается к осуществлению</w:t>
                  </w:r>
                </w:p>
                <w:p w14:paraId="58EB9ADB" w14:textId="5A650BBA" w:rsidR="00952270" w:rsidRPr="001648D2" w:rsidRDefault="00952270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</w:tcPr>
                <w:p w14:paraId="61A0A830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2.8</w:t>
                  </w:r>
                </w:p>
              </w:tc>
            </w:tr>
            <w:tr w:rsidR="00493FB9" w:rsidRPr="001648D2" w14:paraId="79695FE2" w14:textId="77777777" w:rsidTr="00952270">
              <w:tc>
                <w:tcPr>
                  <w:tcW w:w="850" w:type="dxa"/>
                </w:tcPr>
                <w:p w14:paraId="085E773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1.11.4</w:t>
                  </w:r>
                </w:p>
              </w:tc>
              <w:tc>
                <w:tcPr>
                  <w:tcW w:w="5068" w:type="dxa"/>
                </w:tcPr>
                <w:p w14:paraId="10B39B49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обязательства, возникшие в результате участия головной кредитной организации банковской группы СЗКО (СЗКО) и (или) участника банковской группы СЗКО в финансировании программ и мероприятий, указанных в пункте 1.10 Положения Банка России N 596-П, за счет средств федерального бюджета на возвратной основе при условии совпадения сроков и сумм привлечения и размещения денежных средств, а также начисленные (накопленные) проценты по ним</w:t>
                  </w:r>
                </w:p>
                <w:p w14:paraId="2B0F2C0E" w14:textId="4CC3DAF4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0019D0B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1.10, 2.8</w:t>
                  </w:r>
                </w:p>
              </w:tc>
            </w:tr>
            <w:tr w:rsidR="00493FB9" w:rsidRPr="001648D2" w14:paraId="5C8AFB00" w14:textId="77777777" w:rsidTr="00952270">
              <w:tc>
                <w:tcPr>
                  <w:tcW w:w="850" w:type="dxa"/>
                </w:tcPr>
                <w:p w14:paraId="5A906C0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1.11.5</w:t>
                  </w:r>
                </w:p>
              </w:tc>
              <w:tc>
                <w:tcPr>
                  <w:tcW w:w="5068" w:type="dxa"/>
                </w:tcPr>
                <w:p w14:paraId="718CDA4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обязательства (пассивы)</w:t>
                  </w:r>
                </w:p>
              </w:tc>
              <w:tc>
                <w:tcPr>
                  <w:tcW w:w="1491" w:type="dxa"/>
                </w:tcPr>
                <w:p w14:paraId="439F97A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0A386D6C" w14:textId="77777777" w:rsidTr="00952270">
              <w:tc>
                <w:tcPr>
                  <w:tcW w:w="850" w:type="dxa"/>
                </w:tcPr>
                <w:p w14:paraId="5ACC147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068" w:type="dxa"/>
                </w:tcPr>
                <w:p w14:paraId="62397DB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Требуемое стабильное фондирование (ТСФ), итого,</w:t>
                  </w:r>
                </w:p>
                <w:p w14:paraId="529955B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5F7AEF3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 и 2.2</w:t>
                  </w:r>
                </w:p>
              </w:tc>
            </w:tr>
            <w:tr w:rsidR="00493FB9" w:rsidRPr="001648D2" w14:paraId="40901B58" w14:textId="77777777" w:rsidTr="00952270">
              <w:tc>
                <w:tcPr>
                  <w:tcW w:w="850" w:type="dxa"/>
                </w:tcPr>
                <w:p w14:paraId="31CA8A8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</w:t>
                  </w:r>
                </w:p>
              </w:tc>
              <w:tc>
                <w:tcPr>
                  <w:tcW w:w="5068" w:type="dxa"/>
                </w:tcPr>
                <w:p w14:paraId="4231ED2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Балансовые требования, итого,</w:t>
                  </w:r>
                </w:p>
                <w:p w14:paraId="1064F32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0BCFDE4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2.1.1 - 2.1.26</w:t>
                  </w:r>
                </w:p>
              </w:tc>
            </w:tr>
            <w:tr w:rsidR="00493FB9" w:rsidRPr="001648D2" w14:paraId="7AE6BDB9" w14:textId="77777777" w:rsidTr="00952270">
              <w:tc>
                <w:tcPr>
                  <w:tcW w:w="850" w:type="dxa"/>
                </w:tcPr>
                <w:p w14:paraId="7375E3F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</w:t>
                  </w:r>
                </w:p>
              </w:tc>
              <w:tc>
                <w:tcPr>
                  <w:tcW w:w="5068" w:type="dxa"/>
                </w:tcPr>
                <w:p w14:paraId="0CB79B9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денежные средства головной кредитной организации банковской группы СЗКО (СЗКО) и участников банковской группы СЗКО, соответствующие ВЛА-1, доступные для </w:t>
                  </w:r>
                  <w:r w:rsidRPr="001648D2">
                    <w:rPr>
                      <w:sz w:val="20"/>
                    </w:rPr>
                    <w:lastRenderedPageBreak/>
                    <w:t>незамедлительного исполнения обязательств</w:t>
                  </w:r>
                </w:p>
              </w:tc>
              <w:tc>
                <w:tcPr>
                  <w:tcW w:w="1491" w:type="dxa"/>
                </w:tcPr>
                <w:p w14:paraId="7AD93C2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3.8</w:t>
                  </w:r>
                </w:p>
              </w:tc>
            </w:tr>
            <w:tr w:rsidR="00493FB9" w:rsidRPr="001648D2" w14:paraId="267A11CB" w14:textId="77777777" w:rsidTr="00952270">
              <w:tc>
                <w:tcPr>
                  <w:tcW w:w="850" w:type="dxa"/>
                </w:tcPr>
                <w:p w14:paraId="01095CB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</w:t>
                  </w:r>
                </w:p>
              </w:tc>
              <w:tc>
                <w:tcPr>
                  <w:tcW w:w="5068" w:type="dxa"/>
                </w:tcPr>
                <w:p w14:paraId="5F36B1B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денежные средства головной кредитной организации банковской группы СЗКО (СЗКО) и участников банковской группы СЗКО в Банке России и (или) центральном банке иностранного государства, в котором участник банковской группы СЗКО зарегистрирован в качестве юридического лица, до востребования и с оставшимся сроком до погашения один день (кроме средств в драгоценных металлах (включая золото), итого,</w:t>
                  </w:r>
                </w:p>
                <w:p w14:paraId="504CC67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2C67D59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2.1.2.1 - 2.1.2.3</w:t>
                  </w:r>
                </w:p>
              </w:tc>
            </w:tr>
            <w:tr w:rsidR="00493FB9" w:rsidRPr="001648D2" w14:paraId="4214B16F" w14:textId="77777777" w:rsidTr="00952270">
              <w:tc>
                <w:tcPr>
                  <w:tcW w:w="850" w:type="dxa"/>
                </w:tcPr>
                <w:p w14:paraId="34096FF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2.1.2.1</w:t>
                  </w:r>
                </w:p>
              </w:tc>
              <w:tc>
                <w:tcPr>
                  <w:tcW w:w="5068" w:type="dxa"/>
                </w:tcPr>
                <w:p w14:paraId="4FBF9A32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на корреспондентских счетах (корреспондентских субсчетах) головной кредитной организации банковской группы СЗКО (СЗКО) и участников банковской группы СЗКО, открытых в Банке России и (или) в центральном банке иностранного государства, в котором участник банковской группы СЗКО зарегистрирован в качестве юридического лица, а также требования по получению начисленных (накопленных) процентов по указанным средствам</w:t>
                  </w:r>
                </w:p>
                <w:p w14:paraId="69191AB0" w14:textId="5558EE6C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0321C87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</w:t>
                  </w:r>
                </w:p>
              </w:tc>
            </w:tr>
            <w:tr w:rsidR="00493FB9" w:rsidRPr="001648D2" w14:paraId="555F35D6" w14:textId="77777777" w:rsidTr="00952270">
              <w:tc>
                <w:tcPr>
                  <w:tcW w:w="850" w:type="dxa"/>
                </w:tcPr>
                <w:p w14:paraId="2EE7C33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2.1.2.2</w:t>
                  </w:r>
                </w:p>
              </w:tc>
              <w:tc>
                <w:tcPr>
                  <w:tcW w:w="5068" w:type="dxa"/>
                </w:tcPr>
                <w:p w14:paraId="71BF1636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суммы, депонированные в учреждениях Банка России для получения следующим календарным днем наличных денежных средств, депозиты и прочие размещенные средства в Банке России и (или) в центральном банке иностранного государства, в котором участник банковской группы СЗКО зарегистрирован в качестве юридического лица, а также требования по получению начисленных (накопленных) процентов по указанным счетам в части средств до востребования и с оставшимся сроком до погашения один день</w:t>
                  </w:r>
                </w:p>
                <w:p w14:paraId="0C3A2327" w14:textId="048B5EC3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2D634BC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</w:t>
                  </w:r>
                </w:p>
              </w:tc>
            </w:tr>
            <w:tr w:rsidR="00493FB9" w:rsidRPr="001648D2" w14:paraId="044738AC" w14:textId="77777777" w:rsidTr="00952270">
              <w:tc>
                <w:tcPr>
                  <w:tcW w:w="850" w:type="dxa"/>
                </w:tcPr>
                <w:p w14:paraId="40A1281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2.1.2.3</w:t>
                  </w:r>
                </w:p>
              </w:tc>
              <w:tc>
                <w:tcPr>
                  <w:tcW w:w="5068" w:type="dxa"/>
                </w:tcPr>
                <w:p w14:paraId="018BA99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обязательные резервы, депонированные в Банке России, и средства, перечисленные в соответствии с резервными требованиями уполномоченных органов иностранных государств, итого,</w:t>
                  </w:r>
                </w:p>
                <w:p w14:paraId="65F4BD6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7913B65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</w:t>
                  </w:r>
                </w:p>
              </w:tc>
            </w:tr>
            <w:tr w:rsidR="00493FB9" w:rsidRPr="001648D2" w14:paraId="5C2D61B7" w14:textId="77777777" w:rsidTr="00952270">
              <w:tc>
                <w:tcPr>
                  <w:tcW w:w="850" w:type="dxa"/>
                </w:tcPr>
                <w:p w14:paraId="3B55C4C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2.1.2.3.1</w:t>
                  </w:r>
                </w:p>
              </w:tc>
              <w:tc>
                <w:tcPr>
                  <w:tcW w:w="5068" w:type="dxa"/>
                </w:tcPr>
                <w:p w14:paraId="5B1C3DEF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суммы переплаты, подлежащие возврату кредитной организации со счетов по учету обязательных резервов в Банке России и (или) в уполномоченных органах иностранных государств, если возврат средств может быть осуществлен не позднее следующего дня с даты расчета норматива Н28 (Н29)</w:t>
                  </w:r>
                </w:p>
                <w:p w14:paraId="646AB2CC" w14:textId="4AC3F85F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6C5A384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</w:t>
                  </w:r>
                </w:p>
              </w:tc>
            </w:tr>
            <w:tr w:rsidR="00493FB9" w:rsidRPr="001648D2" w14:paraId="30D363B8" w14:textId="77777777" w:rsidTr="00952270">
              <w:tc>
                <w:tcPr>
                  <w:tcW w:w="850" w:type="dxa"/>
                </w:tcPr>
                <w:p w14:paraId="540AA19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2.1.3</w:t>
                  </w:r>
                </w:p>
              </w:tc>
              <w:tc>
                <w:tcPr>
                  <w:tcW w:w="5068" w:type="dxa"/>
                </w:tcPr>
                <w:p w14:paraId="36E5FE3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депозиты и прочие средства, размещенные в Банке России и (или) центральном банке иностранного государства, в котором участник банковской группы СЗКО зарегистрирован в качестве юридического лица, с оставшимся сроком до востребования (погашения) менее одного года (за исключением средств, отраженных в строке 2.1.2), по которым отсутствуют просроченные платежи по основному долгу и (или) процентам сроком свыше 90 календарных дней (кроме средств в драгоценных металлах (включая золото), вложения в долговые ценные бумаги, выпущенные Банком России и (или) центральным банком иностранного государства, в котором участник банковской группы СЗКО зарегистрирован в качестве юридического лица, с оставшимся сроком до погашения менее шести месяцев, а также требования по получению начисленных (накопленных) процентов по указанным средствам, итого,</w:t>
                  </w:r>
                </w:p>
                <w:p w14:paraId="1D896CCC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  <w:p w14:paraId="30564E16" w14:textId="6580E977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79FE6E1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2.1.3.1 и 2.1.3.2</w:t>
                  </w:r>
                </w:p>
              </w:tc>
            </w:tr>
            <w:tr w:rsidR="00493FB9" w:rsidRPr="001648D2" w14:paraId="32DD8185" w14:textId="77777777" w:rsidTr="00952270">
              <w:tc>
                <w:tcPr>
                  <w:tcW w:w="850" w:type="dxa"/>
                </w:tcPr>
                <w:p w14:paraId="38A5563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2.1.3.1</w:t>
                  </w:r>
                </w:p>
              </w:tc>
              <w:tc>
                <w:tcPr>
                  <w:tcW w:w="5068" w:type="dxa"/>
                </w:tcPr>
                <w:p w14:paraId="39E8998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2B568FF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3.8, 3.12</w:t>
                  </w:r>
                </w:p>
              </w:tc>
            </w:tr>
            <w:tr w:rsidR="00493FB9" w:rsidRPr="001648D2" w14:paraId="2E3C5DA8" w14:textId="77777777" w:rsidTr="00952270">
              <w:tc>
                <w:tcPr>
                  <w:tcW w:w="850" w:type="dxa"/>
                </w:tcPr>
                <w:p w14:paraId="76BEAB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2.1.3.2</w:t>
                  </w:r>
                </w:p>
              </w:tc>
              <w:tc>
                <w:tcPr>
                  <w:tcW w:w="5068" w:type="dxa"/>
                </w:tcPr>
                <w:p w14:paraId="0BB8B6D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484BD8A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20C4855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2.1.3.2.1 - 2.1.3.2.3</w:t>
                  </w:r>
                </w:p>
              </w:tc>
            </w:tr>
            <w:tr w:rsidR="00493FB9" w:rsidRPr="001648D2" w14:paraId="4D63B2B7" w14:textId="77777777" w:rsidTr="00952270">
              <w:tc>
                <w:tcPr>
                  <w:tcW w:w="850" w:type="dxa"/>
                </w:tcPr>
                <w:p w14:paraId="5CE1C3F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2.1.3.2.1</w:t>
                  </w:r>
                </w:p>
              </w:tc>
              <w:tc>
                <w:tcPr>
                  <w:tcW w:w="5068" w:type="dxa"/>
                </w:tcPr>
                <w:p w14:paraId="5C27643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6E3DA15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3.7, 3.8, 3.12</w:t>
                  </w:r>
                </w:p>
              </w:tc>
            </w:tr>
            <w:tr w:rsidR="00493FB9" w:rsidRPr="001648D2" w14:paraId="697FA8D3" w14:textId="77777777" w:rsidTr="00952270">
              <w:tc>
                <w:tcPr>
                  <w:tcW w:w="850" w:type="dxa"/>
                </w:tcPr>
                <w:p w14:paraId="0E3A7C0A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2.1.3.2.2</w:t>
                  </w:r>
                </w:p>
              </w:tc>
              <w:tc>
                <w:tcPr>
                  <w:tcW w:w="5068" w:type="dxa"/>
                </w:tcPr>
                <w:p w14:paraId="74B543FA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</w:tcPr>
                <w:p w14:paraId="68FDBE6F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</w:t>
                  </w:r>
                </w:p>
              </w:tc>
            </w:tr>
            <w:tr w:rsidR="00493FB9" w:rsidRPr="001648D2" w14:paraId="36A2B437" w14:textId="77777777" w:rsidTr="00952270">
              <w:tc>
                <w:tcPr>
                  <w:tcW w:w="850" w:type="dxa"/>
                </w:tcPr>
                <w:p w14:paraId="074EF0E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2.1.3.2.3</w:t>
                  </w:r>
                </w:p>
              </w:tc>
              <w:tc>
                <w:tcPr>
                  <w:tcW w:w="5068" w:type="dxa"/>
                </w:tcPr>
                <w:p w14:paraId="7A7D8B5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3D56666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124B80C5" w14:textId="77777777" w:rsidTr="00952270">
              <w:tc>
                <w:tcPr>
                  <w:tcW w:w="850" w:type="dxa"/>
                </w:tcPr>
                <w:p w14:paraId="1AE86A1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</w:t>
                  </w:r>
                </w:p>
              </w:tc>
              <w:tc>
                <w:tcPr>
                  <w:tcW w:w="5068" w:type="dxa"/>
                </w:tcPr>
                <w:p w14:paraId="6139B79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кредиты, депозиты (за исключением операционных депозитов) и прочие размещенные средства, предоставленные финансовым организациям,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</w:t>
                  </w:r>
                </w:p>
                <w:p w14:paraId="23EB58ED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  <w:p w14:paraId="7E45C6AA" w14:textId="3C1F9D89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55E376A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2.1.4.1, 2.1.4.2 и 2.1.4.3</w:t>
                  </w:r>
                </w:p>
              </w:tc>
            </w:tr>
            <w:tr w:rsidR="00493FB9" w:rsidRPr="001648D2" w14:paraId="48893F83" w14:textId="77777777" w:rsidTr="00952270">
              <w:tc>
                <w:tcPr>
                  <w:tcW w:w="850" w:type="dxa"/>
                </w:tcPr>
                <w:p w14:paraId="38D543D3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2.1.4.1</w:t>
                  </w:r>
                </w:p>
              </w:tc>
              <w:tc>
                <w:tcPr>
                  <w:tcW w:w="5068" w:type="dxa"/>
                </w:tcPr>
                <w:p w14:paraId="6897C60C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под обеспечение активами, указанными в подпункте 2.5.3 пункта 2.5 Положения Банка России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от 30 мая 2014 года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N 421-П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"О порядке расчета показателя краткосрочной ликвидности ("Базель III")" &lt;1&gt;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и пункте 2.2 Положения Банка России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от 3 декабря 2015 года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N 510-П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"О порядке расчета норматива краткосрочной ликвидности ("Базель III") системно значимыми кредитными организациями" &lt;2&gt;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, в случае отсутствия ограничений прав головной кредитной организации банковской группы СЗКО (СЗКО) и участников банковской группы СЗКО по продаже полученных активов, передаче по договорам </w:t>
                  </w:r>
                  <w:proofErr w:type="spellStart"/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репо</w:t>
                  </w:r>
                  <w:proofErr w:type="spellEnd"/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, займа и (или) в обеспечение по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привлекаемым средствам до наступления срока исполнения обязательств по их возврату, итого,</w:t>
                  </w:r>
                </w:p>
                <w:p w14:paraId="2195B6BE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07905E95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2.1.4.1.1 и 2.1.4.1.2</w:t>
                  </w:r>
                </w:p>
              </w:tc>
            </w:tr>
            <w:tr w:rsidR="00493FB9" w:rsidRPr="001648D2" w14:paraId="4C0988C7" w14:textId="77777777" w:rsidTr="00952270">
              <w:tc>
                <w:tcPr>
                  <w:tcW w:w="850" w:type="dxa"/>
                </w:tcPr>
                <w:p w14:paraId="644FD38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2.1.4.1.1</w:t>
                  </w:r>
                </w:p>
              </w:tc>
              <w:tc>
                <w:tcPr>
                  <w:tcW w:w="5068" w:type="dxa"/>
                </w:tcPr>
                <w:p w14:paraId="65724BD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6CD5401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3.10, 3.12, 3.15</w:t>
                  </w:r>
                </w:p>
              </w:tc>
            </w:tr>
          </w:tbl>
          <w:p w14:paraId="1E7038E8" w14:textId="77777777" w:rsidR="00493FB9" w:rsidRPr="001648D2" w:rsidRDefault="00493FB9" w:rsidP="00952270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212FF0" w14:textId="77777777" w:rsidR="00493FB9" w:rsidRPr="001648D2" w:rsidRDefault="00493FB9" w:rsidP="00952270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72390943" w14:textId="77777777" w:rsidR="00493FB9" w:rsidRPr="001648D2" w:rsidRDefault="00493FB9" w:rsidP="00952270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Зарегистрировано Министерством юстиции Российской Федерации 25 июня 2014 года N 32844, 11 декабря 2014 года N 35134, 25 декабря 2015 года N 40282.</w:t>
            </w:r>
          </w:p>
          <w:p w14:paraId="112551F1" w14:textId="77777777" w:rsidR="00493FB9" w:rsidRPr="001648D2" w:rsidRDefault="00493FB9" w:rsidP="00952270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Зарегистрировано Министерством юстиции Российской Федерации 28 декабря 2015 года N 40319.</w:t>
            </w:r>
          </w:p>
          <w:p w14:paraId="5FC5551A" w14:textId="77777777" w:rsidR="00493FB9" w:rsidRPr="001648D2" w:rsidRDefault="00493FB9" w:rsidP="00952270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068"/>
              <w:gridCol w:w="1491"/>
            </w:tblGrid>
            <w:tr w:rsidR="00493FB9" w:rsidRPr="001648D2" w14:paraId="1233E111" w14:textId="77777777" w:rsidTr="00952270">
              <w:tc>
                <w:tcPr>
                  <w:tcW w:w="850" w:type="dxa"/>
                </w:tcPr>
                <w:p w14:paraId="305EBC62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68" w:type="dxa"/>
                </w:tcPr>
                <w:p w14:paraId="3D6DD1B2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1" w:type="dxa"/>
                  <w:vAlign w:val="center"/>
                </w:tcPr>
                <w:p w14:paraId="39126831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</w:t>
                  </w:r>
                </w:p>
              </w:tc>
            </w:tr>
            <w:tr w:rsidR="00493FB9" w:rsidRPr="001648D2" w14:paraId="34CA86C0" w14:textId="77777777" w:rsidTr="00952270">
              <w:tc>
                <w:tcPr>
                  <w:tcW w:w="850" w:type="dxa"/>
                </w:tcPr>
                <w:p w14:paraId="4283FB1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2.1.4.1.2</w:t>
                  </w:r>
                </w:p>
              </w:tc>
              <w:tc>
                <w:tcPr>
                  <w:tcW w:w="5068" w:type="dxa"/>
                </w:tcPr>
                <w:p w14:paraId="5C4527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6415D4D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</w:tcPr>
                <w:p w14:paraId="3494353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2.1.4.1.2.1 - 2.1.4.1.2.3</w:t>
                  </w:r>
                </w:p>
              </w:tc>
            </w:tr>
            <w:tr w:rsidR="00493FB9" w:rsidRPr="001648D2" w14:paraId="35A70557" w14:textId="77777777" w:rsidTr="00952270">
              <w:tc>
                <w:tcPr>
                  <w:tcW w:w="850" w:type="dxa"/>
                </w:tcPr>
                <w:p w14:paraId="58A052A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2.1.4.1.2.1</w:t>
                  </w:r>
                </w:p>
              </w:tc>
              <w:tc>
                <w:tcPr>
                  <w:tcW w:w="5068" w:type="dxa"/>
                </w:tcPr>
                <w:p w14:paraId="1990E2B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665713F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3.7, 3.10, 3.12, 3.15</w:t>
                  </w:r>
                </w:p>
              </w:tc>
            </w:tr>
            <w:tr w:rsidR="00493FB9" w:rsidRPr="001648D2" w14:paraId="2FBE3E52" w14:textId="77777777" w:rsidTr="00952270">
              <w:tc>
                <w:tcPr>
                  <w:tcW w:w="850" w:type="dxa"/>
                </w:tcPr>
                <w:p w14:paraId="75CAA9EE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2.1.4.1.2.2</w:t>
                  </w:r>
                </w:p>
              </w:tc>
              <w:tc>
                <w:tcPr>
                  <w:tcW w:w="5068" w:type="dxa"/>
                </w:tcPr>
                <w:p w14:paraId="7AE61488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</w:tcPr>
                <w:p w14:paraId="67AE9605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3.7, 3.12, 3.15</w:t>
                  </w:r>
                </w:p>
              </w:tc>
            </w:tr>
            <w:tr w:rsidR="00493FB9" w:rsidRPr="001648D2" w14:paraId="4BB02B6B" w14:textId="77777777" w:rsidTr="00952270">
              <w:tc>
                <w:tcPr>
                  <w:tcW w:w="850" w:type="dxa"/>
                </w:tcPr>
                <w:p w14:paraId="101971D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2.1.4.1.2.3</w:t>
                  </w:r>
                </w:p>
              </w:tc>
              <w:tc>
                <w:tcPr>
                  <w:tcW w:w="5068" w:type="dxa"/>
                </w:tcPr>
                <w:p w14:paraId="3B2FF68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3A117B3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A48318A" w14:textId="77777777" w:rsidTr="00952270">
              <w:tc>
                <w:tcPr>
                  <w:tcW w:w="850" w:type="dxa"/>
                </w:tcPr>
                <w:p w14:paraId="407E842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2.1.4.2</w:t>
                  </w:r>
                </w:p>
              </w:tc>
              <w:tc>
                <w:tcPr>
                  <w:tcW w:w="5068" w:type="dxa"/>
                </w:tcPr>
                <w:p w14:paraId="50A1D08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под обеспечение прочими активами, итого,</w:t>
                  </w:r>
                </w:p>
                <w:p w14:paraId="6AC9692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4BD44AD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2.1.4.2.1 и 2.1.4.2.2</w:t>
                  </w:r>
                </w:p>
              </w:tc>
            </w:tr>
            <w:tr w:rsidR="00493FB9" w:rsidRPr="001648D2" w14:paraId="07EC5EBC" w14:textId="77777777" w:rsidTr="00952270">
              <w:tc>
                <w:tcPr>
                  <w:tcW w:w="850" w:type="dxa"/>
                </w:tcPr>
                <w:p w14:paraId="2EA1324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2.1.4.2.1</w:t>
                  </w:r>
                </w:p>
              </w:tc>
              <w:tc>
                <w:tcPr>
                  <w:tcW w:w="5068" w:type="dxa"/>
                </w:tcPr>
                <w:p w14:paraId="7912C20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5FA9960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3.11, 3.12, 3.15</w:t>
                  </w:r>
                </w:p>
              </w:tc>
            </w:tr>
            <w:tr w:rsidR="00493FB9" w:rsidRPr="001648D2" w14:paraId="138D3671" w14:textId="77777777" w:rsidTr="00952270">
              <w:tc>
                <w:tcPr>
                  <w:tcW w:w="850" w:type="dxa"/>
                </w:tcPr>
                <w:p w14:paraId="11FB18E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2.1.4.2.2</w:t>
                  </w:r>
                </w:p>
              </w:tc>
              <w:tc>
                <w:tcPr>
                  <w:tcW w:w="5068" w:type="dxa"/>
                </w:tcPr>
                <w:p w14:paraId="68F64D9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4C0CBD7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1FCCEC2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2.1.4.2.2.1 - 2.1.4.2.2.3</w:t>
                  </w:r>
                </w:p>
              </w:tc>
            </w:tr>
            <w:tr w:rsidR="00493FB9" w:rsidRPr="001648D2" w14:paraId="4A275C65" w14:textId="77777777" w:rsidTr="00952270">
              <w:tc>
                <w:tcPr>
                  <w:tcW w:w="850" w:type="dxa"/>
                </w:tcPr>
                <w:p w14:paraId="2B6E5A7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2.1.4.2.2.1</w:t>
                  </w:r>
                </w:p>
              </w:tc>
              <w:tc>
                <w:tcPr>
                  <w:tcW w:w="5068" w:type="dxa"/>
                </w:tcPr>
                <w:p w14:paraId="4390DFF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27ED000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3.7, 3.11, 3.12, 3.15</w:t>
                  </w:r>
                </w:p>
              </w:tc>
            </w:tr>
            <w:tr w:rsidR="00493FB9" w:rsidRPr="001648D2" w14:paraId="28BA86FC" w14:textId="77777777" w:rsidTr="00952270">
              <w:tc>
                <w:tcPr>
                  <w:tcW w:w="850" w:type="dxa"/>
                </w:tcPr>
                <w:p w14:paraId="0702776B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2.1.4.2.2.2</w:t>
                  </w:r>
                </w:p>
              </w:tc>
              <w:tc>
                <w:tcPr>
                  <w:tcW w:w="5068" w:type="dxa"/>
                </w:tcPr>
                <w:p w14:paraId="04AC0A62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57170227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3.7, 3.12, 3.15</w:t>
                  </w:r>
                </w:p>
              </w:tc>
            </w:tr>
            <w:tr w:rsidR="00493FB9" w:rsidRPr="001648D2" w14:paraId="772367F2" w14:textId="77777777" w:rsidTr="00952270">
              <w:tc>
                <w:tcPr>
                  <w:tcW w:w="850" w:type="dxa"/>
                </w:tcPr>
                <w:p w14:paraId="2FD2CBD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2.1.4.2.2.3</w:t>
                  </w:r>
                </w:p>
              </w:tc>
              <w:tc>
                <w:tcPr>
                  <w:tcW w:w="5068" w:type="dxa"/>
                </w:tcPr>
                <w:p w14:paraId="44E1C52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24554AC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6A5C93B4" w14:textId="77777777" w:rsidTr="00952270">
              <w:tc>
                <w:tcPr>
                  <w:tcW w:w="850" w:type="dxa"/>
                </w:tcPr>
                <w:p w14:paraId="2457A81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</w:t>
                  </w:r>
                </w:p>
              </w:tc>
              <w:tc>
                <w:tcPr>
                  <w:tcW w:w="5068" w:type="dxa"/>
                </w:tcPr>
                <w:p w14:paraId="51D7AFC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 обеспечения, итого,</w:t>
                  </w:r>
                </w:p>
                <w:p w14:paraId="5A802F9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02AE0E0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2.1.4.3.1 и 2.1.4.3.2</w:t>
                  </w:r>
                </w:p>
              </w:tc>
            </w:tr>
            <w:tr w:rsidR="00493FB9" w:rsidRPr="001648D2" w14:paraId="5FC65E99" w14:textId="77777777" w:rsidTr="00952270">
              <w:tc>
                <w:tcPr>
                  <w:tcW w:w="850" w:type="dxa"/>
                </w:tcPr>
                <w:p w14:paraId="7C9B61F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2.1.4.3.1</w:t>
                  </w:r>
                </w:p>
              </w:tc>
              <w:tc>
                <w:tcPr>
                  <w:tcW w:w="5068" w:type="dxa"/>
                </w:tcPr>
                <w:p w14:paraId="70094D9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2FF1869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3.11, 3.12, 3.15</w:t>
                  </w:r>
                </w:p>
              </w:tc>
            </w:tr>
            <w:tr w:rsidR="00493FB9" w:rsidRPr="001648D2" w14:paraId="5FEA4ED5" w14:textId="77777777" w:rsidTr="00952270">
              <w:tc>
                <w:tcPr>
                  <w:tcW w:w="850" w:type="dxa"/>
                </w:tcPr>
                <w:p w14:paraId="5827EF7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2.1.4.3.2</w:t>
                  </w:r>
                </w:p>
              </w:tc>
              <w:tc>
                <w:tcPr>
                  <w:tcW w:w="5068" w:type="dxa"/>
                </w:tcPr>
                <w:p w14:paraId="0F19B66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6877DDB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5981B42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2.1.4.3.2.1 - 2.1.4.3.2.3</w:t>
                  </w:r>
                </w:p>
              </w:tc>
            </w:tr>
            <w:tr w:rsidR="00493FB9" w:rsidRPr="001648D2" w14:paraId="3FD271E3" w14:textId="77777777" w:rsidTr="00952270">
              <w:tc>
                <w:tcPr>
                  <w:tcW w:w="850" w:type="dxa"/>
                </w:tcPr>
                <w:p w14:paraId="3ADF207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2.1.4.3.2.1</w:t>
                  </w:r>
                </w:p>
              </w:tc>
              <w:tc>
                <w:tcPr>
                  <w:tcW w:w="5068" w:type="dxa"/>
                </w:tcPr>
                <w:p w14:paraId="1CED3BF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5422383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3.7, 3.11, 3.12, 3.15</w:t>
                  </w:r>
                </w:p>
              </w:tc>
            </w:tr>
            <w:tr w:rsidR="00493FB9" w:rsidRPr="001648D2" w14:paraId="7A4E5032" w14:textId="77777777" w:rsidTr="00952270">
              <w:tc>
                <w:tcPr>
                  <w:tcW w:w="850" w:type="dxa"/>
                </w:tcPr>
                <w:p w14:paraId="5A6398F4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2.1.4.3.2.2</w:t>
                  </w:r>
                </w:p>
              </w:tc>
              <w:tc>
                <w:tcPr>
                  <w:tcW w:w="5068" w:type="dxa"/>
                </w:tcPr>
                <w:p w14:paraId="39EFA148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390B1C6D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3.7, 3.12, 3.15</w:t>
                  </w:r>
                </w:p>
              </w:tc>
            </w:tr>
            <w:tr w:rsidR="00493FB9" w:rsidRPr="001648D2" w14:paraId="0D538D5B" w14:textId="77777777" w:rsidTr="00952270">
              <w:tc>
                <w:tcPr>
                  <w:tcW w:w="850" w:type="dxa"/>
                </w:tcPr>
                <w:p w14:paraId="4BB7BFF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2.1.4.3.2.3</w:t>
                  </w:r>
                </w:p>
              </w:tc>
              <w:tc>
                <w:tcPr>
                  <w:tcW w:w="5068" w:type="dxa"/>
                </w:tcPr>
                <w:p w14:paraId="634D376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245288B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05D19017" w14:textId="77777777" w:rsidTr="00952270">
              <w:tc>
                <w:tcPr>
                  <w:tcW w:w="850" w:type="dxa"/>
                </w:tcPr>
                <w:p w14:paraId="59628A5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</w:t>
                  </w:r>
                </w:p>
              </w:tc>
              <w:tc>
                <w:tcPr>
                  <w:tcW w:w="5068" w:type="dxa"/>
                </w:tcPr>
                <w:p w14:paraId="3462F55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вложения в долговые ценные бумаги, соответствующие ВЛА-1 (за исключением долговых ценных бумаг, выпущенных Банком России и (или) центральным банком иностранного государства, в котором участник банковской группы СЗКО зарегистрирован в качестве юридического лица, с </w:t>
                  </w:r>
                  <w:r w:rsidRPr="001648D2">
                    <w:rPr>
                      <w:sz w:val="20"/>
                    </w:rPr>
                    <w:lastRenderedPageBreak/>
                    <w:t>оставшимся сроком до погашения менее шести месяцев, отраженных в строке 2.1.3), итого,</w:t>
                  </w:r>
                </w:p>
                <w:p w14:paraId="536BD9F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6B96734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Сумма строк 2.1.5.1 и 2.1.5.2</w:t>
                  </w:r>
                </w:p>
              </w:tc>
            </w:tr>
            <w:tr w:rsidR="00493FB9" w:rsidRPr="001648D2" w14:paraId="415251F1" w14:textId="77777777" w:rsidTr="00952270">
              <w:tc>
                <w:tcPr>
                  <w:tcW w:w="850" w:type="dxa"/>
                </w:tcPr>
                <w:p w14:paraId="53916A7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2.1.5.1</w:t>
                  </w:r>
                </w:p>
              </w:tc>
              <w:tc>
                <w:tcPr>
                  <w:tcW w:w="5068" w:type="dxa"/>
                </w:tcPr>
                <w:p w14:paraId="0CAD51B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702472B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3.9</w:t>
                  </w:r>
                </w:p>
              </w:tc>
            </w:tr>
            <w:tr w:rsidR="00493FB9" w:rsidRPr="001648D2" w14:paraId="02D6261E" w14:textId="77777777" w:rsidTr="00952270">
              <w:tc>
                <w:tcPr>
                  <w:tcW w:w="850" w:type="dxa"/>
                </w:tcPr>
                <w:p w14:paraId="0E1E548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2.1.5.2</w:t>
                  </w:r>
                </w:p>
              </w:tc>
              <w:tc>
                <w:tcPr>
                  <w:tcW w:w="5068" w:type="dxa"/>
                </w:tcPr>
                <w:p w14:paraId="3C9CBD6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641B829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0E6CE69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2.1.5.2.1 - 2.1.5.2.3</w:t>
                  </w:r>
                </w:p>
              </w:tc>
            </w:tr>
            <w:tr w:rsidR="00493FB9" w:rsidRPr="001648D2" w14:paraId="4D247279" w14:textId="77777777" w:rsidTr="00952270">
              <w:tc>
                <w:tcPr>
                  <w:tcW w:w="850" w:type="dxa"/>
                </w:tcPr>
                <w:p w14:paraId="6C80ED6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2.1.5.2.1</w:t>
                  </w:r>
                </w:p>
              </w:tc>
              <w:tc>
                <w:tcPr>
                  <w:tcW w:w="5068" w:type="dxa"/>
                </w:tcPr>
                <w:p w14:paraId="2920F54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706E28E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3.7, 3.9</w:t>
                  </w:r>
                </w:p>
              </w:tc>
            </w:tr>
            <w:tr w:rsidR="00493FB9" w:rsidRPr="001648D2" w14:paraId="0F84AB0A" w14:textId="77777777" w:rsidTr="00952270">
              <w:tc>
                <w:tcPr>
                  <w:tcW w:w="850" w:type="dxa"/>
                </w:tcPr>
                <w:p w14:paraId="5948E2E0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2.1.5.2.2</w:t>
                  </w:r>
                </w:p>
              </w:tc>
              <w:tc>
                <w:tcPr>
                  <w:tcW w:w="5068" w:type="dxa"/>
                </w:tcPr>
                <w:p w14:paraId="5C349BD7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694B7998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</w:t>
                  </w:r>
                </w:p>
              </w:tc>
            </w:tr>
            <w:tr w:rsidR="00493FB9" w:rsidRPr="001648D2" w14:paraId="081EDD03" w14:textId="77777777" w:rsidTr="00952270">
              <w:tc>
                <w:tcPr>
                  <w:tcW w:w="850" w:type="dxa"/>
                </w:tcPr>
                <w:p w14:paraId="12C6352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2.1.5.2.3</w:t>
                  </w:r>
                </w:p>
              </w:tc>
              <w:tc>
                <w:tcPr>
                  <w:tcW w:w="5068" w:type="dxa"/>
                </w:tcPr>
                <w:p w14:paraId="58F3082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7E8D270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36493500" w14:textId="77777777" w:rsidTr="00952270">
              <w:tc>
                <w:tcPr>
                  <w:tcW w:w="850" w:type="dxa"/>
                </w:tcPr>
                <w:p w14:paraId="231168A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</w:t>
                  </w:r>
                </w:p>
              </w:tc>
              <w:tc>
                <w:tcPr>
                  <w:tcW w:w="5068" w:type="dxa"/>
                </w:tcPr>
                <w:p w14:paraId="6DE96B3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вложения в долговые ценные бумаги, соответствующие ВЛА-2А, итого,</w:t>
                  </w:r>
                </w:p>
                <w:p w14:paraId="2EC424C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35C3DED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2.1.6.1 и 2.1.6.2</w:t>
                  </w:r>
                </w:p>
              </w:tc>
            </w:tr>
            <w:tr w:rsidR="00493FB9" w:rsidRPr="001648D2" w14:paraId="1190F420" w14:textId="77777777" w:rsidTr="00952270">
              <w:tc>
                <w:tcPr>
                  <w:tcW w:w="850" w:type="dxa"/>
                </w:tcPr>
                <w:p w14:paraId="318318B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2.1.6.1</w:t>
                  </w:r>
                </w:p>
              </w:tc>
              <w:tc>
                <w:tcPr>
                  <w:tcW w:w="5068" w:type="dxa"/>
                </w:tcPr>
                <w:p w14:paraId="0D58FF6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2A4AC5B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3.11</w:t>
                  </w:r>
                </w:p>
              </w:tc>
            </w:tr>
            <w:tr w:rsidR="00493FB9" w:rsidRPr="001648D2" w14:paraId="6571B783" w14:textId="77777777" w:rsidTr="00952270">
              <w:tc>
                <w:tcPr>
                  <w:tcW w:w="850" w:type="dxa"/>
                </w:tcPr>
                <w:p w14:paraId="00F22AE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2.1.6.2</w:t>
                  </w:r>
                </w:p>
              </w:tc>
              <w:tc>
                <w:tcPr>
                  <w:tcW w:w="5068" w:type="dxa"/>
                </w:tcPr>
                <w:p w14:paraId="656460A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56DD52E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03C2DBA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2.1.6.2.1 - 2.1.6.2.3</w:t>
                  </w:r>
                </w:p>
              </w:tc>
            </w:tr>
            <w:tr w:rsidR="00493FB9" w:rsidRPr="001648D2" w14:paraId="58D61F82" w14:textId="77777777" w:rsidTr="00952270">
              <w:tc>
                <w:tcPr>
                  <w:tcW w:w="850" w:type="dxa"/>
                </w:tcPr>
                <w:p w14:paraId="569A039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2.1.6.2.1</w:t>
                  </w:r>
                </w:p>
              </w:tc>
              <w:tc>
                <w:tcPr>
                  <w:tcW w:w="5068" w:type="dxa"/>
                </w:tcPr>
                <w:p w14:paraId="6D8994D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52210BF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3.7, 3.11</w:t>
                  </w:r>
                </w:p>
              </w:tc>
            </w:tr>
            <w:tr w:rsidR="00493FB9" w:rsidRPr="001648D2" w14:paraId="57B261A5" w14:textId="77777777" w:rsidTr="00952270">
              <w:tc>
                <w:tcPr>
                  <w:tcW w:w="850" w:type="dxa"/>
                </w:tcPr>
                <w:p w14:paraId="754B56A2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2.1.6.2.2</w:t>
                  </w:r>
                </w:p>
              </w:tc>
              <w:tc>
                <w:tcPr>
                  <w:tcW w:w="5068" w:type="dxa"/>
                </w:tcPr>
                <w:p w14:paraId="664773E5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5E35F986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</w:t>
                  </w:r>
                </w:p>
              </w:tc>
            </w:tr>
            <w:tr w:rsidR="00493FB9" w:rsidRPr="001648D2" w14:paraId="01EB0E26" w14:textId="77777777" w:rsidTr="00952270">
              <w:tc>
                <w:tcPr>
                  <w:tcW w:w="850" w:type="dxa"/>
                </w:tcPr>
                <w:p w14:paraId="66B69F4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2.1.6.2.3</w:t>
                  </w:r>
                </w:p>
              </w:tc>
              <w:tc>
                <w:tcPr>
                  <w:tcW w:w="5068" w:type="dxa"/>
                </w:tcPr>
                <w:p w14:paraId="0708A45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7195264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EFB3EE8" w14:textId="77777777" w:rsidTr="00952270">
              <w:tc>
                <w:tcPr>
                  <w:tcW w:w="850" w:type="dxa"/>
                </w:tcPr>
                <w:p w14:paraId="318A87D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</w:t>
                  </w:r>
                </w:p>
              </w:tc>
              <w:tc>
                <w:tcPr>
                  <w:tcW w:w="5068" w:type="dxa"/>
                </w:tcPr>
                <w:p w14:paraId="2A8B351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вложения в ценные бумаги, соответствующие ВЛА-</w:t>
                  </w:r>
                  <w:r w:rsidRPr="001648D2">
                    <w:rPr>
                      <w:sz w:val="20"/>
                    </w:rPr>
                    <w:lastRenderedPageBreak/>
                    <w:t>2Б, итого,</w:t>
                  </w:r>
                </w:p>
                <w:p w14:paraId="3981150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2810FE5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 xml:space="preserve">Сумма строк </w:t>
                  </w:r>
                  <w:r w:rsidRPr="001648D2">
                    <w:rPr>
                      <w:sz w:val="20"/>
                    </w:rPr>
                    <w:lastRenderedPageBreak/>
                    <w:t>2.1.7.1 и 2.1.7.2</w:t>
                  </w:r>
                </w:p>
              </w:tc>
            </w:tr>
            <w:tr w:rsidR="00493FB9" w:rsidRPr="001648D2" w14:paraId="19084A29" w14:textId="77777777" w:rsidTr="00952270">
              <w:tc>
                <w:tcPr>
                  <w:tcW w:w="850" w:type="dxa"/>
                </w:tcPr>
                <w:p w14:paraId="77A90D3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2.1.7.1</w:t>
                  </w:r>
                </w:p>
              </w:tc>
              <w:tc>
                <w:tcPr>
                  <w:tcW w:w="5068" w:type="dxa"/>
                </w:tcPr>
                <w:p w14:paraId="2B6BF28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674339A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16A0F5CA" w14:textId="77777777" w:rsidTr="00952270">
              <w:tc>
                <w:tcPr>
                  <w:tcW w:w="850" w:type="dxa"/>
                </w:tcPr>
                <w:p w14:paraId="6E11D61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2.1.7.2</w:t>
                  </w:r>
                </w:p>
              </w:tc>
              <w:tc>
                <w:tcPr>
                  <w:tcW w:w="5068" w:type="dxa"/>
                </w:tcPr>
                <w:p w14:paraId="3D4F305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21FE100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2AB9027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2.1.7.2.1 - 2.1.7.2.3</w:t>
                  </w:r>
                </w:p>
              </w:tc>
            </w:tr>
            <w:tr w:rsidR="00493FB9" w:rsidRPr="001648D2" w14:paraId="1EBC435F" w14:textId="77777777" w:rsidTr="00952270">
              <w:tc>
                <w:tcPr>
                  <w:tcW w:w="850" w:type="dxa"/>
                </w:tcPr>
                <w:p w14:paraId="3801F65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2.1.7.2.1</w:t>
                  </w:r>
                </w:p>
              </w:tc>
              <w:tc>
                <w:tcPr>
                  <w:tcW w:w="5068" w:type="dxa"/>
                </w:tcPr>
                <w:p w14:paraId="3E5424A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3D0FB5B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7053D110" w14:textId="77777777" w:rsidTr="00952270">
              <w:tc>
                <w:tcPr>
                  <w:tcW w:w="850" w:type="dxa"/>
                </w:tcPr>
                <w:p w14:paraId="377144F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2.1.7.2.2</w:t>
                  </w:r>
                </w:p>
              </w:tc>
              <w:tc>
                <w:tcPr>
                  <w:tcW w:w="5068" w:type="dxa"/>
                </w:tcPr>
                <w:p w14:paraId="0F6F8D1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4583E77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73FBD63C" w14:textId="77777777" w:rsidTr="00952270">
              <w:tc>
                <w:tcPr>
                  <w:tcW w:w="850" w:type="dxa"/>
                </w:tcPr>
                <w:p w14:paraId="5A88574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2.1.7.2.3</w:t>
                  </w:r>
                </w:p>
              </w:tc>
              <w:tc>
                <w:tcPr>
                  <w:tcW w:w="5068" w:type="dxa"/>
                </w:tcPr>
                <w:p w14:paraId="3B896AC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21D142C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8E5847E" w14:textId="77777777" w:rsidTr="00952270">
              <w:tc>
                <w:tcPr>
                  <w:tcW w:w="850" w:type="dxa"/>
                </w:tcPr>
                <w:p w14:paraId="1F56A50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</w:t>
                  </w:r>
                </w:p>
              </w:tc>
              <w:tc>
                <w:tcPr>
                  <w:tcW w:w="5068" w:type="dxa"/>
                </w:tcPr>
                <w:p w14:paraId="5A04A56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размещенные в финансовых организациях операционные депозиты (кроме средств в драгоценных металлах (включая золото), итого,</w:t>
                  </w:r>
                </w:p>
                <w:p w14:paraId="7F492C7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353AB95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2.1.8.1 и 2.1.8.2</w:t>
                  </w:r>
                </w:p>
              </w:tc>
            </w:tr>
            <w:tr w:rsidR="00493FB9" w:rsidRPr="001648D2" w14:paraId="7D7043DB" w14:textId="77777777" w:rsidTr="00952270">
              <w:tc>
                <w:tcPr>
                  <w:tcW w:w="850" w:type="dxa"/>
                </w:tcPr>
                <w:p w14:paraId="0818A49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2.1.8.1</w:t>
                  </w:r>
                </w:p>
              </w:tc>
              <w:tc>
                <w:tcPr>
                  <w:tcW w:w="5068" w:type="dxa"/>
                </w:tcPr>
                <w:p w14:paraId="346F5EB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2F918A3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3.12, 3.15</w:t>
                  </w:r>
                </w:p>
              </w:tc>
            </w:tr>
            <w:tr w:rsidR="00493FB9" w:rsidRPr="001648D2" w14:paraId="6CFAB9E1" w14:textId="77777777" w:rsidTr="00952270">
              <w:tc>
                <w:tcPr>
                  <w:tcW w:w="850" w:type="dxa"/>
                </w:tcPr>
                <w:p w14:paraId="56E82DA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2.1.8.2</w:t>
                  </w:r>
                </w:p>
              </w:tc>
              <w:tc>
                <w:tcPr>
                  <w:tcW w:w="5068" w:type="dxa"/>
                </w:tcPr>
                <w:p w14:paraId="242B6A1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309267E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7BA7BC9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2.1.8.2.1 - 2.1.8.2.3</w:t>
                  </w:r>
                </w:p>
              </w:tc>
            </w:tr>
            <w:tr w:rsidR="00493FB9" w:rsidRPr="001648D2" w14:paraId="5F18B1CF" w14:textId="77777777" w:rsidTr="00952270">
              <w:tc>
                <w:tcPr>
                  <w:tcW w:w="850" w:type="dxa"/>
                </w:tcPr>
                <w:p w14:paraId="69B9E27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2.1.8.2.1</w:t>
                  </w:r>
                </w:p>
              </w:tc>
              <w:tc>
                <w:tcPr>
                  <w:tcW w:w="5068" w:type="dxa"/>
                </w:tcPr>
                <w:p w14:paraId="1B313D6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4B0D7A4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3.7, 3.12, 3.15</w:t>
                  </w:r>
                </w:p>
              </w:tc>
            </w:tr>
            <w:tr w:rsidR="00493FB9" w:rsidRPr="001648D2" w14:paraId="66512B3E" w14:textId="77777777" w:rsidTr="00952270">
              <w:tc>
                <w:tcPr>
                  <w:tcW w:w="850" w:type="dxa"/>
                </w:tcPr>
                <w:p w14:paraId="516A3EF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2.1.8.2.2</w:t>
                  </w:r>
                </w:p>
              </w:tc>
              <w:tc>
                <w:tcPr>
                  <w:tcW w:w="5068" w:type="dxa"/>
                </w:tcPr>
                <w:p w14:paraId="73FF8C9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2DC1291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3.7, 3.12, 3.15</w:t>
                  </w:r>
                </w:p>
              </w:tc>
            </w:tr>
            <w:tr w:rsidR="00493FB9" w:rsidRPr="001648D2" w14:paraId="25FC7483" w14:textId="77777777" w:rsidTr="00952270">
              <w:tc>
                <w:tcPr>
                  <w:tcW w:w="850" w:type="dxa"/>
                </w:tcPr>
                <w:p w14:paraId="52F4E0F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2.1.8.2.3</w:t>
                  </w:r>
                </w:p>
              </w:tc>
              <w:tc>
                <w:tcPr>
                  <w:tcW w:w="5068" w:type="dxa"/>
                </w:tcPr>
                <w:p w14:paraId="1767056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6645FCB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647BAC0E" w14:textId="77777777" w:rsidTr="00952270">
              <w:tc>
                <w:tcPr>
                  <w:tcW w:w="850" w:type="dxa"/>
                </w:tcPr>
                <w:p w14:paraId="610E876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</w:t>
                  </w:r>
                </w:p>
              </w:tc>
              <w:tc>
                <w:tcPr>
                  <w:tcW w:w="5068" w:type="dxa"/>
                </w:tcPr>
                <w:p w14:paraId="056C5A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кредиты и прочие размещенные средства, </w:t>
                  </w:r>
                  <w:r w:rsidRPr="001648D2">
                    <w:rPr>
                      <w:sz w:val="20"/>
                    </w:rPr>
                    <w:lastRenderedPageBreak/>
                    <w:t>предоставленные юридическим лицам (за исключением финансовых организаций),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</w:t>
                  </w:r>
                </w:p>
                <w:p w14:paraId="28CB295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14FDB7A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 xml:space="preserve">Сумма строк </w:t>
                  </w:r>
                  <w:r w:rsidRPr="001648D2">
                    <w:rPr>
                      <w:sz w:val="20"/>
                    </w:rPr>
                    <w:lastRenderedPageBreak/>
                    <w:t>2.1.9.1 и 2.1.9.2</w:t>
                  </w:r>
                </w:p>
              </w:tc>
            </w:tr>
            <w:tr w:rsidR="00493FB9" w:rsidRPr="001648D2" w14:paraId="0183B381" w14:textId="77777777" w:rsidTr="00952270">
              <w:tc>
                <w:tcPr>
                  <w:tcW w:w="850" w:type="dxa"/>
                </w:tcPr>
                <w:p w14:paraId="778470D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2.1.9.1</w:t>
                  </w:r>
                </w:p>
              </w:tc>
              <w:tc>
                <w:tcPr>
                  <w:tcW w:w="5068" w:type="dxa"/>
                </w:tcPr>
                <w:p w14:paraId="2EEB086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09AE5F1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31F95479" w14:textId="77777777" w:rsidTr="00952270">
              <w:tc>
                <w:tcPr>
                  <w:tcW w:w="850" w:type="dxa"/>
                </w:tcPr>
                <w:p w14:paraId="348A18C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2.1.9.2</w:t>
                  </w:r>
                </w:p>
              </w:tc>
              <w:tc>
                <w:tcPr>
                  <w:tcW w:w="5068" w:type="dxa"/>
                </w:tcPr>
                <w:p w14:paraId="30E57DF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6F1EFCE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12D9360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2.1.9.2.1 - 2.1.9.2.3</w:t>
                  </w:r>
                </w:p>
              </w:tc>
            </w:tr>
            <w:tr w:rsidR="00493FB9" w:rsidRPr="001648D2" w14:paraId="22099010" w14:textId="77777777" w:rsidTr="00952270">
              <w:tc>
                <w:tcPr>
                  <w:tcW w:w="850" w:type="dxa"/>
                </w:tcPr>
                <w:p w14:paraId="452A81D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2.1.9.2.1</w:t>
                  </w:r>
                </w:p>
              </w:tc>
              <w:tc>
                <w:tcPr>
                  <w:tcW w:w="5068" w:type="dxa"/>
                </w:tcPr>
                <w:p w14:paraId="0AC3234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7B2DAB1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23D02A45" w14:textId="77777777" w:rsidTr="00952270">
              <w:tc>
                <w:tcPr>
                  <w:tcW w:w="850" w:type="dxa"/>
                </w:tcPr>
                <w:p w14:paraId="63E86F4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2.1.9.2.2</w:t>
                  </w:r>
                </w:p>
              </w:tc>
              <w:tc>
                <w:tcPr>
                  <w:tcW w:w="5068" w:type="dxa"/>
                </w:tcPr>
                <w:p w14:paraId="6702033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5341F13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3864B054" w14:textId="77777777" w:rsidTr="00952270">
              <w:tc>
                <w:tcPr>
                  <w:tcW w:w="850" w:type="dxa"/>
                </w:tcPr>
                <w:p w14:paraId="03F257A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2.1.9.2.3</w:t>
                  </w:r>
                </w:p>
              </w:tc>
              <w:tc>
                <w:tcPr>
                  <w:tcW w:w="5068" w:type="dxa"/>
                </w:tcPr>
                <w:p w14:paraId="0318AF0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64FF7C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53EC5034" w14:textId="77777777" w:rsidTr="00952270">
              <w:tc>
                <w:tcPr>
                  <w:tcW w:w="850" w:type="dxa"/>
                </w:tcPr>
                <w:p w14:paraId="09CD52C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</w:t>
                  </w:r>
                </w:p>
              </w:tc>
              <w:tc>
                <w:tcPr>
                  <w:tcW w:w="5068" w:type="dxa"/>
                </w:tcPr>
                <w:p w14:paraId="24EE0C2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кредиты и прочие размещенные средства, предоставленные Федеральному казначейству, Министерству финансов Российской Федерации, субъектам Российской Федерации и органам местного самоуправления, государственным внебюджетным фондам Российской Федерации, территориальным государственным внебюджетным фондам субъектов Российской Федерации и органов местного самоуправления, правительствам иностранных государств, международным банкам развития и национальным банкам развития, организациям, которым в соответствии с правом </w:t>
                  </w:r>
                  <w:r w:rsidRPr="001648D2">
                    <w:rPr>
                      <w:sz w:val="20"/>
                    </w:rPr>
                    <w:lastRenderedPageBreak/>
                    <w:t>иностранного государства предоставлено право осуществлять заимствования от имени государства,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</w:t>
                  </w:r>
                </w:p>
                <w:p w14:paraId="1DBBC796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  <w:p w14:paraId="5B54851D" w14:textId="2AAF2F71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548380A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Сумма строк 2.1.10.1 и 2.1.10.2</w:t>
                  </w:r>
                </w:p>
              </w:tc>
            </w:tr>
            <w:tr w:rsidR="00493FB9" w:rsidRPr="001648D2" w14:paraId="2C75AC40" w14:textId="77777777" w:rsidTr="00952270">
              <w:tc>
                <w:tcPr>
                  <w:tcW w:w="850" w:type="dxa"/>
                </w:tcPr>
                <w:p w14:paraId="2BCDAF3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2.1.10.1</w:t>
                  </w:r>
                </w:p>
              </w:tc>
              <w:tc>
                <w:tcPr>
                  <w:tcW w:w="5068" w:type="dxa"/>
                </w:tcPr>
                <w:p w14:paraId="0CC6852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36EFE6C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7A0FC923" w14:textId="77777777" w:rsidTr="00952270">
              <w:tc>
                <w:tcPr>
                  <w:tcW w:w="850" w:type="dxa"/>
                </w:tcPr>
                <w:p w14:paraId="395DD71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2.1.10.2</w:t>
                  </w:r>
                </w:p>
              </w:tc>
              <w:tc>
                <w:tcPr>
                  <w:tcW w:w="5068" w:type="dxa"/>
                </w:tcPr>
                <w:p w14:paraId="6010430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6AE9131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0A8DB97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2.1.10.2.1 - 2.1.10.2.3</w:t>
                  </w:r>
                </w:p>
              </w:tc>
            </w:tr>
            <w:tr w:rsidR="00493FB9" w:rsidRPr="001648D2" w14:paraId="6745E1D8" w14:textId="77777777" w:rsidTr="00952270">
              <w:tc>
                <w:tcPr>
                  <w:tcW w:w="850" w:type="dxa"/>
                </w:tcPr>
                <w:p w14:paraId="4AA4408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2.1.10.2.1</w:t>
                  </w:r>
                </w:p>
              </w:tc>
              <w:tc>
                <w:tcPr>
                  <w:tcW w:w="5068" w:type="dxa"/>
                </w:tcPr>
                <w:p w14:paraId="1A4D060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17EC820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074A3F54" w14:textId="77777777" w:rsidTr="00952270">
              <w:tc>
                <w:tcPr>
                  <w:tcW w:w="850" w:type="dxa"/>
                </w:tcPr>
                <w:p w14:paraId="7EF6135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2.1.10.2.2</w:t>
                  </w:r>
                </w:p>
              </w:tc>
              <w:tc>
                <w:tcPr>
                  <w:tcW w:w="5068" w:type="dxa"/>
                </w:tcPr>
                <w:p w14:paraId="4151558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684A592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5544CEF5" w14:textId="77777777" w:rsidTr="00952270">
              <w:tc>
                <w:tcPr>
                  <w:tcW w:w="850" w:type="dxa"/>
                </w:tcPr>
                <w:p w14:paraId="466C220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2.1.10.2.3</w:t>
                  </w:r>
                </w:p>
              </w:tc>
              <w:tc>
                <w:tcPr>
                  <w:tcW w:w="5068" w:type="dxa"/>
                </w:tcPr>
                <w:p w14:paraId="3D6330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2155024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A1EF358" w14:textId="77777777" w:rsidTr="00952270">
              <w:tblPrEx>
                <w:tblBorders>
                  <w:insideH w:val="nil"/>
                </w:tblBorders>
              </w:tblPrEx>
              <w:tc>
                <w:tcPr>
                  <w:tcW w:w="850" w:type="dxa"/>
                  <w:tcBorders>
                    <w:bottom w:val="nil"/>
                  </w:tcBorders>
                </w:tcPr>
                <w:p w14:paraId="1F0F863F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2.1.11</w:t>
                  </w:r>
                </w:p>
              </w:tc>
              <w:tc>
                <w:tcPr>
                  <w:tcW w:w="5068" w:type="dxa"/>
                  <w:tcBorders>
                    <w:bottom w:val="nil"/>
                  </w:tcBorders>
                </w:tcPr>
                <w:p w14:paraId="319DEB77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ипотечные кредиты физическим лицам, обеспеченные жилой недвижимостью, указанные в абзаце втором подпункта 2.3.23 пункта 2.3 Инструкции Банка России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от 29 ноября 2019 года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N 199-И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"Об обязательных нормативах и надбавках к нормативам достаточности капитала банков с универсальной лицензией" &lt;1&gt; (далее - Инструкция Банка России N 199-И)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, или аналогичные ипотечные кредиты в соответствии с правом иностранного государства, к которым в соответствии с требованиями Инструкции Банка России N 199-И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или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применяется коэффициент взвешивания по риску в соответствии со стандартизированным подходом к оценке кредитного риска не более 35 процентов,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</w:t>
                  </w:r>
                </w:p>
                <w:p w14:paraId="125F0023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tcBorders>
                    <w:bottom w:val="nil"/>
                  </w:tcBorders>
                </w:tcPr>
                <w:p w14:paraId="6194F244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2.1.11.1 и 2.1.11.2</w:t>
                  </w:r>
                </w:p>
              </w:tc>
            </w:tr>
            <w:tr w:rsidR="00493FB9" w:rsidRPr="001648D2" w14:paraId="790AB37F" w14:textId="77777777" w:rsidTr="00952270">
              <w:tc>
                <w:tcPr>
                  <w:tcW w:w="850" w:type="dxa"/>
                </w:tcPr>
                <w:p w14:paraId="51A7252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2.1.11.1</w:t>
                  </w:r>
                </w:p>
              </w:tc>
              <w:tc>
                <w:tcPr>
                  <w:tcW w:w="5068" w:type="dxa"/>
                </w:tcPr>
                <w:p w14:paraId="1448B97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44FEAB9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3.12, 3.13</w:t>
                  </w:r>
                </w:p>
              </w:tc>
            </w:tr>
            <w:tr w:rsidR="00493FB9" w:rsidRPr="001648D2" w14:paraId="4AC33A1F" w14:textId="77777777" w:rsidTr="00952270">
              <w:tc>
                <w:tcPr>
                  <w:tcW w:w="850" w:type="dxa"/>
                </w:tcPr>
                <w:p w14:paraId="2A950CF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2.1.11.2</w:t>
                  </w:r>
                </w:p>
              </w:tc>
              <w:tc>
                <w:tcPr>
                  <w:tcW w:w="5068" w:type="dxa"/>
                </w:tcPr>
                <w:p w14:paraId="331E527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2D4F768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5C83E3B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2.1.11.2.1 - 2.1.11.2.3</w:t>
                  </w:r>
                </w:p>
              </w:tc>
            </w:tr>
            <w:tr w:rsidR="00493FB9" w:rsidRPr="001648D2" w14:paraId="186CC589" w14:textId="77777777" w:rsidTr="00952270">
              <w:tc>
                <w:tcPr>
                  <w:tcW w:w="850" w:type="dxa"/>
                </w:tcPr>
                <w:p w14:paraId="3E9986E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2.1.11.2.1</w:t>
                  </w:r>
                </w:p>
              </w:tc>
              <w:tc>
                <w:tcPr>
                  <w:tcW w:w="5068" w:type="dxa"/>
                </w:tcPr>
                <w:p w14:paraId="22D975B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0B856B2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3.7, 3.12, 3.13</w:t>
                  </w:r>
                </w:p>
              </w:tc>
            </w:tr>
            <w:tr w:rsidR="00493FB9" w:rsidRPr="001648D2" w14:paraId="36FC3CFF" w14:textId="77777777" w:rsidTr="00952270">
              <w:tc>
                <w:tcPr>
                  <w:tcW w:w="850" w:type="dxa"/>
                </w:tcPr>
                <w:p w14:paraId="1FE2D0B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2.1.11.2.2</w:t>
                  </w:r>
                </w:p>
              </w:tc>
              <w:tc>
                <w:tcPr>
                  <w:tcW w:w="5068" w:type="dxa"/>
                </w:tcPr>
                <w:p w14:paraId="5B6ED6C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46333EC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3.7, 3.12, 3.13</w:t>
                  </w:r>
                </w:p>
              </w:tc>
            </w:tr>
            <w:tr w:rsidR="00493FB9" w:rsidRPr="001648D2" w14:paraId="42BEE6F6" w14:textId="77777777" w:rsidTr="00952270">
              <w:tc>
                <w:tcPr>
                  <w:tcW w:w="850" w:type="dxa"/>
                </w:tcPr>
                <w:p w14:paraId="05BCE14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2.1.11.2.3</w:t>
                  </w:r>
                </w:p>
              </w:tc>
              <w:tc>
                <w:tcPr>
                  <w:tcW w:w="5068" w:type="dxa"/>
                </w:tcPr>
                <w:p w14:paraId="3A1AFDB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388433A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632C4671" w14:textId="77777777" w:rsidTr="00952270">
              <w:tblPrEx>
                <w:tblBorders>
                  <w:insideH w:val="nil"/>
                </w:tblBorders>
              </w:tblPrEx>
              <w:tc>
                <w:tcPr>
                  <w:tcW w:w="850" w:type="dxa"/>
                </w:tcPr>
                <w:p w14:paraId="06E98BD2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2.1.12</w:t>
                  </w:r>
                </w:p>
              </w:tc>
              <w:tc>
                <w:tcPr>
                  <w:tcW w:w="5068" w:type="dxa"/>
                </w:tcPr>
                <w:p w14:paraId="48A59AE1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кредиты и прочие размещенные средства (за исключением ипотечных кредитов физическим лицам, обеспеченных жилой недвижимостью, отраженных в строке 2.1.11, и кредитов, предоставленных финансовым организациям) в случае, если требованиями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к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указанным кредитам применяется коэффициент взвешивания по риску в соответствии со стандартизированным подходом к оценке кредитного риска не более 35 процентов, при условии, что в соответствии с пунктом 1.5 Положения Банка России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от 15 июля 2020 года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N 729-П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"О методике определения собственных средств (капитала) и обязательных нормативов, надбавок к нормативам достаточности капитала, числовых значениях обязательных нормативов и размерах (лимитах) открытых валютных позиций банковских групп" &lt;2&gt; (далее - Положение Банка России N 729-П)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применяются требования национальных регулирующих органов соответствующего иностранного государства,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один год и более (кроме средств в драгоценных металлах (включая золото), итого,</w:t>
                  </w:r>
                </w:p>
                <w:p w14:paraId="14338E4C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18E6A3F2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2.1.12.1 и 2.1.12.2</w:t>
                  </w:r>
                </w:p>
              </w:tc>
            </w:tr>
          </w:tbl>
          <w:p w14:paraId="34973A7D" w14:textId="77777777" w:rsidR="00493FB9" w:rsidRPr="001648D2" w:rsidRDefault="00493FB9" w:rsidP="00C54667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B944B" w14:textId="77777777" w:rsidR="00493FB9" w:rsidRPr="001648D2" w:rsidRDefault="00493FB9" w:rsidP="00C54667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5964D4A4" w14:textId="77777777" w:rsidR="00493FB9" w:rsidRPr="001648D2" w:rsidRDefault="00493FB9" w:rsidP="00C546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Зарегистрировано Министерством юстиции Российской Федерации 27 декабря 2019 года N 57008, 31 марта 2020 года N 57913.</w:t>
            </w:r>
          </w:p>
          <w:p w14:paraId="0C3E77CA" w14:textId="77777777" w:rsidR="00493FB9" w:rsidRPr="001648D2" w:rsidRDefault="00493FB9" w:rsidP="00C5466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Зарегистрировано Министерством юстиции Российской Федерации 7 октября 2020 года N 60292, 11 июня 2021 года N 63866.</w:t>
            </w:r>
          </w:p>
          <w:p w14:paraId="55856BE5" w14:textId="77777777" w:rsidR="00493FB9" w:rsidRPr="001648D2" w:rsidRDefault="00493FB9" w:rsidP="006154ED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7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068"/>
              <w:gridCol w:w="1491"/>
            </w:tblGrid>
            <w:tr w:rsidR="00493FB9" w:rsidRPr="001648D2" w14:paraId="3ABCE94C" w14:textId="77777777" w:rsidTr="00C54667">
              <w:tc>
                <w:tcPr>
                  <w:tcW w:w="850" w:type="dxa"/>
                </w:tcPr>
                <w:p w14:paraId="2C892E69" w14:textId="77777777" w:rsidR="00493FB9" w:rsidRPr="00C54667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C54667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5068" w:type="dxa"/>
                </w:tcPr>
                <w:p w14:paraId="25C64C4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54667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491" w:type="dxa"/>
                </w:tcPr>
                <w:p w14:paraId="436953B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54667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</w:tr>
            <w:tr w:rsidR="00493FB9" w:rsidRPr="001648D2" w14:paraId="302F146B" w14:textId="77777777" w:rsidTr="00C54667">
              <w:tc>
                <w:tcPr>
                  <w:tcW w:w="850" w:type="dxa"/>
                </w:tcPr>
                <w:p w14:paraId="7C4ED85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2.1.12.1</w:t>
                  </w:r>
                </w:p>
              </w:tc>
              <w:tc>
                <w:tcPr>
                  <w:tcW w:w="5068" w:type="dxa"/>
                </w:tcPr>
                <w:p w14:paraId="77CE18E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389E690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3.13</w:t>
                  </w:r>
                </w:p>
              </w:tc>
            </w:tr>
            <w:tr w:rsidR="00493FB9" w:rsidRPr="001648D2" w14:paraId="3C310B1A" w14:textId="77777777" w:rsidTr="00C54667">
              <w:tc>
                <w:tcPr>
                  <w:tcW w:w="850" w:type="dxa"/>
                </w:tcPr>
                <w:p w14:paraId="192F2A8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2.1.12.2</w:t>
                  </w:r>
                </w:p>
              </w:tc>
              <w:tc>
                <w:tcPr>
                  <w:tcW w:w="5068" w:type="dxa"/>
                </w:tcPr>
                <w:p w14:paraId="417F7F3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533F683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428D277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 xml:space="preserve">Сумма строк </w:t>
                  </w:r>
                  <w:r w:rsidRPr="001648D2">
                    <w:rPr>
                      <w:sz w:val="20"/>
                    </w:rPr>
                    <w:lastRenderedPageBreak/>
                    <w:t>2.1.12.2.1 - 2.1.12.2.3</w:t>
                  </w:r>
                </w:p>
              </w:tc>
            </w:tr>
            <w:tr w:rsidR="00493FB9" w:rsidRPr="001648D2" w14:paraId="67237493" w14:textId="77777777" w:rsidTr="00C54667">
              <w:tc>
                <w:tcPr>
                  <w:tcW w:w="850" w:type="dxa"/>
                </w:tcPr>
                <w:p w14:paraId="4083C7B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2.1.12.2.1</w:t>
                  </w:r>
                </w:p>
              </w:tc>
              <w:tc>
                <w:tcPr>
                  <w:tcW w:w="5068" w:type="dxa"/>
                </w:tcPr>
                <w:p w14:paraId="1A91F7E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6CDFF76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3.7, 3.13</w:t>
                  </w:r>
                </w:p>
              </w:tc>
            </w:tr>
            <w:tr w:rsidR="00493FB9" w:rsidRPr="001648D2" w14:paraId="1A470D1D" w14:textId="77777777" w:rsidTr="00C54667">
              <w:tc>
                <w:tcPr>
                  <w:tcW w:w="850" w:type="dxa"/>
                </w:tcPr>
                <w:p w14:paraId="563C07F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2.1.12.2.2</w:t>
                  </w:r>
                </w:p>
              </w:tc>
              <w:tc>
                <w:tcPr>
                  <w:tcW w:w="5068" w:type="dxa"/>
                </w:tcPr>
                <w:p w14:paraId="5809688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7BFC549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3.7, 3.13</w:t>
                  </w:r>
                </w:p>
              </w:tc>
            </w:tr>
            <w:tr w:rsidR="00493FB9" w:rsidRPr="001648D2" w14:paraId="0DAF0EBA" w14:textId="77777777" w:rsidTr="00C54667">
              <w:tc>
                <w:tcPr>
                  <w:tcW w:w="850" w:type="dxa"/>
                </w:tcPr>
                <w:p w14:paraId="32CED19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2.1.12.2.3</w:t>
                  </w:r>
                </w:p>
              </w:tc>
              <w:tc>
                <w:tcPr>
                  <w:tcW w:w="5068" w:type="dxa"/>
                </w:tcPr>
                <w:p w14:paraId="434BC00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4C12F0D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3053E138" w14:textId="77777777" w:rsidTr="00C54667">
              <w:tc>
                <w:tcPr>
                  <w:tcW w:w="850" w:type="dxa"/>
                </w:tcPr>
                <w:p w14:paraId="0FD4B12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</w:t>
                  </w:r>
                </w:p>
              </w:tc>
              <w:tc>
                <w:tcPr>
                  <w:tcW w:w="5068" w:type="dxa"/>
                </w:tcPr>
                <w:p w14:paraId="6D9C751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кредиты и прочие размещенные средства, предоставленные физическим лицам и субъектам малого бизнеса (за исключением ипотечных кредитов физических лиц, обеспеченных жилой недвижимостью, отраженных в строке 2.1.11),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</w:t>
                  </w:r>
                </w:p>
                <w:p w14:paraId="03488AA1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  <w:p w14:paraId="2643CF7D" w14:textId="4A5D95CC" w:rsidR="00C54667" w:rsidRPr="001648D2" w:rsidRDefault="00C54667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127BBED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2.1.13.1 и 2.1.13.2</w:t>
                  </w:r>
                </w:p>
              </w:tc>
            </w:tr>
            <w:tr w:rsidR="00493FB9" w:rsidRPr="001648D2" w14:paraId="1A2E6A0C" w14:textId="77777777" w:rsidTr="00C54667">
              <w:tc>
                <w:tcPr>
                  <w:tcW w:w="850" w:type="dxa"/>
                </w:tcPr>
                <w:p w14:paraId="1CF3E8E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2.1.13.1</w:t>
                  </w:r>
                </w:p>
              </w:tc>
              <w:tc>
                <w:tcPr>
                  <w:tcW w:w="5068" w:type="dxa"/>
                </w:tcPr>
                <w:p w14:paraId="543AAB4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69CA8A7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4CF4EA44" w14:textId="77777777" w:rsidTr="00C54667">
              <w:tc>
                <w:tcPr>
                  <w:tcW w:w="850" w:type="dxa"/>
                </w:tcPr>
                <w:p w14:paraId="01A7030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2.1.13.2</w:t>
                  </w:r>
                </w:p>
              </w:tc>
              <w:tc>
                <w:tcPr>
                  <w:tcW w:w="5068" w:type="dxa"/>
                </w:tcPr>
                <w:p w14:paraId="7F2C3E5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5F609A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180683A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2.1.13.2.1 - 2.1.13.2.3</w:t>
                  </w:r>
                </w:p>
              </w:tc>
            </w:tr>
            <w:tr w:rsidR="00493FB9" w:rsidRPr="001648D2" w14:paraId="4ABE5B46" w14:textId="77777777" w:rsidTr="00C54667">
              <w:tc>
                <w:tcPr>
                  <w:tcW w:w="850" w:type="dxa"/>
                </w:tcPr>
                <w:p w14:paraId="6ACC1BA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2.1.13.2.1</w:t>
                  </w:r>
                </w:p>
              </w:tc>
              <w:tc>
                <w:tcPr>
                  <w:tcW w:w="5068" w:type="dxa"/>
                </w:tcPr>
                <w:p w14:paraId="334EA80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6B9192E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5E032CAE" w14:textId="77777777" w:rsidTr="00C54667">
              <w:tc>
                <w:tcPr>
                  <w:tcW w:w="850" w:type="dxa"/>
                </w:tcPr>
                <w:p w14:paraId="03C069D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2.1.13.2.2</w:t>
                  </w:r>
                </w:p>
              </w:tc>
              <w:tc>
                <w:tcPr>
                  <w:tcW w:w="5068" w:type="dxa"/>
                </w:tcPr>
                <w:p w14:paraId="07AA308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2714A4C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4AB84860" w14:textId="77777777" w:rsidTr="00C54667">
              <w:tc>
                <w:tcPr>
                  <w:tcW w:w="850" w:type="dxa"/>
                </w:tcPr>
                <w:p w14:paraId="3AD5F1B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2.1.13.2.3</w:t>
                  </w:r>
                </w:p>
              </w:tc>
              <w:tc>
                <w:tcPr>
                  <w:tcW w:w="5068" w:type="dxa"/>
                </w:tcPr>
                <w:p w14:paraId="3CA7DA6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0E721C6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0DD54E19" w14:textId="77777777" w:rsidTr="00C54667">
              <w:tblPrEx>
                <w:tblBorders>
                  <w:insideH w:val="nil"/>
                </w:tblBorders>
              </w:tblPrEx>
              <w:tc>
                <w:tcPr>
                  <w:tcW w:w="850" w:type="dxa"/>
                  <w:tcBorders>
                    <w:bottom w:val="nil"/>
                  </w:tcBorders>
                </w:tcPr>
                <w:p w14:paraId="1ABD641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</w:t>
                  </w:r>
                </w:p>
              </w:tc>
              <w:tc>
                <w:tcPr>
                  <w:tcW w:w="5068" w:type="dxa"/>
                  <w:tcBorders>
                    <w:bottom w:val="nil"/>
                  </w:tcBorders>
                </w:tcPr>
                <w:p w14:paraId="6EB6932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кредиты и прочие размещенные средства (за исключением кредитов и прочих размещенных средств, предоставленных финансовым организациям, и кредитов и прочих размещенных средств, отраженных в строках 2.1.3 и 2.1.9 - 2.1.13), к которым в соответствии с требованиями Инструкции Банка России N 199-И или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применяется коэффициент взвешивания по риску в соответствии со стандартизированным подходом к оценке кредитного риска более 35 процентов, при условии, что в соответствии с пунктом 1.5 Положения Банка России N 729-П применяются требования национальных регулирующих органов соответствующего иностранного государства, и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</w:t>
                  </w:r>
                </w:p>
                <w:p w14:paraId="07A0CC10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  <w:p w14:paraId="6D396C6E" w14:textId="10FAFBF6" w:rsidR="00C54667" w:rsidRPr="001648D2" w:rsidRDefault="00C54667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tcBorders>
                    <w:bottom w:val="nil"/>
                  </w:tcBorders>
                  <w:vAlign w:val="center"/>
                </w:tcPr>
                <w:p w14:paraId="4F01A9A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2.1.14.1 и 2.1.14.2</w:t>
                  </w:r>
                </w:p>
              </w:tc>
            </w:tr>
            <w:tr w:rsidR="00493FB9" w:rsidRPr="001648D2" w14:paraId="451CF3EC" w14:textId="77777777" w:rsidTr="00C54667">
              <w:tc>
                <w:tcPr>
                  <w:tcW w:w="850" w:type="dxa"/>
                </w:tcPr>
                <w:p w14:paraId="597DA99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2.1.14.1</w:t>
                  </w:r>
                </w:p>
              </w:tc>
              <w:tc>
                <w:tcPr>
                  <w:tcW w:w="5068" w:type="dxa"/>
                </w:tcPr>
                <w:p w14:paraId="44E06F6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711EC94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3.12, 3.14</w:t>
                  </w:r>
                </w:p>
              </w:tc>
            </w:tr>
            <w:tr w:rsidR="00493FB9" w:rsidRPr="001648D2" w14:paraId="5ADA572F" w14:textId="77777777" w:rsidTr="00C54667">
              <w:tc>
                <w:tcPr>
                  <w:tcW w:w="850" w:type="dxa"/>
                </w:tcPr>
                <w:p w14:paraId="02C68F1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2.1.14.2</w:t>
                  </w:r>
                </w:p>
              </w:tc>
              <w:tc>
                <w:tcPr>
                  <w:tcW w:w="5068" w:type="dxa"/>
                </w:tcPr>
                <w:p w14:paraId="166B02A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2250753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03AE901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2.1.14.2.1 - 2.1.14.2.3</w:t>
                  </w:r>
                </w:p>
              </w:tc>
            </w:tr>
            <w:tr w:rsidR="00493FB9" w:rsidRPr="001648D2" w14:paraId="383F1EAD" w14:textId="77777777" w:rsidTr="00C54667">
              <w:tc>
                <w:tcPr>
                  <w:tcW w:w="850" w:type="dxa"/>
                </w:tcPr>
                <w:p w14:paraId="054F92F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2.1.14.2.1</w:t>
                  </w:r>
                </w:p>
              </w:tc>
              <w:tc>
                <w:tcPr>
                  <w:tcW w:w="5068" w:type="dxa"/>
                </w:tcPr>
                <w:p w14:paraId="58C524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1E22CDD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3.7, 3.12, 3.14</w:t>
                  </w:r>
                </w:p>
              </w:tc>
            </w:tr>
            <w:tr w:rsidR="00493FB9" w:rsidRPr="001648D2" w14:paraId="3A7C7412" w14:textId="77777777" w:rsidTr="00C54667">
              <w:tc>
                <w:tcPr>
                  <w:tcW w:w="850" w:type="dxa"/>
                </w:tcPr>
                <w:p w14:paraId="6888927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2.1.14.2.2</w:t>
                  </w:r>
                </w:p>
              </w:tc>
              <w:tc>
                <w:tcPr>
                  <w:tcW w:w="5068" w:type="dxa"/>
                </w:tcPr>
                <w:p w14:paraId="5A679AD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53AD4D5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3.7, 3.12, 3.14</w:t>
                  </w:r>
                </w:p>
              </w:tc>
            </w:tr>
            <w:tr w:rsidR="00493FB9" w:rsidRPr="001648D2" w14:paraId="03023CC3" w14:textId="77777777" w:rsidTr="00C54667">
              <w:tc>
                <w:tcPr>
                  <w:tcW w:w="850" w:type="dxa"/>
                </w:tcPr>
                <w:p w14:paraId="537DA73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2.1.14.2.3</w:t>
                  </w:r>
                </w:p>
              </w:tc>
              <w:tc>
                <w:tcPr>
                  <w:tcW w:w="5068" w:type="dxa"/>
                </w:tcPr>
                <w:p w14:paraId="16859AB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1E8C2F6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208E115" w14:textId="77777777" w:rsidTr="00C54667">
              <w:tc>
                <w:tcPr>
                  <w:tcW w:w="850" w:type="dxa"/>
                </w:tcPr>
                <w:p w14:paraId="07E1B1E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</w:t>
                  </w:r>
                </w:p>
              </w:tc>
              <w:tc>
                <w:tcPr>
                  <w:tcW w:w="5068" w:type="dxa"/>
                </w:tcPr>
                <w:p w14:paraId="7871983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вложения в долевые ценные бумаги, обращающиеся на организованном рынке, не соответствующие определению ВЛА, за исключением ценных бумаг, эмитенты которых по состоянию на дату расчета норматива Н28 (Н29) находятся в процессе ликвидации или признаны несостоятельными (банкротами) либо в отношении эмитентов которых введены процедуры банкротства или выявлены признаки банкротства или дефолта по ценной бумаге, итого,</w:t>
                  </w:r>
                </w:p>
                <w:p w14:paraId="38E995D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7427482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2.1.15.1 и 2.1.15.2</w:t>
                  </w:r>
                </w:p>
              </w:tc>
            </w:tr>
            <w:tr w:rsidR="00493FB9" w:rsidRPr="001648D2" w14:paraId="7136795A" w14:textId="77777777" w:rsidTr="00C54667">
              <w:tc>
                <w:tcPr>
                  <w:tcW w:w="850" w:type="dxa"/>
                </w:tcPr>
                <w:p w14:paraId="49AFAA7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2.1.15.1</w:t>
                  </w:r>
                </w:p>
              </w:tc>
              <w:tc>
                <w:tcPr>
                  <w:tcW w:w="5068" w:type="dxa"/>
                </w:tcPr>
                <w:p w14:paraId="732C384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0278D95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3.14</w:t>
                  </w:r>
                </w:p>
              </w:tc>
            </w:tr>
            <w:tr w:rsidR="00493FB9" w:rsidRPr="001648D2" w14:paraId="036CDDC7" w14:textId="77777777" w:rsidTr="00C54667">
              <w:tc>
                <w:tcPr>
                  <w:tcW w:w="850" w:type="dxa"/>
                </w:tcPr>
                <w:p w14:paraId="51DA6BF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2.1.15.2</w:t>
                  </w:r>
                </w:p>
              </w:tc>
              <w:tc>
                <w:tcPr>
                  <w:tcW w:w="5068" w:type="dxa"/>
                </w:tcPr>
                <w:p w14:paraId="436D578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54C3734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6929CB6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2.1.15.2.1 - 2.1.15.2.3</w:t>
                  </w:r>
                </w:p>
              </w:tc>
            </w:tr>
            <w:tr w:rsidR="00493FB9" w:rsidRPr="001648D2" w14:paraId="75ADAF5C" w14:textId="77777777" w:rsidTr="00C54667">
              <w:tc>
                <w:tcPr>
                  <w:tcW w:w="850" w:type="dxa"/>
                </w:tcPr>
                <w:p w14:paraId="0284C6F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2.1.15.2.1</w:t>
                  </w:r>
                </w:p>
              </w:tc>
              <w:tc>
                <w:tcPr>
                  <w:tcW w:w="5068" w:type="dxa"/>
                </w:tcPr>
                <w:p w14:paraId="3AD23AB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2E2251E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3.7, 3.14</w:t>
                  </w:r>
                </w:p>
              </w:tc>
            </w:tr>
            <w:tr w:rsidR="00493FB9" w:rsidRPr="001648D2" w14:paraId="4B34C8A0" w14:textId="77777777" w:rsidTr="00C54667">
              <w:tc>
                <w:tcPr>
                  <w:tcW w:w="850" w:type="dxa"/>
                </w:tcPr>
                <w:p w14:paraId="232D5A7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2.1.15.2.2</w:t>
                  </w:r>
                </w:p>
              </w:tc>
              <w:tc>
                <w:tcPr>
                  <w:tcW w:w="5068" w:type="dxa"/>
                </w:tcPr>
                <w:p w14:paraId="1DF3DBB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2F40276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3.7, 3.14</w:t>
                  </w:r>
                </w:p>
              </w:tc>
            </w:tr>
            <w:tr w:rsidR="00493FB9" w:rsidRPr="001648D2" w14:paraId="21A11012" w14:textId="77777777" w:rsidTr="00C54667">
              <w:tc>
                <w:tcPr>
                  <w:tcW w:w="850" w:type="dxa"/>
                </w:tcPr>
                <w:p w14:paraId="4301880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2.1.15.2.3</w:t>
                  </w:r>
                </w:p>
              </w:tc>
              <w:tc>
                <w:tcPr>
                  <w:tcW w:w="5068" w:type="dxa"/>
                </w:tcPr>
                <w:p w14:paraId="2CCC4F9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3515D53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4E06EA2C" w14:textId="77777777" w:rsidTr="00C54667">
              <w:tc>
                <w:tcPr>
                  <w:tcW w:w="850" w:type="dxa"/>
                </w:tcPr>
                <w:p w14:paraId="2F8A572A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2.1.16</w:t>
                  </w:r>
                </w:p>
              </w:tc>
              <w:tc>
                <w:tcPr>
                  <w:tcW w:w="5068" w:type="dxa"/>
                </w:tcPr>
                <w:p w14:paraId="693EC258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вложения в долговые ценные бумаги, в том числе векселя, депозитные сертификаты, ипотечные сертификаты участия, не соответствующие определению ВЛА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по которым отсутствуют наблюдаемые данные о появлении признаков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банкротства эмитента или дефолта по ценной бумаге, итого,</w:t>
                  </w:r>
                </w:p>
                <w:p w14:paraId="27B28CE0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07D33E3A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2.1.16.1 и 2.1.16.2</w:t>
                  </w:r>
                </w:p>
              </w:tc>
            </w:tr>
            <w:tr w:rsidR="00493FB9" w:rsidRPr="001648D2" w14:paraId="4B3EB51B" w14:textId="77777777" w:rsidTr="00C54667">
              <w:tc>
                <w:tcPr>
                  <w:tcW w:w="850" w:type="dxa"/>
                </w:tcPr>
                <w:p w14:paraId="309E085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2.1.16.1</w:t>
                  </w:r>
                </w:p>
              </w:tc>
              <w:tc>
                <w:tcPr>
                  <w:tcW w:w="5068" w:type="dxa"/>
                </w:tcPr>
                <w:p w14:paraId="39B2204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018E4D7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3.12, 3.14</w:t>
                  </w:r>
                </w:p>
              </w:tc>
            </w:tr>
            <w:tr w:rsidR="00493FB9" w:rsidRPr="001648D2" w14:paraId="06242E6B" w14:textId="77777777" w:rsidTr="00C54667">
              <w:tc>
                <w:tcPr>
                  <w:tcW w:w="850" w:type="dxa"/>
                </w:tcPr>
                <w:p w14:paraId="3FB6B5B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2.1.16.2</w:t>
                  </w:r>
                </w:p>
              </w:tc>
              <w:tc>
                <w:tcPr>
                  <w:tcW w:w="5068" w:type="dxa"/>
                </w:tcPr>
                <w:p w14:paraId="5F65D17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6020E37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68C26ED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2.1.16.2.1 - 2.1.16.2.3</w:t>
                  </w:r>
                </w:p>
              </w:tc>
            </w:tr>
            <w:tr w:rsidR="00493FB9" w:rsidRPr="001648D2" w14:paraId="238A696C" w14:textId="77777777" w:rsidTr="00C54667">
              <w:tc>
                <w:tcPr>
                  <w:tcW w:w="850" w:type="dxa"/>
                </w:tcPr>
                <w:p w14:paraId="3515645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2.1.16.2.1</w:t>
                  </w:r>
                </w:p>
              </w:tc>
              <w:tc>
                <w:tcPr>
                  <w:tcW w:w="5068" w:type="dxa"/>
                </w:tcPr>
                <w:p w14:paraId="10B70A3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590EB03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3.7, 3.12, 3.14</w:t>
                  </w:r>
                </w:p>
              </w:tc>
            </w:tr>
            <w:tr w:rsidR="00493FB9" w:rsidRPr="001648D2" w14:paraId="6C08B515" w14:textId="77777777" w:rsidTr="00C54667">
              <w:tc>
                <w:tcPr>
                  <w:tcW w:w="850" w:type="dxa"/>
                </w:tcPr>
                <w:p w14:paraId="0FFB265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2.1.16.2.2</w:t>
                  </w:r>
                </w:p>
              </w:tc>
              <w:tc>
                <w:tcPr>
                  <w:tcW w:w="5068" w:type="dxa"/>
                </w:tcPr>
                <w:p w14:paraId="30FB4DE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33E8260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3.7, 3.12, 3.14</w:t>
                  </w:r>
                </w:p>
              </w:tc>
            </w:tr>
            <w:tr w:rsidR="00493FB9" w:rsidRPr="001648D2" w14:paraId="0DF43EE3" w14:textId="77777777" w:rsidTr="00C54667">
              <w:tc>
                <w:tcPr>
                  <w:tcW w:w="850" w:type="dxa"/>
                </w:tcPr>
                <w:p w14:paraId="2517EA3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2.1.16.2.3</w:t>
                  </w:r>
                </w:p>
              </w:tc>
              <w:tc>
                <w:tcPr>
                  <w:tcW w:w="5068" w:type="dxa"/>
                </w:tcPr>
                <w:p w14:paraId="2180A53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5F4FA83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E81570C" w14:textId="77777777" w:rsidTr="00C54667">
              <w:tc>
                <w:tcPr>
                  <w:tcW w:w="850" w:type="dxa"/>
                </w:tcPr>
                <w:p w14:paraId="6E1D513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</w:t>
                  </w:r>
                </w:p>
              </w:tc>
              <w:tc>
                <w:tcPr>
                  <w:tcW w:w="5068" w:type="dxa"/>
                </w:tcPr>
                <w:p w14:paraId="75C0D6F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вложения в товары, обращающиеся на организованном рынке (драгоценные металлы (кроме золота) и (или) иные товары, в том числе в соответствии с правом иностранного государства, допускающим соответствующие сделки), золото, а также кредиты и прочие размещенные средства, номинированные в драгоценных металлах (включая золото), по которым отсутствуют просроченные платежи по основному долгу и (или) процентам сроком свыше 90 календарных дней, и требования по получению начисленных (накопленных) процентов по указанным средствам, итого,</w:t>
                  </w:r>
                </w:p>
                <w:p w14:paraId="5BAE2570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  <w:p w14:paraId="02046A13" w14:textId="2941C84E" w:rsidR="00C54667" w:rsidRPr="001648D2" w:rsidRDefault="00C54667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7E661D5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2.1.17.1 и 2.1.17.2</w:t>
                  </w:r>
                </w:p>
              </w:tc>
            </w:tr>
            <w:tr w:rsidR="00493FB9" w:rsidRPr="001648D2" w14:paraId="4309448C" w14:textId="77777777" w:rsidTr="00C54667">
              <w:tc>
                <w:tcPr>
                  <w:tcW w:w="850" w:type="dxa"/>
                </w:tcPr>
                <w:p w14:paraId="32F5453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2.1.17.1</w:t>
                  </w:r>
                </w:p>
              </w:tc>
              <w:tc>
                <w:tcPr>
                  <w:tcW w:w="5068" w:type="dxa"/>
                </w:tcPr>
                <w:p w14:paraId="066E4C3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506EBB0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3.14</w:t>
                  </w:r>
                </w:p>
              </w:tc>
            </w:tr>
            <w:tr w:rsidR="00493FB9" w:rsidRPr="001648D2" w14:paraId="649F4694" w14:textId="77777777" w:rsidTr="00C54667">
              <w:tc>
                <w:tcPr>
                  <w:tcW w:w="850" w:type="dxa"/>
                </w:tcPr>
                <w:p w14:paraId="55977C4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2.1.17.2</w:t>
                  </w:r>
                </w:p>
              </w:tc>
              <w:tc>
                <w:tcPr>
                  <w:tcW w:w="5068" w:type="dxa"/>
                </w:tcPr>
                <w:p w14:paraId="2F86E22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649F5E9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50FBBD7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2.1.17.2.1 - 2.1.17.2.3</w:t>
                  </w:r>
                </w:p>
              </w:tc>
            </w:tr>
            <w:tr w:rsidR="00493FB9" w:rsidRPr="001648D2" w14:paraId="04ACC290" w14:textId="77777777" w:rsidTr="00C54667">
              <w:tc>
                <w:tcPr>
                  <w:tcW w:w="850" w:type="dxa"/>
                </w:tcPr>
                <w:p w14:paraId="4D63944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2.1.17.2.1</w:t>
                  </w:r>
                </w:p>
              </w:tc>
              <w:tc>
                <w:tcPr>
                  <w:tcW w:w="5068" w:type="dxa"/>
                </w:tcPr>
                <w:p w14:paraId="003B381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7AE37FD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3.7, 3.14</w:t>
                  </w:r>
                </w:p>
              </w:tc>
            </w:tr>
            <w:tr w:rsidR="00493FB9" w:rsidRPr="001648D2" w14:paraId="6D7764CD" w14:textId="77777777" w:rsidTr="00C54667">
              <w:tc>
                <w:tcPr>
                  <w:tcW w:w="850" w:type="dxa"/>
                </w:tcPr>
                <w:p w14:paraId="72B0D39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2.1.17.2.2</w:t>
                  </w:r>
                </w:p>
              </w:tc>
              <w:tc>
                <w:tcPr>
                  <w:tcW w:w="5068" w:type="dxa"/>
                </w:tcPr>
                <w:p w14:paraId="04B3554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6EDB487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3.7, 3.14</w:t>
                  </w:r>
                </w:p>
              </w:tc>
            </w:tr>
            <w:tr w:rsidR="00493FB9" w:rsidRPr="001648D2" w14:paraId="4AAF36F8" w14:textId="77777777" w:rsidTr="00C54667">
              <w:tc>
                <w:tcPr>
                  <w:tcW w:w="850" w:type="dxa"/>
                </w:tcPr>
                <w:p w14:paraId="1863049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2.1.17.2.3</w:t>
                  </w:r>
                </w:p>
              </w:tc>
              <w:tc>
                <w:tcPr>
                  <w:tcW w:w="5068" w:type="dxa"/>
                </w:tcPr>
                <w:p w14:paraId="29B3A89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6C566D6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05EC234E" w14:textId="77777777" w:rsidTr="00C54667">
              <w:tc>
                <w:tcPr>
                  <w:tcW w:w="850" w:type="dxa"/>
                </w:tcPr>
                <w:p w14:paraId="64F51D71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2.1.18</w:t>
                  </w:r>
                </w:p>
              </w:tc>
              <w:tc>
                <w:tcPr>
                  <w:tcW w:w="5068" w:type="dxa"/>
                </w:tcPr>
                <w:p w14:paraId="2A7768E5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прочие краткосрочные активы (требования), не соответствующие определению ВЛА, с оставшимся сроком до востребования (погашения) менее одного года,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средствам, включая дорожные чеки, дебиторскую задолженность, за исключением сумм, выплаченных по предоставленным гарантиям и поручительствам, требований, возникших в связи с инвестиционной деятельностью головной кредитной организации банковской группы СЗКО (СЗКО) и (или) участника банковской группы СЗКО, а также авансовых платежей по сделкам приобретения недвижимого имущества, включая земельные участки </w:t>
                  </w:r>
                  <w:r w:rsidRPr="00C54667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отсрочкой поставки, итого,</w:t>
                  </w:r>
                </w:p>
                <w:p w14:paraId="7E311C01" w14:textId="77777777" w:rsidR="00493FB9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в том числе:</w:t>
                  </w:r>
                </w:p>
                <w:p w14:paraId="41FFE1CC" w14:textId="0275D9CC" w:rsidR="00C54667" w:rsidRPr="001648D2" w:rsidRDefault="00C54667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10862954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Сумма строк 2.1.18.1 и 2.1.18.2</w:t>
                  </w:r>
                </w:p>
              </w:tc>
            </w:tr>
            <w:tr w:rsidR="00493FB9" w:rsidRPr="001648D2" w14:paraId="42980BD5" w14:textId="77777777" w:rsidTr="00C54667">
              <w:tc>
                <w:tcPr>
                  <w:tcW w:w="850" w:type="dxa"/>
                </w:tcPr>
                <w:p w14:paraId="6B49732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2.1.18.1</w:t>
                  </w:r>
                </w:p>
              </w:tc>
              <w:tc>
                <w:tcPr>
                  <w:tcW w:w="5068" w:type="dxa"/>
                </w:tcPr>
                <w:p w14:paraId="7BD32E9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6FAFB3F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35039283" w14:textId="77777777" w:rsidTr="00C54667">
              <w:tc>
                <w:tcPr>
                  <w:tcW w:w="850" w:type="dxa"/>
                </w:tcPr>
                <w:p w14:paraId="5E0AC30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2.1.18.2</w:t>
                  </w:r>
                </w:p>
              </w:tc>
              <w:tc>
                <w:tcPr>
                  <w:tcW w:w="5068" w:type="dxa"/>
                </w:tcPr>
                <w:p w14:paraId="5DE86C1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</w:t>
                  </w:r>
                </w:p>
                <w:p w14:paraId="3887569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3B11CD7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2.1.18.2.1 - 2.1.18.2.3</w:t>
                  </w:r>
                </w:p>
              </w:tc>
            </w:tr>
            <w:tr w:rsidR="00493FB9" w:rsidRPr="001648D2" w14:paraId="22090EE1" w14:textId="77777777" w:rsidTr="00C54667">
              <w:tc>
                <w:tcPr>
                  <w:tcW w:w="850" w:type="dxa"/>
                </w:tcPr>
                <w:p w14:paraId="65188E5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2.1.18.2.1</w:t>
                  </w:r>
                </w:p>
              </w:tc>
              <w:tc>
                <w:tcPr>
                  <w:tcW w:w="5068" w:type="dxa"/>
                </w:tcPr>
                <w:p w14:paraId="7A19AF3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  <w:vAlign w:val="center"/>
                </w:tcPr>
                <w:p w14:paraId="4664BF3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6F697347" w14:textId="77777777" w:rsidTr="00C54667">
              <w:tc>
                <w:tcPr>
                  <w:tcW w:w="850" w:type="dxa"/>
                </w:tcPr>
                <w:p w14:paraId="508C9C6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2.1.18.2.2</w:t>
                  </w:r>
                </w:p>
              </w:tc>
              <w:tc>
                <w:tcPr>
                  <w:tcW w:w="5068" w:type="dxa"/>
                </w:tcPr>
                <w:p w14:paraId="3D595DB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 оставшимся сроком обременения от шести месяцев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и</w:t>
                  </w:r>
                  <w:r w:rsidRPr="001648D2">
                    <w:rPr>
                      <w:sz w:val="20"/>
                    </w:rPr>
                    <w:t xml:space="preserve"> до одного года</w:t>
                  </w:r>
                </w:p>
              </w:tc>
              <w:tc>
                <w:tcPr>
                  <w:tcW w:w="1491" w:type="dxa"/>
                  <w:vAlign w:val="center"/>
                </w:tcPr>
                <w:p w14:paraId="286CC25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079DC6CA" w14:textId="77777777" w:rsidTr="00C54667">
              <w:tc>
                <w:tcPr>
                  <w:tcW w:w="850" w:type="dxa"/>
                </w:tcPr>
                <w:p w14:paraId="3B78508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2.1.18.2.3</w:t>
                  </w:r>
                </w:p>
              </w:tc>
              <w:tc>
                <w:tcPr>
                  <w:tcW w:w="5068" w:type="dxa"/>
                </w:tcPr>
                <w:p w14:paraId="11B6D81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  <w:vAlign w:val="center"/>
                </w:tcPr>
                <w:p w14:paraId="2E8D8E6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FE1B3C7" w14:textId="77777777" w:rsidTr="00C54667">
              <w:tc>
                <w:tcPr>
                  <w:tcW w:w="850" w:type="dxa"/>
                </w:tcPr>
                <w:p w14:paraId="4ADFE90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2.1.19</w:t>
                  </w:r>
                </w:p>
              </w:tc>
              <w:tc>
                <w:tcPr>
                  <w:tcW w:w="5068" w:type="dxa"/>
                </w:tcPr>
                <w:p w14:paraId="7D245365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кредиты, депозиты и прочие размещенные средства, по которым имеются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и вложения в ценные бумаги, эмитенты которых по состоянию на дату расчета норматива Н28 (Н29) находятся в процессе ликвидации или признаны несостоятельными (банкротами) либо в отношении эмитентов которых введены процедуры банкротства или выявлены признаки банкротства или дефолта по ценной бумаге</w:t>
                  </w:r>
                </w:p>
                <w:p w14:paraId="0AFBB3D9" w14:textId="4E250457" w:rsidR="00366C3E" w:rsidRPr="001648D2" w:rsidRDefault="00366C3E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752F3A6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3.15</w:t>
                  </w:r>
                </w:p>
              </w:tc>
            </w:tr>
            <w:tr w:rsidR="00493FB9" w:rsidRPr="001648D2" w14:paraId="449EF3ED" w14:textId="77777777" w:rsidTr="00C54667">
              <w:tc>
                <w:tcPr>
                  <w:tcW w:w="850" w:type="dxa"/>
                </w:tcPr>
                <w:p w14:paraId="00BAB21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2.1.20</w:t>
                  </w:r>
                </w:p>
              </w:tc>
              <w:tc>
                <w:tcPr>
                  <w:tcW w:w="5068" w:type="dxa"/>
                </w:tcPr>
                <w:p w14:paraId="154EB2D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требования по производным финансовым инструментам за вычетом обязательств по производным финансовым инструментам</w:t>
                  </w:r>
                </w:p>
              </w:tc>
              <w:tc>
                <w:tcPr>
                  <w:tcW w:w="1491" w:type="dxa"/>
                  <w:vAlign w:val="center"/>
                </w:tcPr>
                <w:p w14:paraId="072F821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trike/>
                      <w:color w:val="FF0000"/>
                      <w:sz w:val="20"/>
                    </w:rPr>
                    <w:t>1, 9</w:t>
                  </w:r>
                  <w:r w:rsidRPr="001648D2">
                    <w:rPr>
                      <w:sz w:val="20"/>
                    </w:rPr>
                    <w:t>, 3.15</w:t>
                  </w:r>
                </w:p>
              </w:tc>
            </w:tr>
            <w:tr w:rsidR="00493FB9" w:rsidRPr="001648D2" w14:paraId="1F41405C" w14:textId="77777777" w:rsidTr="00C54667">
              <w:tc>
                <w:tcPr>
                  <w:tcW w:w="850" w:type="dxa"/>
                </w:tcPr>
                <w:p w14:paraId="2100B07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2.1.21</w:t>
                  </w:r>
                </w:p>
              </w:tc>
              <w:tc>
                <w:tcPr>
                  <w:tcW w:w="5068" w:type="dxa"/>
                </w:tcPr>
                <w:p w14:paraId="2120094A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20 процентов от суммы обязательств по производным финансовым инструментам до уменьшения на величину полученной вариационной маржи или прочего обеспечения в денежной форме</w:t>
                  </w:r>
                </w:p>
                <w:p w14:paraId="327D990C" w14:textId="75A04911" w:rsidR="00366C3E" w:rsidRPr="001648D2" w:rsidRDefault="00366C3E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17652B7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3.15</w:t>
                  </w:r>
                </w:p>
              </w:tc>
            </w:tr>
            <w:tr w:rsidR="00493FB9" w:rsidRPr="001648D2" w14:paraId="21BC1CBB" w14:textId="77777777" w:rsidTr="00C54667">
              <w:tc>
                <w:tcPr>
                  <w:tcW w:w="850" w:type="dxa"/>
                </w:tcPr>
                <w:p w14:paraId="05BCD6C3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2.1.22</w:t>
                  </w:r>
                </w:p>
              </w:tc>
              <w:tc>
                <w:tcPr>
                  <w:tcW w:w="5068" w:type="dxa"/>
                </w:tcPr>
                <w:p w14:paraId="5B8402B6" w14:textId="77777777" w:rsidR="00493FB9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денежные средства, ценные бумаги или иные активы, внесенные в связи с перечислением первоначального обеспечения по производным финансовым инструментам, за исключением обеспечения, перечисленного по сделкам от имени клиентов головной кредитной организации банковской группы СЗКО (СЗКО) и (или) участника банковской группы СЗКО, а также за исключением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ценных бумаг или иных активов, которым исходя из вида ценной бумаги или иного актива и (или) срока, оставшегося до их погашения, главой 3 Положения Банка России N 596-П присваивается коэффициент требуемого стабильного фондирования, превышающий 85 процентов, и денежные средства или иные активы, размещенные в качестве коллективного клирингового обеспечения (гарантийного фонда) в центральном контрагенте</w:t>
                  </w:r>
                </w:p>
                <w:p w14:paraId="3E91FA3E" w14:textId="77777777" w:rsidR="00366C3E" w:rsidRDefault="00366C3E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887B9E7" w14:textId="7268EE7C" w:rsidR="00366C3E" w:rsidRPr="001648D2" w:rsidRDefault="00366C3E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49F39C33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3.14</w:t>
                  </w:r>
                </w:p>
              </w:tc>
            </w:tr>
            <w:tr w:rsidR="00493FB9" w:rsidRPr="001648D2" w14:paraId="74659A48" w14:textId="77777777" w:rsidTr="00C54667">
              <w:tblPrEx>
                <w:tblBorders>
                  <w:insideH w:val="nil"/>
                </w:tblBorders>
              </w:tblPrEx>
              <w:tc>
                <w:tcPr>
                  <w:tcW w:w="850" w:type="dxa"/>
                  <w:tcBorders>
                    <w:bottom w:val="nil"/>
                  </w:tcBorders>
                </w:tcPr>
                <w:p w14:paraId="48A7015B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2.1.23</w:t>
                  </w:r>
                </w:p>
              </w:tc>
              <w:tc>
                <w:tcPr>
                  <w:tcW w:w="5068" w:type="dxa"/>
                  <w:tcBorders>
                    <w:bottom w:val="nil"/>
                  </w:tcBorders>
                </w:tcPr>
                <w:p w14:paraId="49EBEE94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вложения в активы, указанные в пунктах 2.4, 2.6 и 2.8 Положения Банка России N 729-П, подпунктах 2.2 и 2.4 пункта 2, подпункте 3.2 пункта 3 и пункте 4 Положения Банка России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от 4 июля 2018 года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N 646-П 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"О методике определения собственных средств (капитала) кредитных организаций ("Базель III")" &lt;1&gt; (далее - Положение Банка России N 646-П)</w:t>
                  </w:r>
                </w:p>
              </w:tc>
              <w:tc>
                <w:tcPr>
                  <w:tcW w:w="1491" w:type="dxa"/>
                  <w:tcBorders>
                    <w:bottom w:val="nil"/>
                  </w:tcBorders>
                  <w:vAlign w:val="center"/>
                </w:tcPr>
                <w:p w14:paraId="7B2C7A88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3.15</w:t>
                  </w:r>
                </w:p>
              </w:tc>
            </w:tr>
            <w:tr w:rsidR="00493FB9" w:rsidRPr="001648D2" w14:paraId="2558F44D" w14:textId="77777777" w:rsidTr="00C54667">
              <w:tc>
                <w:tcPr>
                  <w:tcW w:w="850" w:type="dxa"/>
                </w:tcPr>
                <w:p w14:paraId="78DCA521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2.1.24</w:t>
                  </w:r>
                </w:p>
              </w:tc>
              <w:tc>
                <w:tcPr>
                  <w:tcW w:w="5068" w:type="dxa"/>
                </w:tcPr>
                <w:p w14:paraId="454C4827" w14:textId="77777777" w:rsidR="00493FB9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требования по поставке денежных средств, в том числе отраженные на внебалансовых счетах, возникшие в результате договоров (сделок) по продаже финансовых инструментов, иностранных валют, золота или товаров, по которым расчеты и поставка осуществляются не ранее следующего дня после дня заключения договора (сделки), не являющихся производными финансовыми инструментами, а также в случае если поставка денежных средств не была произведена в указанный период, но ожидается к осуществлению</w:t>
                  </w:r>
                </w:p>
                <w:p w14:paraId="43B7CF43" w14:textId="3F5F47A5" w:rsidR="00366C3E" w:rsidRPr="001648D2" w:rsidRDefault="00366C3E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7D9702F2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3.8</w:t>
                  </w:r>
                </w:p>
              </w:tc>
            </w:tr>
            <w:tr w:rsidR="00493FB9" w:rsidRPr="001648D2" w14:paraId="0F40A8B6" w14:textId="77777777" w:rsidTr="00C54667">
              <w:tc>
                <w:tcPr>
                  <w:tcW w:w="850" w:type="dxa"/>
                </w:tcPr>
                <w:p w14:paraId="01F2EC4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2.1.25</w:t>
                  </w:r>
                </w:p>
              </w:tc>
              <w:tc>
                <w:tcPr>
                  <w:tcW w:w="5068" w:type="dxa"/>
                </w:tcPr>
                <w:p w14:paraId="28EBB4ED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активы (требования), возникшие в результате участия головной кредитной организации банковской группы СЗКО (СЗКО) и (или) участника банковской группы СЗКО в финансировании программ и мероприятий, указанных в пункте 1.10 Положения Банка России N 596-П, за счет средств </w:t>
                  </w:r>
                  <w:r w:rsidRPr="001648D2">
                    <w:rPr>
                      <w:sz w:val="20"/>
                    </w:rPr>
                    <w:lastRenderedPageBreak/>
                    <w:t>федерального бюджета на возвратной основе при условии совпадения сроков и сумм привлечения и размещения денежных средств</w:t>
                  </w:r>
                </w:p>
                <w:p w14:paraId="5F5E570C" w14:textId="1A78D763" w:rsidR="00366C3E" w:rsidRPr="001648D2" w:rsidRDefault="00366C3E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413E549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1.10, 3.8</w:t>
                  </w:r>
                </w:p>
              </w:tc>
            </w:tr>
          </w:tbl>
          <w:p w14:paraId="6FA40223" w14:textId="77777777" w:rsidR="00493FB9" w:rsidRPr="001648D2" w:rsidRDefault="00493FB9" w:rsidP="00366C3E">
            <w:pPr>
              <w:pStyle w:val="ConsPlusNonformat"/>
              <w:spacing w:after="1" w:line="200" w:lineRule="atLeast"/>
              <w:ind w:firstLine="539"/>
              <w:jc w:val="both"/>
              <w:rPr>
                <w:rFonts w:ascii="Arial" w:hAnsi="Arial" w:cs="Arial"/>
              </w:rPr>
            </w:pPr>
          </w:p>
          <w:p w14:paraId="72BFB9D2" w14:textId="77777777" w:rsidR="00493FB9" w:rsidRPr="001648D2" w:rsidRDefault="00493FB9" w:rsidP="00366C3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4048A480" w14:textId="77777777" w:rsidR="00493FB9" w:rsidRPr="001648D2" w:rsidRDefault="00493FB9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Зарегистрировано Министерством юстиции Российской Федерации 10 сентября 2018 года N 52122.</w:t>
            </w:r>
          </w:p>
          <w:p w14:paraId="3DDB9C0A" w14:textId="77777777" w:rsidR="00493FB9" w:rsidRPr="001648D2" w:rsidRDefault="00493FB9" w:rsidP="00366C3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068"/>
              <w:gridCol w:w="1491"/>
            </w:tblGrid>
            <w:tr w:rsidR="00493FB9" w:rsidRPr="001648D2" w14:paraId="40629540" w14:textId="77777777" w:rsidTr="00366C3E">
              <w:tc>
                <w:tcPr>
                  <w:tcW w:w="850" w:type="dxa"/>
                </w:tcPr>
                <w:p w14:paraId="2CFE07CC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68" w:type="dxa"/>
                </w:tcPr>
                <w:p w14:paraId="287DE09F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1" w:type="dxa"/>
                </w:tcPr>
                <w:p w14:paraId="001F007E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</w:t>
                  </w:r>
                </w:p>
              </w:tc>
            </w:tr>
            <w:tr w:rsidR="00493FB9" w:rsidRPr="001648D2" w14:paraId="57AC52F4" w14:textId="77777777" w:rsidTr="00366C3E">
              <w:tc>
                <w:tcPr>
                  <w:tcW w:w="850" w:type="dxa"/>
                </w:tcPr>
                <w:p w14:paraId="210489ED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2.1.26</w:t>
                  </w:r>
                </w:p>
              </w:tc>
              <w:tc>
                <w:tcPr>
                  <w:tcW w:w="5068" w:type="dxa"/>
                </w:tcPr>
                <w:p w14:paraId="2A1081A9" w14:textId="77777777" w:rsidR="00493FB9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прочие активы</w:t>
                  </w:r>
                  <w:r w:rsidRPr="001648D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</w:t>
                  </w:r>
                  <w:r w:rsidRPr="00366C3E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требования), включаемые в расчет ТСФ с коэффициентом 100 процентов, не включенные в строки 2.1.1 - 2.1.25, в том числе вложения в долевые ценные бумаги, не обращающиеся на организованном рынке, требования, возникшие в связи с инвестиционной деятельностью самого банка, авансовые платежи по сделкам приобретения недвижимого имущества, включая земельные участки </w:t>
                  </w:r>
                  <w:r w:rsidRPr="00366C3E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отсрочкой поставки, вложения в основные средства (в части, не включенной в строку 2.1.23), вложения в активы в связи с принятием риска по облигациям с залоговым обеспечением, </w:t>
                  </w:r>
                  <w:proofErr w:type="spellStart"/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неконсолидируемые</w:t>
                  </w:r>
                  <w:proofErr w:type="spellEnd"/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доли участия, вложения в паи паевых инвестиционных фондов</w:t>
                  </w:r>
                </w:p>
                <w:p w14:paraId="462C0A83" w14:textId="03E60312" w:rsidR="00366C3E" w:rsidRPr="001648D2" w:rsidRDefault="00366C3E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229C0D06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3.15</w:t>
                  </w:r>
                </w:p>
              </w:tc>
            </w:tr>
            <w:tr w:rsidR="00493FB9" w:rsidRPr="001648D2" w14:paraId="0B107777" w14:textId="77777777" w:rsidTr="00366C3E">
              <w:tc>
                <w:tcPr>
                  <w:tcW w:w="850" w:type="dxa"/>
                </w:tcPr>
                <w:p w14:paraId="103BC1C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</w:t>
                  </w:r>
                </w:p>
              </w:tc>
              <w:tc>
                <w:tcPr>
                  <w:tcW w:w="5068" w:type="dxa"/>
                </w:tcPr>
                <w:p w14:paraId="5F86917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Внебалансовые и оценочные обязательства, итого,</w:t>
                  </w:r>
                </w:p>
                <w:p w14:paraId="4888553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3139A23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2.2.1 - 2.2.7</w:t>
                  </w:r>
                </w:p>
              </w:tc>
            </w:tr>
            <w:tr w:rsidR="00493FB9" w:rsidRPr="001648D2" w14:paraId="05B76794" w14:textId="77777777" w:rsidTr="00366C3E">
              <w:tc>
                <w:tcPr>
                  <w:tcW w:w="850" w:type="dxa"/>
                </w:tcPr>
                <w:p w14:paraId="11C3CA2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2.2.1</w:t>
                  </w:r>
                </w:p>
              </w:tc>
              <w:tc>
                <w:tcPr>
                  <w:tcW w:w="5068" w:type="dxa"/>
                </w:tcPr>
                <w:p w14:paraId="1F2EFD4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безотзывные и условно отзывные линии ликвидности</w:t>
                  </w:r>
                </w:p>
              </w:tc>
              <w:tc>
                <w:tcPr>
                  <w:tcW w:w="1491" w:type="dxa"/>
                  <w:vAlign w:val="center"/>
                </w:tcPr>
                <w:p w14:paraId="68B8699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47282DA4" w14:textId="77777777" w:rsidTr="00366C3E">
              <w:tc>
                <w:tcPr>
                  <w:tcW w:w="850" w:type="dxa"/>
                </w:tcPr>
                <w:p w14:paraId="680D423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2.2.2</w:t>
                  </w:r>
                </w:p>
              </w:tc>
              <w:tc>
                <w:tcPr>
                  <w:tcW w:w="5068" w:type="dxa"/>
                </w:tcPr>
                <w:p w14:paraId="181C4E3D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безотзывные и условно отзывные кредитные линии</w:t>
                  </w:r>
                </w:p>
                <w:p w14:paraId="5FB18986" w14:textId="564B0C1B" w:rsidR="00366C3E" w:rsidRPr="001648D2" w:rsidRDefault="00366C3E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38F5C23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405A0CCC" w14:textId="77777777" w:rsidTr="00366C3E">
              <w:tc>
                <w:tcPr>
                  <w:tcW w:w="850" w:type="dxa"/>
                </w:tcPr>
                <w:p w14:paraId="6B6BC3D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2.2.3</w:t>
                  </w:r>
                </w:p>
              </w:tc>
              <w:tc>
                <w:tcPr>
                  <w:tcW w:w="5068" w:type="dxa"/>
                </w:tcPr>
                <w:p w14:paraId="20460CF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безусловно отзывные линии ликвидности</w:t>
                  </w:r>
                </w:p>
              </w:tc>
              <w:tc>
                <w:tcPr>
                  <w:tcW w:w="1491" w:type="dxa"/>
                  <w:vAlign w:val="center"/>
                </w:tcPr>
                <w:p w14:paraId="3A6B459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4C6D81CC" w14:textId="77777777" w:rsidTr="00366C3E">
              <w:tc>
                <w:tcPr>
                  <w:tcW w:w="850" w:type="dxa"/>
                </w:tcPr>
                <w:p w14:paraId="59A9BE8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2.2.4</w:t>
                  </w:r>
                </w:p>
              </w:tc>
              <w:tc>
                <w:tcPr>
                  <w:tcW w:w="5068" w:type="dxa"/>
                </w:tcPr>
                <w:p w14:paraId="5FFE573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безусловно отзывные кредитные линии</w:t>
                  </w:r>
                </w:p>
              </w:tc>
              <w:tc>
                <w:tcPr>
                  <w:tcW w:w="1491" w:type="dxa"/>
                  <w:vAlign w:val="center"/>
                </w:tcPr>
                <w:p w14:paraId="3B65D37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0C5A7508" w14:textId="77777777" w:rsidTr="00366C3E">
              <w:tc>
                <w:tcPr>
                  <w:tcW w:w="850" w:type="dxa"/>
                </w:tcPr>
                <w:p w14:paraId="2019509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2.2.5</w:t>
                  </w:r>
                </w:p>
              </w:tc>
              <w:tc>
                <w:tcPr>
                  <w:tcW w:w="5068" w:type="dxa"/>
                </w:tcPr>
                <w:p w14:paraId="063596C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условные обязательства кредитного характера по предоставлению денежных средств на проведение сделок торгового финансирования</w:t>
                  </w:r>
                </w:p>
              </w:tc>
              <w:tc>
                <w:tcPr>
                  <w:tcW w:w="1491" w:type="dxa"/>
                  <w:vAlign w:val="center"/>
                </w:tcPr>
                <w:p w14:paraId="50E56B8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16450C80" w14:textId="77777777" w:rsidTr="00366C3E">
              <w:tc>
                <w:tcPr>
                  <w:tcW w:w="850" w:type="dxa"/>
                </w:tcPr>
                <w:p w14:paraId="054871B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2.2.6</w:t>
                  </w:r>
                </w:p>
              </w:tc>
              <w:tc>
                <w:tcPr>
                  <w:tcW w:w="5068" w:type="dxa"/>
                </w:tcPr>
                <w:p w14:paraId="473F9A6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обязательства по предоставленным гарантиям и поручительствам, не относящимся к торговому финансированию, а также обязательства по выданным аккредитивам, не относящимся к торговому финансированию</w:t>
                  </w:r>
                </w:p>
              </w:tc>
              <w:tc>
                <w:tcPr>
                  <w:tcW w:w="1491" w:type="dxa"/>
                  <w:vAlign w:val="center"/>
                </w:tcPr>
                <w:p w14:paraId="6E1427B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32C2DBAE" w14:textId="77777777" w:rsidTr="00366C3E">
              <w:tc>
                <w:tcPr>
                  <w:tcW w:w="850" w:type="dxa"/>
                </w:tcPr>
                <w:p w14:paraId="71FD3CC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2.2.7</w:t>
                  </w:r>
                </w:p>
              </w:tc>
              <w:tc>
                <w:tcPr>
                  <w:tcW w:w="5068" w:type="dxa"/>
                </w:tcPr>
                <w:p w14:paraId="1B11739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неконтрактные оценочные обязательства, итого,</w:t>
                  </w:r>
                </w:p>
                <w:p w14:paraId="078B2A1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 том числе:</w:t>
                  </w:r>
                </w:p>
              </w:tc>
              <w:tc>
                <w:tcPr>
                  <w:tcW w:w="1491" w:type="dxa"/>
                  <w:vAlign w:val="center"/>
                </w:tcPr>
                <w:p w14:paraId="00D97DF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2C1BA038" w14:textId="77777777" w:rsidTr="00366C3E">
              <w:tc>
                <w:tcPr>
                  <w:tcW w:w="850" w:type="dxa"/>
                </w:tcPr>
                <w:p w14:paraId="78725F5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2.2.7.1</w:t>
                  </w:r>
                </w:p>
              </w:tc>
              <w:tc>
                <w:tcPr>
                  <w:tcW w:w="5068" w:type="dxa"/>
                </w:tcPr>
                <w:p w14:paraId="6FEAD5E8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оценочные обязательства, проистекающие из потенциальных требований к банку по досрочному выкупу выпущенных долговых обязательств (включая облигации и векселя) или досрочному погашению (частичному погашению) обязательств, возникающих в рамках размещения долговых ценных бумаг в интересах банка, оценочные обязательства, связанные с деятельностью по управлению активами, прочие оценочные обязательства в случае, если соответствующие оценочные обязательства не отражены в величине сформированного резерва по оценочным обязательствам </w:t>
                  </w:r>
                  <w:proofErr w:type="spellStart"/>
                  <w:r w:rsidRPr="001648D2">
                    <w:rPr>
                      <w:sz w:val="20"/>
                    </w:rPr>
                    <w:t>некредитного</w:t>
                  </w:r>
                  <w:proofErr w:type="spellEnd"/>
                  <w:r w:rsidRPr="001648D2">
                    <w:rPr>
                      <w:sz w:val="20"/>
                    </w:rPr>
                    <w:t xml:space="preserve"> характера</w:t>
                  </w:r>
                </w:p>
                <w:p w14:paraId="56C0ED6D" w14:textId="378B23D8" w:rsidR="00366C3E" w:rsidRPr="001648D2" w:rsidRDefault="00366C3E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vAlign w:val="center"/>
                </w:tcPr>
                <w:p w14:paraId="42615C3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18334412" w14:textId="77777777" w:rsidTr="00366C3E">
              <w:tc>
                <w:tcPr>
                  <w:tcW w:w="850" w:type="dxa"/>
                </w:tcPr>
                <w:p w14:paraId="3ADE4FF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068" w:type="dxa"/>
                </w:tcPr>
                <w:p w14:paraId="7DADDB5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Норматив Н28 (Н29), процент</w:t>
                  </w:r>
                </w:p>
              </w:tc>
              <w:tc>
                <w:tcPr>
                  <w:tcW w:w="1491" w:type="dxa"/>
                  <w:vAlign w:val="center"/>
                </w:tcPr>
                <w:p w14:paraId="11C39B8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Отношение значения строки 1 к значению строки 2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t>,</w:t>
                  </w:r>
                  <w:r w:rsidRPr="001648D2">
                    <w:rPr>
                      <w:sz w:val="20"/>
                    </w:rPr>
                    <w:t xml:space="preserve"> с учетом пункта 4.2 </w:t>
                  </w:r>
                  <w:r w:rsidRPr="001648D2">
                    <w:rPr>
                      <w:strike/>
                      <w:color w:val="FF0000"/>
                      <w:sz w:val="20"/>
                    </w:rPr>
                    <w:lastRenderedPageBreak/>
                    <w:t>Положения Банка России N 596-П</w:t>
                  </w:r>
                </w:p>
              </w:tc>
            </w:tr>
          </w:tbl>
          <w:p w14:paraId="64087F1B" w14:textId="557F7EDD" w:rsidR="00493FB9" w:rsidRPr="001648D2" w:rsidRDefault="00493FB9" w:rsidP="00366C3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14:paraId="6770E98E" w14:textId="77777777" w:rsidR="00493FB9" w:rsidRPr="001648D2" w:rsidRDefault="00493FB9" w:rsidP="00952270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Раздел 1 Отчета заполняется с учетом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следующей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таблицы</w:t>
            </w:r>
            <w:r w:rsidRPr="0095227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  <w:p w14:paraId="71BCD34F" w14:textId="77777777" w:rsidR="00493FB9" w:rsidRPr="001648D2" w:rsidRDefault="00493FB9" w:rsidP="006154E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069"/>
              <w:gridCol w:w="1492"/>
            </w:tblGrid>
            <w:tr w:rsidR="00493FB9" w:rsidRPr="001648D2" w14:paraId="7C088FCD" w14:textId="77777777" w:rsidTr="00C54667">
              <w:tc>
                <w:tcPr>
                  <w:tcW w:w="850" w:type="dxa"/>
                </w:tcPr>
                <w:p w14:paraId="74037F06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Номер строки</w:t>
                  </w:r>
                </w:p>
              </w:tc>
              <w:tc>
                <w:tcPr>
                  <w:tcW w:w="5069" w:type="dxa"/>
                </w:tcPr>
                <w:p w14:paraId="452CF6CD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92" w:type="dxa"/>
                </w:tcPr>
                <w:p w14:paraId="6904E66B" w14:textId="77777777" w:rsidR="00493FB9" w:rsidRPr="001648D2" w:rsidRDefault="00493FB9" w:rsidP="006154E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Пункты</w:t>
                  </w:r>
                  <w:r w:rsidRPr="00952270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подпункты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) Положения Банка России N 596-П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или строки настоящей таблицы, в соответствии с которыми производится расчет строк Отчета</w:t>
                  </w:r>
                </w:p>
              </w:tc>
            </w:tr>
            <w:tr w:rsidR="00493FB9" w:rsidRPr="001648D2" w14:paraId="27016EA4" w14:textId="77777777" w:rsidTr="00C54667">
              <w:tc>
                <w:tcPr>
                  <w:tcW w:w="850" w:type="dxa"/>
                </w:tcPr>
                <w:p w14:paraId="69ADCB4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5069" w:type="dxa"/>
                </w:tcPr>
                <w:p w14:paraId="4B5BD15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92" w:type="dxa"/>
                </w:tcPr>
                <w:p w14:paraId="1C7A9DB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</w:t>
                  </w:r>
                </w:p>
              </w:tc>
            </w:tr>
            <w:tr w:rsidR="00493FB9" w:rsidRPr="001648D2" w14:paraId="153296C2" w14:textId="77777777" w:rsidTr="00C54667">
              <w:tc>
                <w:tcPr>
                  <w:tcW w:w="850" w:type="dxa"/>
                </w:tcPr>
                <w:p w14:paraId="7CFE586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069" w:type="dxa"/>
                </w:tcPr>
                <w:p w14:paraId="4492448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Имеющееся стабильное фондирование (ИСФ), итого, в том числе:</w:t>
                  </w:r>
                </w:p>
              </w:tc>
              <w:tc>
                <w:tcPr>
                  <w:tcW w:w="1492" w:type="dxa"/>
                </w:tcPr>
                <w:p w14:paraId="3A5CCD0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1.1, 1.2, 1.3, 1.4, 1.5, 1.6, 1.7, 1.8, 1.9, 1.10 и 1.11</w:t>
                  </w:r>
                </w:p>
              </w:tc>
            </w:tr>
            <w:tr w:rsidR="00493FB9" w:rsidRPr="001648D2" w14:paraId="22625165" w14:textId="77777777" w:rsidTr="00C54667">
              <w:tc>
                <w:tcPr>
                  <w:tcW w:w="850" w:type="dxa"/>
                </w:tcPr>
                <w:p w14:paraId="50CE44B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5069" w:type="dxa"/>
                </w:tcPr>
                <w:p w14:paraId="142E780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источников базового, добавочного и дополнительного капитала банковской группы СЗКО &lt;1&gt; (СЗКО) (за исключением источников дополнительного капитала с эффективным сроком, оставшимся до востребования (погашения), менее одного года)</w:t>
                  </w:r>
                </w:p>
              </w:tc>
              <w:tc>
                <w:tcPr>
                  <w:tcW w:w="1492" w:type="dxa"/>
                </w:tcPr>
                <w:p w14:paraId="55BF2E5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</w:t>
                  </w:r>
                </w:p>
              </w:tc>
            </w:tr>
            <w:tr w:rsidR="00493FB9" w:rsidRPr="001648D2" w14:paraId="1E70CDA8" w14:textId="77777777" w:rsidTr="00C54667">
              <w:tc>
                <w:tcPr>
                  <w:tcW w:w="850" w:type="dxa"/>
                </w:tcPr>
                <w:p w14:paraId="30D95E9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1.2</w:t>
                  </w:r>
                </w:p>
              </w:tc>
              <w:tc>
                <w:tcPr>
                  <w:tcW w:w="5069" w:type="dxa"/>
                </w:tcPr>
                <w:p w14:paraId="1E0EAAF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Источники базового, добавочного и дополнительного капитала банковской группы СЗКО (СЗКО), не включенные в расчет собственных средств (капитала), а также начисленные (накопленные) проценты по указанным обязательствам в части средств с эффективным сроком, оставшимся до востребования (погашения), один год и более</w:t>
                  </w:r>
                </w:p>
              </w:tc>
              <w:tc>
                <w:tcPr>
                  <w:tcW w:w="1492" w:type="dxa"/>
                </w:tcPr>
                <w:p w14:paraId="33C16C9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</w:t>
                  </w:r>
                </w:p>
              </w:tc>
            </w:tr>
            <w:tr w:rsidR="00493FB9" w:rsidRPr="001648D2" w14:paraId="46E989BB" w14:textId="77777777" w:rsidTr="00C54667">
              <w:tc>
                <w:tcPr>
                  <w:tcW w:w="850" w:type="dxa"/>
                </w:tcPr>
                <w:p w14:paraId="24C2735D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5069" w:type="dxa"/>
                </w:tcPr>
                <w:p w14:paraId="5C041BFB" w14:textId="77777777" w:rsidR="00493FB9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Стабильные средства физических лиц и стабильные депозиты и прочие привлеченные средства субъектов малого бизнеса без установленного договором срока возврата, со сроком до востребования, с оставшимся предусмотренным договором сроком до востребования (погашения) менее одного года или с эффективным сроком, оставшимся до востребования (погашения), менее одного года, а также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стабильные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средства физических лиц и субъектов малого бизнеса с эффективным сроком, оставшимся до востребования (погашения), один год и более, включая обязательства по уплате начисленных (накопленных) процентов по указанным средствам, итого, в том числе:</w:t>
                  </w:r>
                </w:p>
                <w:p w14:paraId="52D07041" w14:textId="39F08AA8" w:rsidR="00952270" w:rsidRPr="001648D2" w:rsidRDefault="00952270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2" w:type="dxa"/>
                </w:tcPr>
                <w:p w14:paraId="216F53AB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1.3.1 и 1.3.2</w:t>
                  </w:r>
                </w:p>
              </w:tc>
            </w:tr>
            <w:tr w:rsidR="00493FB9" w:rsidRPr="001648D2" w14:paraId="49738161" w14:textId="77777777" w:rsidTr="00C54667">
              <w:tc>
                <w:tcPr>
                  <w:tcW w:w="850" w:type="dxa"/>
                </w:tcPr>
                <w:p w14:paraId="6E0797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1.3.1</w:t>
                  </w:r>
                </w:p>
              </w:tc>
              <w:tc>
                <w:tcPr>
                  <w:tcW w:w="5069" w:type="dxa"/>
                </w:tcPr>
                <w:p w14:paraId="343E8FB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физических лиц</w:t>
                  </w:r>
                </w:p>
              </w:tc>
              <w:tc>
                <w:tcPr>
                  <w:tcW w:w="1492" w:type="dxa"/>
                </w:tcPr>
                <w:p w14:paraId="5F1BD2D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2.4, 2.5</w:t>
                  </w:r>
                </w:p>
              </w:tc>
            </w:tr>
            <w:tr w:rsidR="00493FB9" w:rsidRPr="001648D2" w14:paraId="09DBB5E9" w14:textId="77777777" w:rsidTr="00C54667">
              <w:tc>
                <w:tcPr>
                  <w:tcW w:w="850" w:type="dxa"/>
                </w:tcPr>
                <w:p w14:paraId="6F373D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1.3.2</w:t>
                  </w:r>
                </w:p>
              </w:tc>
              <w:tc>
                <w:tcPr>
                  <w:tcW w:w="5069" w:type="dxa"/>
                </w:tcPr>
                <w:p w14:paraId="354BD4D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субъектов малого бизнеса</w:t>
                  </w:r>
                </w:p>
              </w:tc>
              <w:tc>
                <w:tcPr>
                  <w:tcW w:w="1492" w:type="dxa"/>
                </w:tcPr>
                <w:p w14:paraId="393037D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2.4, 2.5</w:t>
                  </w:r>
                </w:p>
              </w:tc>
            </w:tr>
            <w:tr w:rsidR="00493FB9" w:rsidRPr="001648D2" w14:paraId="69B0C54A" w14:textId="77777777" w:rsidTr="00C54667">
              <w:tc>
                <w:tcPr>
                  <w:tcW w:w="850" w:type="dxa"/>
                </w:tcPr>
                <w:p w14:paraId="5AC28F1E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5069" w:type="dxa"/>
                </w:tcPr>
                <w:p w14:paraId="695721C4" w14:textId="77777777" w:rsidR="00493FB9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Нестабильные средства физических лиц и нестабильные депозиты и прочие привлеченные средства субъектов малого бизнеса без установленного договором срока возврата, со сроком до востребования, с оставшимся предусмотренным договором сроком до востребования (погашения) менее одного года или с эффективным сроком, оставшимся до востребования (погашения), менее одного года, а также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нестабильные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средства физических лиц и субъектов малого бизнеса с эффективным сроком, оставшимся до востребования (погашения), один год и более, включая обязательства по уплате начисленных (накопленных) процентов по указанным средствам, итого, в том числе:</w:t>
                  </w:r>
                </w:p>
                <w:p w14:paraId="74F94657" w14:textId="24B25AEE" w:rsidR="00952270" w:rsidRPr="001648D2" w:rsidRDefault="00952270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2" w:type="dxa"/>
                </w:tcPr>
                <w:p w14:paraId="1A0C6CA5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Сумма строк 1.4.1 и 1.4.2</w:t>
                  </w:r>
                </w:p>
              </w:tc>
            </w:tr>
            <w:tr w:rsidR="00493FB9" w:rsidRPr="001648D2" w14:paraId="5E965BCA" w14:textId="77777777" w:rsidTr="00C54667">
              <w:tc>
                <w:tcPr>
                  <w:tcW w:w="850" w:type="dxa"/>
                </w:tcPr>
                <w:p w14:paraId="716A24B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1.4.1</w:t>
                  </w:r>
                </w:p>
              </w:tc>
              <w:tc>
                <w:tcPr>
                  <w:tcW w:w="5069" w:type="dxa"/>
                </w:tcPr>
                <w:p w14:paraId="100F518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физических лиц</w:t>
                  </w:r>
                </w:p>
              </w:tc>
              <w:tc>
                <w:tcPr>
                  <w:tcW w:w="1492" w:type="dxa"/>
                </w:tcPr>
                <w:p w14:paraId="36B87CB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2.4, 2.6</w:t>
                  </w:r>
                </w:p>
              </w:tc>
            </w:tr>
            <w:tr w:rsidR="00493FB9" w:rsidRPr="001648D2" w14:paraId="4BA02DFF" w14:textId="77777777" w:rsidTr="00C54667">
              <w:tc>
                <w:tcPr>
                  <w:tcW w:w="850" w:type="dxa"/>
                </w:tcPr>
                <w:p w14:paraId="494C3B4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1.4.2</w:t>
                  </w:r>
                </w:p>
              </w:tc>
              <w:tc>
                <w:tcPr>
                  <w:tcW w:w="5069" w:type="dxa"/>
                </w:tcPr>
                <w:p w14:paraId="0C8A3BE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субъектов малого бизнеса</w:t>
                  </w:r>
                </w:p>
              </w:tc>
              <w:tc>
                <w:tcPr>
                  <w:tcW w:w="1492" w:type="dxa"/>
                </w:tcPr>
                <w:p w14:paraId="2E27E59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2.4, 2.6</w:t>
                  </w:r>
                </w:p>
              </w:tc>
            </w:tr>
            <w:tr w:rsidR="00493FB9" w:rsidRPr="001648D2" w14:paraId="219B17B4" w14:textId="77777777" w:rsidTr="00C54667">
              <w:tc>
                <w:tcPr>
                  <w:tcW w:w="850" w:type="dxa"/>
                </w:tcPr>
                <w:p w14:paraId="5B115C7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1.5</w:t>
                  </w:r>
                </w:p>
              </w:tc>
              <w:tc>
                <w:tcPr>
                  <w:tcW w:w="5069" w:type="dxa"/>
                </w:tcPr>
                <w:p w14:paraId="6B7AB249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Депозиты и прочие привлеченные средства юридических лиц (за исключением финансовых организаций) без обеспечения, а также обязательства по уплате начисленных (накопленных) процентов по указанным средствам, итого, в том числе:</w:t>
                  </w:r>
                </w:p>
                <w:p w14:paraId="4414157F" w14:textId="4EB75D14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2" w:type="dxa"/>
                </w:tcPr>
                <w:p w14:paraId="518976B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1.5.1 и 1.5.2</w:t>
                  </w:r>
                </w:p>
              </w:tc>
            </w:tr>
            <w:tr w:rsidR="00493FB9" w:rsidRPr="001648D2" w14:paraId="7442F1DE" w14:textId="77777777" w:rsidTr="00C54667">
              <w:tc>
                <w:tcPr>
                  <w:tcW w:w="850" w:type="dxa"/>
                </w:tcPr>
                <w:p w14:paraId="55E91F1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1.5.1</w:t>
                  </w:r>
                </w:p>
              </w:tc>
              <w:tc>
                <w:tcPr>
                  <w:tcW w:w="5069" w:type="dxa"/>
                </w:tcPr>
                <w:p w14:paraId="6B5AB93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операционные депозиты</w:t>
                  </w:r>
                </w:p>
              </w:tc>
              <w:tc>
                <w:tcPr>
                  <w:tcW w:w="1492" w:type="dxa"/>
                </w:tcPr>
                <w:p w14:paraId="1280DA4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14A465EF" w14:textId="77777777" w:rsidTr="00C54667">
              <w:tc>
                <w:tcPr>
                  <w:tcW w:w="850" w:type="dxa"/>
                </w:tcPr>
                <w:p w14:paraId="4745B93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1.5.2</w:t>
                  </w:r>
                </w:p>
              </w:tc>
              <w:tc>
                <w:tcPr>
                  <w:tcW w:w="5069" w:type="dxa"/>
                </w:tcPr>
                <w:p w14:paraId="4EED6BF6" w14:textId="77777777" w:rsidR="00493FB9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депозиты и привлеченные средства</w:t>
                  </w:r>
                </w:p>
                <w:p w14:paraId="76458EEE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5BC7DF6B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42DC7996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3F92422A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6BCDAB58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6779BC6A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795D0831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68ECC73E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66EC2D6D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0BC126B0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58DEB490" w14:textId="0D97987A" w:rsidR="00952270" w:rsidRPr="001648D2" w:rsidRDefault="00952270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</w:tc>
              <w:tc>
                <w:tcPr>
                  <w:tcW w:w="1492" w:type="dxa"/>
                </w:tcPr>
                <w:p w14:paraId="72C1ECC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2.4, 2.7</w:t>
                  </w:r>
                </w:p>
              </w:tc>
            </w:tr>
            <w:tr w:rsidR="00493FB9" w:rsidRPr="001648D2" w14:paraId="17BD561B" w14:textId="77777777" w:rsidTr="00C54667">
              <w:tc>
                <w:tcPr>
                  <w:tcW w:w="850" w:type="dxa"/>
                </w:tcPr>
                <w:p w14:paraId="01E72FC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1.6</w:t>
                  </w:r>
                </w:p>
              </w:tc>
              <w:tc>
                <w:tcPr>
                  <w:tcW w:w="5069" w:type="dxa"/>
                </w:tcPr>
                <w:p w14:paraId="72D5712D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Денежные средства, привлеченные от Банка России и центральных банков иностранных государств без обеспечения, а также обязательства по уплате начисленных (накопленных) процентов по указанным средствам, итого, в том числе:</w:t>
                  </w:r>
                </w:p>
                <w:p w14:paraId="1D1FE638" w14:textId="0BF5E16B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2" w:type="dxa"/>
                </w:tcPr>
                <w:p w14:paraId="6BCFA36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1.6.1 и 1.6.2</w:t>
                  </w:r>
                </w:p>
              </w:tc>
            </w:tr>
            <w:tr w:rsidR="00493FB9" w:rsidRPr="001648D2" w14:paraId="1A80E9E6" w14:textId="77777777" w:rsidTr="00C54667">
              <w:tc>
                <w:tcPr>
                  <w:tcW w:w="850" w:type="dxa"/>
                </w:tcPr>
                <w:p w14:paraId="559D04A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1.6.1</w:t>
                  </w:r>
                </w:p>
              </w:tc>
              <w:tc>
                <w:tcPr>
                  <w:tcW w:w="5069" w:type="dxa"/>
                </w:tcPr>
                <w:p w14:paraId="03C75E8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операционные депозиты</w:t>
                  </w:r>
                </w:p>
              </w:tc>
              <w:tc>
                <w:tcPr>
                  <w:tcW w:w="1492" w:type="dxa"/>
                </w:tcPr>
                <w:p w14:paraId="1281D97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637AADDB" w14:textId="77777777" w:rsidTr="00C54667">
              <w:tc>
                <w:tcPr>
                  <w:tcW w:w="850" w:type="dxa"/>
                </w:tcPr>
                <w:p w14:paraId="5E99E87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1.6.2</w:t>
                  </w:r>
                </w:p>
              </w:tc>
              <w:tc>
                <w:tcPr>
                  <w:tcW w:w="5069" w:type="dxa"/>
                </w:tcPr>
                <w:p w14:paraId="5177AA6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1492" w:type="dxa"/>
                </w:tcPr>
                <w:p w14:paraId="76D1A38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7C554B23" w14:textId="77777777" w:rsidTr="00C54667">
              <w:tc>
                <w:tcPr>
                  <w:tcW w:w="850" w:type="dxa"/>
                </w:tcPr>
                <w:p w14:paraId="746C9FA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1.7</w:t>
                  </w:r>
                </w:p>
              </w:tc>
              <w:tc>
                <w:tcPr>
                  <w:tcW w:w="5069" w:type="dxa"/>
                </w:tcPr>
                <w:p w14:paraId="6C7372BE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Депозиты и прочие привлеченные средства Федерального казначейства, Министерства финансов Российской Федерации, субъектов Российской Федерации и органов местного самоуправления, государственных внебюджетных фондов Российской Федерации, территориальных государственных внебюджетных фондов субъектов Российской Федерации и органов местного самоуправления, правительств иностранных государств, международных банков развития и национальных банков развития, организаций, которым в соответствии с правом иностранного государства предоставлено право осуществлять заимствования от имени государства, без обеспечения, а также обязательства по уплате начисленных (накопленных) процентов по указанным средствам, итого, в том числе:</w:t>
                  </w:r>
                </w:p>
                <w:p w14:paraId="06365FA8" w14:textId="0163CB1B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2" w:type="dxa"/>
                </w:tcPr>
                <w:p w14:paraId="6F005F4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Сумма строк 1.7.1 и 1.7.2</w:t>
                  </w:r>
                </w:p>
              </w:tc>
            </w:tr>
            <w:tr w:rsidR="00493FB9" w:rsidRPr="001648D2" w14:paraId="2CAAD3C4" w14:textId="77777777" w:rsidTr="00C54667">
              <w:tc>
                <w:tcPr>
                  <w:tcW w:w="850" w:type="dxa"/>
                </w:tcPr>
                <w:p w14:paraId="6F307E3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1.7.1</w:t>
                  </w:r>
                </w:p>
              </w:tc>
              <w:tc>
                <w:tcPr>
                  <w:tcW w:w="5069" w:type="dxa"/>
                </w:tcPr>
                <w:p w14:paraId="3266F19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операционные депозиты</w:t>
                  </w:r>
                </w:p>
              </w:tc>
              <w:tc>
                <w:tcPr>
                  <w:tcW w:w="1492" w:type="dxa"/>
                </w:tcPr>
                <w:p w14:paraId="324F70E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77FFBD6F" w14:textId="77777777" w:rsidTr="00C54667">
              <w:tc>
                <w:tcPr>
                  <w:tcW w:w="850" w:type="dxa"/>
                </w:tcPr>
                <w:p w14:paraId="308AC02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1.7.2</w:t>
                  </w:r>
                </w:p>
              </w:tc>
              <w:tc>
                <w:tcPr>
                  <w:tcW w:w="5069" w:type="dxa"/>
                </w:tcPr>
                <w:p w14:paraId="55F94EC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1492" w:type="dxa"/>
                </w:tcPr>
                <w:p w14:paraId="584F5F1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7F289BF4" w14:textId="77777777" w:rsidTr="00C54667">
              <w:tc>
                <w:tcPr>
                  <w:tcW w:w="850" w:type="dxa"/>
                </w:tcPr>
                <w:p w14:paraId="2913417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1.8</w:t>
                  </w:r>
                </w:p>
              </w:tc>
              <w:tc>
                <w:tcPr>
                  <w:tcW w:w="5069" w:type="dxa"/>
                </w:tcPr>
                <w:p w14:paraId="0FD9F192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Депозиты и прочие привлеченные средства без обеспечения, не указанные выше (включая средства, привлеченные от финансовых организаций), а также обязательства по уплате начисленных (накопленных) процентов по указанным средствам, итого, в том числе:</w:t>
                  </w:r>
                </w:p>
                <w:p w14:paraId="62C41D1E" w14:textId="2405DC1C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2" w:type="dxa"/>
                </w:tcPr>
                <w:p w14:paraId="189DF76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1.8.1 и 1.8.2</w:t>
                  </w:r>
                </w:p>
              </w:tc>
            </w:tr>
            <w:tr w:rsidR="00493FB9" w:rsidRPr="001648D2" w14:paraId="1CC118B9" w14:textId="77777777" w:rsidTr="00C54667">
              <w:tc>
                <w:tcPr>
                  <w:tcW w:w="850" w:type="dxa"/>
                </w:tcPr>
                <w:p w14:paraId="53F3DDA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1.8.1</w:t>
                  </w:r>
                </w:p>
              </w:tc>
              <w:tc>
                <w:tcPr>
                  <w:tcW w:w="5069" w:type="dxa"/>
                </w:tcPr>
                <w:p w14:paraId="4D8BD70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операционные депозиты</w:t>
                  </w:r>
                </w:p>
              </w:tc>
              <w:tc>
                <w:tcPr>
                  <w:tcW w:w="1492" w:type="dxa"/>
                </w:tcPr>
                <w:p w14:paraId="08C5866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78681BA9" w14:textId="77777777" w:rsidTr="00C54667">
              <w:tc>
                <w:tcPr>
                  <w:tcW w:w="850" w:type="dxa"/>
                </w:tcPr>
                <w:p w14:paraId="36DE30B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1.8.2</w:t>
                  </w:r>
                </w:p>
              </w:tc>
              <w:tc>
                <w:tcPr>
                  <w:tcW w:w="5069" w:type="dxa"/>
                </w:tcPr>
                <w:p w14:paraId="0500EA6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депозиты и привлеченные средства</w:t>
                  </w:r>
                </w:p>
              </w:tc>
              <w:tc>
                <w:tcPr>
                  <w:tcW w:w="1492" w:type="dxa"/>
                </w:tcPr>
                <w:p w14:paraId="0F2E25A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7AD6F161" w14:textId="77777777" w:rsidTr="00C54667">
              <w:tc>
                <w:tcPr>
                  <w:tcW w:w="850" w:type="dxa"/>
                </w:tcPr>
                <w:p w14:paraId="4CFA1CF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</w:t>
                  </w:r>
                </w:p>
              </w:tc>
              <w:tc>
                <w:tcPr>
                  <w:tcW w:w="5069" w:type="dxa"/>
                </w:tcPr>
                <w:p w14:paraId="41A7EBA2" w14:textId="77777777" w:rsidR="00493FB9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Средства, привлеченные под обеспечение, а также обязательства по уплате начисленных (накопленных) процентов по указанным средствам, итого, в том числе:</w:t>
                  </w:r>
                </w:p>
                <w:p w14:paraId="323682F4" w14:textId="371527E2" w:rsidR="00952270" w:rsidRPr="001648D2" w:rsidRDefault="00952270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2" w:type="dxa"/>
                </w:tcPr>
                <w:p w14:paraId="704AA63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1.9.1 - 1.9.6</w:t>
                  </w:r>
                </w:p>
              </w:tc>
            </w:tr>
            <w:tr w:rsidR="00493FB9" w:rsidRPr="001648D2" w14:paraId="1C9D4BD2" w14:textId="77777777" w:rsidTr="00C54667">
              <w:tc>
                <w:tcPr>
                  <w:tcW w:w="850" w:type="dxa"/>
                </w:tcPr>
                <w:p w14:paraId="22F7040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1.9.1</w:t>
                  </w:r>
                </w:p>
              </w:tc>
              <w:tc>
                <w:tcPr>
                  <w:tcW w:w="5069" w:type="dxa"/>
                </w:tcPr>
                <w:p w14:paraId="79619E9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физических лиц,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1492" w:type="dxa"/>
                </w:tcPr>
                <w:p w14:paraId="310EB75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23A678C0" w14:textId="77777777" w:rsidTr="00C54667">
              <w:tc>
                <w:tcPr>
                  <w:tcW w:w="850" w:type="dxa"/>
                </w:tcPr>
                <w:p w14:paraId="5972736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1.9.2</w:t>
                  </w:r>
                </w:p>
              </w:tc>
              <w:tc>
                <w:tcPr>
                  <w:tcW w:w="5069" w:type="dxa"/>
                </w:tcPr>
                <w:p w14:paraId="16C1440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субъектов малого бизнеса,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1492" w:type="dxa"/>
                </w:tcPr>
                <w:p w14:paraId="0F5AA63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7D5019A3" w14:textId="77777777" w:rsidTr="00C54667">
              <w:tc>
                <w:tcPr>
                  <w:tcW w:w="850" w:type="dxa"/>
                </w:tcPr>
                <w:p w14:paraId="447314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1.9.3</w:t>
                  </w:r>
                </w:p>
              </w:tc>
              <w:tc>
                <w:tcPr>
                  <w:tcW w:w="5069" w:type="dxa"/>
                </w:tcPr>
                <w:p w14:paraId="0DD8CAB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юридических лиц (за исключением финансовых организаций),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1492" w:type="dxa"/>
                </w:tcPr>
                <w:p w14:paraId="50E507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2CA1A8F3" w14:textId="77777777" w:rsidTr="00C54667">
              <w:tc>
                <w:tcPr>
                  <w:tcW w:w="850" w:type="dxa"/>
                </w:tcPr>
                <w:p w14:paraId="04F4847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1.9.4</w:t>
                  </w:r>
                </w:p>
              </w:tc>
              <w:tc>
                <w:tcPr>
                  <w:tcW w:w="5069" w:type="dxa"/>
                </w:tcPr>
                <w:p w14:paraId="3389B13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Банка России и центральных банков иностранных государств,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1492" w:type="dxa"/>
                </w:tcPr>
                <w:p w14:paraId="445FDCA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6F8EA26A" w14:textId="77777777" w:rsidTr="00C54667">
              <w:tc>
                <w:tcPr>
                  <w:tcW w:w="850" w:type="dxa"/>
                </w:tcPr>
                <w:p w14:paraId="50DB2C6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1.9.5</w:t>
                  </w:r>
                </w:p>
              </w:tc>
              <w:tc>
                <w:tcPr>
                  <w:tcW w:w="5069" w:type="dxa"/>
                </w:tcPr>
                <w:p w14:paraId="0344034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Федерального казначейства, Министерства финансов Российской Федерации, субъектов Российской Федерации и органов местного самоуправления, государственных внебюджетных фондов Российской Федерации, территориальных государственных внебюджетных фондов субъектов Российской Федерации и органов местного самоуправления, правительств иностранных государств, международных банков развития и национальных банков развития, организаций, которым в соответствии с правом иностранного государства предоставлено право осуществлять заимствования от имени государства,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1492" w:type="dxa"/>
                </w:tcPr>
                <w:p w14:paraId="633E7EA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</w:t>
                  </w:r>
                </w:p>
              </w:tc>
            </w:tr>
            <w:tr w:rsidR="00493FB9" w:rsidRPr="001648D2" w14:paraId="614E8B89" w14:textId="77777777" w:rsidTr="00C54667">
              <w:tc>
                <w:tcPr>
                  <w:tcW w:w="850" w:type="dxa"/>
                </w:tcPr>
                <w:p w14:paraId="4DF9BF1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1.9.6</w:t>
                  </w:r>
                </w:p>
              </w:tc>
              <w:tc>
                <w:tcPr>
                  <w:tcW w:w="5069" w:type="dxa"/>
                </w:tcPr>
                <w:p w14:paraId="01255FB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привлеченные средства (включая средства, привлеченные от финансовых организаций), а также обязательства по уплате начисленных (накопленных) процентов по указанным средствам</w:t>
                  </w:r>
                </w:p>
              </w:tc>
              <w:tc>
                <w:tcPr>
                  <w:tcW w:w="1492" w:type="dxa"/>
                </w:tcPr>
                <w:p w14:paraId="11D632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31D21236" w14:textId="77777777" w:rsidTr="00C54667">
              <w:tc>
                <w:tcPr>
                  <w:tcW w:w="850" w:type="dxa"/>
                </w:tcPr>
                <w:p w14:paraId="1D4BE0C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1.10</w:t>
                  </w:r>
                </w:p>
              </w:tc>
              <w:tc>
                <w:tcPr>
                  <w:tcW w:w="5069" w:type="dxa"/>
                </w:tcPr>
                <w:p w14:paraId="02FBC1F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Обязательства по производным финансовым инструментам за вычетом требований по производным финансовым инструментам</w:t>
                  </w:r>
                </w:p>
              </w:tc>
              <w:tc>
                <w:tcPr>
                  <w:tcW w:w="1492" w:type="dxa"/>
                </w:tcPr>
                <w:p w14:paraId="0F4DAC2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1.9, 2.8</w:t>
                  </w:r>
                </w:p>
              </w:tc>
            </w:tr>
            <w:tr w:rsidR="00493FB9" w:rsidRPr="001648D2" w14:paraId="281ABCAF" w14:textId="77777777" w:rsidTr="00C54667">
              <w:tc>
                <w:tcPr>
                  <w:tcW w:w="850" w:type="dxa"/>
                </w:tcPr>
                <w:p w14:paraId="63117B6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</w:t>
                  </w:r>
                </w:p>
              </w:tc>
              <w:tc>
                <w:tcPr>
                  <w:tcW w:w="5069" w:type="dxa"/>
                </w:tcPr>
                <w:p w14:paraId="30B7294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обязательства (пассивы), итого, в том числе:</w:t>
                  </w:r>
                </w:p>
              </w:tc>
              <w:tc>
                <w:tcPr>
                  <w:tcW w:w="1492" w:type="dxa"/>
                </w:tcPr>
                <w:p w14:paraId="7DB872D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1.11.1 - 1.11.5</w:t>
                  </w:r>
                </w:p>
              </w:tc>
            </w:tr>
            <w:tr w:rsidR="00493FB9" w:rsidRPr="001648D2" w14:paraId="0F350C49" w14:textId="77777777" w:rsidTr="00C54667">
              <w:tc>
                <w:tcPr>
                  <w:tcW w:w="850" w:type="dxa"/>
                </w:tcPr>
                <w:p w14:paraId="24C554E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1.11.1</w:t>
                  </w:r>
                </w:p>
              </w:tc>
              <w:tc>
                <w:tcPr>
                  <w:tcW w:w="5069" w:type="dxa"/>
                </w:tcPr>
                <w:p w14:paraId="4157C94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отложенные налоговые обязательства</w:t>
                  </w:r>
                </w:p>
              </w:tc>
              <w:tc>
                <w:tcPr>
                  <w:tcW w:w="1492" w:type="dxa"/>
                </w:tcPr>
                <w:p w14:paraId="5FD1D06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6900315C" w14:textId="77777777" w:rsidTr="00C54667">
              <w:tc>
                <w:tcPr>
                  <w:tcW w:w="850" w:type="dxa"/>
                </w:tcPr>
                <w:p w14:paraId="0125129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1.11.2</w:t>
                  </w:r>
                </w:p>
              </w:tc>
              <w:tc>
                <w:tcPr>
                  <w:tcW w:w="5069" w:type="dxa"/>
                </w:tcPr>
                <w:p w14:paraId="06468B3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величина средств, относящихся к доле участия </w:t>
                  </w:r>
                  <w:r w:rsidRPr="001648D2">
                    <w:rPr>
                      <w:sz w:val="20"/>
                    </w:rPr>
                    <w:lastRenderedPageBreak/>
                    <w:t>малых акционеров (участников) участника банковской группы СЗКО</w:t>
                  </w:r>
                </w:p>
              </w:tc>
              <w:tc>
                <w:tcPr>
                  <w:tcW w:w="1492" w:type="dxa"/>
                </w:tcPr>
                <w:p w14:paraId="5B5863F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2.4, 2.7, 2.8</w:t>
                  </w:r>
                </w:p>
              </w:tc>
            </w:tr>
            <w:tr w:rsidR="00493FB9" w:rsidRPr="001648D2" w14:paraId="2704778C" w14:textId="77777777" w:rsidTr="00C54667">
              <w:tc>
                <w:tcPr>
                  <w:tcW w:w="850" w:type="dxa"/>
                </w:tcPr>
                <w:p w14:paraId="1526A5AB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1.11.3</w:t>
                  </w:r>
                </w:p>
              </w:tc>
              <w:tc>
                <w:tcPr>
                  <w:tcW w:w="5069" w:type="dxa"/>
                </w:tcPr>
                <w:p w14:paraId="06AE56BC" w14:textId="77777777" w:rsidR="00493FB9" w:rsidRPr="001648D2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обязательства по поставке денежных средств, возникшие из договоров (сделок) по приобретению финансовых инструментов, иностранных валют, золота или товаров, по которым расчеты и поставка осуществляются не ранее следующего дня после дня заключения договора (сделки), не являющихся производными финансовыми инструментами, а также в случае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если поставка денежных средств не была произведена в указанный период, но ожидается к осуществлению</w:t>
                  </w:r>
                </w:p>
              </w:tc>
              <w:tc>
                <w:tcPr>
                  <w:tcW w:w="1492" w:type="dxa"/>
                </w:tcPr>
                <w:p w14:paraId="694213F4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2.8</w:t>
                  </w:r>
                </w:p>
              </w:tc>
            </w:tr>
            <w:tr w:rsidR="00493FB9" w:rsidRPr="001648D2" w14:paraId="5F714417" w14:textId="77777777" w:rsidTr="00C54667">
              <w:tc>
                <w:tcPr>
                  <w:tcW w:w="850" w:type="dxa"/>
                </w:tcPr>
                <w:p w14:paraId="715CF29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1.11.4</w:t>
                  </w:r>
                </w:p>
              </w:tc>
              <w:tc>
                <w:tcPr>
                  <w:tcW w:w="5069" w:type="dxa"/>
                </w:tcPr>
                <w:p w14:paraId="15D4B8C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обязательства, возникшие в результате участия головной кредитной организации банковской группы СЗКО (СЗКО) и (или) участника банковской группы СЗКО в финансировании программ и мероприятий, указанных в пункте 1.10 Положения Банка России N 596-П, за счет средств федерального бюджета на возвратной основе при условии совпадения сроков и сумм привлечения и размещения денежных средств, а также начисленные (накопленные) проценты по ним</w:t>
                  </w:r>
                </w:p>
              </w:tc>
              <w:tc>
                <w:tcPr>
                  <w:tcW w:w="1492" w:type="dxa"/>
                </w:tcPr>
                <w:p w14:paraId="1CC2277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1.10, 2.8</w:t>
                  </w:r>
                </w:p>
              </w:tc>
            </w:tr>
            <w:tr w:rsidR="00493FB9" w:rsidRPr="001648D2" w14:paraId="117A0086" w14:textId="77777777" w:rsidTr="00C54667">
              <w:tc>
                <w:tcPr>
                  <w:tcW w:w="850" w:type="dxa"/>
                </w:tcPr>
                <w:p w14:paraId="174E1F3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1.11.5</w:t>
                  </w:r>
                </w:p>
              </w:tc>
              <w:tc>
                <w:tcPr>
                  <w:tcW w:w="5069" w:type="dxa"/>
                </w:tcPr>
                <w:p w14:paraId="2B105A4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прочие обязательства (пассивы)</w:t>
                  </w:r>
                </w:p>
              </w:tc>
              <w:tc>
                <w:tcPr>
                  <w:tcW w:w="1492" w:type="dxa"/>
                </w:tcPr>
                <w:p w14:paraId="2D64DCD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2.4, 2.7, 2.8</w:t>
                  </w:r>
                </w:p>
              </w:tc>
            </w:tr>
            <w:tr w:rsidR="00493FB9" w:rsidRPr="001648D2" w14:paraId="53BF45AC" w14:textId="77777777" w:rsidTr="00C54667">
              <w:tc>
                <w:tcPr>
                  <w:tcW w:w="850" w:type="dxa"/>
                </w:tcPr>
                <w:p w14:paraId="1072E04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069" w:type="dxa"/>
                </w:tcPr>
                <w:p w14:paraId="22130E9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Требуемое стабильное фондирование (ТСФ), итого, в том числе:</w:t>
                  </w:r>
                </w:p>
              </w:tc>
              <w:tc>
                <w:tcPr>
                  <w:tcW w:w="1492" w:type="dxa"/>
                </w:tcPr>
                <w:p w14:paraId="50226D1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 и 2.2</w:t>
                  </w:r>
                </w:p>
              </w:tc>
            </w:tr>
            <w:tr w:rsidR="00493FB9" w:rsidRPr="001648D2" w14:paraId="04D671EE" w14:textId="77777777" w:rsidTr="00C54667">
              <w:tc>
                <w:tcPr>
                  <w:tcW w:w="850" w:type="dxa"/>
                </w:tcPr>
                <w:p w14:paraId="6BE0B42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</w:t>
                  </w:r>
                </w:p>
              </w:tc>
              <w:tc>
                <w:tcPr>
                  <w:tcW w:w="5069" w:type="dxa"/>
                </w:tcPr>
                <w:p w14:paraId="266CC9E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Балансовые требования, итого, в том числе:</w:t>
                  </w:r>
                </w:p>
              </w:tc>
              <w:tc>
                <w:tcPr>
                  <w:tcW w:w="1492" w:type="dxa"/>
                </w:tcPr>
                <w:p w14:paraId="368AC5E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2.1.1 - 2.1.26</w:t>
                  </w:r>
                </w:p>
              </w:tc>
            </w:tr>
            <w:tr w:rsidR="00493FB9" w:rsidRPr="001648D2" w14:paraId="22EB014B" w14:textId="77777777" w:rsidTr="00C54667">
              <w:tc>
                <w:tcPr>
                  <w:tcW w:w="850" w:type="dxa"/>
                </w:tcPr>
                <w:p w14:paraId="31DD707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</w:t>
                  </w:r>
                </w:p>
              </w:tc>
              <w:tc>
                <w:tcPr>
                  <w:tcW w:w="5069" w:type="dxa"/>
                </w:tcPr>
                <w:p w14:paraId="1731014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денежные средства головной кредитной организации банковской группы СЗКО (СЗКО) и участников банковской группы СЗКО, соответствующие ВЛА-1, доступные для </w:t>
                  </w:r>
                  <w:r w:rsidRPr="001648D2">
                    <w:rPr>
                      <w:sz w:val="20"/>
                    </w:rPr>
                    <w:lastRenderedPageBreak/>
                    <w:t>незамедлительного исполнения обязательств</w:t>
                  </w:r>
                </w:p>
              </w:tc>
              <w:tc>
                <w:tcPr>
                  <w:tcW w:w="1492" w:type="dxa"/>
                </w:tcPr>
                <w:p w14:paraId="4E0B4F3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3.8</w:t>
                  </w:r>
                </w:p>
              </w:tc>
            </w:tr>
            <w:tr w:rsidR="00493FB9" w:rsidRPr="001648D2" w14:paraId="5FA1FF67" w14:textId="77777777" w:rsidTr="00C54667">
              <w:tc>
                <w:tcPr>
                  <w:tcW w:w="850" w:type="dxa"/>
                </w:tcPr>
                <w:p w14:paraId="2C9D6DF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</w:t>
                  </w:r>
                </w:p>
              </w:tc>
              <w:tc>
                <w:tcPr>
                  <w:tcW w:w="5069" w:type="dxa"/>
                </w:tcPr>
                <w:p w14:paraId="2E8F8C4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денежные средства головной кредитной организации банковской группы СЗКО (СЗКО) и участников банковской группы СЗКО в Банке России и (или) центральном банке иностранного государства, в котором участник банковской группы СЗКО зарегистрирован в качестве юридического лица, до востребования и с оставшимся сроком до погашения один день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1492" w:type="dxa"/>
                </w:tcPr>
                <w:p w14:paraId="5405051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2.1.2.1 - 2.1.2.3</w:t>
                  </w:r>
                </w:p>
              </w:tc>
            </w:tr>
            <w:tr w:rsidR="00493FB9" w:rsidRPr="001648D2" w14:paraId="1FA81985" w14:textId="77777777" w:rsidTr="00C54667">
              <w:tc>
                <w:tcPr>
                  <w:tcW w:w="850" w:type="dxa"/>
                </w:tcPr>
                <w:p w14:paraId="64CFF26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2.1.2.1</w:t>
                  </w:r>
                </w:p>
              </w:tc>
              <w:tc>
                <w:tcPr>
                  <w:tcW w:w="5069" w:type="dxa"/>
                </w:tcPr>
                <w:p w14:paraId="1893270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средства на корреспондентских счетах (корреспондентских субсчетах) головной кредитной организации банковской группы СЗКО (СЗКО) и участников банковской группы СЗКО, открытых в Банке России и (или) в центральном банке иностранного государства, в котором участник банковской группы СЗКО зарегистрирован в качестве юридического лица, а также требования по получению начисленных (накопленных) процентов по указанным средствам</w:t>
                  </w:r>
                </w:p>
              </w:tc>
              <w:tc>
                <w:tcPr>
                  <w:tcW w:w="1492" w:type="dxa"/>
                </w:tcPr>
                <w:p w14:paraId="604DB1B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</w:t>
                  </w:r>
                </w:p>
              </w:tc>
            </w:tr>
            <w:tr w:rsidR="00493FB9" w:rsidRPr="001648D2" w14:paraId="06EC5098" w14:textId="77777777" w:rsidTr="00C54667">
              <w:tc>
                <w:tcPr>
                  <w:tcW w:w="850" w:type="dxa"/>
                </w:tcPr>
                <w:p w14:paraId="0EE7BAD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2.1.2.2</w:t>
                  </w:r>
                </w:p>
              </w:tc>
              <w:tc>
                <w:tcPr>
                  <w:tcW w:w="5069" w:type="dxa"/>
                </w:tcPr>
                <w:p w14:paraId="6AF7946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суммы, депонированные в учреждениях Банка России для получения следующим календарным днем наличных денежных средств, депозиты и прочие размещенные средства в Банке России и (или) в центральном банке иностранного государства, в котором участник банковской группы СЗКО зарегистрирован в качестве юридического лица, а также требования по получению начисленных (накопленных) процентов по указанным счетам в части средств до востребования и с оставшимся сроком до погашения один день</w:t>
                  </w:r>
                </w:p>
              </w:tc>
              <w:tc>
                <w:tcPr>
                  <w:tcW w:w="1492" w:type="dxa"/>
                </w:tcPr>
                <w:p w14:paraId="3706475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</w:t>
                  </w:r>
                </w:p>
              </w:tc>
            </w:tr>
            <w:tr w:rsidR="00493FB9" w:rsidRPr="001648D2" w14:paraId="58CA2246" w14:textId="77777777" w:rsidTr="00C54667">
              <w:tc>
                <w:tcPr>
                  <w:tcW w:w="850" w:type="dxa"/>
                </w:tcPr>
                <w:p w14:paraId="32DC853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2.1.2.3</w:t>
                  </w:r>
                </w:p>
              </w:tc>
              <w:tc>
                <w:tcPr>
                  <w:tcW w:w="5069" w:type="dxa"/>
                </w:tcPr>
                <w:p w14:paraId="50EFC9C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обязательные резервы, депонированные в Банке России, и средства, перечисленные в соответствии с резервными требованиями уполномоченных органов иностранных государств, итого, в том числе:</w:t>
                  </w:r>
                </w:p>
              </w:tc>
              <w:tc>
                <w:tcPr>
                  <w:tcW w:w="1492" w:type="dxa"/>
                </w:tcPr>
                <w:p w14:paraId="1A1CAA9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</w:t>
                  </w:r>
                </w:p>
              </w:tc>
            </w:tr>
            <w:tr w:rsidR="00493FB9" w:rsidRPr="001648D2" w14:paraId="085C2CA0" w14:textId="77777777" w:rsidTr="00C54667">
              <w:tc>
                <w:tcPr>
                  <w:tcW w:w="850" w:type="dxa"/>
                </w:tcPr>
                <w:p w14:paraId="5D91BE1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2.1.2.3.1</w:t>
                  </w:r>
                </w:p>
              </w:tc>
              <w:tc>
                <w:tcPr>
                  <w:tcW w:w="5069" w:type="dxa"/>
                </w:tcPr>
                <w:p w14:paraId="3B35FFA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суммы переплаты, подлежащие возврату кредитной организации со счетов по учету обязательных резервов в Банке России и (или) в уполномоченных органах иностранных государств, если возврат средств может быть осуществлен не позднее следующего дня с даты расчета норматива Н28 (Н29)</w:t>
                  </w:r>
                </w:p>
              </w:tc>
              <w:tc>
                <w:tcPr>
                  <w:tcW w:w="1492" w:type="dxa"/>
                </w:tcPr>
                <w:p w14:paraId="219C685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</w:t>
                  </w:r>
                </w:p>
              </w:tc>
            </w:tr>
            <w:tr w:rsidR="00493FB9" w:rsidRPr="001648D2" w14:paraId="4F9084EB" w14:textId="77777777" w:rsidTr="00C54667">
              <w:tc>
                <w:tcPr>
                  <w:tcW w:w="850" w:type="dxa"/>
                </w:tcPr>
                <w:p w14:paraId="5328A72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2.1.3</w:t>
                  </w:r>
                </w:p>
              </w:tc>
              <w:tc>
                <w:tcPr>
                  <w:tcW w:w="5069" w:type="dxa"/>
                </w:tcPr>
                <w:p w14:paraId="59A06EE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депозиты и прочие средства, размещенные в Банке России и (или) центральном банке иностранного государства, в котором участник банковской группы СЗКО зарегистрирован в качестве юридического лица, с оставшимся сроком до востребования (погашения) менее одного года (за исключением средств, отраженных в строке 2.1.2), по которым отсутствуют просроченные платежи по основному долгу и (или) процентам сроком свыше 90 календарных дней (кроме средств в драгоценных металлах (включая золото), вложения в долговые ценные бумаги, выпущенные Банком России и (или) центральным банком иностранного государства, в котором участник банковской группы СЗКО зарегистрирован в качестве юридического лица, с оставшимся сроком до погашения менее шести месяцев, а также требования по получению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1492" w:type="dxa"/>
                </w:tcPr>
                <w:p w14:paraId="7ACAC26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2.1.3.1 и 2.1.3.2</w:t>
                  </w:r>
                </w:p>
              </w:tc>
            </w:tr>
            <w:tr w:rsidR="00493FB9" w:rsidRPr="001648D2" w14:paraId="05E96286" w14:textId="77777777" w:rsidTr="00C54667">
              <w:tc>
                <w:tcPr>
                  <w:tcW w:w="850" w:type="dxa"/>
                </w:tcPr>
                <w:p w14:paraId="7647F85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2.1.3.1</w:t>
                  </w:r>
                </w:p>
              </w:tc>
              <w:tc>
                <w:tcPr>
                  <w:tcW w:w="5069" w:type="dxa"/>
                </w:tcPr>
                <w:p w14:paraId="420E508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3A345D3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3.8, 3.12</w:t>
                  </w:r>
                </w:p>
              </w:tc>
            </w:tr>
            <w:tr w:rsidR="00493FB9" w:rsidRPr="001648D2" w14:paraId="2AB89BE0" w14:textId="77777777" w:rsidTr="00C54667">
              <w:tc>
                <w:tcPr>
                  <w:tcW w:w="850" w:type="dxa"/>
                </w:tcPr>
                <w:p w14:paraId="65756A1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2.1.3.2</w:t>
                  </w:r>
                </w:p>
              </w:tc>
              <w:tc>
                <w:tcPr>
                  <w:tcW w:w="5069" w:type="dxa"/>
                </w:tcPr>
                <w:p w14:paraId="64741C7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5575FEB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2.1.3.2.1 - 2.1.3.2.3</w:t>
                  </w:r>
                </w:p>
              </w:tc>
            </w:tr>
            <w:tr w:rsidR="00493FB9" w:rsidRPr="001648D2" w14:paraId="76592C88" w14:textId="77777777" w:rsidTr="00C54667">
              <w:tc>
                <w:tcPr>
                  <w:tcW w:w="850" w:type="dxa"/>
                </w:tcPr>
                <w:p w14:paraId="0740B67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2.1.3.2.1</w:t>
                  </w:r>
                </w:p>
              </w:tc>
              <w:tc>
                <w:tcPr>
                  <w:tcW w:w="5069" w:type="dxa"/>
                </w:tcPr>
                <w:p w14:paraId="58A4E81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4969AE8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3.7, 3.8, 3.12</w:t>
                  </w:r>
                </w:p>
              </w:tc>
            </w:tr>
            <w:tr w:rsidR="00493FB9" w:rsidRPr="001648D2" w14:paraId="03038966" w14:textId="77777777" w:rsidTr="00C54667">
              <w:tc>
                <w:tcPr>
                  <w:tcW w:w="850" w:type="dxa"/>
                </w:tcPr>
                <w:p w14:paraId="31E23EC7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2.1.3.2.2</w:t>
                  </w:r>
                </w:p>
              </w:tc>
              <w:tc>
                <w:tcPr>
                  <w:tcW w:w="5069" w:type="dxa"/>
                </w:tcPr>
                <w:p w14:paraId="4F8F2F82" w14:textId="77777777" w:rsidR="00493FB9" w:rsidRPr="001648D2" w:rsidRDefault="00493FB9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431E788D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</w:t>
                  </w:r>
                </w:p>
              </w:tc>
            </w:tr>
            <w:tr w:rsidR="00493FB9" w:rsidRPr="001648D2" w14:paraId="71B40735" w14:textId="77777777" w:rsidTr="00C54667">
              <w:tc>
                <w:tcPr>
                  <w:tcW w:w="850" w:type="dxa"/>
                </w:tcPr>
                <w:p w14:paraId="03825B0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2.1.3.2.3</w:t>
                  </w:r>
                </w:p>
              </w:tc>
              <w:tc>
                <w:tcPr>
                  <w:tcW w:w="5069" w:type="dxa"/>
                </w:tcPr>
                <w:p w14:paraId="3AEB50F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708D243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5EAE95CE" w14:textId="77777777" w:rsidTr="00C54667">
              <w:tc>
                <w:tcPr>
                  <w:tcW w:w="850" w:type="dxa"/>
                </w:tcPr>
                <w:p w14:paraId="22856E5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</w:t>
                  </w:r>
                </w:p>
              </w:tc>
              <w:tc>
                <w:tcPr>
                  <w:tcW w:w="5069" w:type="dxa"/>
                </w:tcPr>
                <w:p w14:paraId="73E7FE9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кредиты, депозиты (за исключением операционных депозитов) и прочие размещенные средства, предоставленные финансовым организациям,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1492" w:type="dxa"/>
                </w:tcPr>
                <w:p w14:paraId="261DC22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2.1.4.1, 2.1.4.2 и 2.1.4.3</w:t>
                  </w:r>
                </w:p>
              </w:tc>
            </w:tr>
            <w:tr w:rsidR="00493FB9" w:rsidRPr="001648D2" w14:paraId="2FD5A99D" w14:textId="77777777" w:rsidTr="00C54667">
              <w:tc>
                <w:tcPr>
                  <w:tcW w:w="850" w:type="dxa"/>
                </w:tcPr>
                <w:p w14:paraId="334A86FC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2.1.4.1</w:t>
                  </w:r>
                </w:p>
              </w:tc>
              <w:tc>
                <w:tcPr>
                  <w:tcW w:w="5069" w:type="dxa"/>
                </w:tcPr>
                <w:p w14:paraId="6C78504B" w14:textId="77777777" w:rsidR="00493FB9" w:rsidRDefault="00493FB9" w:rsidP="006154ED">
                  <w:pPr>
                    <w:spacing w:after="1" w:line="200" w:lineRule="atLeast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под обеспечение активами, указанными в подпункте 2.5.3 пункта 2.5 Положения Банка России N 421-П и пункте 2.2 Положения Банка России N 510-П, в случае отсутствия ограничений прав головной кредитной организации банковской группы СЗКО (СЗКО) и участников банковской группы СЗКО по продаже полученных активов, передаче по договорам </w:t>
                  </w:r>
                  <w:proofErr w:type="spellStart"/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репо</w:t>
                  </w:r>
                  <w:proofErr w:type="spellEnd"/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, займа и (или) в обеспечение по привлекаемым средствам до наступления срока исполнения обязательств по их возврату, итого, в том числе:</w:t>
                  </w:r>
                </w:p>
                <w:p w14:paraId="34879FBE" w14:textId="77777777" w:rsidR="00952270" w:rsidRDefault="00952270" w:rsidP="006154ED">
                  <w:pPr>
                    <w:spacing w:after="1" w:line="200" w:lineRule="atLeast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CBCD06" w14:textId="77777777" w:rsidR="00952270" w:rsidRDefault="00952270" w:rsidP="006154ED">
                  <w:pPr>
                    <w:spacing w:after="1" w:line="200" w:lineRule="atLeast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E154EA" w14:textId="77777777" w:rsidR="00952270" w:rsidRDefault="00952270" w:rsidP="006154ED">
                  <w:pPr>
                    <w:spacing w:after="1" w:line="200" w:lineRule="atLeast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6DC7E7" w14:textId="77777777" w:rsidR="00952270" w:rsidRDefault="00952270" w:rsidP="006154ED">
                  <w:pPr>
                    <w:spacing w:after="1" w:line="200" w:lineRule="atLeast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2938E1" w14:textId="1D83840E" w:rsidR="00952270" w:rsidRPr="001648D2" w:rsidRDefault="00952270" w:rsidP="006154ED">
                  <w:pPr>
                    <w:spacing w:after="1" w:line="200" w:lineRule="atLeast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2" w:type="dxa"/>
                </w:tcPr>
                <w:p w14:paraId="4177E695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2.1.4.1.1 и 2.1.4.1.2</w:t>
                  </w:r>
                </w:p>
              </w:tc>
            </w:tr>
            <w:tr w:rsidR="00493FB9" w:rsidRPr="001648D2" w14:paraId="37696AA7" w14:textId="77777777" w:rsidTr="00C54667">
              <w:tc>
                <w:tcPr>
                  <w:tcW w:w="850" w:type="dxa"/>
                </w:tcPr>
                <w:p w14:paraId="335C84B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2.1.4.1.1</w:t>
                  </w:r>
                </w:p>
              </w:tc>
              <w:tc>
                <w:tcPr>
                  <w:tcW w:w="5069" w:type="dxa"/>
                </w:tcPr>
                <w:p w14:paraId="468F9739" w14:textId="77777777" w:rsidR="00493FB9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  <w:p w14:paraId="0D29597B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58AB4547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7F265AA9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736F3638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27027A31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6AF325B0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65DF0F00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342F2FAA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05F0467A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55A4AD0C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042335C5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04116729" w14:textId="77777777" w:rsidR="00952270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  <w:p w14:paraId="7F5C20B1" w14:textId="55D268F5" w:rsidR="00952270" w:rsidRPr="001648D2" w:rsidRDefault="00952270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</w:p>
              </w:tc>
              <w:tc>
                <w:tcPr>
                  <w:tcW w:w="1492" w:type="dxa"/>
                </w:tcPr>
                <w:p w14:paraId="0C5F19B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3.10, 3.12, 3.15</w:t>
                  </w:r>
                </w:p>
              </w:tc>
            </w:tr>
            <w:tr w:rsidR="00493FB9" w:rsidRPr="001648D2" w14:paraId="4218A56E" w14:textId="77777777" w:rsidTr="00C54667">
              <w:tc>
                <w:tcPr>
                  <w:tcW w:w="850" w:type="dxa"/>
                </w:tcPr>
                <w:p w14:paraId="622D49D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2.1.4.1.2</w:t>
                  </w:r>
                </w:p>
              </w:tc>
              <w:tc>
                <w:tcPr>
                  <w:tcW w:w="5069" w:type="dxa"/>
                </w:tcPr>
                <w:p w14:paraId="7E77317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3DB0C8E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2.1.4.1.2.1 - 2.1.4.1.2.3</w:t>
                  </w:r>
                </w:p>
              </w:tc>
            </w:tr>
            <w:tr w:rsidR="00493FB9" w:rsidRPr="001648D2" w14:paraId="04EA2460" w14:textId="77777777" w:rsidTr="00C54667">
              <w:tc>
                <w:tcPr>
                  <w:tcW w:w="850" w:type="dxa"/>
                </w:tcPr>
                <w:p w14:paraId="468F406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2.1.4.1.2.1</w:t>
                  </w:r>
                </w:p>
              </w:tc>
              <w:tc>
                <w:tcPr>
                  <w:tcW w:w="5069" w:type="dxa"/>
                </w:tcPr>
                <w:p w14:paraId="00A7A32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3A2A542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3.7, 3.10, 3.12, 3.15</w:t>
                  </w:r>
                </w:p>
              </w:tc>
            </w:tr>
            <w:tr w:rsidR="00493FB9" w:rsidRPr="001648D2" w14:paraId="79A2B321" w14:textId="77777777" w:rsidTr="00C54667">
              <w:tc>
                <w:tcPr>
                  <w:tcW w:w="850" w:type="dxa"/>
                </w:tcPr>
                <w:p w14:paraId="53D46780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2.1.4.1.2.2</w:t>
                  </w:r>
                </w:p>
              </w:tc>
              <w:tc>
                <w:tcPr>
                  <w:tcW w:w="5069" w:type="dxa"/>
                </w:tcPr>
                <w:p w14:paraId="16936C86" w14:textId="77777777" w:rsidR="00493FB9" w:rsidRPr="001648D2" w:rsidRDefault="00493FB9" w:rsidP="006154ED">
                  <w:pPr>
                    <w:spacing w:after="1" w:line="200" w:lineRule="atLeast"/>
                    <w:ind w:left="113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30B70E0C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3.7, 3.12, 3.15</w:t>
                  </w:r>
                </w:p>
              </w:tc>
            </w:tr>
            <w:tr w:rsidR="00493FB9" w:rsidRPr="001648D2" w14:paraId="0EB81EB3" w14:textId="77777777" w:rsidTr="00C54667">
              <w:tc>
                <w:tcPr>
                  <w:tcW w:w="850" w:type="dxa"/>
                </w:tcPr>
                <w:p w14:paraId="1BAADA0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2.1.4.1.2.3</w:t>
                  </w:r>
                </w:p>
              </w:tc>
              <w:tc>
                <w:tcPr>
                  <w:tcW w:w="5069" w:type="dxa"/>
                </w:tcPr>
                <w:p w14:paraId="047C2CA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2AC97C7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0A6D834E" w14:textId="77777777" w:rsidTr="00C54667">
              <w:tc>
                <w:tcPr>
                  <w:tcW w:w="850" w:type="dxa"/>
                </w:tcPr>
                <w:p w14:paraId="487E611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2.1.4.2</w:t>
                  </w:r>
                </w:p>
              </w:tc>
              <w:tc>
                <w:tcPr>
                  <w:tcW w:w="5069" w:type="dxa"/>
                </w:tcPr>
                <w:p w14:paraId="3360763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под обеспечение прочими активами, итого, в том числе:</w:t>
                  </w:r>
                </w:p>
              </w:tc>
              <w:tc>
                <w:tcPr>
                  <w:tcW w:w="1492" w:type="dxa"/>
                </w:tcPr>
                <w:p w14:paraId="16A31BC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2.1.4.2.1 и 2.1.4.2.2</w:t>
                  </w:r>
                </w:p>
              </w:tc>
            </w:tr>
            <w:tr w:rsidR="00493FB9" w:rsidRPr="001648D2" w14:paraId="27FC36AE" w14:textId="77777777" w:rsidTr="00C54667">
              <w:tc>
                <w:tcPr>
                  <w:tcW w:w="850" w:type="dxa"/>
                </w:tcPr>
                <w:p w14:paraId="2652EAE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2.1.4.2.1</w:t>
                  </w:r>
                </w:p>
              </w:tc>
              <w:tc>
                <w:tcPr>
                  <w:tcW w:w="5069" w:type="dxa"/>
                </w:tcPr>
                <w:p w14:paraId="560B6AA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0F07595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3.11, 3.12, 3.15</w:t>
                  </w:r>
                </w:p>
              </w:tc>
            </w:tr>
            <w:tr w:rsidR="00493FB9" w:rsidRPr="001648D2" w14:paraId="2929BCC6" w14:textId="77777777" w:rsidTr="00C54667">
              <w:tc>
                <w:tcPr>
                  <w:tcW w:w="850" w:type="dxa"/>
                </w:tcPr>
                <w:p w14:paraId="11CA684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2.1.4.2.2</w:t>
                  </w:r>
                </w:p>
              </w:tc>
              <w:tc>
                <w:tcPr>
                  <w:tcW w:w="5069" w:type="dxa"/>
                </w:tcPr>
                <w:p w14:paraId="1D0F7F6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769765C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2.1.4.2.2.1 - 2.1.4.2.2.3</w:t>
                  </w:r>
                </w:p>
              </w:tc>
            </w:tr>
            <w:tr w:rsidR="00493FB9" w:rsidRPr="001648D2" w14:paraId="5F8D2C27" w14:textId="77777777" w:rsidTr="00C54667">
              <w:tc>
                <w:tcPr>
                  <w:tcW w:w="850" w:type="dxa"/>
                </w:tcPr>
                <w:p w14:paraId="413BB41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2.1.4.2.2.1</w:t>
                  </w:r>
                </w:p>
              </w:tc>
              <w:tc>
                <w:tcPr>
                  <w:tcW w:w="5069" w:type="dxa"/>
                </w:tcPr>
                <w:p w14:paraId="2A78F77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7DB9E4D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3.7, 3.11, 3.12, 3.15</w:t>
                  </w:r>
                </w:p>
              </w:tc>
            </w:tr>
            <w:tr w:rsidR="00493FB9" w:rsidRPr="001648D2" w14:paraId="7D3AE716" w14:textId="77777777" w:rsidTr="00C54667">
              <w:tc>
                <w:tcPr>
                  <w:tcW w:w="850" w:type="dxa"/>
                </w:tcPr>
                <w:p w14:paraId="45F3CCCD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2.1.4.2.2.2</w:t>
                  </w:r>
                </w:p>
              </w:tc>
              <w:tc>
                <w:tcPr>
                  <w:tcW w:w="5069" w:type="dxa"/>
                </w:tcPr>
                <w:p w14:paraId="3504A7DE" w14:textId="77777777" w:rsidR="00493FB9" w:rsidRPr="001648D2" w:rsidRDefault="00493FB9" w:rsidP="006154ED">
                  <w:pPr>
                    <w:spacing w:after="1" w:line="200" w:lineRule="atLeast"/>
                    <w:ind w:left="113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0EA8CFDC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3.7, 3.12, 3.15</w:t>
                  </w:r>
                </w:p>
              </w:tc>
            </w:tr>
            <w:tr w:rsidR="00493FB9" w:rsidRPr="001648D2" w14:paraId="2640EA0F" w14:textId="77777777" w:rsidTr="00C54667">
              <w:tc>
                <w:tcPr>
                  <w:tcW w:w="850" w:type="dxa"/>
                </w:tcPr>
                <w:p w14:paraId="0635AE2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2.1.4.2.2.3</w:t>
                  </w:r>
                </w:p>
              </w:tc>
              <w:tc>
                <w:tcPr>
                  <w:tcW w:w="5069" w:type="dxa"/>
                </w:tcPr>
                <w:p w14:paraId="5466335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6FCCFE3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01963C74" w14:textId="77777777" w:rsidTr="00C54667">
              <w:tc>
                <w:tcPr>
                  <w:tcW w:w="850" w:type="dxa"/>
                </w:tcPr>
                <w:p w14:paraId="235FFAE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</w:t>
                  </w:r>
                </w:p>
              </w:tc>
              <w:tc>
                <w:tcPr>
                  <w:tcW w:w="5069" w:type="dxa"/>
                </w:tcPr>
                <w:p w14:paraId="3429EF6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 обеспечения, итого, в том числе:</w:t>
                  </w:r>
                </w:p>
              </w:tc>
              <w:tc>
                <w:tcPr>
                  <w:tcW w:w="1492" w:type="dxa"/>
                </w:tcPr>
                <w:p w14:paraId="47D2EB3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2.1.4.3.1 и 2.1.4.3.2</w:t>
                  </w:r>
                </w:p>
              </w:tc>
            </w:tr>
            <w:tr w:rsidR="00493FB9" w:rsidRPr="001648D2" w14:paraId="3F851DC8" w14:textId="77777777" w:rsidTr="00C54667">
              <w:tc>
                <w:tcPr>
                  <w:tcW w:w="850" w:type="dxa"/>
                </w:tcPr>
                <w:p w14:paraId="7B99ECB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2.1.4.3.1</w:t>
                  </w:r>
                </w:p>
              </w:tc>
              <w:tc>
                <w:tcPr>
                  <w:tcW w:w="5069" w:type="dxa"/>
                </w:tcPr>
                <w:p w14:paraId="5B1AA8E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28CF9B4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3.11, 3.12, 3.15</w:t>
                  </w:r>
                </w:p>
              </w:tc>
            </w:tr>
            <w:tr w:rsidR="00493FB9" w:rsidRPr="001648D2" w14:paraId="09C3A995" w14:textId="77777777" w:rsidTr="00C54667">
              <w:tc>
                <w:tcPr>
                  <w:tcW w:w="850" w:type="dxa"/>
                </w:tcPr>
                <w:p w14:paraId="70D4487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2.1.4.3.2</w:t>
                  </w:r>
                </w:p>
              </w:tc>
              <w:tc>
                <w:tcPr>
                  <w:tcW w:w="5069" w:type="dxa"/>
                </w:tcPr>
                <w:p w14:paraId="1AECC9A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0901165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2.1.4.3.2.1 - 2.1.4.3.2.3</w:t>
                  </w:r>
                </w:p>
              </w:tc>
            </w:tr>
            <w:tr w:rsidR="00493FB9" w:rsidRPr="001648D2" w14:paraId="408A4D5B" w14:textId="77777777" w:rsidTr="00C54667">
              <w:tc>
                <w:tcPr>
                  <w:tcW w:w="850" w:type="dxa"/>
                </w:tcPr>
                <w:p w14:paraId="324D6AA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2.1.4.3.2.1</w:t>
                  </w:r>
                </w:p>
              </w:tc>
              <w:tc>
                <w:tcPr>
                  <w:tcW w:w="5069" w:type="dxa"/>
                </w:tcPr>
                <w:p w14:paraId="5F018B5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594B806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3.7, 3.11, 3.12, 3.15</w:t>
                  </w:r>
                </w:p>
              </w:tc>
            </w:tr>
            <w:tr w:rsidR="00493FB9" w:rsidRPr="001648D2" w14:paraId="60150C3B" w14:textId="77777777" w:rsidTr="00C54667">
              <w:tc>
                <w:tcPr>
                  <w:tcW w:w="850" w:type="dxa"/>
                </w:tcPr>
                <w:p w14:paraId="4E96D147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2.1.4.3.2.2</w:t>
                  </w:r>
                </w:p>
              </w:tc>
              <w:tc>
                <w:tcPr>
                  <w:tcW w:w="5069" w:type="dxa"/>
                </w:tcPr>
                <w:p w14:paraId="0AE77AF8" w14:textId="77777777" w:rsidR="00493FB9" w:rsidRPr="001648D2" w:rsidRDefault="00493FB9" w:rsidP="006154ED">
                  <w:pPr>
                    <w:spacing w:after="1" w:line="200" w:lineRule="atLeast"/>
                    <w:ind w:left="113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6D653E54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3.7, 3.12, 3.15</w:t>
                  </w:r>
                </w:p>
              </w:tc>
            </w:tr>
            <w:tr w:rsidR="00493FB9" w:rsidRPr="001648D2" w14:paraId="392694D3" w14:textId="77777777" w:rsidTr="00C54667">
              <w:tc>
                <w:tcPr>
                  <w:tcW w:w="850" w:type="dxa"/>
                </w:tcPr>
                <w:p w14:paraId="144269D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2.1.4.3.2.3</w:t>
                  </w:r>
                </w:p>
              </w:tc>
              <w:tc>
                <w:tcPr>
                  <w:tcW w:w="5069" w:type="dxa"/>
                </w:tcPr>
                <w:p w14:paraId="52E37FA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7CA3F62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44E6BE8" w14:textId="77777777" w:rsidTr="00C54667">
              <w:tc>
                <w:tcPr>
                  <w:tcW w:w="850" w:type="dxa"/>
                </w:tcPr>
                <w:p w14:paraId="1828431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</w:t>
                  </w:r>
                </w:p>
              </w:tc>
              <w:tc>
                <w:tcPr>
                  <w:tcW w:w="5069" w:type="dxa"/>
                </w:tcPr>
                <w:p w14:paraId="5BA2741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вложения в долговые ценные бумаги, соответствующие ВЛА-1 (за исключением долговых ценных бумаг, выпущенных Банком России и (или) центральным банком иностранного государства, в котором участник банковской группы СЗКО зарегистрирован в </w:t>
                  </w:r>
                  <w:r w:rsidRPr="001648D2">
                    <w:rPr>
                      <w:sz w:val="20"/>
                    </w:rPr>
                    <w:lastRenderedPageBreak/>
                    <w:t>качестве юридического лица, с оставшимся сроком до погашения менее шести месяцев, отраженных в строке 2.1.3), итого, в том числе:</w:t>
                  </w:r>
                </w:p>
              </w:tc>
              <w:tc>
                <w:tcPr>
                  <w:tcW w:w="1492" w:type="dxa"/>
                </w:tcPr>
                <w:p w14:paraId="024B783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Сумма строк 2.1.5.1 и 2.1.5.2</w:t>
                  </w:r>
                </w:p>
              </w:tc>
            </w:tr>
            <w:tr w:rsidR="00493FB9" w:rsidRPr="001648D2" w14:paraId="38BF5348" w14:textId="77777777" w:rsidTr="00C54667">
              <w:tc>
                <w:tcPr>
                  <w:tcW w:w="850" w:type="dxa"/>
                </w:tcPr>
                <w:p w14:paraId="6F8E6C0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2.1.5.1</w:t>
                  </w:r>
                </w:p>
              </w:tc>
              <w:tc>
                <w:tcPr>
                  <w:tcW w:w="5069" w:type="dxa"/>
                </w:tcPr>
                <w:p w14:paraId="45D3946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60F1D68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3.9</w:t>
                  </w:r>
                </w:p>
              </w:tc>
            </w:tr>
            <w:tr w:rsidR="00493FB9" w:rsidRPr="001648D2" w14:paraId="080FB1CF" w14:textId="77777777" w:rsidTr="00C54667">
              <w:tc>
                <w:tcPr>
                  <w:tcW w:w="850" w:type="dxa"/>
                </w:tcPr>
                <w:p w14:paraId="1EEAB60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2.1.5.2</w:t>
                  </w:r>
                </w:p>
              </w:tc>
              <w:tc>
                <w:tcPr>
                  <w:tcW w:w="5069" w:type="dxa"/>
                </w:tcPr>
                <w:p w14:paraId="2D558E8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464960B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2.1.5.2.1 - 2.1.5.2.3</w:t>
                  </w:r>
                </w:p>
              </w:tc>
            </w:tr>
            <w:tr w:rsidR="00493FB9" w:rsidRPr="001648D2" w14:paraId="153262EF" w14:textId="77777777" w:rsidTr="00C54667">
              <w:tc>
                <w:tcPr>
                  <w:tcW w:w="850" w:type="dxa"/>
                </w:tcPr>
                <w:p w14:paraId="5D25129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2.1.5.2.1</w:t>
                  </w:r>
                </w:p>
              </w:tc>
              <w:tc>
                <w:tcPr>
                  <w:tcW w:w="5069" w:type="dxa"/>
                </w:tcPr>
                <w:p w14:paraId="7245F94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0178DFE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3.7, 3.9</w:t>
                  </w:r>
                </w:p>
              </w:tc>
            </w:tr>
            <w:tr w:rsidR="00493FB9" w:rsidRPr="001648D2" w14:paraId="05568D69" w14:textId="77777777" w:rsidTr="00C54667">
              <w:tc>
                <w:tcPr>
                  <w:tcW w:w="850" w:type="dxa"/>
                </w:tcPr>
                <w:p w14:paraId="0358C725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2.1.5.2.2</w:t>
                  </w:r>
                </w:p>
              </w:tc>
              <w:tc>
                <w:tcPr>
                  <w:tcW w:w="5069" w:type="dxa"/>
                </w:tcPr>
                <w:p w14:paraId="7FDC8485" w14:textId="77777777" w:rsidR="00493FB9" w:rsidRPr="001648D2" w:rsidRDefault="00493FB9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49D4D75B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</w:t>
                  </w:r>
                </w:p>
              </w:tc>
            </w:tr>
            <w:tr w:rsidR="00493FB9" w:rsidRPr="001648D2" w14:paraId="4D41939D" w14:textId="77777777" w:rsidTr="00C54667">
              <w:tc>
                <w:tcPr>
                  <w:tcW w:w="850" w:type="dxa"/>
                </w:tcPr>
                <w:p w14:paraId="6A5A917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2.1.5.2.3</w:t>
                  </w:r>
                </w:p>
              </w:tc>
              <w:tc>
                <w:tcPr>
                  <w:tcW w:w="5069" w:type="dxa"/>
                </w:tcPr>
                <w:p w14:paraId="2F8C109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2B6498A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6EDBDA17" w14:textId="77777777" w:rsidTr="00C54667">
              <w:tc>
                <w:tcPr>
                  <w:tcW w:w="850" w:type="dxa"/>
                </w:tcPr>
                <w:p w14:paraId="67C8D06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</w:t>
                  </w:r>
                </w:p>
              </w:tc>
              <w:tc>
                <w:tcPr>
                  <w:tcW w:w="5069" w:type="dxa"/>
                </w:tcPr>
                <w:p w14:paraId="1DF05F4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вложения в долговые ценные бумаги, соответствующие ВЛА-2А, итого, в том числе:</w:t>
                  </w:r>
                </w:p>
              </w:tc>
              <w:tc>
                <w:tcPr>
                  <w:tcW w:w="1492" w:type="dxa"/>
                </w:tcPr>
                <w:p w14:paraId="2985034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2.1.6.1 и 2.1.6.2</w:t>
                  </w:r>
                </w:p>
              </w:tc>
            </w:tr>
            <w:tr w:rsidR="00493FB9" w:rsidRPr="001648D2" w14:paraId="7E5834E8" w14:textId="77777777" w:rsidTr="00C54667">
              <w:tc>
                <w:tcPr>
                  <w:tcW w:w="850" w:type="dxa"/>
                </w:tcPr>
                <w:p w14:paraId="034A84A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2.1.6.1</w:t>
                  </w:r>
                </w:p>
              </w:tc>
              <w:tc>
                <w:tcPr>
                  <w:tcW w:w="5069" w:type="dxa"/>
                </w:tcPr>
                <w:p w14:paraId="5CCF4AC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1774FE9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3.11</w:t>
                  </w:r>
                </w:p>
              </w:tc>
            </w:tr>
            <w:tr w:rsidR="00493FB9" w:rsidRPr="001648D2" w14:paraId="4A7F7D39" w14:textId="77777777" w:rsidTr="00C54667">
              <w:tc>
                <w:tcPr>
                  <w:tcW w:w="850" w:type="dxa"/>
                </w:tcPr>
                <w:p w14:paraId="18F295C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2.1.6.2</w:t>
                  </w:r>
                </w:p>
              </w:tc>
              <w:tc>
                <w:tcPr>
                  <w:tcW w:w="5069" w:type="dxa"/>
                </w:tcPr>
                <w:p w14:paraId="2D67CF2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0281D97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2.1.6.2.1 - 2.1.6.2.3</w:t>
                  </w:r>
                </w:p>
              </w:tc>
            </w:tr>
            <w:tr w:rsidR="00493FB9" w:rsidRPr="001648D2" w14:paraId="4E0D2177" w14:textId="77777777" w:rsidTr="00C54667">
              <w:tc>
                <w:tcPr>
                  <w:tcW w:w="850" w:type="dxa"/>
                </w:tcPr>
                <w:p w14:paraId="17F3BDE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2.1.6.2.1</w:t>
                  </w:r>
                </w:p>
              </w:tc>
              <w:tc>
                <w:tcPr>
                  <w:tcW w:w="5069" w:type="dxa"/>
                </w:tcPr>
                <w:p w14:paraId="7CC8978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366B50F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3.7, 3.11</w:t>
                  </w:r>
                </w:p>
              </w:tc>
            </w:tr>
            <w:tr w:rsidR="00493FB9" w:rsidRPr="001648D2" w14:paraId="70CA97F6" w14:textId="77777777" w:rsidTr="00C54667">
              <w:tc>
                <w:tcPr>
                  <w:tcW w:w="850" w:type="dxa"/>
                </w:tcPr>
                <w:p w14:paraId="3AB62FA4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2.1.6.2.2</w:t>
                  </w:r>
                </w:p>
              </w:tc>
              <w:tc>
                <w:tcPr>
                  <w:tcW w:w="5069" w:type="dxa"/>
                </w:tcPr>
                <w:p w14:paraId="7A4E6A89" w14:textId="77777777" w:rsidR="00493FB9" w:rsidRPr="001648D2" w:rsidRDefault="00493FB9" w:rsidP="006154ED">
                  <w:pPr>
                    <w:spacing w:after="1" w:line="200" w:lineRule="atLeast"/>
                    <w:ind w:left="85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2D5A004F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3.7, 3.12</w:t>
                  </w:r>
                </w:p>
              </w:tc>
            </w:tr>
            <w:tr w:rsidR="00493FB9" w:rsidRPr="001648D2" w14:paraId="0C42332D" w14:textId="77777777" w:rsidTr="00C54667">
              <w:tc>
                <w:tcPr>
                  <w:tcW w:w="850" w:type="dxa"/>
                </w:tcPr>
                <w:p w14:paraId="3E56B77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2.1.6.2.3</w:t>
                  </w:r>
                </w:p>
              </w:tc>
              <w:tc>
                <w:tcPr>
                  <w:tcW w:w="5069" w:type="dxa"/>
                </w:tcPr>
                <w:p w14:paraId="1FCA171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26E3CD2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562EC8E" w14:textId="77777777" w:rsidTr="00C54667">
              <w:tc>
                <w:tcPr>
                  <w:tcW w:w="850" w:type="dxa"/>
                </w:tcPr>
                <w:p w14:paraId="62B20F4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</w:t>
                  </w:r>
                </w:p>
              </w:tc>
              <w:tc>
                <w:tcPr>
                  <w:tcW w:w="5069" w:type="dxa"/>
                </w:tcPr>
                <w:p w14:paraId="6401E18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вложения в ценные бумаги, соответствующие </w:t>
                  </w:r>
                  <w:r w:rsidRPr="001648D2">
                    <w:rPr>
                      <w:sz w:val="20"/>
                    </w:rPr>
                    <w:lastRenderedPageBreak/>
                    <w:t>ВЛА-2Б, итого, в том числе:</w:t>
                  </w:r>
                </w:p>
              </w:tc>
              <w:tc>
                <w:tcPr>
                  <w:tcW w:w="1492" w:type="dxa"/>
                </w:tcPr>
                <w:p w14:paraId="3735C8B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 xml:space="preserve">Сумма строк </w:t>
                  </w:r>
                  <w:r w:rsidRPr="001648D2">
                    <w:rPr>
                      <w:sz w:val="20"/>
                    </w:rPr>
                    <w:lastRenderedPageBreak/>
                    <w:t>2.1.7.1 и 2.1.7.2</w:t>
                  </w:r>
                </w:p>
              </w:tc>
            </w:tr>
            <w:tr w:rsidR="00493FB9" w:rsidRPr="001648D2" w14:paraId="093158B9" w14:textId="77777777" w:rsidTr="00C54667">
              <w:tc>
                <w:tcPr>
                  <w:tcW w:w="850" w:type="dxa"/>
                </w:tcPr>
                <w:p w14:paraId="5F19BAA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2.1.7.1</w:t>
                  </w:r>
                </w:p>
              </w:tc>
              <w:tc>
                <w:tcPr>
                  <w:tcW w:w="5069" w:type="dxa"/>
                </w:tcPr>
                <w:p w14:paraId="791AAC4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0F4FF33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481B6565" w14:textId="77777777" w:rsidTr="00C54667">
              <w:tc>
                <w:tcPr>
                  <w:tcW w:w="850" w:type="dxa"/>
                </w:tcPr>
                <w:p w14:paraId="4525745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2.1.7.2</w:t>
                  </w:r>
                </w:p>
              </w:tc>
              <w:tc>
                <w:tcPr>
                  <w:tcW w:w="5069" w:type="dxa"/>
                </w:tcPr>
                <w:p w14:paraId="48ED243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4C93406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2.1.7.2.1 - 2.1.7.2.3</w:t>
                  </w:r>
                </w:p>
              </w:tc>
            </w:tr>
            <w:tr w:rsidR="00493FB9" w:rsidRPr="001648D2" w14:paraId="365F9DB1" w14:textId="77777777" w:rsidTr="00C54667">
              <w:tc>
                <w:tcPr>
                  <w:tcW w:w="850" w:type="dxa"/>
                </w:tcPr>
                <w:p w14:paraId="5E0DBEB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2.1.7.2.1</w:t>
                  </w:r>
                </w:p>
              </w:tc>
              <w:tc>
                <w:tcPr>
                  <w:tcW w:w="5069" w:type="dxa"/>
                </w:tcPr>
                <w:p w14:paraId="50594E7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0D23ED9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7AA210F3" w14:textId="77777777" w:rsidTr="00C54667">
              <w:tc>
                <w:tcPr>
                  <w:tcW w:w="850" w:type="dxa"/>
                </w:tcPr>
                <w:p w14:paraId="0D315A3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2.1.7.2.2</w:t>
                  </w:r>
                </w:p>
              </w:tc>
              <w:tc>
                <w:tcPr>
                  <w:tcW w:w="5069" w:type="dxa"/>
                </w:tcPr>
                <w:p w14:paraId="395F557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195F5DE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2B407DAA" w14:textId="77777777" w:rsidTr="00C54667">
              <w:tc>
                <w:tcPr>
                  <w:tcW w:w="850" w:type="dxa"/>
                </w:tcPr>
                <w:p w14:paraId="367136A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2.1.7.2.3</w:t>
                  </w:r>
                </w:p>
              </w:tc>
              <w:tc>
                <w:tcPr>
                  <w:tcW w:w="5069" w:type="dxa"/>
                </w:tcPr>
                <w:p w14:paraId="304AB8F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3DA62E0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3EA67B91" w14:textId="77777777" w:rsidTr="00C54667">
              <w:tc>
                <w:tcPr>
                  <w:tcW w:w="850" w:type="dxa"/>
                </w:tcPr>
                <w:p w14:paraId="6421A24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</w:t>
                  </w:r>
                </w:p>
              </w:tc>
              <w:tc>
                <w:tcPr>
                  <w:tcW w:w="5069" w:type="dxa"/>
                </w:tcPr>
                <w:p w14:paraId="795C18A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размещенные в финансовых организациях операционные депозиты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1492" w:type="dxa"/>
                </w:tcPr>
                <w:p w14:paraId="5D2A666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2.1.8.1 и 2.1.8.2</w:t>
                  </w:r>
                </w:p>
              </w:tc>
            </w:tr>
            <w:tr w:rsidR="00493FB9" w:rsidRPr="001648D2" w14:paraId="6A2B73AF" w14:textId="77777777" w:rsidTr="00C54667">
              <w:tc>
                <w:tcPr>
                  <w:tcW w:w="850" w:type="dxa"/>
                </w:tcPr>
                <w:p w14:paraId="13DF4BD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2.1.8.1</w:t>
                  </w:r>
                </w:p>
              </w:tc>
              <w:tc>
                <w:tcPr>
                  <w:tcW w:w="5069" w:type="dxa"/>
                </w:tcPr>
                <w:p w14:paraId="786D024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08FCED6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3.12, 3.15</w:t>
                  </w:r>
                </w:p>
              </w:tc>
            </w:tr>
            <w:tr w:rsidR="00493FB9" w:rsidRPr="001648D2" w14:paraId="52E26DB3" w14:textId="77777777" w:rsidTr="00C54667">
              <w:tc>
                <w:tcPr>
                  <w:tcW w:w="850" w:type="dxa"/>
                </w:tcPr>
                <w:p w14:paraId="2001EB6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2.1.8.2</w:t>
                  </w:r>
                </w:p>
              </w:tc>
              <w:tc>
                <w:tcPr>
                  <w:tcW w:w="5069" w:type="dxa"/>
                </w:tcPr>
                <w:p w14:paraId="04B168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250F314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2.1.8.2.1 - 2.1.8.2.3</w:t>
                  </w:r>
                </w:p>
              </w:tc>
            </w:tr>
            <w:tr w:rsidR="00493FB9" w:rsidRPr="001648D2" w14:paraId="4A6423A5" w14:textId="77777777" w:rsidTr="00C54667">
              <w:tc>
                <w:tcPr>
                  <w:tcW w:w="850" w:type="dxa"/>
                </w:tcPr>
                <w:p w14:paraId="53973DF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2.1.8.2.1</w:t>
                  </w:r>
                </w:p>
              </w:tc>
              <w:tc>
                <w:tcPr>
                  <w:tcW w:w="5069" w:type="dxa"/>
                </w:tcPr>
                <w:p w14:paraId="6C3254E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61EFDFA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3.7, 3.12, 3.15</w:t>
                  </w:r>
                </w:p>
              </w:tc>
            </w:tr>
            <w:tr w:rsidR="00493FB9" w:rsidRPr="001648D2" w14:paraId="177D5D91" w14:textId="77777777" w:rsidTr="00C54667">
              <w:tc>
                <w:tcPr>
                  <w:tcW w:w="850" w:type="dxa"/>
                </w:tcPr>
                <w:p w14:paraId="7EB8553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2.1.8.2.2</w:t>
                  </w:r>
                </w:p>
              </w:tc>
              <w:tc>
                <w:tcPr>
                  <w:tcW w:w="5069" w:type="dxa"/>
                </w:tcPr>
                <w:p w14:paraId="00A93A5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77306AC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3.7, 3.12, 3.15</w:t>
                  </w:r>
                </w:p>
              </w:tc>
            </w:tr>
            <w:tr w:rsidR="00493FB9" w:rsidRPr="001648D2" w14:paraId="0FF36E56" w14:textId="77777777" w:rsidTr="00C54667">
              <w:tc>
                <w:tcPr>
                  <w:tcW w:w="850" w:type="dxa"/>
                </w:tcPr>
                <w:p w14:paraId="3F7B39B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2.1.8.2.3</w:t>
                  </w:r>
                </w:p>
              </w:tc>
              <w:tc>
                <w:tcPr>
                  <w:tcW w:w="5069" w:type="dxa"/>
                </w:tcPr>
                <w:p w14:paraId="7561607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33BDB5C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66468B5C" w14:textId="77777777" w:rsidTr="00C54667">
              <w:tc>
                <w:tcPr>
                  <w:tcW w:w="850" w:type="dxa"/>
                </w:tcPr>
                <w:p w14:paraId="08DC80F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</w:t>
                  </w:r>
                </w:p>
              </w:tc>
              <w:tc>
                <w:tcPr>
                  <w:tcW w:w="5069" w:type="dxa"/>
                </w:tcPr>
                <w:p w14:paraId="0E4BF4D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кредиты и прочие размещенные средства, </w:t>
                  </w:r>
                  <w:r w:rsidRPr="001648D2">
                    <w:rPr>
                      <w:sz w:val="20"/>
                    </w:rPr>
                    <w:lastRenderedPageBreak/>
                    <w:t>предоставленные юридическим лицам (за исключением финансовых организаций),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1492" w:type="dxa"/>
                </w:tcPr>
                <w:p w14:paraId="12FBF08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 xml:space="preserve">Сумма строк </w:t>
                  </w:r>
                  <w:r w:rsidRPr="001648D2">
                    <w:rPr>
                      <w:sz w:val="20"/>
                    </w:rPr>
                    <w:lastRenderedPageBreak/>
                    <w:t>2.1.9.1 и 2.1.9.2</w:t>
                  </w:r>
                </w:p>
              </w:tc>
            </w:tr>
            <w:tr w:rsidR="00493FB9" w:rsidRPr="001648D2" w14:paraId="6ED77392" w14:textId="77777777" w:rsidTr="00C54667">
              <w:tc>
                <w:tcPr>
                  <w:tcW w:w="850" w:type="dxa"/>
                </w:tcPr>
                <w:p w14:paraId="3B5D23F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2.1.9.1</w:t>
                  </w:r>
                </w:p>
              </w:tc>
              <w:tc>
                <w:tcPr>
                  <w:tcW w:w="5069" w:type="dxa"/>
                </w:tcPr>
                <w:p w14:paraId="7F3A530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7B906DF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02A1ED3B" w14:textId="77777777" w:rsidTr="00C54667">
              <w:tc>
                <w:tcPr>
                  <w:tcW w:w="850" w:type="dxa"/>
                </w:tcPr>
                <w:p w14:paraId="5A7995F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2.1.9.2</w:t>
                  </w:r>
                </w:p>
              </w:tc>
              <w:tc>
                <w:tcPr>
                  <w:tcW w:w="5069" w:type="dxa"/>
                </w:tcPr>
                <w:p w14:paraId="057AC3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51B75E1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2.1.9.2.1 - 2.1.9.2.3</w:t>
                  </w:r>
                </w:p>
              </w:tc>
            </w:tr>
            <w:tr w:rsidR="00493FB9" w:rsidRPr="001648D2" w14:paraId="516C83B5" w14:textId="77777777" w:rsidTr="00C54667">
              <w:tc>
                <w:tcPr>
                  <w:tcW w:w="850" w:type="dxa"/>
                </w:tcPr>
                <w:p w14:paraId="1916A57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2.1.9.2.1</w:t>
                  </w:r>
                </w:p>
              </w:tc>
              <w:tc>
                <w:tcPr>
                  <w:tcW w:w="5069" w:type="dxa"/>
                </w:tcPr>
                <w:p w14:paraId="14D7509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233C0A8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25CBF22F" w14:textId="77777777" w:rsidTr="00C54667">
              <w:tc>
                <w:tcPr>
                  <w:tcW w:w="850" w:type="dxa"/>
                </w:tcPr>
                <w:p w14:paraId="4B05861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2.1.9.2.2</w:t>
                  </w:r>
                </w:p>
              </w:tc>
              <w:tc>
                <w:tcPr>
                  <w:tcW w:w="5069" w:type="dxa"/>
                </w:tcPr>
                <w:p w14:paraId="2DF67AF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63D9638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507160A4" w14:textId="77777777" w:rsidTr="00C54667">
              <w:tc>
                <w:tcPr>
                  <w:tcW w:w="850" w:type="dxa"/>
                </w:tcPr>
                <w:p w14:paraId="1C16BB2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2.1.9.2.3</w:t>
                  </w:r>
                </w:p>
              </w:tc>
              <w:tc>
                <w:tcPr>
                  <w:tcW w:w="5069" w:type="dxa"/>
                </w:tcPr>
                <w:p w14:paraId="2F15DAD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7478917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387F08E8" w14:textId="77777777" w:rsidTr="00C54667">
              <w:tc>
                <w:tcPr>
                  <w:tcW w:w="850" w:type="dxa"/>
                </w:tcPr>
                <w:p w14:paraId="2895485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</w:t>
                  </w:r>
                </w:p>
              </w:tc>
              <w:tc>
                <w:tcPr>
                  <w:tcW w:w="5069" w:type="dxa"/>
                </w:tcPr>
                <w:p w14:paraId="02045C5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кредиты и прочие размещенные средства, предоставленные Федеральному казначейству, Министерству финансов Российской Федерации, субъектам Российской Федерации и органам местного самоуправления, государственным внебюджетным фондам Российской Федерации, территориальным государственным внебюджетным фондам субъектов Российской Федерации и органов местного самоуправления, правительствам иностранных государств, международным банкам развития и национальным банкам развития, организациям, </w:t>
                  </w:r>
                  <w:r w:rsidRPr="001648D2">
                    <w:rPr>
                      <w:sz w:val="20"/>
                    </w:rPr>
                    <w:lastRenderedPageBreak/>
                    <w:t>которым в соответствии с правом иностранного государства предоставлено право осуществлять заимствования от имени государства,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1492" w:type="dxa"/>
                </w:tcPr>
                <w:p w14:paraId="7C57345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Сумма строк 2.1.10.1 и 2.1.10.2</w:t>
                  </w:r>
                </w:p>
              </w:tc>
            </w:tr>
            <w:tr w:rsidR="00493FB9" w:rsidRPr="001648D2" w14:paraId="213FDB9C" w14:textId="77777777" w:rsidTr="00C54667">
              <w:tc>
                <w:tcPr>
                  <w:tcW w:w="850" w:type="dxa"/>
                </w:tcPr>
                <w:p w14:paraId="7C85720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2.1.10.1</w:t>
                  </w:r>
                </w:p>
              </w:tc>
              <w:tc>
                <w:tcPr>
                  <w:tcW w:w="5069" w:type="dxa"/>
                </w:tcPr>
                <w:p w14:paraId="2674C79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6919E3A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482B3D72" w14:textId="77777777" w:rsidTr="00C54667">
              <w:tc>
                <w:tcPr>
                  <w:tcW w:w="850" w:type="dxa"/>
                </w:tcPr>
                <w:p w14:paraId="29D8A3E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2.1.10.2</w:t>
                  </w:r>
                </w:p>
              </w:tc>
              <w:tc>
                <w:tcPr>
                  <w:tcW w:w="5069" w:type="dxa"/>
                </w:tcPr>
                <w:p w14:paraId="7714792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6779D69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2.1.10.2.1 - 2.1.10.2.3</w:t>
                  </w:r>
                </w:p>
              </w:tc>
            </w:tr>
            <w:tr w:rsidR="00493FB9" w:rsidRPr="001648D2" w14:paraId="414BE220" w14:textId="77777777" w:rsidTr="00C54667">
              <w:tc>
                <w:tcPr>
                  <w:tcW w:w="850" w:type="dxa"/>
                </w:tcPr>
                <w:p w14:paraId="3DE1144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2.1.10.2.1</w:t>
                  </w:r>
                </w:p>
              </w:tc>
              <w:tc>
                <w:tcPr>
                  <w:tcW w:w="5069" w:type="dxa"/>
                </w:tcPr>
                <w:p w14:paraId="7ED3EE2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2363A8B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63246CD0" w14:textId="77777777" w:rsidTr="00C54667">
              <w:tc>
                <w:tcPr>
                  <w:tcW w:w="850" w:type="dxa"/>
                </w:tcPr>
                <w:p w14:paraId="172EAC3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2.1.10.2.2</w:t>
                  </w:r>
                </w:p>
              </w:tc>
              <w:tc>
                <w:tcPr>
                  <w:tcW w:w="5069" w:type="dxa"/>
                </w:tcPr>
                <w:p w14:paraId="74914B2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04FC6E6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1D9F01EF" w14:textId="77777777" w:rsidTr="00C54667">
              <w:tc>
                <w:tcPr>
                  <w:tcW w:w="850" w:type="dxa"/>
                </w:tcPr>
                <w:p w14:paraId="076F4A0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2.1.10.2.3</w:t>
                  </w:r>
                </w:p>
              </w:tc>
              <w:tc>
                <w:tcPr>
                  <w:tcW w:w="5069" w:type="dxa"/>
                </w:tcPr>
                <w:p w14:paraId="53776F3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27F2832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202E00A7" w14:textId="77777777" w:rsidTr="00C54667">
              <w:tc>
                <w:tcPr>
                  <w:tcW w:w="850" w:type="dxa"/>
                </w:tcPr>
                <w:p w14:paraId="24E15EDA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2.1.11</w:t>
                  </w:r>
                </w:p>
              </w:tc>
              <w:tc>
                <w:tcPr>
                  <w:tcW w:w="5069" w:type="dxa"/>
                </w:tcPr>
                <w:p w14:paraId="585157A7" w14:textId="77777777" w:rsidR="00493FB9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ипотечные кредиты физическим лицам, обеспеченные жилой недвижимостью, указанные в абзаце втором подпункта 2.3.23 пункта 2.3 Инструкции Банка России N 199-И, или аналогичные ипотечные кредиты в соответствии с правом иностранного государства, к которым в соответствии с требованиями Инструкции Банка России N 199-И или национальных регулирующих органов иностранного государства, в котором участник банковской группы СЗКО зарегистрирован в качестве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юридического лица, применяется коэффициент взвешивания по риску в соответствии со стандартизированным подходом к оценке кредитного риска не более 35 процентов,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 в том числе:</w:t>
                  </w:r>
                </w:p>
                <w:p w14:paraId="66A52B9A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6EAEAF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009A19" w14:textId="69869E2A" w:rsidR="00C54667" w:rsidRPr="001648D2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2" w:type="dxa"/>
                </w:tcPr>
                <w:p w14:paraId="3324A72C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2.1.11.1 и 2.1.11.2</w:t>
                  </w:r>
                </w:p>
              </w:tc>
            </w:tr>
            <w:tr w:rsidR="00493FB9" w:rsidRPr="001648D2" w14:paraId="0398862F" w14:textId="77777777" w:rsidTr="00C54667">
              <w:tc>
                <w:tcPr>
                  <w:tcW w:w="850" w:type="dxa"/>
                </w:tcPr>
                <w:p w14:paraId="62C5F19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2.1.11.1</w:t>
                  </w:r>
                </w:p>
              </w:tc>
              <w:tc>
                <w:tcPr>
                  <w:tcW w:w="5069" w:type="dxa"/>
                </w:tcPr>
                <w:p w14:paraId="5ED2283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2" w:type="dxa"/>
                </w:tcPr>
                <w:p w14:paraId="3F5D913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3.12, 3.13</w:t>
                  </w:r>
                </w:p>
              </w:tc>
            </w:tr>
            <w:tr w:rsidR="00493FB9" w:rsidRPr="001648D2" w14:paraId="153E2BAA" w14:textId="77777777" w:rsidTr="00C54667">
              <w:tc>
                <w:tcPr>
                  <w:tcW w:w="850" w:type="dxa"/>
                </w:tcPr>
                <w:p w14:paraId="0D606A1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2.1.11.2</w:t>
                  </w:r>
                </w:p>
              </w:tc>
              <w:tc>
                <w:tcPr>
                  <w:tcW w:w="5069" w:type="dxa"/>
                </w:tcPr>
                <w:p w14:paraId="46D2532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2" w:type="dxa"/>
                </w:tcPr>
                <w:p w14:paraId="0DCD3A3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2.1.11.2.1 - 2.1.11.2.3</w:t>
                  </w:r>
                </w:p>
              </w:tc>
            </w:tr>
            <w:tr w:rsidR="00493FB9" w:rsidRPr="001648D2" w14:paraId="62D34D82" w14:textId="77777777" w:rsidTr="00C54667">
              <w:tc>
                <w:tcPr>
                  <w:tcW w:w="850" w:type="dxa"/>
                </w:tcPr>
                <w:p w14:paraId="0D1DE5A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2.1.11.2.1</w:t>
                  </w:r>
                </w:p>
              </w:tc>
              <w:tc>
                <w:tcPr>
                  <w:tcW w:w="5069" w:type="dxa"/>
                </w:tcPr>
                <w:p w14:paraId="4EFF5FA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2" w:type="dxa"/>
                </w:tcPr>
                <w:p w14:paraId="36046CE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3.7, 3.12, 3.13</w:t>
                  </w:r>
                </w:p>
              </w:tc>
            </w:tr>
            <w:tr w:rsidR="00493FB9" w:rsidRPr="001648D2" w14:paraId="3F2A6F43" w14:textId="77777777" w:rsidTr="00C54667">
              <w:tc>
                <w:tcPr>
                  <w:tcW w:w="850" w:type="dxa"/>
                </w:tcPr>
                <w:p w14:paraId="5F5161C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2.1.11.2.2</w:t>
                  </w:r>
                </w:p>
              </w:tc>
              <w:tc>
                <w:tcPr>
                  <w:tcW w:w="5069" w:type="dxa"/>
                </w:tcPr>
                <w:p w14:paraId="5020B1D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2" w:type="dxa"/>
                </w:tcPr>
                <w:p w14:paraId="11532E7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3.7, 3.12, 3.13</w:t>
                  </w:r>
                </w:p>
              </w:tc>
            </w:tr>
            <w:tr w:rsidR="00493FB9" w:rsidRPr="001648D2" w14:paraId="214D7A94" w14:textId="77777777" w:rsidTr="00C54667">
              <w:tc>
                <w:tcPr>
                  <w:tcW w:w="850" w:type="dxa"/>
                </w:tcPr>
                <w:p w14:paraId="59FB239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2.1.11.2.3</w:t>
                  </w:r>
                </w:p>
              </w:tc>
              <w:tc>
                <w:tcPr>
                  <w:tcW w:w="5069" w:type="dxa"/>
                </w:tcPr>
                <w:p w14:paraId="1292732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2" w:type="dxa"/>
                </w:tcPr>
                <w:p w14:paraId="1757E08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1789D0F6" w14:textId="77777777" w:rsidTr="00C54667">
              <w:tc>
                <w:tcPr>
                  <w:tcW w:w="850" w:type="dxa"/>
                </w:tcPr>
                <w:p w14:paraId="55E238E9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2.1.12</w:t>
                  </w:r>
                </w:p>
              </w:tc>
              <w:tc>
                <w:tcPr>
                  <w:tcW w:w="5069" w:type="dxa"/>
                </w:tcPr>
                <w:p w14:paraId="69F1D2A1" w14:textId="77777777" w:rsidR="00493FB9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кредиты и прочие размещенные средства (за исключением ипотечных кредитов физическим лицам, обеспеченных жилой недвижимостью, отраженных в строке 2.1.11, и кредитов, предоставленных финансовым организациям) в случае, если требованиями национальных регулирующих органов иностранного государства, в котором участник банковской группы СЗКО зарегистрирован в качестве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юридического лица, к указанным кредитам применяется коэффициент взвешивания по риску в соответствии со стандартизированным подходом к оценке кредитного риска не более 35 процентов, при условии, что в соответствии с пунктом 1.5 Положения Банка России N 729-П применяются требования национальных регулирующих органов соответствующего иностранного государства,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один год и более (кроме средств в драгоценных металлах (включая золото), итого, в том числе:</w:t>
                  </w:r>
                </w:p>
                <w:p w14:paraId="5CA2989F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9B38E0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E9163E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C078CD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B485C3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771C08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09B96D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DA637F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8802D3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2824D6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52B823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826F98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B8644E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F67254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F52E7D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A2CB49" w14:textId="77777777" w:rsidR="00C54667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AE2852" w14:textId="72055BE1" w:rsidR="00C54667" w:rsidRPr="001648D2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2" w:type="dxa"/>
                </w:tcPr>
                <w:p w14:paraId="4E4DBE49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2.1.12.1 и 2.1.12.2</w:t>
                  </w:r>
                </w:p>
              </w:tc>
            </w:tr>
            <w:tr w:rsidR="00493FB9" w:rsidRPr="001648D2" w14:paraId="31079986" w14:textId="77777777" w:rsidTr="00C54667">
              <w:tc>
                <w:tcPr>
                  <w:tcW w:w="850" w:type="dxa"/>
                </w:tcPr>
                <w:p w14:paraId="789FB43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2.1.12.1</w:t>
                  </w:r>
                </w:p>
              </w:tc>
              <w:tc>
                <w:tcPr>
                  <w:tcW w:w="5068" w:type="dxa"/>
                </w:tcPr>
                <w:p w14:paraId="21D0D3E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635E3AE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3.13</w:t>
                  </w:r>
                </w:p>
              </w:tc>
            </w:tr>
            <w:tr w:rsidR="00493FB9" w:rsidRPr="001648D2" w14:paraId="7A232B6D" w14:textId="77777777" w:rsidTr="00C54667">
              <w:tc>
                <w:tcPr>
                  <w:tcW w:w="850" w:type="dxa"/>
                </w:tcPr>
                <w:p w14:paraId="0B99741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2.1.12.2</w:t>
                  </w:r>
                </w:p>
              </w:tc>
              <w:tc>
                <w:tcPr>
                  <w:tcW w:w="5068" w:type="dxa"/>
                </w:tcPr>
                <w:p w14:paraId="190731A2" w14:textId="6ECB8FE3" w:rsidR="00C54667" w:rsidRPr="001648D2" w:rsidRDefault="00493FB9" w:rsidP="00C54667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1" w:type="dxa"/>
                </w:tcPr>
                <w:p w14:paraId="4407CBD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Сумма строк </w:t>
                  </w:r>
                  <w:r w:rsidRPr="001648D2">
                    <w:rPr>
                      <w:sz w:val="20"/>
                    </w:rPr>
                    <w:lastRenderedPageBreak/>
                    <w:t>2.1.12.2.1 - 2.1.12.2.3</w:t>
                  </w:r>
                </w:p>
              </w:tc>
            </w:tr>
            <w:tr w:rsidR="00493FB9" w:rsidRPr="001648D2" w14:paraId="4447460C" w14:textId="77777777" w:rsidTr="00C54667">
              <w:tc>
                <w:tcPr>
                  <w:tcW w:w="850" w:type="dxa"/>
                </w:tcPr>
                <w:p w14:paraId="3245E34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2.1.12.2.1</w:t>
                  </w:r>
                </w:p>
              </w:tc>
              <w:tc>
                <w:tcPr>
                  <w:tcW w:w="5068" w:type="dxa"/>
                </w:tcPr>
                <w:p w14:paraId="3E2C8C7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4E16304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3.7, 3.13</w:t>
                  </w:r>
                </w:p>
              </w:tc>
            </w:tr>
            <w:tr w:rsidR="00493FB9" w:rsidRPr="001648D2" w14:paraId="2A7C153E" w14:textId="77777777" w:rsidTr="00C54667">
              <w:tc>
                <w:tcPr>
                  <w:tcW w:w="850" w:type="dxa"/>
                </w:tcPr>
                <w:p w14:paraId="7D5718E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2.1.12.2.2</w:t>
                  </w:r>
                </w:p>
              </w:tc>
              <w:tc>
                <w:tcPr>
                  <w:tcW w:w="5068" w:type="dxa"/>
                </w:tcPr>
                <w:p w14:paraId="1163D20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1" w:type="dxa"/>
                </w:tcPr>
                <w:p w14:paraId="3D7E1F1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3.7, 3.13</w:t>
                  </w:r>
                </w:p>
              </w:tc>
            </w:tr>
            <w:tr w:rsidR="00493FB9" w:rsidRPr="001648D2" w14:paraId="07182366" w14:textId="77777777" w:rsidTr="00C54667">
              <w:tc>
                <w:tcPr>
                  <w:tcW w:w="850" w:type="dxa"/>
                </w:tcPr>
                <w:p w14:paraId="7547BB7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2.1.12.2.3</w:t>
                  </w:r>
                </w:p>
              </w:tc>
              <w:tc>
                <w:tcPr>
                  <w:tcW w:w="5068" w:type="dxa"/>
                </w:tcPr>
                <w:p w14:paraId="5BEFE38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1CF8927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0EF26D00" w14:textId="77777777" w:rsidTr="00C54667">
              <w:tc>
                <w:tcPr>
                  <w:tcW w:w="850" w:type="dxa"/>
                </w:tcPr>
                <w:p w14:paraId="4412A1B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</w:t>
                  </w:r>
                </w:p>
              </w:tc>
              <w:tc>
                <w:tcPr>
                  <w:tcW w:w="5068" w:type="dxa"/>
                </w:tcPr>
                <w:p w14:paraId="19D218D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кредиты и прочие размещенные средства, предоставленные физическим лицам и субъектам малого бизнеса (за исключением ипотечных кредитов физических лиц, обеспеченных жилой недвижимостью, отраженных в строке 2.1.11),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с оставшимся сроком до востребования (погашения) менее одного года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1491" w:type="dxa"/>
                </w:tcPr>
                <w:p w14:paraId="2C1078A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2.1.13.1 и 2.1.13.2</w:t>
                  </w:r>
                </w:p>
              </w:tc>
            </w:tr>
            <w:tr w:rsidR="00493FB9" w:rsidRPr="001648D2" w14:paraId="784D1BDC" w14:textId="77777777" w:rsidTr="00C54667">
              <w:tc>
                <w:tcPr>
                  <w:tcW w:w="850" w:type="dxa"/>
                </w:tcPr>
                <w:p w14:paraId="054C5EE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2.1.13.1</w:t>
                  </w:r>
                </w:p>
              </w:tc>
              <w:tc>
                <w:tcPr>
                  <w:tcW w:w="5068" w:type="dxa"/>
                </w:tcPr>
                <w:p w14:paraId="5DE1D62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3BE26BC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2B22AE64" w14:textId="77777777" w:rsidTr="00C54667">
              <w:tc>
                <w:tcPr>
                  <w:tcW w:w="850" w:type="dxa"/>
                </w:tcPr>
                <w:p w14:paraId="4132C91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2.1.13.2</w:t>
                  </w:r>
                </w:p>
              </w:tc>
              <w:tc>
                <w:tcPr>
                  <w:tcW w:w="5068" w:type="dxa"/>
                </w:tcPr>
                <w:p w14:paraId="5458A50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1" w:type="dxa"/>
                </w:tcPr>
                <w:p w14:paraId="67BF260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2.1.13.2.1 - 2.1.13.2.3</w:t>
                  </w:r>
                </w:p>
              </w:tc>
            </w:tr>
            <w:tr w:rsidR="00493FB9" w:rsidRPr="001648D2" w14:paraId="293C930F" w14:textId="77777777" w:rsidTr="00C54667">
              <w:tc>
                <w:tcPr>
                  <w:tcW w:w="850" w:type="dxa"/>
                </w:tcPr>
                <w:p w14:paraId="6C88EF9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2.1.13.2.1</w:t>
                  </w:r>
                </w:p>
              </w:tc>
              <w:tc>
                <w:tcPr>
                  <w:tcW w:w="5068" w:type="dxa"/>
                </w:tcPr>
                <w:p w14:paraId="5C5D709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07B4415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16815937" w14:textId="77777777" w:rsidTr="00C54667">
              <w:tc>
                <w:tcPr>
                  <w:tcW w:w="850" w:type="dxa"/>
                </w:tcPr>
                <w:p w14:paraId="13E26D1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2.1.13.2.2</w:t>
                  </w:r>
                </w:p>
              </w:tc>
              <w:tc>
                <w:tcPr>
                  <w:tcW w:w="5068" w:type="dxa"/>
                </w:tcPr>
                <w:p w14:paraId="708089A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1" w:type="dxa"/>
                </w:tcPr>
                <w:p w14:paraId="0E2E04F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57125466" w14:textId="77777777" w:rsidTr="00C54667">
              <w:tc>
                <w:tcPr>
                  <w:tcW w:w="850" w:type="dxa"/>
                </w:tcPr>
                <w:p w14:paraId="7B48528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2.1.13.2.3</w:t>
                  </w:r>
                </w:p>
              </w:tc>
              <w:tc>
                <w:tcPr>
                  <w:tcW w:w="5068" w:type="dxa"/>
                </w:tcPr>
                <w:p w14:paraId="2092935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322BD83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395E1388" w14:textId="77777777" w:rsidTr="00C54667">
              <w:tc>
                <w:tcPr>
                  <w:tcW w:w="850" w:type="dxa"/>
                </w:tcPr>
                <w:p w14:paraId="753CC38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</w:t>
                  </w:r>
                </w:p>
              </w:tc>
              <w:tc>
                <w:tcPr>
                  <w:tcW w:w="5068" w:type="dxa"/>
                </w:tcPr>
                <w:p w14:paraId="37257F7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кредиты и прочие размещенные средства (за исключением кредитов и прочих размещенных средств, предоставленных финансовым организациям, и кредитов и прочих размещенных средств, отраженных в строках 2.1.3 и 2.1.9 - 2.1.13), к которым в соответствии с требованиями Инструкции Банка России N 199-И или национальных регулирующих органов иностранного государства, в котором участник банковской группы СЗКО зарегистрирован в качестве юридического лица, применяется коэффициент взвешивания по риску в соответствии со стандартизированным подходом к оценке кредитного риска более 35 процентов, при условии, что в соответствии с пунктом 1.5 Положения Банка России N 729-П применяются требования национальных регулирующих органов соответствующего иностранного государства, и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(кроме средств в драгоценных металлах (включая золото), итого, в том числе:</w:t>
                  </w:r>
                </w:p>
              </w:tc>
              <w:tc>
                <w:tcPr>
                  <w:tcW w:w="1491" w:type="dxa"/>
                </w:tcPr>
                <w:p w14:paraId="3497A9E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2.1.14.1 и 2.1.14.2</w:t>
                  </w:r>
                </w:p>
              </w:tc>
            </w:tr>
            <w:tr w:rsidR="00493FB9" w:rsidRPr="001648D2" w14:paraId="504E91D1" w14:textId="77777777" w:rsidTr="00C54667">
              <w:tc>
                <w:tcPr>
                  <w:tcW w:w="850" w:type="dxa"/>
                </w:tcPr>
                <w:p w14:paraId="6920119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2.1.14.1</w:t>
                  </w:r>
                </w:p>
              </w:tc>
              <w:tc>
                <w:tcPr>
                  <w:tcW w:w="5068" w:type="dxa"/>
                </w:tcPr>
                <w:p w14:paraId="0E50794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40491F9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3.12, 3.14</w:t>
                  </w:r>
                </w:p>
              </w:tc>
            </w:tr>
            <w:tr w:rsidR="00493FB9" w:rsidRPr="001648D2" w14:paraId="030C78A6" w14:textId="77777777" w:rsidTr="00C54667">
              <w:tc>
                <w:tcPr>
                  <w:tcW w:w="850" w:type="dxa"/>
                </w:tcPr>
                <w:p w14:paraId="713CD93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2.1.14.2</w:t>
                  </w:r>
                </w:p>
              </w:tc>
              <w:tc>
                <w:tcPr>
                  <w:tcW w:w="5068" w:type="dxa"/>
                </w:tcPr>
                <w:p w14:paraId="4665E81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1" w:type="dxa"/>
                </w:tcPr>
                <w:p w14:paraId="4E85EE1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2.1.14.2.1 - 2.1.14.2.3</w:t>
                  </w:r>
                </w:p>
              </w:tc>
            </w:tr>
            <w:tr w:rsidR="00493FB9" w:rsidRPr="001648D2" w14:paraId="76A2F751" w14:textId="77777777" w:rsidTr="00C54667">
              <w:tc>
                <w:tcPr>
                  <w:tcW w:w="850" w:type="dxa"/>
                </w:tcPr>
                <w:p w14:paraId="107D2EE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2.1.14.2.1</w:t>
                  </w:r>
                </w:p>
              </w:tc>
              <w:tc>
                <w:tcPr>
                  <w:tcW w:w="5068" w:type="dxa"/>
                </w:tcPr>
                <w:p w14:paraId="2D7E23E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5B340B5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3.7, 3.12, 3.14</w:t>
                  </w:r>
                </w:p>
              </w:tc>
            </w:tr>
            <w:tr w:rsidR="00493FB9" w:rsidRPr="001648D2" w14:paraId="63EC1802" w14:textId="77777777" w:rsidTr="00C54667">
              <w:tc>
                <w:tcPr>
                  <w:tcW w:w="850" w:type="dxa"/>
                </w:tcPr>
                <w:p w14:paraId="64F6D6E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2.1.14.2.2</w:t>
                  </w:r>
                </w:p>
              </w:tc>
              <w:tc>
                <w:tcPr>
                  <w:tcW w:w="5068" w:type="dxa"/>
                </w:tcPr>
                <w:p w14:paraId="6C9F857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1" w:type="dxa"/>
                </w:tcPr>
                <w:p w14:paraId="3ED09B8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3.7, 3.12, 3.14</w:t>
                  </w:r>
                </w:p>
              </w:tc>
            </w:tr>
            <w:tr w:rsidR="00493FB9" w:rsidRPr="001648D2" w14:paraId="445A1B24" w14:textId="77777777" w:rsidTr="00C54667">
              <w:tc>
                <w:tcPr>
                  <w:tcW w:w="850" w:type="dxa"/>
                </w:tcPr>
                <w:p w14:paraId="7361EFD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2.1.14.2.3</w:t>
                  </w:r>
                </w:p>
              </w:tc>
              <w:tc>
                <w:tcPr>
                  <w:tcW w:w="5068" w:type="dxa"/>
                </w:tcPr>
                <w:p w14:paraId="0F3C347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13B5E68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09B17A86" w14:textId="77777777" w:rsidTr="00C54667">
              <w:tc>
                <w:tcPr>
                  <w:tcW w:w="850" w:type="dxa"/>
                </w:tcPr>
                <w:p w14:paraId="4FD01A3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</w:t>
                  </w:r>
                </w:p>
              </w:tc>
              <w:tc>
                <w:tcPr>
                  <w:tcW w:w="5068" w:type="dxa"/>
                </w:tcPr>
                <w:p w14:paraId="7D8A2C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вложения в долевые ценные бумаги, обращающиеся на организованном рынке, не соответствующие определению ВЛА, за исключением ценных бумаг, эмитенты которых по состоянию на дату расчета норматива Н28 (Н29) находятся в процессе ликвидации или признаны несостоятельными (банкротами) либо в отношении эмитентов которых введены процедуры банкротства или выявлены признаки банкротства или дефолта по ценной бумаге, итого, в том числе:</w:t>
                  </w:r>
                </w:p>
              </w:tc>
              <w:tc>
                <w:tcPr>
                  <w:tcW w:w="1491" w:type="dxa"/>
                </w:tcPr>
                <w:p w14:paraId="38E6CF7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2.1.15.1 и 2.1.15.2</w:t>
                  </w:r>
                </w:p>
              </w:tc>
            </w:tr>
            <w:tr w:rsidR="00493FB9" w:rsidRPr="001648D2" w14:paraId="4F7B5563" w14:textId="77777777" w:rsidTr="00C54667">
              <w:tc>
                <w:tcPr>
                  <w:tcW w:w="850" w:type="dxa"/>
                </w:tcPr>
                <w:p w14:paraId="78B610F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2.1.15.1</w:t>
                  </w:r>
                </w:p>
              </w:tc>
              <w:tc>
                <w:tcPr>
                  <w:tcW w:w="5068" w:type="dxa"/>
                </w:tcPr>
                <w:p w14:paraId="7BB4B21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5E21BDC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3.14</w:t>
                  </w:r>
                </w:p>
              </w:tc>
            </w:tr>
            <w:tr w:rsidR="00493FB9" w:rsidRPr="001648D2" w14:paraId="2D71AF6C" w14:textId="77777777" w:rsidTr="00C54667">
              <w:tc>
                <w:tcPr>
                  <w:tcW w:w="850" w:type="dxa"/>
                </w:tcPr>
                <w:p w14:paraId="498790B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2.1.15.2</w:t>
                  </w:r>
                </w:p>
              </w:tc>
              <w:tc>
                <w:tcPr>
                  <w:tcW w:w="5068" w:type="dxa"/>
                </w:tcPr>
                <w:p w14:paraId="70C820A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1" w:type="dxa"/>
                </w:tcPr>
                <w:p w14:paraId="4898EAB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2.1.15.2.1 - 2.1.15.2.3</w:t>
                  </w:r>
                </w:p>
              </w:tc>
            </w:tr>
            <w:tr w:rsidR="00493FB9" w:rsidRPr="001648D2" w14:paraId="51B1D353" w14:textId="77777777" w:rsidTr="00C54667">
              <w:tc>
                <w:tcPr>
                  <w:tcW w:w="850" w:type="dxa"/>
                </w:tcPr>
                <w:p w14:paraId="7D63918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2.1.15.2.1</w:t>
                  </w:r>
                </w:p>
              </w:tc>
              <w:tc>
                <w:tcPr>
                  <w:tcW w:w="5068" w:type="dxa"/>
                </w:tcPr>
                <w:p w14:paraId="6FD208C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67A8CC4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3.7, 3.14</w:t>
                  </w:r>
                </w:p>
              </w:tc>
            </w:tr>
            <w:tr w:rsidR="00493FB9" w:rsidRPr="001648D2" w14:paraId="6C2AB414" w14:textId="77777777" w:rsidTr="00C54667">
              <w:tc>
                <w:tcPr>
                  <w:tcW w:w="850" w:type="dxa"/>
                </w:tcPr>
                <w:p w14:paraId="2E0509F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2.1.15.2.2</w:t>
                  </w:r>
                </w:p>
              </w:tc>
              <w:tc>
                <w:tcPr>
                  <w:tcW w:w="5068" w:type="dxa"/>
                </w:tcPr>
                <w:p w14:paraId="125B46E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1" w:type="dxa"/>
                </w:tcPr>
                <w:p w14:paraId="52BB07E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3.7, 3.14</w:t>
                  </w:r>
                </w:p>
              </w:tc>
            </w:tr>
            <w:tr w:rsidR="00493FB9" w:rsidRPr="001648D2" w14:paraId="771A43A2" w14:textId="77777777" w:rsidTr="00C54667">
              <w:tc>
                <w:tcPr>
                  <w:tcW w:w="850" w:type="dxa"/>
                </w:tcPr>
                <w:p w14:paraId="3D4B65F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2.1.15.2.3</w:t>
                  </w:r>
                </w:p>
              </w:tc>
              <w:tc>
                <w:tcPr>
                  <w:tcW w:w="5068" w:type="dxa"/>
                </w:tcPr>
                <w:p w14:paraId="1092A00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6410E47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486EAF8C" w14:textId="77777777" w:rsidTr="00C54667">
              <w:tc>
                <w:tcPr>
                  <w:tcW w:w="850" w:type="dxa"/>
                </w:tcPr>
                <w:p w14:paraId="587DDC87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2.1.16</w:t>
                  </w:r>
                </w:p>
              </w:tc>
              <w:tc>
                <w:tcPr>
                  <w:tcW w:w="5068" w:type="dxa"/>
                </w:tcPr>
                <w:p w14:paraId="151D89F2" w14:textId="77777777" w:rsidR="00493FB9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вложения в долговые ценные бумаги, в том числе векселя, депозитные сертификаты, ипотечные сертификаты участия, не соответствующие определению ВЛА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по которым отсутствуют наблюдаемые данные о появлении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признаков банкротства эмитента или дефолта по ценной бумаге, итого, в том числе:</w:t>
                  </w:r>
                </w:p>
                <w:p w14:paraId="6F820F1E" w14:textId="3EC13510" w:rsidR="00C54667" w:rsidRPr="001648D2" w:rsidRDefault="00C54667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</w:tcPr>
                <w:p w14:paraId="6B8AD733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Сумма строк 2.1.16.1 и 2.1.16.2</w:t>
                  </w:r>
                </w:p>
              </w:tc>
            </w:tr>
            <w:tr w:rsidR="00493FB9" w:rsidRPr="001648D2" w14:paraId="051387D1" w14:textId="77777777" w:rsidTr="00C54667">
              <w:tc>
                <w:tcPr>
                  <w:tcW w:w="850" w:type="dxa"/>
                </w:tcPr>
                <w:p w14:paraId="3F8E3AF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2.1.16.1</w:t>
                  </w:r>
                </w:p>
              </w:tc>
              <w:tc>
                <w:tcPr>
                  <w:tcW w:w="5068" w:type="dxa"/>
                </w:tcPr>
                <w:p w14:paraId="4E78E51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0EF917D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3.12, 3.14</w:t>
                  </w:r>
                </w:p>
              </w:tc>
            </w:tr>
            <w:tr w:rsidR="00493FB9" w:rsidRPr="001648D2" w14:paraId="17C9F7E2" w14:textId="77777777" w:rsidTr="00C54667">
              <w:tc>
                <w:tcPr>
                  <w:tcW w:w="850" w:type="dxa"/>
                </w:tcPr>
                <w:p w14:paraId="594E1D1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2.1.16.2</w:t>
                  </w:r>
                </w:p>
              </w:tc>
              <w:tc>
                <w:tcPr>
                  <w:tcW w:w="5068" w:type="dxa"/>
                </w:tcPr>
                <w:p w14:paraId="24BDDB3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1" w:type="dxa"/>
                </w:tcPr>
                <w:p w14:paraId="2290604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2.1.16.2.1 - 2.1.16.2.3</w:t>
                  </w:r>
                </w:p>
              </w:tc>
            </w:tr>
            <w:tr w:rsidR="00493FB9" w:rsidRPr="001648D2" w14:paraId="04407703" w14:textId="77777777" w:rsidTr="00C54667">
              <w:tc>
                <w:tcPr>
                  <w:tcW w:w="850" w:type="dxa"/>
                </w:tcPr>
                <w:p w14:paraId="3A37512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2.1.16.2.1</w:t>
                  </w:r>
                </w:p>
              </w:tc>
              <w:tc>
                <w:tcPr>
                  <w:tcW w:w="5068" w:type="dxa"/>
                </w:tcPr>
                <w:p w14:paraId="7730F38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2BFC2C6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3.7, 3.12, 3.14</w:t>
                  </w:r>
                </w:p>
              </w:tc>
            </w:tr>
            <w:tr w:rsidR="00493FB9" w:rsidRPr="001648D2" w14:paraId="1F190499" w14:textId="77777777" w:rsidTr="00C54667">
              <w:tc>
                <w:tcPr>
                  <w:tcW w:w="850" w:type="dxa"/>
                </w:tcPr>
                <w:p w14:paraId="382270C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2.1.16.2.2</w:t>
                  </w:r>
                </w:p>
              </w:tc>
              <w:tc>
                <w:tcPr>
                  <w:tcW w:w="5068" w:type="dxa"/>
                </w:tcPr>
                <w:p w14:paraId="1C4D4F1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1" w:type="dxa"/>
                </w:tcPr>
                <w:p w14:paraId="5CE02C8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3.7, 3.12, 3.14</w:t>
                  </w:r>
                </w:p>
              </w:tc>
            </w:tr>
            <w:tr w:rsidR="00493FB9" w:rsidRPr="001648D2" w14:paraId="17CC0CB1" w14:textId="77777777" w:rsidTr="00C54667">
              <w:tc>
                <w:tcPr>
                  <w:tcW w:w="850" w:type="dxa"/>
                </w:tcPr>
                <w:p w14:paraId="1DD214F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2.1.16.2.3</w:t>
                  </w:r>
                </w:p>
              </w:tc>
              <w:tc>
                <w:tcPr>
                  <w:tcW w:w="5068" w:type="dxa"/>
                </w:tcPr>
                <w:p w14:paraId="1F7BD24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6C3DBEC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47682BEA" w14:textId="77777777" w:rsidTr="00C54667">
              <w:tc>
                <w:tcPr>
                  <w:tcW w:w="850" w:type="dxa"/>
                </w:tcPr>
                <w:p w14:paraId="0A0FB1A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</w:t>
                  </w:r>
                </w:p>
              </w:tc>
              <w:tc>
                <w:tcPr>
                  <w:tcW w:w="5068" w:type="dxa"/>
                </w:tcPr>
                <w:p w14:paraId="171F14D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вложения в товары, обращающиеся на организованном рынке (драгоценные металлы (кроме золота) и (или) иные товары, в том числе в соответствии с правом иностранного государства, допускающим соответствующие сделки), золото, а также кредиты и прочие размещенные средства, номинированные в драгоценных металлах (включая золото), по которым отсутствуют просроченные платежи по основному долгу и (или) процентам сроком свыше 90 календарных дней, и требования по получению начисленных (накопленных) процентов по указанным средствам, итого, в том числе:</w:t>
                  </w:r>
                </w:p>
              </w:tc>
              <w:tc>
                <w:tcPr>
                  <w:tcW w:w="1491" w:type="dxa"/>
                </w:tcPr>
                <w:p w14:paraId="1E6FF07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2.1.17.1 и 2.1.17.2</w:t>
                  </w:r>
                </w:p>
              </w:tc>
            </w:tr>
            <w:tr w:rsidR="00493FB9" w:rsidRPr="001648D2" w14:paraId="51B73E20" w14:textId="77777777" w:rsidTr="00C54667">
              <w:tc>
                <w:tcPr>
                  <w:tcW w:w="850" w:type="dxa"/>
                </w:tcPr>
                <w:p w14:paraId="02699C6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2.1.17.1</w:t>
                  </w:r>
                </w:p>
              </w:tc>
              <w:tc>
                <w:tcPr>
                  <w:tcW w:w="5068" w:type="dxa"/>
                </w:tcPr>
                <w:p w14:paraId="28A2FB6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0F949225" w14:textId="42DF1001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3.14</w:t>
                  </w:r>
                </w:p>
              </w:tc>
            </w:tr>
            <w:tr w:rsidR="00493FB9" w:rsidRPr="001648D2" w14:paraId="75B71E49" w14:textId="77777777" w:rsidTr="00C54667">
              <w:tc>
                <w:tcPr>
                  <w:tcW w:w="850" w:type="dxa"/>
                </w:tcPr>
                <w:p w14:paraId="7DD743A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2.1.17.2</w:t>
                  </w:r>
                </w:p>
              </w:tc>
              <w:tc>
                <w:tcPr>
                  <w:tcW w:w="5068" w:type="dxa"/>
                </w:tcPr>
                <w:p w14:paraId="464BBC2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1" w:type="dxa"/>
                </w:tcPr>
                <w:p w14:paraId="627D231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2.1.17.2.1 - 2.1.17.2.3</w:t>
                  </w:r>
                </w:p>
              </w:tc>
            </w:tr>
            <w:tr w:rsidR="00493FB9" w:rsidRPr="001648D2" w14:paraId="48F45247" w14:textId="77777777" w:rsidTr="00C54667">
              <w:tc>
                <w:tcPr>
                  <w:tcW w:w="850" w:type="dxa"/>
                </w:tcPr>
                <w:p w14:paraId="0D11D1E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2.1.17.2.1</w:t>
                  </w:r>
                </w:p>
              </w:tc>
              <w:tc>
                <w:tcPr>
                  <w:tcW w:w="5068" w:type="dxa"/>
                </w:tcPr>
                <w:p w14:paraId="7FAF513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03CC200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3.7, 3.14</w:t>
                  </w:r>
                </w:p>
              </w:tc>
            </w:tr>
            <w:tr w:rsidR="00493FB9" w:rsidRPr="001648D2" w14:paraId="2F951566" w14:textId="77777777" w:rsidTr="00C54667">
              <w:tc>
                <w:tcPr>
                  <w:tcW w:w="850" w:type="dxa"/>
                </w:tcPr>
                <w:p w14:paraId="6005430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2.1.17.2.2</w:t>
                  </w:r>
                </w:p>
              </w:tc>
              <w:tc>
                <w:tcPr>
                  <w:tcW w:w="5068" w:type="dxa"/>
                </w:tcPr>
                <w:p w14:paraId="44EA8B6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1" w:type="dxa"/>
                </w:tcPr>
                <w:p w14:paraId="74F329B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3.7, 3.14</w:t>
                  </w:r>
                </w:p>
              </w:tc>
            </w:tr>
            <w:tr w:rsidR="00493FB9" w:rsidRPr="001648D2" w14:paraId="3F0A2797" w14:textId="77777777" w:rsidTr="00C54667">
              <w:tc>
                <w:tcPr>
                  <w:tcW w:w="850" w:type="dxa"/>
                </w:tcPr>
                <w:p w14:paraId="0562A68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2.1.17.2.3</w:t>
                  </w:r>
                </w:p>
              </w:tc>
              <w:tc>
                <w:tcPr>
                  <w:tcW w:w="5068" w:type="dxa"/>
                </w:tcPr>
                <w:p w14:paraId="349B2C8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4009478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771C43B3" w14:textId="77777777" w:rsidTr="00C54667">
              <w:tc>
                <w:tcPr>
                  <w:tcW w:w="850" w:type="dxa"/>
                </w:tcPr>
                <w:p w14:paraId="45D17C89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2.1.18</w:t>
                  </w:r>
                </w:p>
              </w:tc>
              <w:tc>
                <w:tcPr>
                  <w:tcW w:w="5068" w:type="dxa"/>
                </w:tcPr>
                <w:p w14:paraId="10A36E10" w14:textId="77777777" w:rsidR="00493FB9" w:rsidRPr="001648D2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прочие краткосрочные активы (требования), не соответствующие определению ВЛА, с оставшимся сроком до востребования (погашения) менее одного года, по которым отсутствуют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средствам, включая дорожные чеки, дебиторскую задолженность, за исключением сумм, выплаченных по предоставленным гарантиям и поручительствам, требований, возникших в связи с инвестиционной деятельностью головной кредитной организации банковской группы СЗКО (СЗКО) и (или) участника банковской группы СЗКО, а также авансовых платежей по сделкам приобретения недвижимого имущества, включая земельные участки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</w:t>
                  </w:r>
                  <w:r w:rsidRPr="00C54667">
                    <w:rPr>
                      <w:rFonts w:ascii="Arial" w:hAnsi="Arial" w:cs="Arial"/>
                      <w:sz w:val="20"/>
                      <w:szCs w:val="20"/>
                    </w:rPr>
                    <w:t xml:space="preserve"> с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отсрочкой поставки, итого, в том числе:</w:t>
                  </w:r>
                </w:p>
              </w:tc>
              <w:tc>
                <w:tcPr>
                  <w:tcW w:w="1491" w:type="dxa"/>
                </w:tcPr>
                <w:p w14:paraId="68C20A91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Сумма строк 2.1.18.1 и 2.1.18.2</w:t>
                  </w:r>
                </w:p>
              </w:tc>
            </w:tr>
            <w:tr w:rsidR="00493FB9" w:rsidRPr="001648D2" w14:paraId="7D2327DF" w14:textId="77777777" w:rsidTr="00C54667">
              <w:tc>
                <w:tcPr>
                  <w:tcW w:w="850" w:type="dxa"/>
                </w:tcPr>
                <w:p w14:paraId="26659CA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2.1.18.1</w:t>
                  </w:r>
                </w:p>
              </w:tc>
              <w:tc>
                <w:tcPr>
                  <w:tcW w:w="5068" w:type="dxa"/>
                </w:tcPr>
                <w:p w14:paraId="2336669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необремененные</w:t>
                  </w:r>
                </w:p>
              </w:tc>
              <w:tc>
                <w:tcPr>
                  <w:tcW w:w="1491" w:type="dxa"/>
                </w:tcPr>
                <w:p w14:paraId="7909843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3.12</w:t>
                  </w:r>
                </w:p>
              </w:tc>
            </w:tr>
            <w:tr w:rsidR="00493FB9" w:rsidRPr="001648D2" w14:paraId="2BD5CD4E" w14:textId="77777777" w:rsidTr="00C54667">
              <w:tc>
                <w:tcPr>
                  <w:tcW w:w="850" w:type="dxa"/>
                </w:tcPr>
                <w:p w14:paraId="48BD7ED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2.1.18.2</w:t>
                  </w:r>
                </w:p>
              </w:tc>
              <w:tc>
                <w:tcPr>
                  <w:tcW w:w="5068" w:type="dxa"/>
                </w:tcPr>
                <w:p w14:paraId="28B7B61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обремененные, итого, в том числе:</w:t>
                  </w:r>
                </w:p>
              </w:tc>
              <w:tc>
                <w:tcPr>
                  <w:tcW w:w="1491" w:type="dxa"/>
                </w:tcPr>
                <w:p w14:paraId="2AD0EB0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2.1.18.2.1 - 2.1.18.2.3</w:t>
                  </w:r>
                </w:p>
              </w:tc>
            </w:tr>
            <w:tr w:rsidR="00493FB9" w:rsidRPr="001648D2" w14:paraId="3D527910" w14:textId="77777777" w:rsidTr="00C54667">
              <w:tc>
                <w:tcPr>
                  <w:tcW w:w="850" w:type="dxa"/>
                </w:tcPr>
                <w:p w14:paraId="4431E7A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2.1.18.2.1</w:t>
                  </w:r>
                </w:p>
              </w:tc>
              <w:tc>
                <w:tcPr>
                  <w:tcW w:w="5068" w:type="dxa"/>
                </w:tcPr>
                <w:p w14:paraId="4991B67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менее шести месяцев</w:t>
                  </w:r>
                </w:p>
              </w:tc>
              <w:tc>
                <w:tcPr>
                  <w:tcW w:w="1491" w:type="dxa"/>
                </w:tcPr>
                <w:p w14:paraId="7612765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1458BC86" w14:textId="77777777" w:rsidTr="00C54667">
              <w:tc>
                <w:tcPr>
                  <w:tcW w:w="850" w:type="dxa"/>
                </w:tcPr>
                <w:p w14:paraId="1FFB411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2.1.18.2.2</w:t>
                  </w:r>
                </w:p>
              </w:tc>
              <w:tc>
                <w:tcPr>
                  <w:tcW w:w="5068" w:type="dxa"/>
                </w:tcPr>
                <w:p w14:paraId="04FCE6E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от шести месяцев до одного года</w:t>
                  </w:r>
                </w:p>
              </w:tc>
              <w:tc>
                <w:tcPr>
                  <w:tcW w:w="1491" w:type="dxa"/>
                </w:tcPr>
                <w:p w14:paraId="7531D8D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3.7, 3.12</w:t>
                  </w:r>
                </w:p>
              </w:tc>
            </w:tr>
            <w:tr w:rsidR="00493FB9" w:rsidRPr="001648D2" w14:paraId="440DC9BF" w14:textId="77777777" w:rsidTr="00C54667">
              <w:tc>
                <w:tcPr>
                  <w:tcW w:w="850" w:type="dxa"/>
                </w:tcPr>
                <w:p w14:paraId="2B45237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2.1.18.2.3</w:t>
                  </w:r>
                </w:p>
              </w:tc>
              <w:tc>
                <w:tcPr>
                  <w:tcW w:w="5068" w:type="dxa"/>
                </w:tcPr>
                <w:p w14:paraId="166D79D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850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 оставшимся сроком обременения один год и более</w:t>
                  </w:r>
                </w:p>
              </w:tc>
              <w:tc>
                <w:tcPr>
                  <w:tcW w:w="1491" w:type="dxa"/>
                </w:tcPr>
                <w:p w14:paraId="00E749F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3.7, 3.15</w:t>
                  </w:r>
                </w:p>
              </w:tc>
            </w:tr>
            <w:tr w:rsidR="00493FB9" w:rsidRPr="001648D2" w14:paraId="6C664245" w14:textId="77777777" w:rsidTr="00C54667">
              <w:tc>
                <w:tcPr>
                  <w:tcW w:w="850" w:type="dxa"/>
                </w:tcPr>
                <w:p w14:paraId="60017AA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2.1.19</w:t>
                  </w:r>
                </w:p>
              </w:tc>
              <w:tc>
                <w:tcPr>
                  <w:tcW w:w="5068" w:type="dxa"/>
                </w:tcPr>
                <w:p w14:paraId="33CA5A6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кредиты, депозиты и прочие размещенные средства, по которым имеются просроченные платежи по основному долгу и (или) процентам сроком свыше 90 календарных дней, а также требования по получению начисленных (накопленных) процентов по указанным средствам и вложения в ценные бумаги, эмитенты которых по состоянию на дату расчета норматива Н28 (Н29) находятся в процессе ликвидации или признаны несостоятельными (банкротами) либо в отношении эмитентов которых введены процедуры банкротства или выявлены признаки банкротства или дефолта по ценной бумаге</w:t>
                  </w:r>
                </w:p>
              </w:tc>
              <w:tc>
                <w:tcPr>
                  <w:tcW w:w="1491" w:type="dxa"/>
                </w:tcPr>
                <w:p w14:paraId="74FB6BD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3.15</w:t>
                  </w:r>
                </w:p>
              </w:tc>
            </w:tr>
            <w:tr w:rsidR="00493FB9" w:rsidRPr="001648D2" w14:paraId="050C9395" w14:textId="77777777" w:rsidTr="00C54667">
              <w:tc>
                <w:tcPr>
                  <w:tcW w:w="850" w:type="dxa"/>
                </w:tcPr>
                <w:p w14:paraId="2A093F7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2.1.20</w:t>
                  </w:r>
                </w:p>
              </w:tc>
              <w:tc>
                <w:tcPr>
                  <w:tcW w:w="5068" w:type="dxa"/>
                </w:tcPr>
                <w:p w14:paraId="3FD3749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требования по производным финансовым инструментам за вычетом обязательств по производным финансовым инструментам</w:t>
                  </w:r>
                </w:p>
              </w:tc>
              <w:tc>
                <w:tcPr>
                  <w:tcW w:w="1491" w:type="dxa"/>
                </w:tcPr>
                <w:p w14:paraId="2E2CBAF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  <w:highlight w:val="lightGray"/>
                    </w:rPr>
                    <w:t>1.9</w:t>
                  </w:r>
                  <w:r w:rsidRPr="001648D2">
                    <w:rPr>
                      <w:sz w:val="20"/>
                    </w:rPr>
                    <w:t>, 3.15</w:t>
                  </w:r>
                </w:p>
              </w:tc>
            </w:tr>
            <w:tr w:rsidR="00493FB9" w:rsidRPr="001648D2" w14:paraId="0ECA1F86" w14:textId="77777777" w:rsidTr="00C54667">
              <w:tc>
                <w:tcPr>
                  <w:tcW w:w="850" w:type="dxa"/>
                </w:tcPr>
                <w:p w14:paraId="4E86816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2.1.21</w:t>
                  </w:r>
                </w:p>
              </w:tc>
              <w:tc>
                <w:tcPr>
                  <w:tcW w:w="5068" w:type="dxa"/>
                </w:tcPr>
                <w:p w14:paraId="191F818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20 процентов от суммы обязательств по производным финансовым инструментам до уменьшения на величину полученной вариационной маржи или прочего обеспечения в денежной форме</w:t>
                  </w:r>
                </w:p>
              </w:tc>
              <w:tc>
                <w:tcPr>
                  <w:tcW w:w="1491" w:type="dxa"/>
                </w:tcPr>
                <w:p w14:paraId="68B8A62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3.15</w:t>
                  </w:r>
                </w:p>
              </w:tc>
            </w:tr>
            <w:tr w:rsidR="00493FB9" w:rsidRPr="001648D2" w14:paraId="0020456C" w14:textId="77777777" w:rsidTr="00C54667">
              <w:tc>
                <w:tcPr>
                  <w:tcW w:w="850" w:type="dxa"/>
                </w:tcPr>
                <w:p w14:paraId="370ACFB9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2.1.22</w:t>
                  </w:r>
                </w:p>
              </w:tc>
              <w:tc>
                <w:tcPr>
                  <w:tcW w:w="5068" w:type="dxa"/>
                </w:tcPr>
                <w:p w14:paraId="34CFBD0E" w14:textId="77777777" w:rsidR="00493FB9" w:rsidRPr="001648D2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денежные средства, ценные бумаги или иные активы, внесенные в связи с перечислением первоначального обеспечения по производным финансовым инструментам, за исключением обеспечения, перечисленного по сделкам от имени клиентов головной кредитной организации банковской группы СЗКО (СЗКО) и (или) участника банковской группы СЗКО, а также за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исключением ценных бумаг или иных активов, которым исходя из вида ценной бумаги или иного актива и (или) срока, оставшегося до их погашения, 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соответствии с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главой 3 Положения Банка России N 596-П присваивается коэффициент требуемого стабильного фондирования, превышающий 85 процентов, и денежные средства или иные активы, размещенные в качестве коллективного клирингового обеспечения (гарантийного фонда) в центральном контрагенте</w:t>
                  </w:r>
                </w:p>
              </w:tc>
              <w:tc>
                <w:tcPr>
                  <w:tcW w:w="1491" w:type="dxa"/>
                </w:tcPr>
                <w:p w14:paraId="20949B8D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3.14</w:t>
                  </w:r>
                </w:p>
              </w:tc>
            </w:tr>
            <w:tr w:rsidR="00493FB9" w:rsidRPr="001648D2" w14:paraId="69B3D3EC" w14:textId="77777777" w:rsidTr="00C54667">
              <w:tc>
                <w:tcPr>
                  <w:tcW w:w="850" w:type="dxa"/>
                </w:tcPr>
                <w:p w14:paraId="7113E180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2.1.23</w:t>
                  </w:r>
                </w:p>
              </w:tc>
              <w:tc>
                <w:tcPr>
                  <w:tcW w:w="5068" w:type="dxa"/>
                </w:tcPr>
                <w:p w14:paraId="251DBCF2" w14:textId="77777777" w:rsidR="00493FB9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вложения в активы, указанные в пунктах 2.4, 2.6 и 2.8 Положения Банка России N 729-П, подпунктах 2.2 и 2.4 пункта 2, подпункте 3.2 пункта 3 и пункте 4 Положения Банка России N 646-П</w:t>
                  </w:r>
                </w:p>
                <w:p w14:paraId="1F7750B1" w14:textId="77777777" w:rsidR="00366C3E" w:rsidRDefault="00366C3E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BEDE38" w14:textId="00E655D4" w:rsidR="00366C3E" w:rsidRPr="001648D2" w:rsidRDefault="00366C3E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1" w:type="dxa"/>
                </w:tcPr>
                <w:p w14:paraId="0F5FCFCE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3.15</w:t>
                  </w:r>
                </w:p>
              </w:tc>
            </w:tr>
            <w:tr w:rsidR="00493FB9" w:rsidRPr="001648D2" w14:paraId="1EFFA1F8" w14:textId="77777777" w:rsidTr="00C54667">
              <w:tc>
                <w:tcPr>
                  <w:tcW w:w="850" w:type="dxa"/>
                </w:tcPr>
                <w:p w14:paraId="32D5E684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2.1.24</w:t>
                  </w:r>
                </w:p>
              </w:tc>
              <w:tc>
                <w:tcPr>
                  <w:tcW w:w="5068" w:type="dxa"/>
                </w:tcPr>
                <w:p w14:paraId="52F9315D" w14:textId="77777777" w:rsidR="00493FB9" w:rsidRPr="001648D2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требования по поставке денежных средств, в том числе отраженные на внебалансовых счетах, возникшие в результате договоров (сделок) по продаже финансовых инструментов, иностранных валют, золота или товаров, по которым расчеты и поставка осуществляются не ранее следующего дня после дня заключения договора (сделки), не являющихся производными финансовыми инструментами, а также в случае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если поставка денежных средств не была произведена в указанный период, но ожидается к осуществлению</w:t>
                  </w:r>
                </w:p>
              </w:tc>
              <w:tc>
                <w:tcPr>
                  <w:tcW w:w="1491" w:type="dxa"/>
                </w:tcPr>
                <w:p w14:paraId="3CE7ADB4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3.8</w:t>
                  </w:r>
                </w:p>
              </w:tc>
            </w:tr>
            <w:tr w:rsidR="00493FB9" w:rsidRPr="001648D2" w14:paraId="05C48C0A" w14:textId="77777777" w:rsidTr="00C54667">
              <w:tc>
                <w:tcPr>
                  <w:tcW w:w="850" w:type="dxa"/>
                </w:tcPr>
                <w:p w14:paraId="428D611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2.1.25</w:t>
                  </w:r>
                </w:p>
              </w:tc>
              <w:tc>
                <w:tcPr>
                  <w:tcW w:w="5068" w:type="dxa"/>
                </w:tcPr>
                <w:p w14:paraId="7633D72D" w14:textId="77777777" w:rsidR="00493FB9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 xml:space="preserve">активы (требования), возникшие в результате участия головной кредитной организации банковской группы СЗКО (СЗКО) и (или) участника банковской группы СЗКО в финансировании программ и мероприятий, указанных в пункте 1.10 Положения Банка </w:t>
                  </w:r>
                  <w:r w:rsidRPr="001648D2">
                    <w:rPr>
                      <w:sz w:val="20"/>
                    </w:rPr>
                    <w:lastRenderedPageBreak/>
                    <w:t>России N 596-П, за счет средств федерального бюджета на возвратной основе при условии совпадения сроков и сумм привлечения и размещения денежных средств</w:t>
                  </w:r>
                </w:p>
                <w:p w14:paraId="5DE23D1B" w14:textId="77777777" w:rsidR="00366C3E" w:rsidRDefault="00366C3E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33C95E47" w14:textId="77777777" w:rsidR="00366C3E" w:rsidRDefault="00366C3E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6457B40C" w14:textId="77777777" w:rsidR="00366C3E" w:rsidRDefault="00366C3E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751806AA" w14:textId="77777777" w:rsidR="00366C3E" w:rsidRDefault="00366C3E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53894441" w14:textId="77777777" w:rsidR="00366C3E" w:rsidRDefault="00366C3E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7971F362" w14:textId="77777777" w:rsidR="00366C3E" w:rsidRDefault="00366C3E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57697623" w14:textId="77777777" w:rsidR="00366C3E" w:rsidRDefault="00366C3E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  <w:p w14:paraId="44D2C224" w14:textId="2392F263" w:rsidR="00366C3E" w:rsidRPr="001648D2" w:rsidRDefault="00366C3E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</w:tcPr>
                <w:p w14:paraId="646EB28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1.10, 3.8</w:t>
                  </w:r>
                </w:p>
              </w:tc>
            </w:tr>
            <w:tr w:rsidR="00493FB9" w:rsidRPr="001648D2" w14:paraId="7485F859" w14:textId="77777777" w:rsidTr="00C54667">
              <w:tc>
                <w:tcPr>
                  <w:tcW w:w="850" w:type="dxa"/>
                </w:tcPr>
                <w:p w14:paraId="50FDA29C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2.1.26</w:t>
                  </w:r>
                </w:p>
              </w:tc>
              <w:tc>
                <w:tcPr>
                  <w:tcW w:w="5068" w:type="dxa"/>
                </w:tcPr>
                <w:p w14:paraId="2D540DEB" w14:textId="77777777" w:rsidR="00493FB9" w:rsidRPr="001648D2" w:rsidRDefault="00493FB9" w:rsidP="006154ED">
                  <w:pPr>
                    <w:spacing w:after="1" w:line="200" w:lineRule="atLeast"/>
                    <w:ind w:left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прочие активы </w:t>
                  </w:r>
                  <w:r w:rsidRPr="00366C3E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требования), включаемые в расчет ТСФ с коэффициентом 100 процентов, не включенные в строки 2.1.1 - 2.1.25, в том числе вложения в долевые ценные бумаги, не обращающиеся на организованном рынке, требования, возникшие в связи с инвестиционной деятельностью самого банка, авансовые платежи по сделкам приобретения недвижимого имущества, включая земельные участки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</w:t>
                  </w:r>
                  <w:r w:rsidRPr="00366C3E">
                    <w:rPr>
                      <w:rFonts w:ascii="Arial" w:hAnsi="Arial" w:cs="Arial"/>
                      <w:sz w:val="20"/>
                      <w:szCs w:val="20"/>
                    </w:rPr>
                    <w:t xml:space="preserve"> с</w:t>
                  </w: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отсрочкой поставки, вложения в основные средства (в части, не включенной в строку 2.1.23), вложения в активы в связи с принятием риска по облигациям с залоговым обеспечением, </w:t>
                  </w:r>
                  <w:proofErr w:type="spellStart"/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неконсолидируемые</w:t>
                  </w:r>
                  <w:proofErr w:type="spellEnd"/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 xml:space="preserve"> доли участия, вложения в паи паевых инвестиционных фондов</w:t>
                  </w:r>
                </w:p>
              </w:tc>
              <w:tc>
                <w:tcPr>
                  <w:tcW w:w="1491" w:type="dxa"/>
                </w:tcPr>
                <w:p w14:paraId="0CA6C2A5" w14:textId="77777777" w:rsidR="00493FB9" w:rsidRPr="001648D2" w:rsidRDefault="00493FB9" w:rsidP="006154E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48D2">
                    <w:rPr>
                      <w:rFonts w:ascii="Arial" w:hAnsi="Arial" w:cs="Arial"/>
                      <w:sz w:val="20"/>
                      <w:szCs w:val="20"/>
                    </w:rPr>
                    <w:t>3.15</w:t>
                  </w:r>
                </w:p>
              </w:tc>
            </w:tr>
            <w:tr w:rsidR="00493FB9" w:rsidRPr="001648D2" w14:paraId="458DA255" w14:textId="77777777" w:rsidTr="00C54667">
              <w:tc>
                <w:tcPr>
                  <w:tcW w:w="850" w:type="dxa"/>
                </w:tcPr>
                <w:p w14:paraId="7B1CFE2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</w:t>
                  </w:r>
                </w:p>
              </w:tc>
              <w:tc>
                <w:tcPr>
                  <w:tcW w:w="5068" w:type="dxa"/>
                </w:tcPr>
                <w:p w14:paraId="224F5692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Внебалансовые и оценочные обязательства, итого, в том числе:</w:t>
                  </w:r>
                </w:p>
              </w:tc>
              <w:tc>
                <w:tcPr>
                  <w:tcW w:w="1491" w:type="dxa"/>
                </w:tcPr>
                <w:p w14:paraId="58B8D34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Сумма строк 2.2.1 - 2.2.7</w:t>
                  </w:r>
                </w:p>
              </w:tc>
            </w:tr>
            <w:tr w:rsidR="00493FB9" w:rsidRPr="001648D2" w14:paraId="28C66646" w14:textId="77777777" w:rsidTr="00C54667">
              <w:tc>
                <w:tcPr>
                  <w:tcW w:w="850" w:type="dxa"/>
                </w:tcPr>
                <w:p w14:paraId="65996D6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2.2.1</w:t>
                  </w:r>
                </w:p>
              </w:tc>
              <w:tc>
                <w:tcPr>
                  <w:tcW w:w="5068" w:type="dxa"/>
                </w:tcPr>
                <w:p w14:paraId="4A079A35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безотзывные и условно отзывные линии ликвидности</w:t>
                  </w:r>
                </w:p>
              </w:tc>
              <w:tc>
                <w:tcPr>
                  <w:tcW w:w="1491" w:type="dxa"/>
                </w:tcPr>
                <w:p w14:paraId="20B3B228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769D7BF4" w14:textId="77777777" w:rsidTr="00C54667">
              <w:tc>
                <w:tcPr>
                  <w:tcW w:w="850" w:type="dxa"/>
                </w:tcPr>
                <w:p w14:paraId="5E4E58A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2.2.2</w:t>
                  </w:r>
                </w:p>
              </w:tc>
              <w:tc>
                <w:tcPr>
                  <w:tcW w:w="5068" w:type="dxa"/>
                </w:tcPr>
                <w:p w14:paraId="7EACEF7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безотзывные и условно отзывные кредитные линии</w:t>
                  </w:r>
                </w:p>
              </w:tc>
              <w:tc>
                <w:tcPr>
                  <w:tcW w:w="1491" w:type="dxa"/>
                </w:tcPr>
                <w:p w14:paraId="4B6B836B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3B76235B" w14:textId="77777777" w:rsidTr="00C54667">
              <w:tc>
                <w:tcPr>
                  <w:tcW w:w="850" w:type="dxa"/>
                </w:tcPr>
                <w:p w14:paraId="12A948EA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lastRenderedPageBreak/>
                    <w:t>2.2.3</w:t>
                  </w:r>
                </w:p>
              </w:tc>
              <w:tc>
                <w:tcPr>
                  <w:tcW w:w="5068" w:type="dxa"/>
                </w:tcPr>
                <w:p w14:paraId="035EE37F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безусловно отзывные линии ликвидности</w:t>
                  </w:r>
                </w:p>
              </w:tc>
              <w:tc>
                <w:tcPr>
                  <w:tcW w:w="1491" w:type="dxa"/>
                </w:tcPr>
                <w:p w14:paraId="6A4A323C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1AEECDD3" w14:textId="77777777" w:rsidTr="00C54667">
              <w:tc>
                <w:tcPr>
                  <w:tcW w:w="850" w:type="dxa"/>
                </w:tcPr>
                <w:p w14:paraId="3E3721B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2.2.4</w:t>
                  </w:r>
                </w:p>
              </w:tc>
              <w:tc>
                <w:tcPr>
                  <w:tcW w:w="5068" w:type="dxa"/>
                </w:tcPr>
                <w:p w14:paraId="64144FA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безусловно отзывные кредитные линии</w:t>
                  </w:r>
                </w:p>
              </w:tc>
              <w:tc>
                <w:tcPr>
                  <w:tcW w:w="1491" w:type="dxa"/>
                </w:tcPr>
                <w:p w14:paraId="7A40970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09E6953E" w14:textId="77777777" w:rsidTr="00C54667">
              <w:tc>
                <w:tcPr>
                  <w:tcW w:w="850" w:type="dxa"/>
                </w:tcPr>
                <w:p w14:paraId="565AC8E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2.2.5</w:t>
                  </w:r>
                </w:p>
              </w:tc>
              <w:tc>
                <w:tcPr>
                  <w:tcW w:w="5068" w:type="dxa"/>
                </w:tcPr>
                <w:p w14:paraId="73D9468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условные обязательства кредитного характера по предоставлению денежных средств на проведение сделок торгового финансирования</w:t>
                  </w:r>
                </w:p>
              </w:tc>
              <w:tc>
                <w:tcPr>
                  <w:tcW w:w="1491" w:type="dxa"/>
                </w:tcPr>
                <w:p w14:paraId="7173FE1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0BAEA9BD" w14:textId="77777777" w:rsidTr="00C54667">
              <w:tc>
                <w:tcPr>
                  <w:tcW w:w="850" w:type="dxa"/>
                </w:tcPr>
                <w:p w14:paraId="6DF80E83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2.2.6</w:t>
                  </w:r>
                </w:p>
              </w:tc>
              <w:tc>
                <w:tcPr>
                  <w:tcW w:w="5068" w:type="dxa"/>
                </w:tcPr>
                <w:p w14:paraId="6051B11F" w14:textId="10F23941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обязательства по предоставленным гарантиям и поручительствам, не относящимся к торговому финансированию, а также обязательства по выданным аккредитивам, не относящимся к торговому финансированию</w:t>
                  </w:r>
                </w:p>
              </w:tc>
              <w:tc>
                <w:tcPr>
                  <w:tcW w:w="1491" w:type="dxa"/>
                </w:tcPr>
                <w:p w14:paraId="3904E41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002FA324" w14:textId="77777777" w:rsidTr="00C54667">
              <w:tc>
                <w:tcPr>
                  <w:tcW w:w="850" w:type="dxa"/>
                </w:tcPr>
                <w:p w14:paraId="46B25C4D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2.2.7</w:t>
                  </w:r>
                </w:p>
              </w:tc>
              <w:tc>
                <w:tcPr>
                  <w:tcW w:w="5068" w:type="dxa"/>
                </w:tcPr>
                <w:p w14:paraId="438BC8FE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неконтрактные оценочные обязательства, итого, в том числе:</w:t>
                  </w:r>
                </w:p>
              </w:tc>
              <w:tc>
                <w:tcPr>
                  <w:tcW w:w="1491" w:type="dxa"/>
                </w:tcPr>
                <w:p w14:paraId="64AA9C0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562AECAC" w14:textId="77777777" w:rsidTr="00C54667">
              <w:tc>
                <w:tcPr>
                  <w:tcW w:w="850" w:type="dxa"/>
                </w:tcPr>
                <w:p w14:paraId="3E924836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2.2.7.1</w:t>
                  </w:r>
                </w:p>
              </w:tc>
              <w:tc>
                <w:tcPr>
                  <w:tcW w:w="5068" w:type="dxa"/>
                </w:tcPr>
                <w:p w14:paraId="0CE918F0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оценочные обязательства, проистекающие из потенциальных требований к банку по досрочному выкупу выпущенных долговых обязательств (включая облигации и векселя) или досрочному погашению (частичному погашению) обязательств, возникающих в рамках размещения долговых ценных бумаг в интересах банка, оценочные обязательства, связанные с деятельностью по управлению активами, прочие оценочные обязательства в случае, если соответствующие оценочные обязательства не отражены в величине сформированного резерва по оценочным обязательствам некредитного характера</w:t>
                  </w:r>
                </w:p>
              </w:tc>
              <w:tc>
                <w:tcPr>
                  <w:tcW w:w="1491" w:type="dxa"/>
                </w:tcPr>
                <w:p w14:paraId="656E5E77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3.16</w:t>
                  </w:r>
                </w:p>
              </w:tc>
            </w:tr>
            <w:tr w:rsidR="00493FB9" w:rsidRPr="001648D2" w14:paraId="382F81A1" w14:textId="77777777" w:rsidTr="00C54667">
              <w:tc>
                <w:tcPr>
                  <w:tcW w:w="850" w:type="dxa"/>
                </w:tcPr>
                <w:p w14:paraId="47C65C79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068" w:type="dxa"/>
                </w:tcPr>
                <w:p w14:paraId="1FD66D91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Норматив Н28 (Н29), процент</w:t>
                  </w:r>
                </w:p>
              </w:tc>
              <w:tc>
                <w:tcPr>
                  <w:tcW w:w="1491" w:type="dxa"/>
                </w:tcPr>
                <w:p w14:paraId="003624D4" w14:textId="77777777" w:rsidR="00493FB9" w:rsidRPr="001648D2" w:rsidRDefault="00493FB9" w:rsidP="006154E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648D2">
                    <w:rPr>
                      <w:sz w:val="20"/>
                    </w:rPr>
                    <w:t>Отношение значения строки 1 к значению строки 2 с учетом пункта 4.2</w:t>
                  </w:r>
                </w:p>
              </w:tc>
            </w:tr>
          </w:tbl>
          <w:p w14:paraId="350109B3" w14:textId="7F0902FE" w:rsidR="00493FB9" w:rsidRPr="001648D2" w:rsidRDefault="00493FB9" w:rsidP="00366C3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C3E" w:rsidRPr="006154ED" w14:paraId="77870B88" w14:textId="77777777" w:rsidTr="006154ED">
        <w:tc>
          <w:tcPr>
            <w:tcW w:w="7597" w:type="dxa"/>
          </w:tcPr>
          <w:p w14:paraId="7912E02C" w14:textId="77777777" w:rsidR="00366C3E" w:rsidRPr="001648D2" w:rsidRDefault="00366C3E" w:rsidP="00366C3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14:paraId="464D91B9" w14:textId="77777777" w:rsidR="00366C3E" w:rsidRPr="001648D2" w:rsidRDefault="00366C3E" w:rsidP="00366C3E">
            <w:pPr>
              <w:pStyle w:val="ConsPlusNonformat"/>
              <w:spacing w:after="1" w:line="200" w:lineRule="atLeast"/>
              <w:ind w:firstLine="539"/>
              <w:jc w:val="both"/>
              <w:rPr>
                <w:rFonts w:ascii="Arial" w:hAnsi="Arial" w:cs="Arial"/>
              </w:rPr>
            </w:pPr>
          </w:p>
          <w:p w14:paraId="28DC3ED9" w14:textId="77777777" w:rsidR="00366C3E" w:rsidRPr="001648D2" w:rsidRDefault="00366C3E" w:rsidP="00366C3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642EEEAB" w14:textId="2699140C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&lt;1&gt; Банковская группа, головной кредитной организацией которой является системно значимая кредитная организация, признанная Банком России таковой в соответствии с </w:t>
            </w:r>
            <w:r w:rsidRPr="00366C3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Указанием Банка России от 13 апреля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2021 года N 5778-У "О методике определения системно значимых кредитных организаций" (зарегистрировано Минюстом России 17 мая 2021 года, регистрационный N 63482).</w:t>
            </w:r>
          </w:p>
        </w:tc>
      </w:tr>
      <w:tr w:rsidR="00366C3E" w:rsidRPr="006154ED" w14:paraId="2867FC36" w14:textId="77777777" w:rsidTr="006154ED">
        <w:tc>
          <w:tcPr>
            <w:tcW w:w="7597" w:type="dxa"/>
          </w:tcPr>
          <w:p w14:paraId="04DFE316" w14:textId="77777777" w:rsidR="00366C3E" w:rsidRPr="001648D2" w:rsidRDefault="00366C3E" w:rsidP="00366C3E">
            <w:pPr>
              <w:pStyle w:val="ConsPlusNonformat"/>
              <w:spacing w:after="1" w:line="200" w:lineRule="atLeast"/>
              <w:ind w:firstLine="539"/>
              <w:jc w:val="both"/>
              <w:rPr>
                <w:rFonts w:ascii="Arial" w:hAnsi="Arial" w:cs="Arial"/>
              </w:rPr>
            </w:pPr>
          </w:p>
          <w:p w14:paraId="2147BF0A" w14:textId="4A70B38B" w:rsidR="00366C3E" w:rsidRPr="001648D2" w:rsidRDefault="00366C3E" w:rsidP="00366C3E">
            <w:pPr>
              <w:pStyle w:val="ConsPlusNonformat"/>
              <w:spacing w:after="1" w:line="200" w:lineRule="atLeast"/>
              <w:ind w:firstLine="539"/>
              <w:jc w:val="both"/>
              <w:rPr>
                <w:rFonts w:ascii="Arial" w:hAnsi="Arial" w:cs="Arial"/>
              </w:rPr>
            </w:pPr>
            <w:r w:rsidRPr="001648D2">
              <w:rPr>
                <w:rFonts w:ascii="Arial" w:hAnsi="Arial" w:cs="Arial"/>
              </w:rPr>
              <w:t xml:space="preserve">2. Отчет формируется системно значимыми кредитными организациями (системно значимыми кредитными организациями, являющимися головными кредитными организациями банковских групп) суммарно по операциям в рублях, иностранной валюте и драгоценных металлах. В Отчете балансовые и </w:t>
            </w:r>
            <w:proofErr w:type="spellStart"/>
            <w:r w:rsidRPr="001648D2">
              <w:rPr>
                <w:rFonts w:ascii="Arial" w:hAnsi="Arial" w:cs="Arial"/>
              </w:rPr>
              <w:t>внебалансовые</w:t>
            </w:r>
            <w:proofErr w:type="spellEnd"/>
            <w:r w:rsidRPr="001648D2">
              <w:rPr>
                <w:rFonts w:ascii="Arial" w:hAnsi="Arial" w:cs="Arial"/>
              </w:rPr>
              <w:t xml:space="preserve"> активы и обязательства, номинированные в иностранной валюте, указываются в рублевом эквиваленте </w:t>
            </w:r>
            <w:r w:rsidRPr="00366C3E">
              <w:rPr>
                <w:rFonts w:ascii="Arial" w:hAnsi="Arial" w:cs="Arial"/>
              </w:rPr>
              <w:t>по</w:t>
            </w:r>
            <w:r w:rsidRPr="001648D2">
              <w:rPr>
                <w:rFonts w:ascii="Arial" w:hAnsi="Arial" w:cs="Arial"/>
              </w:rPr>
              <w:t xml:space="preserve">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России)", на дату расчета норматива Н28 (Н29). Балансовые и </w:t>
            </w:r>
            <w:proofErr w:type="spellStart"/>
            <w:r w:rsidRPr="001648D2">
              <w:rPr>
                <w:rFonts w:ascii="Arial" w:hAnsi="Arial" w:cs="Arial"/>
              </w:rPr>
              <w:t>внебалансовые</w:t>
            </w:r>
            <w:proofErr w:type="spellEnd"/>
            <w:r w:rsidRPr="001648D2">
              <w:rPr>
                <w:rFonts w:ascii="Arial" w:hAnsi="Arial" w:cs="Arial"/>
              </w:rPr>
              <w:t xml:space="preserve"> активы и обязательства, номинированные в драгоценных металлах, указываются в рублевом эквиваленте по учетным ценам, установленным на дату расчета норматива Н28 (Н29). В случае если официальный курс иностранной валюты по отношению к рублю не устанавливается Банком России, курс такой валюты для целей отражения в Отчете балансовых и </w:t>
            </w:r>
            <w:proofErr w:type="spellStart"/>
            <w:r w:rsidRPr="001648D2">
              <w:rPr>
                <w:rFonts w:ascii="Arial" w:hAnsi="Arial" w:cs="Arial"/>
              </w:rPr>
              <w:t>внебалансовых</w:t>
            </w:r>
            <w:proofErr w:type="spellEnd"/>
            <w:r w:rsidRPr="001648D2">
              <w:rPr>
                <w:rFonts w:ascii="Arial" w:hAnsi="Arial" w:cs="Arial"/>
              </w:rPr>
              <w:t xml:space="preserve"> активов и обязательств, номинированных в иностранной валюте, определяется с использованием установленного Банком России официального курса доллара США по отношению к рублю, действующего на дату определения курса, и курса данной иностранной валюты к доллару США </w:t>
            </w:r>
            <w:r w:rsidRPr="00366C3E">
              <w:rPr>
                <w:rFonts w:ascii="Arial" w:hAnsi="Arial" w:cs="Arial"/>
              </w:rPr>
              <w:t>на</w:t>
            </w:r>
            <w:r w:rsidRPr="001648D2">
              <w:rPr>
                <w:rFonts w:ascii="Arial" w:hAnsi="Arial" w:cs="Arial"/>
              </w:rPr>
              <w:t xml:space="preserve"> дату, предшествующую дате определения курса.</w:t>
            </w:r>
          </w:p>
        </w:tc>
        <w:tc>
          <w:tcPr>
            <w:tcW w:w="7597" w:type="dxa"/>
          </w:tcPr>
          <w:p w14:paraId="5061BC9D" w14:textId="77777777" w:rsidR="00366C3E" w:rsidRPr="001648D2" w:rsidRDefault="00366C3E" w:rsidP="00366C3E">
            <w:pPr>
              <w:pStyle w:val="ConsPlusNormal"/>
              <w:spacing w:after="1" w:line="200" w:lineRule="atLeast"/>
              <w:ind w:firstLine="539"/>
              <w:rPr>
                <w:sz w:val="20"/>
              </w:rPr>
            </w:pPr>
          </w:p>
          <w:p w14:paraId="5878ABE9" w14:textId="66DD3728" w:rsidR="00366C3E" w:rsidRPr="001648D2" w:rsidRDefault="00366C3E" w:rsidP="00366C3E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t xml:space="preserve">2. Отчет формируется системно значимыми кредитными организациями (системно значимыми кредитными организациями, являющимися головными кредитными организациями банковских групп) суммарно по операциям в рублях, иностранной валюте и драгоценных металлах. В Отчете балансовые и </w:t>
            </w:r>
            <w:proofErr w:type="spellStart"/>
            <w:r w:rsidRPr="001648D2">
              <w:rPr>
                <w:sz w:val="20"/>
              </w:rPr>
              <w:t>внебалансовые</w:t>
            </w:r>
            <w:proofErr w:type="spellEnd"/>
            <w:r w:rsidRPr="001648D2">
              <w:rPr>
                <w:sz w:val="20"/>
              </w:rPr>
              <w:t xml:space="preserve"> активы и обязательства, номинированные в иностранной валюте, указываются в рублевом эквиваленте</w:t>
            </w:r>
            <w:r w:rsidRPr="001648D2">
              <w:rPr>
                <w:sz w:val="20"/>
                <w:shd w:val="clear" w:color="auto" w:fill="C0C0C0"/>
              </w:rPr>
              <w:t>, определяемом</w:t>
            </w:r>
            <w:r w:rsidRPr="00366C3E">
              <w:rPr>
                <w:sz w:val="20"/>
              </w:rPr>
              <w:t xml:space="preserve"> по</w:t>
            </w:r>
            <w:r w:rsidRPr="001648D2">
              <w:rPr>
                <w:sz w:val="20"/>
              </w:rPr>
              <w:t xml:space="preserve">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 w:rsidRPr="001648D2">
              <w:rPr>
                <w:sz w:val="20"/>
                <w:shd w:val="clear" w:color="auto" w:fill="C0C0C0"/>
              </w:rPr>
              <w:t>от 10 июля 2002 года N 86-ФЗ</w:t>
            </w:r>
            <w:r w:rsidRPr="001648D2">
              <w:rPr>
                <w:sz w:val="20"/>
              </w:rPr>
              <w:t xml:space="preserve"> "О Центральном банке Российской Федерации (Банке России)", на дату расчета норматива Н28 (Н29). Балансовые и </w:t>
            </w:r>
            <w:proofErr w:type="spellStart"/>
            <w:r w:rsidRPr="001648D2">
              <w:rPr>
                <w:sz w:val="20"/>
              </w:rPr>
              <w:t>внебалансовые</w:t>
            </w:r>
            <w:proofErr w:type="spellEnd"/>
            <w:r w:rsidRPr="001648D2">
              <w:rPr>
                <w:sz w:val="20"/>
              </w:rPr>
              <w:t xml:space="preserve"> активы и обязательства, номинированные в драгоценных металлах, указываются в рублевом эквиваленте по учетным ценам, установленным на дату расчета норматива Н28 (Н29). В случае если официальный курс иностранной валюты по отношению к рублю не устанавливается Банком России, курс такой валюты для целей отражения в Отчете балансовых и </w:t>
            </w:r>
            <w:proofErr w:type="spellStart"/>
            <w:r w:rsidRPr="001648D2">
              <w:rPr>
                <w:sz w:val="20"/>
              </w:rPr>
              <w:t>внебалансовых</w:t>
            </w:r>
            <w:proofErr w:type="spellEnd"/>
            <w:r w:rsidRPr="001648D2">
              <w:rPr>
                <w:sz w:val="20"/>
              </w:rPr>
              <w:t xml:space="preserve"> активов и обязательств, номинированных в иностранной валюте, определяется с использованием установленного Банком России официального курса доллара США по отношению к рублю, действующего на дату определения </w:t>
            </w:r>
            <w:r w:rsidRPr="001648D2">
              <w:rPr>
                <w:sz w:val="20"/>
                <w:shd w:val="clear" w:color="auto" w:fill="C0C0C0"/>
              </w:rPr>
              <w:t>такого</w:t>
            </w:r>
            <w:r w:rsidRPr="001648D2">
              <w:rPr>
                <w:sz w:val="20"/>
              </w:rPr>
              <w:t xml:space="preserve"> курса, и курса данной иностранной валюты к доллару США</w:t>
            </w:r>
            <w:r w:rsidRPr="001648D2">
              <w:rPr>
                <w:sz w:val="20"/>
                <w:shd w:val="clear" w:color="auto" w:fill="C0C0C0"/>
              </w:rPr>
              <w:t>, действующего</w:t>
            </w:r>
            <w:r w:rsidRPr="00366C3E">
              <w:rPr>
                <w:sz w:val="20"/>
              </w:rPr>
              <w:t xml:space="preserve"> на</w:t>
            </w:r>
            <w:r w:rsidRPr="001648D2">
              <w:rPr>
                <w:sz w:val="20"/>
              </w:rPr>
              <w:t xml:space="preserve"> дату, предшествующую дате определения </w:t>
            </w:r>
            <w:r w:rsidRPr="001648D2">
              <w:rPr>
                <w:sz w:val="20"/>
                <w:shd w:val="clear" w:color="auto" w:fill="C0C0C0"/>
              </w:rPr>
              <w:t>такого</w:t>
            </w:r>
            <w:r w:rsidRPr="001648D2">
              <w:rPr>
                <w:sz w:val="20"/>
              </w:rPr>
              <w:t xml:space="preserve"> курса.</w:t>
            </w:r>
          </w:p>
        </w:tc>
      </w:tr>
      <w:tr w:rsidR="00366C3E" w:rsidRPr="006154ED" w14:paraId="3F76ECA8" w14:textId="77777777" w:rsidTr="006154ED">
        <w:tc>
          <w:tcPr>
            <w:tcW w:w="7597" w:type="dxa"/>
          </w:tcPr>
          <w:p w14:paraId="3A04B4C1" w14:textId="77777777" w:rsidR="00366C3E" w:rsidRPr="001648D2" w:rsidRDefault="00366C3E" w:rsidP="00366C3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t xml:space="preserve">3. Системно значимые кредитные организации (системно значимые кредитные организации, являющиеся головными кредитными организациями </w:t>
            </w:r>
            <w:r w:rsidRPr="001648D2">
              <w:rPr>
                <w:sz w:val="20"/>
              </w:rPr>
              <w:lastRenderedPageBreak/>
              <w:t>банковских групп), нарушившие в течение отчетного квартала минимально допустимое числовое значение норматива Н28 (Н29), заполняют раздел 2 Отчета построчно, отдельно по каждому нарушению норматива Н28 (Н29). При этом в графе 4 раздела 2 Отчета указывается дата, за которую было допущено нарушение норматива Н28 (Н29).</w:t>
            </w:r>
          </w:p>
          <w:p w14:paraId="61972CC3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>4. В случае если расчет норматива осуществляется системно значимой кредитной организацией, являющейся головной кредитной организацией банковской группы, на консолидированной основе (норматив Н28</w:t>
            </w:r>
            <w:r w:rsidRPr="00366C3E">
              <w:rPr>
                <w:rFonts w:ascii="Arial" w:hAnsi="Arial" w:cs="Arial"/>
                <w:sz w:val="20"/>
                <w:szCs w:val="20"/>
              </w:rPr>
              <w:t>)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в разделе "</w:t>
            </w:r>
            <w:proofErr w:type="spellStart"/>
            <w:r w:rsidRPr="001648D2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1648D2">
              <w:rPr>
                <w:rFonts w:ascii="Arial" w:hAnsi="Arial" w:cs="Arial"/>
                <w:sz w:val="20"/>
                <w:szCs w:val="20"/>
              </w:rPr>
              <w:t>" Отчета указывается "консолидированной". В случае если расчет норматива осуществляется системно значимой кредитной организацией на индивидуальной основе (норматив Н29</w:t>
            </w:r>
            <w:r w:rsidRPr="00366C3E">
              <w:rPr>
                <w:rFonts w:ascii="Arial" w:hAnsi="Arial" w:cs="Arial"/>
                <w:sz w:val="20"/>
                <w:szCs w:val="20"/>
              </w:rPr>
              <w:t>)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в разделе "</w:t>
            </w:r>
            <w:proofErr w:type="spellStart"/>
            <w:r w:rsidRPr="001648D2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1648D2">
              <w:rPr>
                <w:rFonts w:ascii="Arial" w:hAnsi="Arial" w:cs="Arial"/>
                <w:sz w:val="20"/>
                <w:szCs w:val="20"/>
              </w:rPr>
              <w:t>" Отчета указывается "индивидуальной".</w:t>
            </w:r>
          </w:p>
          <w:p w14:paraId="7F9D20CF" w14:textId="77777777" w:rsidR="00366C3E" w:rsidRPr="001648D2" w:rsidRDefault="00366C3E" w:rsidP="00366C3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t>5. Отчет представляется системно значимыми кредитными организациями (системно значимыми кредитными организациями, являющимися головными кредитными организациями банковских групп) в Банк России:</w:t>
            </w:r>
          </w:p>
          <w:p w14:paraId="4A009B96" w14:textId="77777777" w:rsidR="00366C3E" w:rsidRPr="001648D2" w:rsidRDefault="00366C3E" w:rsidP="00366C3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t>по состоянию на 1 апреля, 1 июля, 1 октября:</w:t>
            </w:r>
          </w:p>
          <w:p w14:paraId="145DA309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организациями, в отношении которых Положением Банка России N 596-П установлено требование по расчету норматива Н29 (за исключением системно значимых кредитных организаций с широкой сетью подразделений), - не позднее 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6-го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67444611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 с широкой сетью подразделений, в отношении которых Положением Банка России N 596-П установлено требование по расчету и соблюдению норматива Н29, - не позднее 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13-го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4140E40D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>системно значимыми кредитными организациями, в отношении которых Положением Банка России N 596-П установлено требование по расчету и соблюдению норматива Н28 (за исключением системно значимых кредитных организаций, имеющих более 100 дочерних организаций), - не позднее первого месяца квартала, следующего за отчетным;</w:t>
            </w:r>
          </w:p>
          <w:p w14:paraId="007855A9" w14:textId="601A7C9D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>системно значимыми кредитными организациями, имеющими более 100 дочерних организаций, в отношении которых Положением Банка России N 596-</w:t>
            </w:r>
            <w:r w:rsidRPr="001648D2">
              <w:rPr>
                <w:rFonts w:ascii="Arial" w:hAnsi="Arial" w:cs="Arial"/>
                <w:sz w:val="20"/>
                <w:szCs w:val="20"/>
              </w:rPr>
              <w:lastRenderedPageBreak/>
              <w:t xml:space="preserve">П установлено требование по расчету и соблюдению норматива Н28, - не позднее 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10-го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второго месяца квартала, следующего за отчетным;</w:t>
            </w:r>
          </w:p>
        </w:tc>
        <w:tc>
          <w:tcPr>
            <w:tcW w:w="7597" w:type="dxa"/>
          </w:tcPr>
          <w:p w14:paraId="61AFCCC3" w14:textId="77777777" w:rsidR="00366C3E" w:rsidRPr="001648D2" w:rsidRDefault="00366C3E" w:rsidP="00366C3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lastRenderedPageBreak/>
              <w:t xml:space="preserve">3. Системно значимые кредитные организации (системно значимые кредитные организации, являющиеся головными кредитными организациями </w:t>
            </w:r>
            <w:r w:rsidRPr="001648D2">
              <w:rPr>
                <w:sz w:val="20"/>
              </w:rPr>
              <w:lastRenderedPageBreak/>
              <w:t>банковских групп), нарушившие в течение отчетного квартала минимально допустимое числовое значение норматива Н28 (Н29), заполняют раздел 2 Отчета построчно, отдельно по каждому нарушению норматива Н28 (Н29). При этом в графе 4 раздела 2 Отчета указывается дата, за которую было допущено нарушение норматива Н28 (Н29).</w:t>
            </w:r>
          </w:p>
          <w:p w14:paraId="304F356C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>4. В случае если расчет норматива осуществляется системно значимой кредитной организацией, являющейся головной кредитной организацией банковской группы, на консолидированной основе (норматив Н28</w:t>
            </w:r>
            <w:r w:rsidRPr="00366C3E">
              <w:rPr>
                <w:rFonts w:ascii="Arial" w:hAnsi="Arial" w:cs="Arial"/>
                <w:sz w:val="20"/>
                <w:szCs w:val="20"/>
              </w:rPr>
              <w:t>)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в разделе "</w:t>
            </w:r>
            <w:proofErr w:type="spellStart"/>
            <w:r w:rsidRPr="001648D2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1648D2">
              <w:rPr>
                <w:rFonts w:ascii="Arial" w:hAnsi="Arial" w:cs="Arial"/>
                <w:sz w:val="20"/>
                <w:szCs w:val="20"/>
              </w:rPr>
              <w:t>" Отчета указывается "консолидированной". В случае если расчет норматива осуществляется системно значимой кредитной организацией на индивидуальной основе (норматив Н29</w:t>
            </w:r>
            <w:r w:rsidRPr="00366C3E">
              <w:rPr>
                <w:rFonts w:ascii="Arial" w:hAnsi="Arial" w:cs="Arial"/>
                <w:sz w:val="20"/>
                <w:szCs w:val="20"/>
              </w:rPr>
              <w:t>)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в разделе "</w:t>
            </w:r>
            <w:proofErr w:type="spellStart"/>
            <w:r w:rsidRPr="001648D2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1648D2">
              <w:rPr>
                <w:rFonts w:ascii="Arial" w:hAnsi="Arial" w:cs="Arial"/>
                <w:sz w:val="20"/>
                <w:szCs w:val="20"/>
              </w:rPr>
              <w:t>" Отчета указывается "индивидуальной".</w:t>
            </w:r>
          </w:p>
          <w:p w14:paraId="69C14F3E" w14:textId="77777777" w:rsidR="00366C3E" w:rsidRPr="001648D2" w:rsidRDefault="00366C3E" w:rsidP="00366C3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t>5. Отчет представляется системно значимыми кредитными организациями (системно значимыми кредитными организациями, являющимися головными кредитными организациями банковских групп) в Банк России:</w:t>
            </w:r>
          </w:p>
          <w:p w14:paraId="3809E3A7" w14:textId="77777777" w:rsidR="00366C3E" w:rsidRPr="001648D2" w:rsidRDefault="00366C3E" w:rsidP="00366C3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t>по состоянию на 1 апреля, 1 июля, 1 октября:</w:t>
            </w:r>
          </w:p>
          <w:p w14:paraId="6E6F473F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организациями, в отношении которых Положением Банка России N 596-П установлено требование по расчету норматива Н29 (за исключением системно значимых кредитных организаций с широкой сетью подразделений), - не позднее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шестого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3E0D23F6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 с широкой сетью подразделений, в отношении которых Положением Банка России N 596-П установлено требование по расчету и соблюдению норматива Н29, - не позднее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двенадцатого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192979BF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организациями, в отношении которых Положением Банка России N 596-П установлено требование по расчету и соблюдению норматива Н28 (за исключением системно значимых кредитных организаций, имеющих более 100 дочерних организаций), - не позднее первого месяца квартала, следующего за отчетным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кварталом</w:t>
            </w:r>
            <w:r w:rsidRPr="001648D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7AF788" w14:textId="469FE8A6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>системно значимыми кредитными организациями, имеющими более 100 дочерних организаций, в отношении которых Положением Банка России N 596-</w:t>
            </w:r>
            <w:r w:rsidRPr="001648D2">
              <w:rPr>
                <w:rFonts w:ascii="Arial" w:hAnsi="Arial" w:cs="Arial"/>
                <w:sz w:val="20"/>
                <w:szCs w:val="20"/>
              </w:rPr>
              <w:lastRenderedPageBreak/>
              <w:t xml:space="preserve">П установлено требование по расчету и соблюдению норматива Н28, - не позднее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десятого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второго месяца квартала, следующего за отчетным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кварталом</w:t>
            </w:r>
            <w:r w:rsidRPr="001648D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66C3E" w:rsidRPr="006154ED" w14:paraId="5C2D3C0F" w14:textId="77777777" w:rsidTr="006154ED">
        <w:tc>
          <w:tcPr>
            <w:tcW w:w="7597" w:type="dxa"/>
          </w:tcPr>
          <w:p w14:paraId="225C32FE" w14:textId="77777777" w:rsidR="00366C3E" w:rsidRPr="001648D2" w:rsidRDefault="00366C3E" w:rsidP="00366C3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lastRenderedPageBreak/>
              <w:t>по состоянию на 1 января:</w:t>
            </w:r>
          </w:p>
          <w:p w14:paraId="461D1037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организациями, в отношении которых Положением Банка России N 596-П установлено требование по расчету и соблюдению норматива Н29 (за исключением системно значимых кредитных организаций с широкой сетью подразделений), - не позднее 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6-го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6403F4EE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 с широкой сетью подразделений, в отношении которых Положением Банка России N 596-П установлено требование по расчету и соблюдению норматива Н29, - не позднее </w:t>
            </w:r>
            <w:r w:rsidRPr="001648D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13-го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24CB4B47" w14:textId="06D83E55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>системно значимыми кредитными организациями, в том числе имеющими более 100 дочерних организаций, в отношении которых Положением Банка России N 596-П установлено требование по расчету и соблюдению норматива Н28, - не позднее двух месяцев года, следующего за отчетным.</w:t>
            </w:r>
          </w:p>
        </w:tc>
        <w:tc>
          <w:tcPr>
            <w:tcW w:w="7597" w:type="dxa"/>
          </w:tcPr>
          <w:p w14:paraId="198A4E95" w14:textId="77777777" w:rsidR="00366C3E" w:rsidRPr="001648D2" w:rsidRDefault="00366C3E" w:rsidP="00366C3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648D2">
              <w:rPr>
                <w:sz w:val="20"/>
              </w:rPr>
              <w:t>по состоянию на 1 января:</w:t>
            </w:r>
          </w:p>
          <w:p w14:paraId="69F55D61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организациями, в отношении которых Положением Банка России N 596-П установлено требование по расчету и соблюдению норматива Н29 (за исключением системно значимых кредитных организаций с широкой сетью подразделений), - не позднее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шестого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050C355F" w14:textId="7777777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 с широкой сетью подразделений, в отношении которых Положением Банка России N 596-П установлено требование по расчету и соблюдению норматива Н29, - не позднее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двенадцатого</w:t>
            </w:r>
            <w:r w:rsidRPr="001648D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кварталом;</w:t>
            </w:r>
          </w:p>
          <w:p w14:paraId="2613AEFF" w14:textId="40683CE7" w:rsidR="00366C3E" w:rsidRPr="001648D2" w:rsidRDefault="00366C3E" w:rsidP="00366C3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8D2">
              <w:rPr>
                <w:rFonts w:ascii="Arial" w:hAnsi="Arial" w:cs="Arial"/>
                <w:sz w:val="20"/>
                <w:szCs w:val="20"/>
              </w:rPr>
              <w:t xml:space="preserve">системно значимыми кредитными организациями, в том числе имеющими более 100 дочерних организаций, в отношении которых Положением Банка России N 596-П установлено требование по расчету и соблюдению норматива Н28, - не позднее двух месяцев года, следующего за отчетным </w:t>
            </w:r>
            <w:r w:rsidRPr="001648D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кварталом</w:t>
            </w:r>
            <w:r w:rsidRPr="001648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3B1E5D5" w14:textId="77777777" w:rsidR="006154ED" w:rsidRPr="006154ED" w:rsidRDefault="006154ED" w:rsidP="006154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154ED" w:rsidRPr="006154ED" w:rsidSect="006154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F1"/>
    <w:rsid w:val="00011FF4"/>
    <w:rsid w:val="00085D7C"/>
    <w:rsid w:val="00094CEC"/>
    <w:rsid w:val="000C4350"/>
    <w:rsid w:val="000D5456"/>
    <w:rsid w:val="00161AD7"/>
    <w:rsid w:val="001648D2"/>
    <w:rsid w:val="0025516C"/>
    <w:rsid w:val="002A6507"/>
    <w:rsid w:val="00357EF1"/>
    <w:rsid w:val="0036633E"/>
    <w:rsid w:val="00366C3E"/>
    <w:rsid w:val="00390A77"/>
    <w:rsid w:val="003C781B"/>
    <w:rsid w:val="00493FB9"/>
    <w:rsid w:val="00517C27"/>
    <w:rsid w:val="006154ED"/>
    <w:rsid w:val="00640C7C"/>
    <w:rsid w:val="00680232"/>
    <w:rsid w:val="006D23CA"/>
    <w:rsid w:val="006E25E5"/>
    <w:rsid w:val="00727EE8"/>
    <w:rsid w:val="007921FF"/>
    <w:rsid w:val="007963D1"/>
    <w:rsid w:val="007E33F0"/>
    <w:rsid w:val="00822E47"/>
    <w:rsid w:val="008620A9"/>
    <w:rsid w:val="0087127C"/>
    <w:rsid w:val="008E11AE"/>
    <w:rsid w:val="0090456F"/>
    <w:rsid w:val="00952270"/>
    <w:rsid w:val="009C740A"/>
    <w:rsid w:val="00A07561"/>
    <w:rsid w:val="00A27916"/>
    <w:rsid w:val="00A702BD"/>
    <w:rsid w:val="00AA36E5"/>
    <w:rsid w:val="00B02693"/>
    <w:rsid w:val="00C00783"/>
    <w:rsid w:val="00C34B43"/>
    <w:rsid w:val="00C41D3A"/>
    <w:rsid w:val="00C54667"/>
    <w:rsid w:val="00CB3107"/>
    <w:rsid w:val="00CE06B0"/>
    <w:rsid w:val="00CF5BF2"/>
    <w:rsid w:val="00DA68A8"/>
    <w:rsid w:val="00DE3B0F"/>
    <w:rsid w:val="00DF0435"/>
    <w:rsid w:val="00E133A3"/>
    <w:rsid w:val="00E13A1D"/>
    <w:rsid w:val="00EC1F48"/>
    <w:rsid w:val="00F2757D"/>
    <w:rsid w:val="00F44952"/>
    <w:rsid w:val="00F9348F"/>
    <w:rsid w:val="00F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A3AB"/>
  <w15:chartTrackingRefBased/>
  <w15:docId w15:val="{99B57DEE-30B5-4656-BF9D-26899B9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F1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E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357EF1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357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357E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F2757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154E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6E5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731F69978AB540583A3870418C4BF5FE18161F4DE71ADAEBA03D91B9DDB12C0E6E2AE3AB19FB85B2C84D033F5A30EF81A7D62D9B9A158Es7z4T" TargetMode="External"/><Relationship Id="rId5" Type="http://schemas.openxmlformats.org/officeDocument/2006/relationships/hyperlink" Target="consultantplus://offline/ref=694C0C1B857021786AF5A65C3A0C45569512F4781FEAF7571FB220414568CCED2B01BCF0C78CB403CE508139845D49B582F7029741EC1366VEy0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75</Pages>
  <Words>22313</Words>
  <Characters>127187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11</cp:revision>
  <dcterms:created xsi:type="dcterms:W3CDTF">2024-01-16T08:46:00Z</dcterms:created>
  <dcterms:modified xsi:type="dcterms:W3CDTF">2024-02-14T19:52:00Z</dcterms:modified>
</cp:coreProperties>
</file>