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9C96E" w14:textId="77777777" w:rsidR="0035064A" w:rsidRPr="000B3A1F" w:rsidRDefault="0035064A" w:rsidP="0035064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216142D3" w14:textId="77777777" w:rsidR="0035064A" w:rsidRPr="00DD61E8" w:rsidRDefault="0035064A" w:rsidP="00DD61E8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14:paraId="2B4D6588" w14:textId="77777777" w:rsidR="0035064A" w:rsidRPr="00DD61E8" w:rsidRDefault="0035064A" w:rsidP="00DD61E8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DD61E8">
        <w:rPr>
          <w:rFonts w:ascii="Arial" w:hAnsi="Arial" w:cs="Arial"/>
          <w:b/>
          <w:bCs/>
          <w:sz w:val="20"/>
          <w:szCs w:val="20"/>
        </w:rPr>
        <w:t>СРАВНЕНИЕ</w:t>
      </w:r>
    </w:p>
    <w:p w14:paraId="533CD3D1" w14:textId="77777777" w:rsidR="0035064A" w:rsidRPr="00DD61E8" w:rsidRDefault="0035064A" w:rsidP="00DD61E8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1520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6"/>
        <w:gridCol w:w="7591"/>
        <w:gridCol w:w="6"/>
        <w:gridCol w:w="7591"/>
        <w:gridCol w:w="6"/>
      </w:tblGrid>
      <w:tr w:rsidR="0035064A" w:rsidRPr="00DD61E8" w14:paraId="07ADEEBC" w14:textId="77777777" w:rsidTr="000651B6">
        <w:trPr>
          <w:gridAfter w:val="1"/>
          <w:wAfter w:w="6" w:type="dxa"/>
        </w:trPr>
        <w:tc>
          <w:tcPr>
            <w:tcW w:w="7597" w:type="dxa"/>
            <w:gridSpan w:val="2"/>
            <w:hideMark/>
          </w:tcPr>
          <w:p w14:paraId="5F96E8B8" w14:textId="008651FB" w:rsidR="0035064A" w:rsidRPr="00C475EB" w:rsidRDefault="0035064A" w:rsidP="00DD61E8">
            <w:pPr>
              <w:pStyle w:val="ConsPlusNormal"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  <w:r w:rsidRPr="00C475EB">
              <w:rPr>
                <w:kern w:val="2"/>
                <w:sz w:val="20"/>
                <w:lang w:eastAsia="en-US"/>
                <w14:ligatures w14:val="standardContextual"/>
              </w:rPr>
              <w:t>Указание Банка Росс</w:t>
            </w:r>
            <w:r w:rsidR="00DD61E8" w:rsidRPr="00C475EB">
              <w:rPr>
                <w:kern w:val="2"/>
                <w:sz w:val="20"/>
                <w:lang w:eastAsia="en-US"/>
                <w14:ligatures w14:val="standardContextual"/>
              </w:rPr>
              <w:t>и</w:t>
            </w:r>
            <w:r w:rsidRPr="00C475EB">
              <w:rPr>
                <w:kern w:val="2"/>
                <w:sz w:val="20"/>
                <w:lang w:eastAsia="en-US"/>
                <w14:ligatures w14:val="standardContextual"/>
              </w:rPr>
              <w:t xml:space="preserve">и от 08.10.2018 </w:t>
            </w:r>
            <w:r w:rsidRPr="00C475EB">
              <w:rPr>
                <w:kern w:val="2"/>
                <w:sz w:val="20"/>
                <w:lang w:val="en-US" w:eastAsia="en-US"/>
                <w14:ligatures w14:val="standardContextual"/>
              </w:rPr>
              <w:t>N</w:t>
            </w:r>
            <w:r w:rsidRPr="00C475EB">
              <w:rPr>
                <w:kern w:val="2"/>
                <w:sz w:val="20"/>
                <w:lang w:eastAsia="en-US"/>
                <w14:ligatures w14:val="standardContextual"/>
              </w:rPr>
              <w:t xml:space="preserve"> 4927-У</w:t>
            </w:r>
          </w:p>
        </w:tc>
        <w:tc>
          <w:tcPr>
            <w:tcW w:w="7597" w:type="dxa"/>
            <w:gridSpan w:val="2"/>
            <w:hideMark/>
          </w:tcPr>
          <w:p w14:paraId="3B6AB4FC" w14:textId="3C03CB26" w:rsidR="0035064A" w:rsidRPr="00C475EB" w:rsidRDefault="0035064A" w:rsidP="00DD61E8">
            <w:pPr>
              <w:pStyle w:val="ConsPlusNormal"/>
              <w:spacing w:after="1" w:line="200" w:lineRule="atLeast"/>
              <w:jc w:val="both"/>
              <w:rPr>
                <w:kern w:val="2"/>
                <w:sz w:val="20"/>
                <w:lang w:eastAsia="en-US"/>
                <w14:ligatures w14:val="standardContextual"/>
              </w:rPr>
            </w:pPr>
            <w:r w:rsidRPr="00C475EB">
              <w:rPr>
                <w:kern w:val="2"/>
                <w:sz w:val="20"/>
                <w:lang w:eastAsia="en-US"/>
                <w14:ligatures w14:val="standardContextual"/>
              </w:rPr>
              <w:t>Указание Банка Росс</w:t>
            </w:r>
            <w:r w:rsidR="00DD61E8" w:rsidRPr="00C475EB">
              <w:rPr>
                <w:kern w:val="2"/>
                <w:sz w:val="20"/>
                <w:lang w:eastAsia="en-US"/>
                <w14:ligatures w14:val="standardContextual"/>
              </w:rPr>
              <w:t>и</w:t>
            </w:r>
            <w:r w:rsidRPr="00C475EB">
              <w:rPr>
                <w:kern w:val="2"/>
                <w:sz w:val="20"/>
                <w:lang w:eastAsia="en-US"/>
                <w14:ligatures w14:val="standardContextual"/>
              </w:rPr>
              <w:t xml:space="preserve">и от 10.04.2023 </w:t>
            </w:r>
            <w:r w:rsidRPr="00C475EB">
              <w:rPr>
                <w:kern w:val="2"/>
                <w:sz w:val="20"/>
                <w:lang w:val="en-US" w:eastAsia="en-US"/>
                <w14:ligatures w14:val="standardContextual"/>
              </w:rPr>
              <w:t>N</w:t>
            </w:r>
            <w:r w:rsidRPr="00C475EB">
              <w:rPr>
                <w:kern w:val="2"/>
                <w:sz w:val="20"/>
                <w:lang w:eastAsia="en-US"/>
                <w14:ligatures w14:val="standardContextual"/>
              </w:rPr>
              <w:t xml:space="preserve"> 6406-У</w:t>
            </w:r>
          </w:p>
        </w:tc>
      </w:tr>
      <w:tr w:rsidR="0035064A" w:rsidRPr="00DD61E8" w14:paraId="0107980D" w14:textId="77777777" w:rsidTr="000651B6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36AC44D7" w14:textId="565BC592" w:rsidR="0035064A" w:rsidRPr="00C475EB" w:rsidRDefault="00C475EB" w:rsidP="00DD61E8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35064A" w:rsidRPr="00C475EB">
                <w:rPr>
                  <w:rStyle w:val="a3"/>
                  <w:rFonts w:ascii="Arial" w:hAnsi="Arial" w:cs="Arial"/>
                  <w:sz w:val="20"/>
                  <w:szCs w:val="20"/>
                </w:rPr>
                <w:t>Отчет</w:t>
              </w:r>
            </w:hyperlink>
            <w:r w:rsidR="0035064A" w:rsidRPr="00C475EB">
              <w:rPr>
                <w:rFonts w:ascii="Arial" w:hAnsi="Arial" w:cs="Arial"/>
                <w:sz w:val="20"/>
                <w:szCs w:val="20"/>
              </w:rPr>
              <w:t xml:space="preserve"> по операциям ввоза и вывоза валюты Российской Федерации (Код формы по ОКУД 0409608 (квартальная))</w:t>
            </w:r>
          </w:p>
        </w:tc>
        <w:tc>
          <w:tcPr>
            <w:tcW w:w="7597" w:type="dxa"/>
            <w:gridSpan w:val="2"/>
          </w:tcPr>
          <w:p w14:paraId="09D9BBD5" w14:textId="5F686D71" w:rsidR="0035064A" w:rsidRPr="00C475EB" w:rsidRDefault="00C475EB" w:rsidP="00DD61E8">
            <w:pPr>
              <w:suppressAutoHyphens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35064A" w:rsidRPr="00C475EB">
                <w:rPr>
                  <w:rStyle w:val="a3"/>
                  <w:rFonts w:ascii="Arial" w:hAnsi="Arial" w:cs="Arial"/>
                  <w:sz w:val="20"/>
                  <w:szCs w:val="20"/>
                </w:rPr>
                <w:t>Отчет</w:t>
              </w:r>
            </w:hyperlink>
            <w:r w:rsidR="0035064A" w:rsidRPr="00C475EB">
              <w:rPr>
                <w:rFonts w:ascii="Arial" w:hAnsi="Arial" w:cs="Arial"/>
                <w:sz w:val="20"/>
                <w:szCs w:val="20"/>
              </w:rPr>
              <w:t xml:space="preserve"> по операциям ввоза и вывоза валюты Российской Федерации (Форма (квартальная), код формы по ОКУД 0409608)</w:t>
            </w:r>
          </w:p>
        </w:tc>
      </w:tr>
      <w:tr w:rsidR="00DD61E8" w:rsidRPr="00DD61E8" w14:paraId="21FCEDB1" w14:textId="77777777" w:rsidTr="000651B6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77F5659F" w14:textId="77777777" w:rsidR="00DD61E8" w:rsidRPr="00DD61E8" w:rsidRDefault="00DD61E8" w:rsidP="00DD61E8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7597" w:type="dxa"/>
            <w:gridSpan w:val="2"/>
          </w:tcPr>
          <w:p w14:paraId="0331813E" w14:textId="77777777" w:rsidR="00DD61E8" w:rsidRPr="00DD61E8" w:rsidRDefault="00DD61E8" w:rsidP="00DD61E8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  <w:p w14:paraId="1D37DA41" w14:textId="77777777" w:rsidR="00DD61E8" w:rsidRPr="00DD61E8" w:rsidRDefault="00DD61E8" w:rsidP="00DD61E8">
            <w:pPr>
              <w:pStyle w:val="ConsPlusNormal"/>
              <w:spacing w:after="1" w:line="200" w:lineRule="atLeast"/>
              <w:jc w:val="right"/>
              <w:outlineLvl w:val="1"/>
              <w:rPr>
                <w:sz w:val="20"/>
              </w:rPr>
            </w:pPr>
            <w:r w:rsidRPr="00DD61E8">
              <w:rPr>
                <w:sz w:val="20"/>
                <w:shd w:val="clear" w:color="auto" w:fill="C0C0C0"/>
              </w:rPr>
              <w:t>Форма</w:t>
            </w:r>
          </w:p>
          <w:p w14:paraId="1C486FFD" w14:textId="77777777" w:rsidR="00DD61E8" w:rsidRPr="00DD61E8" w:rsidRDefault="00DD61E8" w:rsidP="00DD61E8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</w:tc>
      </w:tr>
      <w:tr w:rsidR="00DD61E8" w:rsidRPr="00DD61E8" w14:paraId="40D93893" w14:textId="77777777" w:rsidTr="000651B6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33C66F1A" w14:textId="77777777" w:rsidR="00DD61E8" w:rsidRPr="00DD61E8" w:rsidRDefault="00DD61E8" w:rsidP="00DD61E8">
            <w:pPr>
              <w:pStyle w:val="ConsPlusNormal"/>
              <w:spacing w:after="1" w:line="200" w:lineRule="atLeast"/>
              <w:jc w:val="both"/>
              <w:outlineLvl w:val="1"/>
              <w:rPr>
                <w:sz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  <w:right w:val="nil"/>
                <w:insideH w:val="nil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41"/>
              <w:gridCol w:w="1447"/>
              <w:gridCol w:w="993"/>
              <w:gridCol w:w="2490"/>
            </w:tblGrid>
            <w:tr w:rsidR="00DD61E8" w:rsidRPr="00DD61E8" w14:paraId="6324F940" w14:textId="77777777" w:rsidTr="00427364">
              <w:tc>
                <w:tcPr>
                  <w:tcW w:w="73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A10AB7" w14:textId="77777777" w:rsidR="00DD61E8" w:rsidRPr="00DD61E8" w:rsidRDefault="00DD61E8" w:rsidP="00DD61E8">
                  <w:pPr>
                    <w:pStyle w:val="ConsPlusNormal"/>
                    <w:spacing w:after="1" w:line="200" w:lineRule="atLeast"/>
                    <w:jc w:val="right"/>
                    <w:outlineLvl w:val="1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>Банковская отчетность</w:t>
                  </w:r>
                </w:p>
              </w:tc>
            </w:tr>
            <w:tr w:rsidR="00DD61E8" w:rsidRPr="00DD61E8" w14:paraId="282D190A" w14:textId="77777777" w:rsidTr="00427364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41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1C7B063C" w14:textId="77777777" w:rsidR="00DD61E8" w:rsidRPr="00DD61E8" w:rsidRDefault="00DD61E8" w:rsidP="00DD61E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47" w:type="dxa"/>
                  <w:vMerge w:val="restart"/>
                </w:tcPr>
                <w:p w14:paraId="36AAFA8C" w14:textId="77777777" w:rsidR="00DD61E8" w:rsidRPr="00DD61E8" w:rsidRDefault="00DD61E8" w:rsidP="00DD61E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>Код территории по ОКАТО</w:t>
                  </w:r>
                </w:p>
              </w:tc>
              <w:tc>
                <w:tcPr>
                  <w:tcW w:w="3483" w:type="dxa"/>
                  <w:gridSpan w:val="2"/>
                </w:tcPr>
                <w:p w14:paraId="585AA307" w14:textId="77777777" w:rsidR="00DD61E8" w:rsidRPr="00DD61E8" w:rsidRDefault="00DD61E8" w:rsidP="00DD61E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>Код кредитной организации (филиала)</w:t>
                  </w:r>
                </w:p>
              </w:tc>
            </w:tr>
            <w:tr w:rsidR="00DD61E8" w:rsidRPr="00DD61E8" w14:paraId="2424F83C" w14:textId="77777777" w:rsidTr="00427364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41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652651C6" w14:textId="77777777" w:rsidR="00DD61E8" w:rsidRPr="00DD61E8" w:rsidRDefault="00DD61E8" w:rsidP="00DD61E8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vMerge/>
                </w:tcPr>
                <w:p w14:paraId="0A1BFB2A" w14:textId="77777777" w:rsidR="00DD61E8" w:rsidRPr="00DD61E8" w:rsidRDefault="00DD61E8" w:rsidP="00DD61E8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14:paraId="6E7F32C0" w14:textId="77777777" w:rsidR="00DD61E8" w:rsidRPr="00DD61E8" w:rsidRDefault="00DD61E8" w:rsidP="00DD61E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>по ОКПО</w:t>
                  </w:r>
                </w:p>
              </w:tc>
              <w:tc>
                <w:tcPr>
                  <w:tcW w:w="2490" w:type="dxa"/>
                </w:tcPr>
                <w:p w14:paraId="20CAEE4E" w14:textId="77777777" w:rsidR="00DD61E8" w:rsidRPr="00DD61E8" w:rsidRDefault="00DD61E8" w:rsidP="00DD61E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>регистрационный номер (/порядковый номер)</w:t>
                  </w:r>
                </w:p>
              </w:tc>
            </w:tr>
            <w:tr w:rsidR="00DD61E8" w:rsidRPr="00DD61E8" w14:paraId="10FC7696" w14:textId="77777777" w:rsidTr="00427364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41" w:type="dxa"/>
                  <w:tcBorders>
                    <w:top w:val="nil"/>
                    <w:left w:val="nil"/>
                    <w:bottom w:val="nil"/>
                  </w:tcBorders>
                </w:tcPr>
                <w:p w14:paraId="3953DDBB" w14:textId="77777777" w:rsidR="00DD61E8" w:rsidRPr="00DD61E8" w:rsidRDefault="00DD61E8" w:rsidP="00DD61E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447" w:type="dxa"/>
                </w:tcPr>
                <w:p w14:paraId="616E10CB" w14:textId="77777777" w:rsidR="00DD61E8" w:rsidRPr="00DD61E8" w:rsidRDefault="00DD61E8" w:rsidP="00DD61E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93" w:type="dxa"/>
                </w:tcPr>
                <w:p w14:paraId="56872EFC" w14:textId="77777777" w:rsidR="00DD61E8" w:rsidRPr="00DD61E8" w:rsidRDefault="00DD61E8" w:rsidP="00DD61E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90" w:type="dxa"/>
                </w:tcPr>
                <w:p w14:paraId="1B226153" w14:textId="77777777" w:rsidR="00DD61E8" w:rsidRPr="00DD61E8" w:rsidRDefault="00DD61E8" w:rsidP="00DD61E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405E0C45" w14:textId="77777777" w:rsidR="00DD61E8" w:rsidRPr="00DD61E8" w:rsidRDefault="00DD61E8" w:rsidP="00DD61E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73097A3F" w14:textId="77777777" w:rsidR="00DD61E8" w:rsidRPr="00DD61E8" w:rsidRDefault="00DD61E8" w:rsidP="00DD61E8">
            <w:pPr>
              <w:pStyle w:val="ConsPlusNonformat"/>
              <w:spacing w:after="1" w:line="200" w:lineRule="atLeast"/>
              <w:jc w:val="both"/>
              <w:rPr>
                <w:sz w:val="18"/>
                <w:szCs w:val="18"/>
              </w:rPr>
            </w:pPr>
            <w:r w:rsidRPr="00DD61E8">
              <w:rPr>
                <w:sz w:val="18"/>
                <w:szCs w:val="18"/>
              </w:rPr>
              <w:t xml:space="preserve">                                   ОТЧЕТ</w:t>
            </w:r>
          </w:p>
          <w:p w14:paraId="4DA3B228" w14:textId="77777777" w:rsidR="00DD61E8" w:rsidRPr="00DD61E8" w:rsidRDefault="00DD61E8" w:rsidP="00DD61E8">
            <w:pPr>
              <w:pStyle w:val="ConsPlusNonformat"/>
              <w:spacing w:after="1" w:line="200" w:lineRule="atLeast"/>
              <w:jc w:val="both"/>
              <w:rPr>
                <w:sz w:val="18"/>
                <w:szCs w:val="18"/>
              </w:rPr>
            </w:pPr>
            <w:r w:rsidRPr="00DD61E8">
              <w:rPr>
                <w:sz w:val="18"/>
                <w:szCs w:val="18"/>
              </w:rPr>
              <w:t xml:space="preserve">          ПО ОПЕРАЦИЯМ ВВОЗА И ВЫВОЗА ВАЛЮТЫ РОССИЙСКОЙ ФЕДЕРАЦИИ</w:t>
            </w:r>
          </w:p>
          <w:p w14:paraId="179DC5DB" w14:textId="26330449" w:rsidR="00DD61E8" w:rsidRPr="00DD61E8" w:rsidRDefault="00DD61E8" w:rsidP="00DD61E8">
            <w:pPr>
              <w:pStyle w:val="ConsPlusNonformat"/>
              <w:spacing w:after="1" w:line="200" w:lineRule="atLeast"/>
              <w:jc w:val="both"/>
              <w:rPr>
                <w:sz w:val="18"/>
                <w:szCs w:val="18"/>
              </w:rPr>
            </w:pPr>
            <w:r w:rsidRPr="00DD61E8">
              <w:rPr>
                <w:sz w:val="18"/>
                <w:szCs w:val="18"/>
              </w:rPr>
              <w:t xml:space="preserve">                          за ___ (квартал) ____ г.</w:t>
            </w:r>
          </w:p>
        </w:tc>
        <w:tc>
          <w:tcPr>
            <w:tcW w:w="7597" w:type="dxa"/>
            <w:gridSpan w:val="2"/>
          </w:tcPr>
          <w:p w14:paraId="25052E8E" w14:textId="77777777" w:rsidR="00DD61E8" w:rsidRPr="00DD61E8" w:rsidRDefault="00DD61E8" w:rsidP="00DD61E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bottom w:val="single" w:sz="4" w:space="0" w:color="auto"/>
                <w:right w:val="nil"/>
                <w:insideH w:val="nil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441"/>
              <w:gridCol w:w="1505"/>
              <w:gridCol w:w="995"/>
              <w:gridCol w:w="2430"/>
            </w:tblGrid>
            <w:tr w:rsidR="00DD61E8" w:rsidRPr="00DD61E8" w14:paraId="3C3F8FFB" w14:textId="77777777" w:rsidTr="00427364">
              <w:tc>
                <w:tcPr>
                  <w:tcW w:w="73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D7CF7B" w14:textId="77777777" w:rsidR="00DD61E8" w:rsidRPr="00DD61E8" w:rsidRDefault="00DD61E8" w:rsidP="00DD61E8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>Банковская отчетность</w:t>
                  </w:r>
                </w:p>
              </w:tc>
            </w:tr>
            <w:tr w:rsidR="00DD61E8" w:rsidRPr="00DD61E8" w14:paraId="30267C93" w14:textId="77777777" w:rsidTr="00427364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41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6D83520B" w14:textId="77777777" w:rsidR="00DD61E8" w:rsidRPr="00DD61E8" w:rsidRDefault="00DD61E8" w:rsidP="00DD61E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05" w:type="dxa"/>
                  <w:vMerge w:val="restart"/>
                </w:tcPr>
                <w:p w14:paraId="61EF633C" w14:textId="77777777" w:rsidR="00DD61E8" w:rsidRPr="00DD61E8" w:rsidRDefault="00DD61E8" w:rsidP="00DD61E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 xml:space="preserve">Код территории по ОКАТО </w:t>
                  </w:r>
                  <w:r w:rsidRPr="00DD61E8">
                    <w:rPr>
                      <w:sz w:val="20"/>
                      <w:shd w:val="clear" w:color="auto" w:fill="C0C0C0"/>
                    </w:rPr>
                    <w:t>&lt;1&gt;</w:t>
                  </w:r>
                </w:p>
              </w:tc>
              <w:tc>
                <w:tcPr>
                  <w:tcW w:w="3425" w:type="dxa"/>
                  <w:gridSpan w:val="2"/>
                </w:tcPr>
                <w:p w14:paraId="37BEDCB9" w14:textId="77777777" w:rsidR="00DD61E8" w:rsidRPr="00DD61E8" w:rsidRDefault="00DD61E8" w:rsidP="00DD61E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>Код кредитной организации (филиала)</w:t>
                  </w:r>
                </w:p>
              </w:tc>
            </w:tr>
            <w:tr w:rsidR="00DD61E8" w:rsidRPr="00DD61E8" w14:paraId="4745C334" w14:textId="77777777" w:rsidTr="00427364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41" w:type="dxa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4F85E54C" w14:textId="77777777" w:rsidR="00DD61E8" w:rsidRPr="00DD61E8" w:rsidRDefault="00DD61E8" w:rsidP="00DD61E8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5" w:type="dxa"/>
                  <w:vMerge/>
                </w:tcPr>
                <w:p w14:paraId="5EBA82E7" w14:textId="77777777" w:rsidR="00DD61E8" w:rsidRPr="00DD61E8" w:rsidRDefault="00DD61E8" w:rsidP="00DD61E8">
                  <w:pPr>
                    <w:spacing w:after="1" w:line="2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343CC025" w14:textId="77777777" w:rsidR="00DD61E8" w:rsidRPr="00DD61E8" w:rsidRDefault="00DD61E8" w:rsidP="00DD61E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 xml:space="preserve">по ОКПО </w:t>
                  </w:r>
                  <w:r w:rsidRPr="00DD61E8">
                    <w:rPr>
                      <w:sz w:val="20"/>
                      <w:shd w:val="clear" w:color="auto" w:fill="C0C0C0"/>
                    </w:rPr>
                    <w:t>&lt;2&gt;</w:t>
                  </w:r>
                </w:p>
              </w:tc>
              <w:tc>
                <w:tcPr>
                  <w:tcW w:w="2430" w:type="dxa"/>
                </w:tcPr>
                <w:p w14:paraId="19A41852" w14:textId="77777777" w:rsidR="00DD61E8" w:rsidRPr="00DD61E8" w:rsidRDefault="00DD61E8" w:rsidP="00DD61E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>регистрационный номер (/порядковый номер)</w:t>
                  </w:r>
                </w:p>
              </w:tc>
            </w:tr>
            <w:tr w:rsidR="00DD61E8" w:rsidRPr="00DD61E8" w14:paraId="1C8D114D" w14:textId="77777777" w:rsidTr="00427364">
              <w:tblPrEx>
                <w:tblBorders>
                  <w:right w:val="single" w:sz="4" w:space="0" w:color="auto"/>
                  <w:insideH w:val="single" w:sz="4" w:space="0" w:color="auto"/>
                </w:tblBorders>
              </w:tblPrEx>
              <w:tc>
                <w:tcPr>
                  <w:tcW w:w="2441" w:type="dxa"/>
                  <w:tcBorders>
                    <w:top w:val="nil"/>
                    <w:left w:val="nil"/>
                    <w:bottom w:val="nil"/>
                  </w:tcBorders>
                </w:tcPr>
                <w:p w14:paraId="5A5E6B52" w14:textId="77777777" w:rsidR="00DD61E8" w:rsidRPr="00DD61E8" w:rsidRDefault="00DD61E8" w:rsidP="00DD61E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505" w:type="dxa"/>
                </w:tcPr>
                <w:p w14:paraId="734802ED" w14:textId="77777777" w:rsidR="00DD61E8" w:rsidRPr="00DD61E8" w:rsidRDefault="00DD61E8" w:rsidP="00DD61E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995" w:type="dxa"/>
                </w:tcPr>
                <w:p w14:paraId="2CA52BA5" w14:textId="77777777" w:rsidR="00DD61E8" w:rsidRPr="00DD61E8" w:rsidRDefault="00DD61E8" w:rsidP="00DD61E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430" w:type="dxa"/>
                </w:tcPr>
                <w:p w14:paraId="578821FF" w14:textId="77777777" w:rsidR="00DD61E8" w:rsidRPr="00DD61E8" w:rsidRDefault="00DD61E8" w:rsidP="00DD61E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6ADD6C65" w14:textId="77777777" w:rsidR="00DD61E8" w:rsidRPr="00DD61E8" w:rsidRDefault="00DD61E8" w:rsidP="00DD61E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85"/>
            </w:tblGrid>
            <w:tr w:rsidR="00DD61E8" w:rsidRPr="00DD61E8" w14:paraId="5E334D1E" w14:textId="77777777" w:rsidTr="00427364">
              <w:tc>
                <w:tcPr>
                  <w:tcW w:w="73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B944C16" w14:textId="77777777" w:rsidR="00DD61E8" w:rsidRPr="00DD61E8" w:rsidRDefault="00DD61E8" w:rsidP="00DD61E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>ОТЧЕТ</w:t>
                  </w:r>
                </w:p>
                <w:p w14:paraId="1337C954" w14:textId="77777777" w:rsidR="00DD61E8" w:rsidRPr="00DD61E8" w:rsidRDefault="00DD61E8" w:rsidP="00DD61E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>ПО ОПЕРАЦИЯМ ВВОЗА И ВЫВОЗА ВАЛЮТЫ РОССИЙСКОЙ ФЕДЕРАЦИИ</w:t>
                  </w:r>
                </w:p>
              </w:tc>
            </w:tr>
            <w:tr w:rsidR="00DD61E8" w:rsidRPr="00DD61E8" w14:paraId="4E10C109" w14:textId="77777777" w:rsidTr="00427364">
              <w:tc>
                <w:tcPr>
                  <w:tcW w:w="73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225B2D" w14:textId="77777777" w:rsidR="00DD61E8" w:rsidRPr="00DD61E8" w:rsidRDefault="00DD61E8" w:rsidP="00DD61E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>за ___ (квартал) ____ г.</w:t>
                  </w:r>
                </w:p>
              </w:tc>
            </w:tr>
          </w:tbl>
          <w:p w14:paraId="1ABC320F" w14:textId="77777777" w:rsidR="00DD61E8" w:rsidRPr="00DD61E8" w:rsidRDefault="00DD61E8" w:rsidP="00DD61E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0651B6" w:rsidRPr="00DD61E8" w14:paraId="06D82803" w14:textId="77777777" w:rsidTr="000651B6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446485C8" w14:textId="77777777" w:rsidR="000651B6" w:rsidRPr="000651B6" w:rsidRDefault="000651B6" w:rsidP="000651B6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5F6D2AB0" w14:textId="77777777" w:rsidR="000651B6" w:rsidRPr="00DD61E8" w:rsidRDefault="000651B6" w:rsidP="000651B6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DD61E8">
              <w:rPr>
                <w:sz w:val="16"/>
                <w:szCs w:val="16"/>
              </w:rPr>
              <w:t xml:space="preserve">Полное </w:t>
            </w:r>
            <w:r w:rsidRPr="00DD61E8">
              <w:rPr>
                <w:strike/>
                <w:color w:val="FF0000"/>
                <w:sz w:val="16"/>
                <w:szCs w:val="16"/>
              </w:rPr>
              <w:t>или сокращенное</w:t>
            </w:r>
            <w:r w:rsidRPr="00DD61E8">
              <w:rPr>
                <w:sz w:val="16"/>
                <w:szCs w:val="16"/>
              </w:rPr>
              <w:t xml:space="preserve"> фирменное наименование </w:t>
            </w:r>
            <w:r w:rsidRPr="00DD61E8">
              <w:rPr>
                <w:strike/>
                <w:color w:val="FF0000"/>
                <w:sz w:val="16"/>
                <w:szCs w:val="16"/>
              </w:rPr>
              <w:t>кредитной организации</w:t>
            </w:r>
            <w:r w:rsidRPr="00DD61E8">
              <w:rPr>
                <w:sz w:val="16"/>
                <w:szCs w:val="16"/>
              </w:rPr>
              <w:t xml:space="preserve"> _______</w:t>
            </w:r>
          </w:p>
          <w:p w14:paraId="2E00B091" w14:textId="26E2E418" w:rsidR="000651B6" w:rsidRPr="000651B6" w:rsidRDefault="000651B6" w:rsidP="00DD61E8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DD61E8">
              <w:rPr>
                <w:sz w:val="16"/>
                <w:szCs w:val="16"/>
              </w:rPr>
              <w:t xml:space="preserve">Адрес </w:t>
            </w:r>
            <w:r w:rsidRPr="00DD61E8">
              <w:rPr>
                <w:strike/>
                <w:color w:val="FF0000"/>
                <w:sz w:val="16"/>
                <w:szCs w:val="16"/>
              </w:rPr>
              <w:t>(место</w:t>
            </w:r>
            <w:r w:rsidRPr="00DD61E8">
              <w:rPr>
                <w:sz w:val="16"/>
                <w:szCs w:val="16"/>
              </w:rPr>
              <w:t xml:space="preserve"> нахождения</w:t>
            </w:r>
            <w:r w:rsidRPr="00DD61E8">
              <w:rPr>
                <w:strike/>
                <w:color w:val="FF0000"/>
                <w:sz w:val="16"/>
                <w:szCs w:val="16"/>
              </w:rPr>
              <w:t>) кредитной организации</w:t>
            </w:r>
            <w:r w:rsidRPr="000651B6">
              <w:rPr>
                <w:sz w:val="16"/>
                <w:szCs w:val="16"/>
              </w:rPr>
              <w:t xml:space="preserve"> </w:t>
            </w:r>
            <w:r w:rsidRPr="00DD61E8">
              <w:rPr>
                <w:sz w:val="16"/>
                <w:szCs w:val="16"/>
              </w:rPr>
              <w:t>____________________________</w:t>
            </w:r>
          </w:p>
        </w:tc>
        <w:tc>
          <w:tcPr>
            <w:tcW w:w="7597" w:type="dxa"/>
            <w:gridSpan w:val="2"/>
          </w:tcPr>
          <w:p w14:paraId="44F5DCFE" w14:textId="77777777" w:rsidR="000651B6" w:rsidRPr="00DD61E8" w:rsidRDefault="000651B6" w:rsidP="000651B6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50"/>
              <w:gridCol w:w="1721"/>
            </w:tblGrid>
            <w:tr w:rsidR="000651B6" w:rsidRPr="00DD61E8" w14:paraId="13D552A9" w14:textId="77777777" w:rsidTr="00427364">
              <w:tc>
                <w:tcPr>
                  <w:tcW w:w="56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72BD1FE" w14:textId="77777777" w:rsidR="000651B6" w:rsidRPr="00DD61E8" w:rsidRDefault="000651B6" w:rsidP="000651B6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 xml:space="preserve">Полное фирменное наименование </w:t>
                  </w:r>
                  <w:r w:rsidRPr="00DD61E8">
                    <w:rPr>
                      <w:sz w:val="20"/>
                      <w:shd w:val="clear" w:color="auto" w:fill="C0C0C0"/>
                    </w:rPr>
                    <w:t>уполномоченного банка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723CF52" w14:textId="77777777" w:rsidR="000651B6" w:rsidRPr="00DD61E8" w:rsidRDefault="000651B6" w:rsidP="000651B6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0651B6" w:rsidRPr="00DD61E8" w14:paraId="5BD58214" w14:textId="77777777" w:rsidTr="00427364">
              <w:tc>
                <w:tcPr>
                  <w:tcW w:w="73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D0D703" w14:textId="77777777" w:rsidR="000651B6" w:rsidRPr="00DD61E8" w:rsidRDefault="000651B6" w:rsidP="000651B6">
                  <w:pPr>
                    <w:pStyle w:val="ConsPlusNormal"/>
                    <w:spacing w:after="1" w:line="200" w:lineRule="atLeast"/>
                    <w:jc w:val="both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 xml:space="preserve">Адрес </w:t>
                  </w:r>
                  <w:r w:rsidRPr="00DD61E8">
                    <w:rPr>
                      <w:sz w:val="20"/>
                      <w:shd w:val="clear" w:color="auto" w:fill="C0C0C0"/>
                    </w:rPr>
                    <w:t>уполномоченного банка в пределах места</w:t>
                  </w:r>
                  <w:r w:rsidRPr="00DD61E8">
                    <w:rPr>
                      <w:sz w:val="20"/>
                    </w:rPr>
                    <w:t xml:space="preserve"> нахождения </w:t>
                  </w:r>
                  <w:r w:rsidRPr="00DD61E8">
                    <w:rPr>
                      <w:sz w:val="20"/>
                      <w:shd w:val="clear" w:color="auto" w:fill="C0C0C0"/>
                    </w:rPr>
                    <w:t>уполномоченного банка</w:t>
                  </w:r>
                  <w:r w:rsidRPr="00DD61E8">
                    <w:rPr>
                      <w:sz w:val="20"/>
                    </w:rPr>
                    <w:t xml:space="preserve"> ____________________________________________</w:t>
                  </w:r>
                </w:p>
              </w:tc>
            </w:tr>
          </w:tbl>
          <w:p w14:paraId="6B82753A" w14:textId="77777777" w:rsidR="000651B6" w:rsidRPr="00DD61E8" w:rsidRDefault="000651B6" w:rsidP="00DD61E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0651B6" w:rsidRPr="00DD61E8" w14:paraId="2E0898F8" w14:textId="77777777" w:rsidTr="000651B6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1CF3289A" w14:textId="77777777" w:rsidR="000651B6" w:rsidRPr="000651B6" w:rsidRDefault="000651B6" w:rsidP="000651B6">
            <w:pPr>
              <w:pStyle w:val="ConsPlusNonformat"/>
              <w:spacing w:after="1" w:line="200" w:lineRule="atLeast"/>
              <w:jc w:val="both"/>
              <w:rPr>
                <w:rFonts w:ascii="Arial" w:hAnsi="Arial" w:cs="Arial"/>
              </w:rPr>
            </w:pPr>
          </w:p>
          <w:p w14:paraId="37696467" w14:textId="77777777" w:rsidR="000651B6" w:rsidRPr="00DD61E8" w:rsidRDefault="000651B6" w:rsidP="000651B6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DD61E8">
              <w:rPr>
                <w:sz w:val="16"/>
                <w:szCs w:val="16"/>
              </w:rPr>
              <w:t xml:space="preserve">                                                  Код формы по ОКУД 0409608</w:t>
            </w:r>
          </w:p>
          <w:p w14:paraId="613D8FB1" w14:textId="77777777" w:rsidR="000651B6" w:rsidRPr="00DD61E8" w:rsidRDefault="000651B6" w:rsidP="000651B6">
            <w:pPr>
              <w:pStyle w:val="ConsPlusNonformat"/>
              <w:spacing w:after="1" w:line="200" w:lineRule="atLeast"/>
              <w:jc w:val="both"/>
            </w:pPr>
          </w:p>
          <w:p w14:paraId="74F74462" w14:textId="52C3E17C" w:rsidR="000651B6" w:rsidRPr="000651B6" w:rsidRDefault="000651B6" w:rsidP="00DD61E8">
            <w:pPr>
              <w:pStyle w:val="ConsPlusNonformat"/>
              <w:spacing w:after="1" w:line="200" w:lineRule="atLeast"/>
              <w:jc w:val="both"/>
              <w:rPr>
                <w:sz w:val="16"/>
                <w:szCs w:val="16"/>
              </w:rPr>
            </w:pPr>
            <w:r w:rsidRPr="00DD61E8">
              <w:rPr>
                <w:sz w:val="16"/>
                <w:szCs w:val="16"/>
              </w:rPr>
              <w:t xml:space="preserve">                                                                Квартальная</w:t>
            </w:r>
          </w:p>
        </w:tc>
        <w:tc>
          <w:tcPr>
            <w:tcW w:w="7597" w:type="dxa"/>
            <w:gridSpan w:val="2"/>
          </w:tcPr>
          <w:p w14:paraId="4313BEAF" w14:textId="77777777" w:rsidR="000651B6" w:rsidRPr="00DD61E8" w:rsidRDefault="000651B6" w:rsidP="000651B6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1"/>
            </w:tblGrid>
            <w:tr w:rsidR="000651B6" w:rsidRPr="00DD61E8" w14:paraId="476D8C15" w14:textId="77777777" w:rsidTr="00427364">
              <w:tc>
                <w:tcPr>
                  <w:tcW w:w="73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7872A45" w14:textId="77777777" w:rsidR="000651B6" w:rsidRPr="00DD61E8" w:rsidRDefault="000651B6" w:rsidP="000651B6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 xml:space="preserve">Код формы по ОКУД </w:t>
                  </w:r>
                  <w:r w:rsidRPr="00DD61E8">
                    <w:rPr>
                      <w:sz w:val="20"/>
                      <w:shd w:val="clear" w:color="auto" w:fill="C0C0C0"/>
                    </w:rPr>
                    <w:t>&lt;3&gt;</w:t>
                  </w:r>
                  <w:r w:rsidRPr="00DD61E8">
                    <w:rPr>
                      <w:sz w:val="20"/>
                    </w:rPr>
                    <w:t xml:space="preserve"> 0409608</w:t>
                  </w:r>
                </w:p>
              </w:tc>
            </w:tr>
            <w:tr w:rsidR="000651B6" w:rsidRPr="00DD61E8" w14:paraId="381C084B" w14:textId="77777777" w:rsidTr="00427364">
              <w:tc>
                <w:tcPr>
                  <w:tcW w:w="73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A3D480" w14:textId="77777777" w:rsidR="000651B6" w:rsidRPr="00DD61E8" w:rsidRDefault="000651B6" w:rsidP="000651B6">
                  <w:pPr>
                    <w:pStyle w:val="ConsPlusNormal"/>
                    <w:spacing w:after="1" w:line="200" w:lineRule="atLeast"/>
                    <w:jc w:val="right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lastRenderedPageBreak/>
                    <w:t>Квартальная</w:t>
                  </w:r>
                </w:p>
              </w:tc>
            </w:tr>
          </w:tbl>
          <w:p w14:paraId="4D0759B0" w14:textId="77777777" w:rsidR="000651B6" w:rsidRPr="00DD61E8" w:rsidRDefault="000651B6" w:rsidP="00DD61E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35064A" w:rsidRPr="00DD61E8" w14:paraId="39012225" w14:textId="77777777" w:rsidTr="000651B6">
        <w:tblPrEx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7597" w:type="dxa"/>
            <w:gridSpan w:val="2"/>
          </w:tcPr>
          <w:p w14:paraId="307A5ED8" w14:textId="77777777" w:rsidR="0035064A" w:rsidRPr="00DD61E8" w:rsidRDefault="0035064A" w:rsidP="00DD61E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42"/>
              <w:gridCol w:w="1984"/>
              <w:gridCol w:w="1658"/>
            </w:tblGrid>
            <w:tr w:rsidR="0035064A" w:rsidRPr="00DD61E8" w14:paraId="21A47FC6" w14:textId="77777777" w:rsidTr="00DD61E8">
              <w:tc>
                <w:tcPr>
                  <w:tcW w:w="3742" w:type="dxa"/>
                </w:tcPr>
                <w:p w14:paraId="61955431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>Цифровой код страны получателя (отправителя)</w:t>
                  </w:r>
                </w:p>
              </w:tc>
              <w:tc>
                <w:tcPr>
                  <w:tcW w:w="1984" w:type="dxa"/>
                </w:tcPr>
                <w:p w14:paraId="38CBBFD5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>Код операции</w:t>
                  </w:r>
                </w:p>
              </w:tc>
              <w:tc>
                <w:tcPr>
                  <w:tcW w:w="1658" w:type="dxa"/>
                </w:tcPr>
                <w:p w14:paraId="7B8B14A9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>Сумма, руб.</w:t>
                  </w:r>
                </w:p>
              </w:tc>
            </w:tr>
            <w:tr w:rsidR="0035064A" w:rsidRPr="00DD61E8" w14:paraId="2FD36A79" w14:textId="77777777" w:rsidTr="00DD61E8">
              <w:tc>
                <w:tcPr>
                  <w:tcW w:w="3742" w:type="dxa"/>
                </w:tcPr>
                <w:p w14:paraId="3EC68374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14:paraId="60ADDFA4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658" w:type="dxa"/>
                </w:tcPr>
                <w:p w14:paraId="09698301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>3</w:t>
                  </w:r>
                </w:p>
              </w:tc>
            </w:tr>
            <w:tr w:rsidR="0035064A" w:rsidRPr="00DD61E8" w14:paraId="39526CDC" w14:textId="77777777" w:rsidTr="00DD61E8">
              <w:tc>
                <w:tcPr>
                  <w:tcW w:w="3742" w:type="dxa"/>
                </w:tcPr>
                <w:p w14:paraId="5CA864C5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984" w:type="dxa"/>
                </w:tcPr>
                <w:p w14:paraId="432EB7FA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658" w:type="dxa"/>
                </w:tcPr>
                <w:p w14:paraId="7254C690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2A271927" w14:textId="77777777" w:rsidR="0035064A" w:rsidRPr="00DD61E8" w:rsidRDefault="0035064A" w:rsidP="00DD61E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p w14:paraId="38FCAFDB" w14:textId="77777777" w:rsidR="0035064A" w:rsidRPr="00DD61E8" w:rsidRDefault="0035064A" w:rsidP="00DD61E8">
            <w:pPr>
              <w:pStyle w:val="ConsPlusNonformat"/>
              <w:spacing w:after="1" w:line="200" w:lineRule="atLeast"/>
              <w:jc w:val="both"/>
            </w:pPr>
            <w:r w:rsidRPr="00DD61E8">
              <w:rPr>
                <w:strike/>
                <w:color w:val="FF0000"/>
              </w:rPr>
              <w:t>Руководитель</w:t>
            </w:r>
            <w:r w:rsidRPr="00DD61E8">
              <w:t xml:space="preserve">               </w:t>
            </w:r>
            <w:proofErr w:type="gramStart"/>
            <w:r w:rsidRPr="00DD61E8">
              <w:t xml:space="preserve">   </w:t>
            </w:r>
            <w:r w:rsidRPr="000651B6">
              <w:t>(</w:t>
            </w:r>
            <w:proofErr w:type="gramEnd"/>
            <w:r w:rsidRPr="00DD61E8">
              <w:rPr>
                <w:strike/>
                <w:color w:val="FF0000"/>
              </w:rPr>
              <w:t>Ф.И.О.</w:t>
            </w:r>
            <w:r w:rsidRPr="000651B6">
              <w:t>)</w:t>
            </w:r>
          </w:p>
          <w:p w14:paraId="50F3315C" w14:textId="77777777" w:rsidR="0035064A" w:rsidRPr="00DD61E8" w:rsidRDefault="0035064A" w:rsidP="00DD61E8">
            <w:pPr>
              <w:pStyle w:val="ConsPlusNonformat"/>
              <w:spacing w:after="1" w:line="200" w:lineRule="atLeast"/>
              <w:jc w:val="both"/>
            </w:pPr>
            <w:r w:rsidRPr="00DD61E8">
              <w:t xml:space="preserve">Исполнитель                </w:t>
            </w:r>
            <w:proofErr w:type="gramStart"/>
            <w:r w:rsidRPr="00DD61E8">
              <w:t xml:space="preserve">  </w:t>
            </w:r>
            <w:r w:rsidRPr="000651B6">
              <w:t xml:space="preserve"> (</w:t>
            </w:r>
            <w:proofErr w:type="gramEnd"/>
            <w:r w:rsidRPr="00DD61E8">
              <w:rPr>
                <w:strike/>
                <w:color w:val="FF0000"/>
              </w:rPr>
              <w:t>Ф.И.О.</w:t>
            </w:r>
            <w:r w:rsidRPr="000651B6">
              <w:t>)</w:t>
            </w:r>
          </w:p>
          <w:p w14:paraId="1CB9773B" w14:textId="77777777" w:rsidR="0035064A" w:rsidRPr="00DD61E8" w:rsidRDefault="0035064A" w:rsidP="00DD61E8">
            <w:pPr>
              <w:pStyle w:val="ConsPlusNonformat"/>
              <w:spacing w:after="1" w:line="200" w:lineRule="atLeast"/>
              <w:jc w:val="both"/>
            </w:pPr>
            <w:r w:rsidRPr="00DD61E8">
              <w:t>Телефон:</w:t>
            </w:r>
          </w:p>
          <w:p w14:paraId="710D3DD1" w14:textId="51EAFC8F" w:rsidR="0035064A" w:rsidRPr="00DD61E8" w:rsidRDefault="0035064A" w:rsidP="00DD61E8">
            <w:pPr>
              <w:pStyle w:val="ConsPlusNonformat"/>
              <w:spacing w:after="1" w:line="200" w:lineRule="atLeast"/>
              <w:jc w:val="both"/>
            </w:pPr>
            <w:r w:rsidRPr="00DD61E8">
              <w:t>"__" _____________ ____ г.</w:t>
            </w:r>
          </w:p>
        </w:tc>
        <w:tc>
          <w:tcPr>
            <w:tcW w:w="7597" w:type="dxa"/>
            <w:gridSpan w:val="2"/>
          </w:tcPr>
          <w:p w14:paraId="159E9626" w14:textId="77777777" w:rsidR="0035064A" w:rsidRPr="00DD61E8" w:rsidRDefault="0035064A" w:rsidP="00DD61E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377"/>
              <w:gridCol w:w="2268"/>
              <w:gridCol w:w="1742"/>
            </w:tblGrid>
            <w:tr w:rsidR="0035064A" w:rsidRPr="00DD61E8" w14:paraId="7E8FEEBB" w14:textId="77777777" w:rsidTr="00DD61E8">
              <w:tc>
                <w:tcPr>
                  <w:tcW w:w="3377" w:type="dxa"/>
                </w:tcPr>
                <w:p w14:paraId="7FF2EA3F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>Цифровой код страны получателя (отправителя)</w:t>
                  </w:r>
                </w:p>
              </w:tc>
              <w:tc>
                <w:tcPr>
                  <w:tcW w:w="2268" w:type="dxa"/>
                </w:tcPr>
                <w:p w14:paraId="251166CE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>Код операции</w:t>
                  </w:r>
                </w:p>
              </w:tc>
              <w:tc>
                <w:tcPr>
                  <w:tcW w:w="1742" w:type="dxa"/>
                </w:tcPr>
                <w:p w14:paraId="27A1A050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>Сумма, руб.</w:t>
                  </w:r>
                </w:p>
              </w:tc>
            </w:tr>
            <w:tr w:rsidR="0035064A" w:rsidRPr="00DD61E8" w14:paraId="746168D3" w14:textId="77777777" w:rsidTr="00DD61E8">
              <w:tc>
                <w:tcPr>
                  <w:tcW w:w="3377" w:type="dxa"/>
                </w:tcPr>
                <w:p w14:paraId="72C67BAF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14:paraId="4383DD3D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742" w:type="dxa"/>
                </w:tcPr>
                <w:p w14:paraId="34CB3FF5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>3</w:t>
                  </w:r>
                </w:p>
              </w:tc>
            </w:tr>
            <w:tr w:rsidR="0035064A" w:rsidRPr="00DD61E8" w14:paraId="206A88D8" w14:textId="77777777" w:rsidTr="00DD61E8">
              <w:tc>
                <w:tcPr>
                  <w:tcW w:w="3377" w:type="dxa"/>
                </w:tcPr>
                <w:p w14:paraId="57FF6A26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268" w:type="dxa"/>
                </w:tcPr>
                <w:p w14:paraId="7C982B9D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1742" w:type="dxa"/>
                </w:tcPr>
                <w:p w14:paraId="74CE10E1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</w:tbl>
          <w:p w14:paraId="321078BF" w14:textId="77777777" w:rsidR="0035064A" w:rsidRPr="00DD61E8" w:rsidRDefault="0035064A" w:rsidP="00DD61E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815"/>
              <w:gridCol w:w="283"/>
              <w:gridCol w:w="1276"/>
              <w:gridCol w:w="284"/>
              <w:gridCol w:w="2701"/>
            </w:tblGrid>
            <w:tr w:rsidR="0035064A" w:rsidRPr="00DD61E8" w14:paraId="14F10D7E" w14:textId="77777777" w:rsidTr="000651B6">
              <w:tc>
                <w:tcPr>
                  <w:tcW w:w="2815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3CF50CA8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0651B6">
                    <w:rPr>
                      <w:sz w:val="20"/>
                      <w:shd w:val="clear" w:color="auto" w:fill="C0C0C0"/>
                    </w:rPr>
                    <w:t>Должностное лицо,</w:t>
                  </w:r>
                </w:p>
                <w:p w14:paraId="1FF357A2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  <w:r w:rsidRPr="000651B6">
                    <w:rPr>
                      <w:sz w:val="20"/>
                      <w:shd w:val="clear" w:color="auto" w:fill="C0C0C0"/>
                    </w:rPr>
                    <w:t>уполномоченное подписывать Отчет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75AA15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right w:val="nil"/>
                  </w:tcBorders>
                </w:tcPr>
                <w:p w14:paraId="1E0AC55E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42638B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2701" w:type="dxa"/>
                  <w:tcBorders>
                    <w:top w:val="nil"/>
                    <w:left w:val="nil"/>
                    <w:right w:val="nil"/>
                  </w:tcBorders>
                </w:tcPr>
                <w:p w14:paraId="73F18E67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</w:tr>
            <w:tr w:rsidR="0035064A" w:rsidRPr="00DD61E8" w14:paraId="2DA9F524" w14:textId="77777777" w:rsidTr="000651B6">
              <w:tc>
                <w:tcPr>
                  <w:tcW w:w="2815" w:type="dxa"/>
                  <w:tcBorders>
                    <w:left w:val="nil"/>
                    <w:bottom w:val="nil"/>
                    <w:right w:val="nil"/>
                  </w:tcBorders>
                </w:tcPr>
                <w:p w14:paraId="7E9F48DA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  <w:highlight w:val="lightGray"/>
                    </w:rPr>
                  </w:pPr>
                  <w:r w:rsidRPr="000651B6">
                    <w:rPr>
                      <w:sz w:val="20"/>
                      <w:shd w:val="clear" w:color="auto" w:fill="C0C0C0"/>
                    </w:rPr>
                    <w:t>(должность)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BAC83C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rPr>
                      <w:sz w:val="20"/>
                      <w:highlight w:val="lightGray"/>
                    </w:rPr>
                  </w:pPr>
                </w:p>
              </w:tc>
              <w:tc>
                <w:tcPr>
                  <w:tcW w:w="1276" w:type="dxa"/>
                  <w:tcBorders>
                    <w:left w:val="nil"/>
                    <w:bottom w:val="nil"/>
                    <w:right w:val="nil"/>
                  </w:tcBorders>
                </w:tcPr>
                <w:p w14:paraId="7BA07525" w14:textId="77777777" w:rsidR="0035064A" w:rsidRPr="000651B6" w:rsidRDefault="0035064A" w:rsidP="00DD61E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0651B6">
                    <w:rPr>
                      <w:sz w:val="20"/>
                      <w:shd w:val="clear" w:color="auto" w:fill="C0C0C0"/>
                    </w:rPr>
                    <w:t>(подпись)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AF3FE" w14:textId="77777777" w:rsidR="0035064A" w:rsidRPr="000651B6" w:rsidRDefault="0035064A" w:rsidP="00DD61E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2701" w:type="dxa"/>
                  <w:tcBorders>
                    <w:left w:val="nil"/>
                    <w:bottom w:val="nil"/>
                    <w:right w:val="nil"/>
                  </w:tcBorders>
                </w:tcPr>
                <w:p w14:paraId="002F3251" w14:textId="77777777" w:rsidR="0035064A" w:rsidRPr="000651B6" w:rsidRDefault="0035064A" w:rsidP="00DD61E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0651B6">
                    <w:rPr>
                      <w:sz w:val="20"/>
                    </w:rPr>
                    <w:t>(</w:t>
                  </w:r>
                  <w:r w:rsidRPr="000651B6">
                    <w:rPr>
                      <w:sz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 w:rsidRPr="000651B6">
                    <w:rPr>
                      <w:sz w:val="20"/>
                    </w:rPr>
                    <w:t>)</w:t>
                  </w:r>
                </w:p>
              </w:tc>
            </w:tr>
          </w:tbl>
          <w:p w14:paraId="6C2E23E5" w14:textId="77777777" w:rsidR="0035064A" w:rsidRPr="00DD61E8" w:rsidRDefault="0035064A" w:rsidP="00DD61E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55"/>
              <w:gridCol w:w="319"/>
              <w:gridCol w:w="5495"/>
            </w:tblGrid>
            <w:tr w:rsidR="0035064A" w:rsidRPr="00DD61E8" w14:paraId="52EF8D7B" w14:textId="77777777" w:rsidTr="00DD61E8">
              <w:tc>
                <w:tcPr>
                  <w:tcW w:w="15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123EACC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>Исполнитель</w:t>
                  </w:r>
                  <w:r w:rsidRPr="000651B6">
                    <w:rPr>
                      <w:sz w:val="20"/>
                      <w:shd w:val="clear" w:color="auto" w:fill="C0C0C0"/>
                    </w:rPr>
                    <w:t>:</w:t>
                  </w: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F36F73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4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B07525D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</w:tr>
            <w:tr w:rsidR="0035064A" w:rsidRPr="00DD61E8" w14:paraId="5ECC3810" w14:textId="77777777" w:rsidTr="00DD61E8">
              <w:tc>
                <w:tcPr>
                  <w:tcW w:w="15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137D67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BEAA77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</w:p>
              </w:tc>
              <w:tc>
                <w:tcPr>
                  <w:tcW w:w="549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E9E6D19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jc w:val="center"/>
                    <w:rPr>
                      <w:sz w:val="20"/>
                    </w:rPr>
                  </w:pPr>
                  <w:r w:rsidRPr="000651B6">
                    <w:rPr>
                      <w:sz w:val="20"/>
                    </w:rPr>
                    <w:t>(</w:t>
                  </w:r>
                  <w:r w:rsidRPr="000651B6">
                    <w:rPr>
                      <w:sz w:val="20"/>
                      <w:shd w:val="clear" w:color="auto" w:fill="C0C0C0"/>
                    </w:rPr>
                    <w:t>фамилия, имя, отчество (последнее - при наличии</w:t>
                  </w:r>
                  <w:r w:rsidRPr="000651B6">
                    <w:rPr>
                      <w:sz w:val="20"/>
                    </w:rPr>
                    <w:t>)</w:t>
                  </w:r>
                </w:p>
              </w:tc>
            </w:tr>
            <w:tr w:rsidR="0035064A" w:rsidRPr="00DD61E8" w14:paraId="7B2045D5" w14:textId="77777777" w:rsidTr="00DD61E8">
              <w:tc>
                <w:tcPr>
                  <w:tcW w:w="73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8FB1CD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>Телефон:</w:t>
                  </w:r>
                </w:p>
                <w:p w14:paraId="32A4E635" w14:textId="77777777" w:rsidR="0035064A" w:rsidRPr="00DD61E8" w:rsidRDefault="0035064A" w:rsidP="00DD61E8">
                  <w:pPr>
                    <w:pStyle w:val="ConsPlusNormal"/>
                    <w:spacing w:after="1" w:line="200" w:lineRule="atLeast"/>
                    <w:rPr>
                      <w:sz w:val="20"/>
                    </w:rPr>
                  </w:pPr>
                  <w:r w:rsidRPr="00DD61E8">
                    <w:rPr>
                      <w:sz w:val="20"/>
                    </w:rPr>
                    <w:t>"__" _____________ г.</w:t>
                  </w:r>
                </w:p>
              </w:tc>
            </w:tr>
          </w:tbl>
          <w:p w14:paraId="4ECA1129" w14:textId="19B028E2" w:rsidR="0035064A" w:rsidRPr="00DD61E8" w:rsidRDefault="0035064A" w:rsidP="00DD61E8">
            <w:pPr>
              <w:pStyle w:val="ConsPlusNormal"/>
              <w:spacing w:after="1" w:line="200" w:lineRule="atLeast"/>
              <w:jc w:val="both"/>
              <w:rPr>
                <w:sz w:val="20"/>
              </w:rPr>
            </w:pPr>
          </w:p>
        </w:tc>
      </w:tr>
      <w:tr w:rsidR="00DD61E8" w:rsidRPr="00DD61E8" w14:paraId="2C058310" w14:textId="77777777" w:rsidTr="000651B6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50E9D721" w14:textId="77777777" w:rsidR="00DD61E8" w:rsidRPr="00DD61E8" w:rsidRDefault="00DD61E8" w:rsidP="00DD61E8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</w:tc>
        <w:tc>
          <w:tcPr>
            <w:tcW w:w="7597" w:type="dxa"/>
            <w:gridSpan w:val="2"/>
          </w:tcPr>
          <w:p w14:paraId="161D1310" w14:textId="77777777" w:rsidR="00DD61E8" w:rsidRPr="00DD61E8" w:rsidRDefault="00DD61E8" w:rsidP="00DD61E8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</w:rPr>
            </w:pPr>
          </w:p>
          <w:p w14:paraId="7470FFB0" w14:textId="77777777" w:rsidR="00DD61E8" w:rsidRPr="00DD61E8" w:rsidRDefault="00DD61E8" w:rsidP="00DD61E8">
            <w:pPr>
              <w:pStyle w:val="ConsPlusNormal"/>
              <w:spacing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  <w:r w:rsidRPr="00DD61E8">
              <w:rPr>
                <w:sz w:val="20"/>
                <w:shd w:val="clear" w:color="auto" w:fill="C0C0C0"/>
              </w:rPr>
              <w:t>--------------------------------</w:t>
            </w:r>
          </w:p>
          <w:p w14:paraId="2E0DE997" w14:textId="77777777" w:rsidR="00DD61E8" w:rsidRPr="00DD61E8" w:rsidRDefault="00DD61E8" w:rsidP="00DD61E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  <w:r w:rsidRPr="00DD61E8">
              <w:rPr>
                <w:sz w:val="20"/>
                <w:shd w:val="clear" w:color="auto" w:fill="C0C0C0"/>
              </w:rPr>
              <w:t>&lt;1&gt; Общероссийский классификатор объектов административно-территориального деления.</w:t>
            </w:r>
          </w:p>
          <w:p w14:paraId="66C719FF" w14:textId="77777777" w:rsidR="00DD61E8" w:rsidRPr="00DD61E8" w:rsidRDefault="00DD61E8" w:rsidP="00DD61E8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  <w:highlight w:val="lightGray"/>
              </w:rPr>
            </w:pPr>
            <w:r w:rsidRPr="00DD61E8">
              <w:rPr>
                <w:sz w:val="20"/>
                <w:shd w:val="clear" w:color="auto" w:fill="C0C0C0"/>
              </w:rPr>
              <w:t>&lt;2&gt; Общероссийский классификатор предприятий и организаций.</w:t>
            </w:r>
          </w:p>
          <w:p w14:paraId="35EEFA4F" w14:textId="7F3D4B29" w:rsidR="00DD61E8" w:rsidRPr="00DD61E8" w:rsidRDefault="00DD61E8" w:rsidP="00DD61E8">
            <w:pPr>
              <w:pStyle w:val="ConsPlusNormal"/>
              <w:spacing w:before="200" w:after="1" w:line="200" w:lineRule="atLeast"/>
              <w:ind w:firstLine="539"/>
              <w:jc w:val="both"/>
              <w:outlineLvl w:val="2"/>
              <w:rPr>
                <w:sz w:val="20"/>
              </w:rPr>
            </w:pPr>
            <w:r w:rsidRPr="00DD61E8">
              <w:rPr>
                <w:sz w:val="20"/>
                <w:shd w:val="clear" w:color="auto" w:fill="C0C0C0"/>
              </w:rPr>
              <w:t>&lt;3&gt; Общероссийский классификатор управленческой документации.</w:t>
            </w:r>
          </w:p>
        </w:tc>
      </w:tr>
      <w:tr w:rsidR="000651B6" w:rsidRPr="00DD61E8" w14:paraId="7AC7B7F5" w14:textId="77777777" w:rsidTr="000651B6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4BD5BDDA" w14:textId="77777777" w:rsidR="000651B6" w:rsidRPr="00DD61E8" w:rsidRDefault="000651B6" w:rsidP="000651B6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p w14:paraId="61E126D7" w14:textId="77777777" w:rsidR="000651B6" w:rsidRPr="00DD61E8" w:rsidRDefault="000651B6" w:rsidP="000651B6">
            <w:pPr>
              <w:pStyle w:val="ConsPlusNormal"/>
              <w:spacing w:after="1" w:line="200" w:lineRule="atLeast"/>
              <w:jc w:val="center"/>
              <w:outlineLvl w:val="2"/>
              <w:rPr>
                <w:sz w:val="20"/>
              </w:rPr>
            </w:pPr>
            <w:r w:rsidRPr="00DD61E8">
              <w:rPr>
                <w:sz w:val="20"/>
              </w:rPr>
              <w:t>Порядок</w:t>
            </w:r>
          </w:p>
          <w:p w14:paraId="159BED5C" w14:textId="77777777" w:rsidR="000651B6" w:rsidRPr="00DD61E8" w:rsidRDefault="000651B6" w:rsidP="000651B6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DD61E8">
              <w:rPr>
                <w:sz w:val="20"/>
              </w:rPr>
              <w:t>составления и представления отчетности по форме 0409608</w:t>
            </w:r>
          </w:p>
          <w:p w14:paraId="19EDA170" w14:textId="77777777" w:rsidR="000651B6" w:rsidRPr="00DD61E8" w:rsidRDefault="000651B6" w:rsidP="000651B6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DD61E8">
              <w:rPr>
                <w:sz w:val="20"/>
              </w:rPr>
              <w:t>"Отчет по операциям ввоза и вывоза валюты</w:t>
            </w:r>
          </w:p>
          <w:p w14:paraId="4C57164F" w14:textId="77777777" w:rsidR="000651B6" w:rsidRPr="00DD61E8" w:rsidRDefault="000651B6" w:rsidP="000651B6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DD61E8">
              <w:rPr>
                <w:sz w:val="20"/>
              </w:rPr>
              <w:lastRenderedPageBreak/>
              <w:t>Российской Федерации"</w:t>
            </w:r>
          </w:p>
          <w:p w14:paraId="43FFBF9F" w14:textId="77777777" w:rsidR="000651B6" w:rsidRPr="00DD61E8" w:rsidRDefault="000651B6" w:rsidP="000651B6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671851" w14:textId="77777777" w:rsidR="000651B6" w:rsidRPr="00DD61E8" w:rsidRDefault="000651B6" w:rsidP="000651B6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1E8">
              <w:rPr>
                <w:rFonts w:ascii="Arial" w:hAnsi="Arial" w:cs="Arial"/>
                <w:sz w:val="20"/>
                <w:szCs w:val="20"/>
              </w:rPr>
              <w:t xml:space="preserve">1. В отчетности по форме 0409608 "Отчет по операциям ввоза и вывоза валюты Российской Федерации" (далее - Отчет) </w:t>
            </w:r>
            <w:r w:rsidRPr="00DD61E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отражается</w:t>
            </w:r>
            <w:r w:rsidRPr="00DD61E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F1CC84D" w14:textId="77777777" w:rsidR="000651B6" w:rsidRPr="00DD61E8" w:rsidRDefault="000651B6" w:rsidP="000651B6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D61E8">
              <w:rPr>
                <w:sz w:val="20"/>
              </w:rPr>
              <w:t>фактическое поступление из-за рубежа наличной валюты Российской Федерации от иностранных банков, включая центральные банки, в кассу отчитывающегося уполномоченного банка (ввоз);</w:t>
            </w:r>
          </w:p>
          <w:p w14:paraId="2E3CE287" w14:textId="77777777" w:rsidR="000651B6" w:rsidRPr="00DD61E8" w:rsidRDefault="000651B6" w:rsidP="000651B6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D61E8">
              <w:rPr>
                <w:sz w:val="20"/>
              </w:rPr>
              <w:t>фактическая выдача наличной валюты Российской Федерации иностранным банкам, включая центральные банки, из кассы отчитывающегося уполномоченного банка (вывоз).</w:t>
            </w:r>
          </w:p>
          <w:p w14:paraId="0A391F3B" w14:textId="3C1D796E" w:rsidR="000651B6" w:rsidRPr="000651B6" w:rsidRDefault="000651B6" w:rsidP="000651B6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51B6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2. </w:t>
            </w:r>
            <w:r w:rsidRPr="00DD61E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Полученные сведения представляются в платежном балансе Российской Федерации в агрегированном виде.</w:t>
            </w:r>
          </w:p>
        </w:tc>
        <w:tc>
          <w:tcPr>
            <w:tcW w:w="7597" w:type="dxa"/>
            <w:gridSpan w:val="2"/>
          </w:tcPr>
          <w:p w14:paraId="36DF2292" w14:textId="77777777" w:rsidR="000651B6" w:rsidRPr="00DD61E8" w:rsidRDefault="000651B6" w:rsidP="000651B6">
            <w:pPr>
              <w:pStyle w:val="ConsPlusNormal"/>
              <w:spacing w:after="1" w:line="200" w:lineRule="atLeast"/>
              <w:jc w:val="both"/>
              <w:outlineLvl w:val="2"/>
              <w:rPr>
                <w:sz w:val="20"/>
              </w:rPr>
            </w:pPr>
          </w:p>
          <w:p w14:paraId="293DFDBA" w14:textId="77777777" w:rsidR="000651B6" w:rsidRPr="00DD61E8" w:rsidRDefault="000651B6" w:rsidP="000651B6">
            <w:pPr>
              <w:pStyle w:val="ConsPlusNormal"/>
              <w:spacing w:after="1" w:line="200" w:lineRule="atLeast"/>
              <w:jc w:val="center"/>
              <w:outlineLvl w:val="2"/>
              <w:rPr>
                <w:sz w:val="20"/>
              </w:rPr>
            </w:pPr>
            <w:r w:rsidRPr="00DD61E8">
              <w:rPr>
                <w:sz w:val="20"/>
              </w:rPr>
              <w:t>Порядок</w:t>
            </w:r>
          </w:p>
          <w:p w14:paraId="4A3B955F" w14:textId="77777777" w:rsidR="000651B6" w:rsidRPr="00DD61E8" w:rsidRDefault="000651B6" w:rsidP="000651B6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DD61E8">
              <w:rPr>
                <w:sz w:val="20"/>
              </w:rPr>
              <w:t>составления и представления отчетности по форме 0409608</w:t>
            </w:r>
          </w:p>
          <w:p w14:paraId="6ADE3E51" w14:textId="77777777" w:rsidR="000651B6" w:rsidRPr="00DD61E8" w:rsidRDefault="000651B6" w:rsidP="000651B6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DD61E8">
              <w:rPr>
                <w:sz w:val="20"/>
              </w:rPr>
              <w:t>"Отчет по операциям ввоза и вывоза валюты</w:t>
            </w:r>
          </w:p>
          <w:p w14:paraId="6B099D56" w14:textId="77777777" w:rsidR="000651B6" w:rsidRPr="00DD61E8" w:rsidRDefault="000651B6" w:rsidP="000651B6">
            <w:pPr>
              <w:pStyle w:val="ConsPlusNormal"/>
              <w:spacing w:after="1" w:line="200" w:lineRule="atLeast"/>
              <w:jc w:val="center"/>
              <w:rPr>
                <w:sz w:val="20"/>
              </w:rPr>
            </w:pPr>
            <w:r w:rsidRPr="00DD61E8">
              <w:rPr>
                <w:sz w:val="20"/>
              </w:rPr>
              <w:lastRenderedPageBreak/>
              <w:t>Российской Федерации"</w:t>
            </w:r>
          </w:p>
          <w:p w14:paraId="6AE5EC71" w14:textId="77777777" w:rsidR="000651B6" w:rsidRPr="00DD61E8" w:rsidRDefault="000651B6" w:rsidP="000651B6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ACA32A" w14:textId="77777777" w:rsidR="000651B6" w:rsidRPr="00DD61E8" w:rsidRDefault="000651B6" w:rsidP="000651B6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1E8">
              <w:rPr>
                <w:rFonts w:ascii="Arial" w:hAnsi="Arial" w:cs="Arial"/>
                <w:sz w:val="20"/>
                <w:szCs w:val="20"/>
              </w:rPr>
              <w:t xml:space="preserve">1. В отчетности по форме 0409608 "Отчет по операциям ввоза и вывоза валюты Российской Федерации" (далее - Отчет) </w:t>
            </w:r>
            <w:r w:rsidRPr="00DD61E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отражаются</w:t>
            </w:r>
            <w:r w:rsidRPr="00DD61E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6FC3C54" w14:textId="77777777" w:rsidR="000651B6" w:rsidRPr="00DD61E8" w:rsidRDefault="000651B6" w:rsidP="000651B6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D61E8">
              <w:rPr>
                <w:sz w:val="20"/>
              </w:rPr>
              <w:t>фактическое поступление из-за рубежа наличной валюты Российской Федерации от иностранных банков, включая центральные банки, в кассу отчитывающегося уполномоченного банка (ввоз);</w:t>
            </w:r>
          </w:p>
          <w:p w14:paraId="4C6FDEEB" w14:textId="50FEEFDC" w:rsidR="000651B6" w:rsidRPr="00DD61E8" w:rsidRDefault="000651B6" w:rsidP="000651B6">
            <w:pPr>
              <w:pStyle w:val="ConsPlusNormal"/>
              <w:spacing w:before="200" w:after="1" w:line="200" w:lineRule="atLeast"/>
              <w:ind w:firstLine="539"/>
              <w:jc w:val="both"/>
              <w:rPr>
                <w:sz w:val="20"/>
              </w:rPr>
            </w:pPr>
            <w:r w:rsidRPr="00DD61E8">
              <w:rPr>
                <w:sz w:val="20"/>
              </w:rPr>
              <w:t>фактическая выдача наличной валюты Российской Федерации иностранным банкам, включая центральные банки, из кассы отчитывающегося уполномоченного банка (вывоз).</w:t>
            </w:r>
          </w:p>
        </w:tc>
      </w:tr>
      <w:tr w:rsidR="000651B6" w:rsidRPr="00DD61E8" w14:paraId="282B4B26" w14:textId="77777777" w:rsidTr="000651B6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75220E91" w14:textId="2E579FE6" w:rsidR="000651B6" w:rsidRPr="000651B6" w:rsidRDefault="000651B6" w:rsidP="000651B6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1E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3. Понятия "резидент", "нерезидент",</w:t>
            </w:r>
            <w:r w:rsidRPr="00DD61E8">
              <w:rPr>
                <w:rFonts w:ascii="Arial" w:hAnsi="Arial" w:cs="Arial"/>
                <w:sz w:val="20"/>
                <w:szCs w:val="20"/>
              </w:rPr>
              <w:t xml:space="preserve"> "уполномоченный банк" </w:t>
            </w:r>
            <w:r w:rsidRPr="00DD61E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используются</w:t>
            </w:r>
            <w:r w:rsidRPr="00DD61E8">
              <w:rPr>
                <w:rFonts w:ascii="Arial" w:hAnsi="Arial" w:cs="Arial"/>
                <w:sz w:val="20"/>
                <w:szCs w:val="20"/>
              </w:rPr>
              <w:t xml:space="preserve"> для составления Отчета в </w:t>
            </w:r>
            <w:r w:rsidRPr="00DD61E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соответствии с Федеральным законом</w:t>
            </w:r>
            <w:r w:rsidRPr="00DD61E8">
              <w:rPr>
                <w:rFonts w:ascii="Arial" w:hAnsi="Arial" w:cs="Arial"/>
                <w:sz w:val="20"/>
                <w:szCs w:val="20"/>
              </w:rPr>
              <w:t xml:space="preserve"> от 10 декабря 2003 года N 173-ФЗ "О валютном регулировании и валютном контроле" </w:t>
            </w:r>
            <w:r w:rsidRPr="00DD61E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(Собрание законодательства Российской Федерации, 2003, N 50, ст. 4859; 2004, N 27, ст. 2711; 2005, N 30, ст. 3101; 2006, N 31, ст. 3430; 2007, N 1, ст. 30; N 22, ст. 2563; N 29, ст. 3480; N 45, ст. 5419; 2008, N 30, ст. 3606; 2010, N 47, ст. 6028; 2011, N 7, ст. 905; N 27, ст. 3873; N 29, ст. 4291; N 30, ст. 4584; N 48, ст. 6728; N 50, ст. 7348, ст. 7351; 2013, N 11, ст. 1076; N 19, ст. 2329; N 27, ст. 3447; N 30, ст. 4084; 2014, N 11, ст. 1098; N 19, ст. 2317; N 30, ст. 4219; N 45, ст. 6154; 2015, N 27, ст. 3972, ст. 4001; N 48, ст. 6716; 2016, N 1, ст. 50; N 27, ст. 4218; 2017, N 30, ст. 4456; N 47, ст. 6851; 2018, N 1, ст. 11, ст. 54; N 11, ст. 1579; N 15, ст. 2035; N 22, ст. 3041; N 31, ст. 4835, ст. 4836, ст. 4837; N 32, ст. 5086)</w:t>
            </w:r>
            <w:r w:rsidRPr="000651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7" w:type="dxa"/>
            <w:gridSpan w:val="2"/>
          </w:tcPr>
          <w:p w14:paraId="3695B41B" w14:textId="6CC11CB1" w:rsidR="000651B6" w:rsidRPr="000651B6" w:rsidRDefault="000651B6" w:rsidP="000651B6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51B6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2. </w:t>
            </w:r>
            <w:r w:rsidRPr="00DD61E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Понятие</w:t>
            </w:r>
            <w:r w:rsidRPr="00DD61E8">
              <w:rPr>
                <w:rFonts w:ascii="Arial" w:hAnsi="Arial" w:cs="Arial"/>
                <w:sz w:val="20"/>
                <w:szCs w:val="20"/>
              </w:rPr>
              <w:t xml:space="preserve"> "уполномоченный банк" </w:t>
            </w:r>
            <w:r w:rsidRPr="00DD61E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используется</w:t>
            </w:r>
            <w:r w:rsidRPr="00DD61E8">
              <w:rPr>
                <w:rFonts w:ascii="Arial" w:hAnsi="Arial" w:cs="Arial"/>
                <w:sz w:val="20"/>
                <w:szCs w:val="20"/>
              </w:rPr>
              <w:t xml:space="preserve"> для составления Отчета в </w:t>
            </w:r>
            <w:r w:rsidRPr="00DD61E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значении, установленном пунктом 8 части 1 статьи 1 Федерального закона</w:t>
            </w:r>
            <w:r w:rsidRPr="00DD61E8">
              <w:rPr>
                <w:rFonts w:ascii="Arial" w:hAnsi="Arial" w:cs="Arial"/>
                <w:sz w:val="20"/>
                <w:szCs w:val="20"/>
              </w:rPr>
              <w:t xml:space="preserve"> от 10 декабря 2003 года N 173-ФЗ "О валютном регулировании и валютном контроле"</w:t>
            </w:r>
            <w:r w:rsidRPr="000651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651B6" w:rsidRPr="00DD61E8" w14:paraId="01B9EAE9" w14:textId="77777777" w:rsidTr="000651B6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75D4C187" w14:textId="77777777" w:rsidR="000651B6" w:rsidRPr="00DD61E8" w:rsidRDefault="000651B6" w:rsidP="000651B6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1E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4. Уполномоченный банк представляет Отчет в электронном виде</w:t>
            </w:r>
            <w:r w:rsidRPr="00DD61E8">
              <w:rPr>
                <w:rFonts w:ascii="Arial" w:hAnsi="Arial" w:cs="Arial"/>
                <w:sz w:val="20"/>
                <w:szCs w:val="20"/>
              </w:rPr>
              <w:t xml:space="preserve"> в Банк России ежеквартально не позднее </w:t>
            </w:r>
            <w:r w:rsidRPr="00DD61E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14-го</w:t>
            </w:r>
            <w:r w:rsidRPr="00DD61E8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кварталом. </w:t>
            </w:r>
            <w:r w:rsidRPr="00DD61E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Уполномоченными</w:t>
            </w:r>
            <w:r w:rsidRPr="00DD61E8">
              <w:rPr>
                <w:rFonts w:ascii="Arial" w:hAnsi="Arial" w:cs="Arial"/>
                <w:sz w:val="20"/>
                <w:szCs w:val="20"/>
              </w:rPr>
              <w:t xml:space="preserve"> банками, являющимися небанковскими кредитными организациями - центральными контрагентами</w:t>
            </w:r>
            <w:r w:rsidRPr="00DD61E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Отчет не представляется. Отчет представляется головным офисом уполномоченного банка, включая данные по его филиалам. Филиалы уполномоченных банков не представляют Отчет в Банк России</w:t>
            </w:r>
            <w:r w:rsidRPr="001469C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683463" w14:textId="7A453CB3" w:rsidR="000651B6" w:rsidRPr="000651B6" w:rsidRDefault="000651B6" w:rsidP="000651B6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1E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Отчеты, содержащие только нулевые показатели, не представляются.</w:t>
            </w:r>
          </w:p>
        </w:tc>
        <w:tc>
          <w:tcPr>
            <w:tcW w:w="7597" w:type="dxa"/>
            <w:gridSpan w:val="2"/>
          </w:tcPr>
          <w:p w14:paraId="40FA3E68" w14:textId="77777777" w:rsidR="000651B6" w:rsidRPr="00DD61E8" w:rsidRDefault="000651B6" w:rsidP="000651B6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1E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3. Отчет составляется по уполномоченному банку в целом и представляется головным офисом уполномоченного банка</w:t>
            </w:r>
            <w:r w:rsidRPr="00DD61E8">
              <w:rPr>
                <w:rFonts w:ascii="Arial" w:hAnsi="Arial" w:cs="Arial"/>
                <w:sz w:val="20"/>
                <w:szCs w:val="20"/>
              </w:rPr>
              <w:t xml:space="preserve"> в Банк России ежеквартально не позднее </w:t>
            </w:r>
            <w:r w:rsidRPr="00DD61E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четырнадцатого</w:t>
            </w:r>
            <w:r w:rsidRPr="00DD61E8">
              <w:rPr>
                <w:rFonts w:ascii="Arial" w:hAnsi="Arial" w:cs="Arial"/>
                <w:sz w:val="20"/>
                <w:szCs w:val="20"/>
              </w:rPr>
              <w:t xml:space="preserve"> рабочего дня месяца, следующего за отчетным кварталом.</w:t>
            </w:r>
          </w:p>
          <w:p w14:paraId="5B38E73C" w14:textId="77777777" w:rsidR="000651B6" w:rsidRPr="00DD61E8" w:rsidRDefault="000651B6" w:rsidP="000651B6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1E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 не представляется:</w:t>
            </w:r>
          </w:p>
          <w:p w14:paraId="310BBF44" w14:textId="77777777" w:rsidR="000651B6" w:rsidRPr="00DD61E8" w:rsidRDefault="000651B6" w:rsidP="000651B6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1E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уполномоченными банками, не осуществляющими операции ввоза и вывоза валюты Российской Федерации;</w:t>
            </w:r>
          </w:p>
          <w:p w14:paraId="4BAE8890" w14:textId="0AFF18C7" w:rsidR="000651B6" w:rsidRPr="000651B6" w:rsidRDefault="000651B6" w:rsidP="000651B6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1E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уполномоченными</w:t>
            </w:r>
            <w:r w:rsidRPr="00DD61E8">
              <w:rPr>
                <w:rFonts w:ascii="Arial" w:hAnsi="Arial" w:cs="Arial"/>
                <w:sz w:val="20"/>
                <w:szCs w:val="20"/>
              </w:rPr>
              <w:t xml:space="preserve"> банками, являющимися небанковскими кредитными организациями - центральными контрагентами</w:t>
            </w:r>
            <w:r w:rsidRPr="001469C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651B6" w:rsidRPr="00DD61E8" w14:paraId="1842E005" w14:textId="77777777" w:rsidTr="000651B6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5BFF1744" w14:textId="0C411963" w:rsidR="000651B6" w:rsidRPr="000651B6" w:rsidRDefault="000651B6" w:rsidP="000651B6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1E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5.</w:t>
            </w:r>
            <w:r w:rsidRPr="00DD61E8">
              <w:rPr>
                <w:rFonts w:ascii="Arial" w:hAnsi="Arial" w:cs="Arial"/>
                <w:sz w:val="20"/>
                <w:szCs w:val="20"/>
              </w:rPr>
              <w:t xml:space="preserve"> В графе 1 указывается цифровой код страны-получателя (отправителя) в соответствии с Общероссийским классификатором стран мира (ОКСМ).</w:t>
            </w:r>
          </w:p>
        </w:tc>
        <w:tc>
          <w:tcPr>
            <w:tcW w:w="7597" w:type="dxa"/>
            <w:gridSpan w:val="2"/>
          </w:tcPr>
          <w:p w14:paraId="642C72F4" w14:textId="66C4B93A" w:rsidR="000651B6" w:rsidRPr="000651B6" w:rsidRDefault="000651B6" w:rsidP="000651B6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1E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4.</w:t>
            </w:r>
            <w:r w:rsidRPr="00DD61E8">
              <w:rPr>
                <w:rFonts w:ascii="Arial" w:hAnsi="Arial" w:cs="Arial"/>
                <w:sz w:val="20"/>
                <w:szCs w:val="20"/>
              </w:rPr>
              <w:t xml:space="preserve"> В графе 1 </w:t>
            </w:r>
            <w:r w:rsidRPr="00DD61E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DD61E8">
              <w:rPr>
                <w:rFonts w:ascii="Arial" w:hAnsi="Arial" w:cs="Arial"/>
                <w:sz w:val="20"/>
                <w:szCs w:val="20"/>
              </w:rPr>
              <w:t xml:space="preserve"> указывается цифровой код страны-получателя (отправителя) в соответствии с Общероссийским классификатором стран мира (ОКСМ).</w:t>
            </w:r>
          </w:p>
        </w:tc>
      </w:tr>
      <w:tr w:rsidR="000651B6" w:rsidRPr="00DD61E8" w14:paraId="6365FF53" w14:textId="77777777" w:rsidTr="000651B6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7F54A7EC" w14:textId="77777777" w:rsidR="000651B6" w:rsidRPr="00DD61E8" w:rsidRDefault="000651B6" w:rsidP="000651B6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1E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6.</w:t>
            </w:r>
            <w:r w:rsidRPr="00DD61E8">
              <w:rPr>
                <w:rFonts w:ascii="Arial" w:hAnsi="Arial" w:cs="Arial"/>
                <w:sz w:val="20"/>
                <w:szCs w:val="20"/>
              </w:rPr>
              <w:t xml:space="preserve"> В графе 2 указываются следующие коды операций:</w:t>
            </w:r>
          </w:p>
          <w:p w14:paraId="6DBB0B8F" w14:textId="77777777" w:rsidR="000651B6" w:rsidRPr="00DD61E8" w:rsidRDefault="000651B6" w:rsidP="000651B6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1E8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DD61E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ввоз</w:t>
            </w:r>
            <w:r w:rsidRPr="00DD61E8">
              <w:rPr>
                <w:rFonts w:ascii="Arial" w:hAnsi="Arial" w:cs="Arial"/>
                <w:sz w:val="20"/>
                <w:szCs w:val="20"/>
              </w:rPr>
              <w:t xml:space="preserve"> валюты Российской Федерации в Российскую Федерацию</w:t>
            </w:r>
            <w:r w:rsidRPr="00DD61E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14:paraId="015F9059" w14:textId="03B2E7A6" w:rsidR="000651B6" w:rsidRPr="000651B6" w:rsidRDefault="000651B6" w:rsidP="000651B6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1E8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DD61E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 вывоз</w:t>
            </w:r>
            <w:r w:rsidRPr="00DD61E8">
              <w:rPr>
                <w:rFonts w:ascii="Arial" w:hAnsi="Arial" w:cs="Arial"/>
                <w:sz w:val="20"/>
                <w:szCs w:val="20"/>
              </w:rPr>
              <w:t xml:space="preserve"> валюты Российской Федерации из Российской Федерации</w:t>
            </w:r>
            <w:r w:rsidRPr="00DD61E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7" w:type="dxa"/>
            <w:gridSpan w:val="2"/>
          </w:tcPr>
          <w:p w14:paraId="09394768" w14:textId="77777777" w:rsidR="000651B6" w:rsidRPr="00DD61E8" w:rsidRDefault="000651B6" w:rsidP="000651B6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1E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5.</w:t>
            </w:r>
            <w:r w:rsidRPr="00DD61E8">
              <w:rPr>
                <w:rFonts w:ascii="Arial" w:hAnsi="Arial" w:cs="Arial"/>
                <w:sz w:val="20"/>
                <w:szCs w:val="20"/>
              </w:rPr>
              <w:t xml:space="preserve"> В графе 2 </w:t>
            </w:r>
            <w:r w:rsidRPr="00DD61E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DD61E8">
              <w:rPr>
                <w:rFonts w:ascii="Arial" w:hAnsi="Arial" w:cs="Arial"/>
                <w:sz w:val="20"/>
                <w:szCs w:val="20"/>
              </w:rPr>
              <w:t xml:space="preserve"> указываются следующие коды </w:t>
            </w:r>
            <w:r w:rsidRPr="00DD61E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видов</w:t>
            </w:r>
            <w:r w:rsidRPr="00DD61E8">
              <w:rPr>
                <w:rFonts w:ascii="Arial" w:hAnsi="Arial" w:cs="Arial"/>
                <w:sz w:val="20"/>
                <w:szCs w:val="20"/>
              </w:rPr>
              <w:t xml:space="preserve"> операций:</w:t>
            </w:r>
          </w:p>
          <w:p w14:paraId="757513A8" w14:textId="77777777" w:rsidR="000651B6" w:rsidRPr="00DD61E8" w:rsidRDefault="000651B6" w:rsidP="000651B6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10"/>
              <w:gridCol w:w="6549"/>
            </w:tblGrid>
            <w:tr w:rsidR="000651B6" w:rsidRPr="00DD61E8" w14:paraId="49536F02" w14:textId="77777777" w:rsidTr="00427364">
              <w:tc>
                <w:tcPr>
                  <w:tcW w:w="810" w:type="dxa"/>
                </w:tcPr>
                <w:p w14:paraId="277FFAAF" w14:textId="77777777" w:rsidR="000651B6" w:rsidRPr="00DD61E8" w:rsidRDefault="000651B6" w:rsidP="000651B6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61E8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Код</w:t>
                  </w:r>
                </w:p>
              </w:tc>
              <w:tc>
                <w:tcPr>
                  <w:tcW w:w="6549" w:type="dxa"/>
                </w:tcPr>
                <w:p w14:paraId="73C0DFB7" w14:textId="77777777" w:rsidR="000651B6" w:rsidRPr="00DD61E8" w:rsidRDefault="000651B6" w:rsidP="000651B6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61E8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Расшифровка кода</w:t>
                  </w:r>
                </w:p>
              </w:tc>
            </w:tr>
            <w:tr w:rsidR="000651B6" w:rsidRPr="00DD61E8" w14:paraId="742A23F9" w14:textId="77777777" w:rsidTr="00427364">
              <w:tc>
                <w:tcPr>
                  <w:tcW w:w="810" w:type="dxa"/>
                </w:tcPr>
                <w:p w14:paraId="20D67F90" w14:textId="77777777" w:rsidR="000651B6" w:rsidRPr="00DD61E8" w:rsidRDefault="000651B6" w:rsidP="000651B6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51B6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1</w:t>
                  </w:r>
                </w:p>
              </w:tc>
              <w:tc>
                <w:tcPr>
                  <w:tcW w:w="6549" w:type="dxa"/>
                </w:tcPr>
                <w:p w14:paraId="5FE87700" w14:textId="77777777" w:rsidR="000651B6" w:rsidRPr="00DD61E8" w:rsidRDefault="000651B6" w:rsidP="000651B6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61E8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</w:t>
                  </w:r>
                </w:p>
              </w:tc>
            </w:tr>
            <w:tr w:rsidR="000651B6" w:rsidRPr="00DD61E8" w14:paraId="56B3E4C2" w14:textId="77777777" w:rsidTr="00427364">
              <w:tc>
                <w:tcPr>
                  <w:tcW w:w="810" w:type="dxa"/>
                </w:tcPr>
                <w:p w14:paraId="0FB2F3A8" w14:textId="77777777" w:rsidR="000651B6" w:rsidRPr="00DD61E8" w:rsidRDefault="000651B6" w:rsidP="000651B6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51B6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549" w:type="dxa"/>
                </w:tcPr>
                <w:p w14:paraId="5F3A3298" w14:textId="77777777" w:rsidR="000651B6" w:rsidRPr="00DD61E8" w:rsidRDefault="000651B6" w:rsidP="000651B6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61E8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Ввоз</w:t>
                  </w:r>
                  <w:r w:rsidRPr="00DD61E8">
                    <w:rPr>
                      <w:rFonts w:ascii="Arial" w:hAnsi="Arial" w:cs="Arial"/>
                      <w:sz w:val="20"/>
                      <w:szCs w:val="20"/>
                    </w:rPr>
                    <w:t xml:space="preserve"> валюты Российской Федерации в Российскую Федерацию</w:t>
                  </w:r>
                </w:p>
              </w:tc>
            </w:tr>
            <w:tr w:rsidR="000651B6" w:rsidRPr="00DD61E8" w14:paraId="7AF06070" w14:textId="77777777" w:rsidTr="00427364">
              <w:tc>
                <w:tcPr>
                  <w:tcW w:w="810" w:type="dxa"/>
                  <w:vAlign w:val="bottom"/>
                </w:tcPr>
                <w:p w14:paraId="4E5BC3C3" w14:textId="77777777" w:rsidR="000651B6" w:rsidRPr="00DD61E8" w:rsidRDefault="000651B6" w:rsidP="000651B6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61E8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549" w:type="dxa"/>
                </w:tcPr>
                <w:p w14:paraId="3171EF26" w14:textId="77777777" w:rsidR="000651B6" w:rsidRPr="00DD61E8" w:rsidRDefault="000651B6" w:rsidP="000651B6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D61E8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Вывоз</w:t>
                  </w:r>
                  <w:r w:rsidRPr="00DD61E8">
                    <w:rPr>
                      <w:rFonts w:ascii="Arial" w:hAnsi="Arial" w:cs="Arial"/>
                      <w:sz w:val="20"/>
                      <w:szCs w:val="20"/>
                    </w:rPr>
                    <w:t xml:space="preserve"> валюты Российской Федерации из Российской Федерации</w:t>
                  </w:r>
                </w:p>
              </w:tc>
            </w:tr>
          </w:tbl>
          <w:p w14:paraId="4A316113" w14:textId="77777777" w:rsidR="000651B6" w:rsidRPr="00DD61E8" w:rsidRDefault="000651B6" w:rsidP="000651B6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</w:tr>
      <w:tr w:rsidR="0035064A" w:rsidRPr="00DD61E8" w14:paraId="765CEDBE" w14:textId="77777777" w:rsidTr="000651B6">
        <w:tblPrEx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7597" w:type="dxa"/>
            <w:gridSpan w:val="2"/>
          </w:tcPr>
          <w:p w14:paraId="55A96107" w14:textId="77777777" w:rsidR="0035064A" w:rsidRPr="00DD61E8" w:rsidRDefault="0035064A" w:rsidP="000651B6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1E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7.</w:t>
            </w:r>
            <w:r w:rsidRPr="00DD61E8">
              <w:rPr>
                <w:rFonts w:ascii="Arial" w:hAnsi="Arial" w:cs="Arial"/>
                <w:sz w:val="20"/>
                <w:szCs w:val="20"/>
              </w:rPr>
              <w:t xml:space="preserve"> В графе 3 указывается сумма ввезенной (вывезенной) в отчетном периоде валюты Российской Федерации в российских рублях</w:t>
            </w:r>
            <w:r w:rsidRPr="00DD61E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DD61E8">
              <w:rPr>
                <w:rFonts w:ascii="Arial" w:hAnsi="Arial" w:cs="Arial"/>
                <w:sz w:val="20"/>
                <w:szCs w:val="20"/>
              </w:rPr>
              <w:t xml:space="preserve"> без десятичных знаков.</w:t>
            </w:r>
          </w:p>
          <w:p w14:paraId="2C2AD696" w14:textId="5DFC233B" w:rsidR="0035064A" w:rsidRPr="00DD61E8" w:rsidRDefault="0035064A" w:rsidP="000651B6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1E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8. Датой</w:t>
            </w:r>
            <w:r w:rsidRPr="00DD61E8">
              <w:rPr>
                <w:rFonts w:ascii="Arial" w:hAnsi="Arial" w:cs="Arial"/>
                <w:sz w:val="20"/>
                <w:szCs w:val="20"/>
              </w:rPr>
              <w:t xml:space="preserve"> осуществления операции при ввозе считается дата поступления средств в кассу отчитывающегося уполномоченного банка, при вывозе - дата выдачи средств из кассы отчитывающегося уполномоченного банка.</w:t>
            </w:r>
          </w:p>
        </w:tc>
        <w:tc>
          <w:tcPr>
            <w:tcW w:w="7597" w:type="dxa"/>
            <w:gridSpan w:val="2"/>
          </w:tcPr>
          <w:p w14:paraId="74A99325" w14:textId="77777777" w:rsidR="0035064A" w:rsidRPr="00DD61E8" w:rsidRDefault="0035064A" w:rsidP="000651B6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7EF98A" w14:textId="77777777" w:rsidR="0035064A" w:rsidRPr="00DD61E8" w:rsidRDefault="0035064A" w:rsidP="000651B6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1E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6.</w:t>
            </w:r>
            <w:r w:rsidRPr="00DD61E8">
              <w:rPr>
                <w:rFonts w:ascii="Arial" w:hAnsi="Arial" w:cs="Arial"/>
                <w:sz w:val="20"/>
                <w:szCs w:val="20"/>
              </w:rPr>
              <w:t xml:space="preserve"> В графе 3 </w:t>
            </w:r>
            <w:r w:rsidRPr="00DD61E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Отчета</w:t>
            </w:r>
            <w:r w:rsidRPr="00DD61E8">
              <w:rPr>
                <w:rFonts w:ascii="Arial" w:hAnsi="Arial" w:cs="Arial"/>
                <w:sz w:val="20"/>
                <w:szCs w:val="20"/>
              </w:rPr>
              <w:t xml:space="preserve"> указывается сумма ввезенной (вывезенной) в отчетном периоде валюты Российской Федерации в российских рублях без десятичных знаков.</w:t>
            </w:r>
          </w:p>
          <w:p w14:paraId="6CB85334" w14:textId="717EBAAC" w:rsidR="0035064A" w:rsidRPr="00DD61E8" w:rsidRDefault="0035064A" w:rsidP="000651B6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1E8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7. В целях составления Отчета датой</w:t>
            </w:r>
            <w:r w:rsidRPr="00DD61E8">
              <w:rPr>
                <w:rFonts w:ascii="Arial" w:hAnsi="Arial" w:cs="Arial"/>
                <w:sz w:val="20"/>
                <w:szCs w:val="20"/>
              </w:rPr>
              <w:t xml:space="preserve"> осуществления операции при ввозе считается дата поступления средств в кассу отчитывающегося уполномоченного банка, при вывозе - дата выдачи средств из кассы отчитывающегося уполномоченного банка.</w:t>
            </w:r>
          </w:p>
        </w:tc>
      </w:tr>
    </w:tbl>
    <w:p w14:paraId="03262821" w14:textId="77777777" w:rsidR="0035064A" w:rsidRPr="00DD61E8" w:rsidRDefault="0035064A" w:rsidP="00DD61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5064A" w:rsidRPr="00DD61E8" w:rsidSect="00DD61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4A"/>
    <w:rsid w:val="000651B6"/>
    <w:rsid w:val="000D3D84"/>
    <w:rsid w:val="001469C2"/>
    <w:rsid w:val="0035064A"/>
    <w:rsid w:val="00C475EB"/>
    <w:rsid w:val="00DD61E8"/>
    <w:rsid w:val="00D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F758"/>
  <w15:chartTrackingRefBased/>
  <w15:docId w15:val="{6E38A67F-2A26-44D0-902D-6ED4885B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64A"/>
    <w:rPr>
      <w:rFonts w:eastAsia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64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3506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35064A"/>
    <w:rPr>
      <w:rFonts w:cs="Times New Roman"/>
      <w:color w:val="0563C1" w:themeColor="hyperlink"/>
      <w:u w:val="single"/>
    </w:rPr>
  </w:style>
  <w:style w:type="paragraph" w:customStyle="1" w:styleId="ConsPlusTitlePage">
    <w:name w:val="ConsPlusTitlePage"/>
    <w:rsid w:val="003506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35064A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0D3D8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DD61E8"/>
    <w:rPr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1469C2"/>
    <w:pPr>
      <w:spacing w:after="0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1521D8CEAC20BEC252D9BC2FDC5A7E032C5E16ADFC675F6D97D41EE03FF67FAA2246BB00294D5EEC026C301BF1E434990CF6BCD8EF5FDC0B17O" TargetMode="External"/><Relationship Id="rId5" Type="http://schemas.openxmlformats.org/officeDocument/2006/relationships/hyperlink" Target="consultantplus://offline/ref=10B12FE2456A9DAC3AE413D0A58555EF594EE0C9870AED5284C1E7BC7228922E5972101F61DCC4E6399AFE2E5C6E5AA0E424BAE82CD94C35h518O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Свистунова Наталия</dc:creator>
  <cp:keywords/>
  <dc:description/>
  <cp:lastModifiedBy>Невокшонова Татьяна Николаевна</cp:lastModifiedBy>
  <cp:revision>3</cp:revision>
  <dcterms:created xsi:type="dcterms:W3CDTF">2024-02-22T11:23:00Z</dcterms:created>
  <dcterms:modified xsi:type="dcterms:W3CDTF">2024-03-05T08:59:00Z</dcterms:modified>
</cp:coreProperties>
</file>