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766E5" w14:textId="77777777" w:rsidR="0054074B" w:rsidRPr="000B3A1F" w:rsidRDefault="0054074B" w:rsidP="0054074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B435C66" w14:textId="77777777" w:rsidR="0054074B" w:rsidRPr="00C830D7" w:rsidRDefault="0054074B" w:rsidP="00C830D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323C7C8A" w14:textId="77777777" w:rsidR="0054074B" w:rsidRPr="00C830D7" w:rsidRDefault="0054074B" w:rsidP="00C830D7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C830D7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5582788C" w14:textId="77777777" w:rsidR="0054074B" w:rsidRPr="00C830D7" w:rsidRDefault="0054074B" w:rsidP="00C830D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4317ED" w:rsidRPr="00CA18AD" w14:paraId="057E2796" w14:textId="77777777" w:rsidTr="00C830D7">
        <w:tc>
          <w:tcPr>
            <w:tcW w:w="7597" w:type="dxa"/>
            <w:hideMark/>
          </w:tcPr>
          <w:p w14:paraId="23466334" w14:textId="39452DA2" w:rsidR="004317ED" w:rsidRPr="00197353" w:rsidRDefault="004317ED" w:rsidP="00CA18AD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197353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C830D7" w:rsidRPr="00197353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197353">
              <w:rPr>
                <w:kern w:val="2"/>
                <w:sz w:val="20"/>
                <w:lang w:eastAsia="en-US"/>
                <w14:ligatures w14:val="standardContextual"/>
              </w:rPr>
              <w:t xml:space="preserve">и от 08.10.2018 </w:t>
            </w:r>
            <w:r w:rsidRPr="00197353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197353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hideMark/>
          </w:tcPr>
          <w:p w14:paraId="5E58889F" w14:textId="2DF478F1" w:rsidR="004317ED" w:rsidRPr="00197353" w:rsidRDefault="004317ED" w:rsidP="00CA18AD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197353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C830D7" w:rsidRPr="00197353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197353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197353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197353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54074B" w:rsidRPr="00CA18AD" w14:paraId="7074FD40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9577877" w14:textId="6560AAC3" w:rsidR="0001009C" w:rsidRPr="00197353" w:rsidRDefault="00197353" w:rsidP="00CA18A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01009C" w:rsidRPr="00197353">
                <w:rPr>
                  <w:rStyle w:val="a3"/>
                  <w:rFonts w:ascii="Arial" w:hAnsi="Arial" w:cs="Arial"/>
                  <w:sz w:val="20"/>
                  <w:szCs w:val="20"/>
                </w:rPr>
                <w:t>Информация</w:t>
              </w:r>
            </w:hyperlink>
            <w:r w:rsidR="0001009C" w:rsidRPr="00197353">
              <w:rPr>
                <w:rFonts w:ascii="Arial" w:hAnsi="Arial" w:cs="Arial"/>
                <w:sz w:val="20"/>
                <w:szCs w:val="20"/>
              </w:rPr>
              <w:t xml:space="preserve"> о фактах необеспечения номинальным держателем получения доходов по ценным бумагам и фактах нераскрытия номинальным держателем данных о своих депонентах (Код формы по ОКУ</w:t>
            </w:r>
            <w:bookmarkStart w:id="0" w:name="_GoBack"/>
            <w:bookmarkEnd w:id="0"/>
            <w:r w:rsidR="0001009C" w:rsidRPr="00197353">
              <w:rPr>
                <w:rFonts w:ascii="Arial" w:hAnsi="Arial" w:cs="Arial"/>
                <w:sz w:val="20"/>
                <w:szCs w:val="20"/>
              </w:rPr>
              <w:t>Д 0409713 (полугодовая))</w:t>
            </w:r>
          </w:p>
        </w:tc>
        <w:tc>
          <w:tcPr>
            <w:tcW w:w="7597" w:type="dxa"/>
          </w:tcPr>
          <w:p w14:paraId="7BB52C64" w14:textId="48D56FD6" w:rsidR="0001009C" w:rsidRPr="00197353" w:rsidRDefault="00197353" w:rsidP="00CA18AD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1009C" w:rsidRPr="00197353">
                <w:rPr>
                  <w:rStyle w:val="a3"/>
                  <w:rFonts w:ascii="Arial" w:hAnsi="Arial" w:cs="Arial"/>
                  <w:sz w:val="20"/>
                  <w:szCs w:val="20"/>
                </w:rPr>
                <w:t>Информация</w:t>
              </w:r>
            </w:hyperlink>
            <w:r w:rsidR="0001009C" w:rsidRPr="00197353">
              <w:rPr>
                <w:rFonts w:ascii="Arial" w:hAnsi="Arial" w:cs="Arial"/>
                <w:sz w:val="20"/>
                <w:szCs w:val="20"/>
              </w:rPr>
              <w:t xml:space="preserve"> о фактах необеспечения номинальным держателем получения доходов по ценным бумагам и фактах нераскрытия номинальным держателем данных о своих депонентах (Форма (полугодовая), код формы по ОКУД 0409713)</w:t>
            </w:r>
          </w:p>
        </w:tc>
      </w:tr>
      <w:tr w:rsidR="00CA18AD" w:rsidRPr="00CA18AD" w14:paraId="4C469DAE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153CBAE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  <w:tc>
          <w:tcPr>
            <w:tcW w:w="7597" w:type="dxa"/>
          </w:tcPr>
          <w:p w14:paraId="7DD50020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6F72BFC3" w14:textId="77777777" w:rsidR="00CA18AD" w:rsidRPr="00CA18AD" w:rsidRDefault="00CA18AD" w:rsidP="00CA18AD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  <w:highlight w:val="lightGray"/>
              </w:rPr>
            </w:pPr>
            <w:r w:rsidRPr="00CA18AD">
              <w:rPr>
                <w:sz w:val="20"/>
                <w:highlight w:val="lightGray"/>
              </w:rPr>
              <w:t>Форма</w:t>
            </w:r>
          </w:p>
          <w:p w14:paraId="76B9AD9F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CA18AD" w:rsidRPr="00CA18AD" w14:paraId="39C8D8BE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AF27ED8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29"/>
              <w:gridCol w:w="1559"/>
              <w:gridCol w:w="993"/>
              <w:gridCol w:w="2528"/>
            </w:tblGrid>
            <w:tr w:rsidR="00CA18AD" w:rsidRPr="00CA18AD" w14:paraId="4981DAE7" w14:textId="77777777" w:rsidTr="001B6633">
              <w:tc>
                <w:tcPr>
                  <w:tcW w:w="74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92EB6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CA18AD" w:rsidRPr="00CA18AD" w14:paraId="47011512" w14:textId="77777777" w:rsidTr="001B663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15B7A125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40ADB805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521" w:type="dxa"/>
                  <w:gridSpan w:val="2"/>
                </w:tcPr>
                <w:p w14:paraId="63797EC4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CA18AD" w:rsidRPr="00CA18AD" w14:paraId="1E84BC6D" w14:textId="77777777" w:rsidTr="001B663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0F9234A6" w14:textId="77777777" w:rsidR="00CA18AD" w:rsidRPr="00CA18AD" w:rsidRDefault="00CA18AD" w:rsidP="00CA18AD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6FA875D" w14:textId="77777777" w:rsidR="00CA18AD" w:rsidRPr="00CA18AD" w:rsidRDefault="00CA18AD" w:rsidP="00CA18AD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0427EA6F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528" w:type="dxa"/>
                </w:tcPr>
                <w:p w14:paraId="0A594A51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CA18AD" w:rsidRPr="00CA18AD" w14:paraId="34CFEF69" w14:textId="77777777" w:rsidTr="001B663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329" w:type="dxa"/>
                  <w:tcBorders>
                    <w:top w:val="nil"/>
                    <w:left w:val="nil"/>
                    <w:bottom w:val="nil"/>
                  </w:tcBorders>
                </w:tcPr>
                <w:p w14:paraId="653D6182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7ED2B61A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74A109A4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28" w:type="dxa"/>
                </w:tcPr>
                <w:p w14:paraId="60FBBEB4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82057D4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BD61AD5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CA18AD">
              <w:rPr>
                <w:sz w:val="18"/>
                <w:szCs w:val="18"/>
              </w:rPr>
              <w:t xml:space="preserve">                                ИНФОРМАЦИЯ</w:t>
            </w:r>
          </w:p>
          <w:p w14:paraId="5FD04DC5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CA18AD">
              <w:rPr>
                <w:sz w:val="18"/>
                <w:szCs w:val="18"/>
              </w:rPr>
              <w:t xml:space="preserve">          О ФАКТАХ НЕОБЕСПЕЧЕНИЯ НОМИНАЛЬНЫМ ДЕРЖАТЕЛЕМ ПОЛУЧЕНИЯ</w:t>
            </w:r>
          </w:p>
          <w:p w14:paraId="55446A16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CA18AD">
              <w:rPr>
                <w:sz w:val="18"/>
                <w:szCs w:val="18"/>
              </w:rPr>
              <w:t xml:space="preserve">        ДОХОДОВ ПО ЦЕННЫМ БУМАГАМ И ФАКТАХ НЕРАСКРЫТИЯ НОМИНАЛЬНЫМ</w:t>
            </w:r>
          </w:p>
          <w:p w14:paraId="3CA6C0EF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CA18AD">
              <w:rPr>
                <w:sz w:val="18"/>
                <w:szCs w:val="18"/>
              </w:rPr>
              <w:t xml:space="preserve">                   ДЕРЖАТЕЛЕМ ДАННЫХ О СВОИХ ДЕПОНЕНТАХ</w:t>
            </w:r>
          </w:p>
          <w:p w14:paraId="64445CBA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</w:pPr>
          </w:p>
          <w:p w14:paraId="7E3CCAA3" w14:textId="59F8DEB0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</w:pPr>
            <w:r w:rsidRPr="00CA18AD">
              <w:t xml:space="preserve">                  по состоянию на "__" __________ ____ г.</w:t>
            </w:r>
          </w:p>
        </w:tc>
        <w:tc>
          <w:tcPr>
            <w:tcW w:w="7597" w:type="dxa"/>
          </w:tcPr>
          <w:p w14:paraId="4C27A2EC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0"/>
              <w:gridCol w:w="1511"/>
              <w:gridCol w:w="983"/>
              <w:gridCol w:w="2454"/>
            </w:tblGrid>
            <w:tr w:rsidR="00CA18AD" w:rsidRPr="00CA18AD" w14:paraId="127D0411" w14:textId="77777777" w:rsidTr="001B6633">
              <w:tc>
                <w:tcPr>
                  <w:tcW w:w="73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22548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CA18AD" w:rsidRPr="00CA18AD" w14:paraId="3946EAA4" w14:textId="77777777" w:rsidTr="001B663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0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111A989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1" w:type="dxa"/>
                  <w:vMerge w:val="restart"/>
                </w:tcPr>
                <w:p w14:paraId="7DA1D0CC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 xml:space="preserve">Код территории по ОКАТО </w:t>
                  </w:r>
                  <w:r w:rsidRPr="00CA18AD">
                    <w:rPr>
                      <w:sz w:val="20"/>
                      <w:highlight w:val="lightGray"/>
                    </w:rPr>
                    <w:t>&lt;1&gt;</w:t>
                  </w:r>
                </w:p>
              </w:tc>
              <w:tc>
                <w:tcPr>
                  <w:tcW w:w="3437" w:type="dxa"/>
                  <w:gridSpan w:val="2"/>
                </w:tcPr>
                <w:p w14:paraId="43D40EC1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CA18AD" w:rsidRPr="00CA18AD" w14:paraId="3DE94952" w14:textId="77777777" w:rsidTr="001B663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0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70A457F6" w14:textId="77777777" w:rsidR="00CA18AD" w:rsidRPr="00CA18AD" w:rsidRDefault="00CA18AD" w:rsidP="00CA18AD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vMerge/>
                </w:tcPr>
                <w:p w14:paraId="6BCF7605" w14:textId="77777777" w:rsidR="00CA18AD" w:rsidRPr="00CA18AD" w:rsidRDefault="00CA18AD" w:rsidP="00CA18AD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dxa"/>
                </w:tcPr>
                <w:p w14:paraId="10EF8F30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 xml:space="preserve">по ОКПО </w:t>
                  </w:r>
                  <w:r w:rsidRPr="00CA18AD">
                    <w:rPr>
                      <w:sz w:val="20"/>
                      <w:highlight w:val="lightGray"/>
                    </w:rPr>
                    <w:t>&lt;2&gt;</w:t>
                  </w:r>
                </w:p>
              </w:tc>
              <w:tc>
                <w:tcPr>
                  <w:tcW w:w="2454" w:type="dxa"/>
                </w:tcPr>
                <w:p w14:paraId="5154D12B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CA18AD" w:rsidRPr="00CA18AD" w14:paraId="6BD39010" w14:textId="77777777" w:rsidTr="001B6633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50" w:type="dxa"/>
                  <w:tcBorders>
                    <w:top w:val="nil"/>
                    <w:left w:val="nil"/>
                    <w:bottom w:val="nil"/>
                  </w:tcBorders>
                </w:tcPr>
                <w:p w14:paraId="39AE9B71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11" w:type="dxa"/>
                </w:tcPr>
                <w:p w14:paraId="7A8E10EB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83" w:type="dxa"/>
                </w:tcPr>
                <w:p w14:paraId="372C0387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54" w:type="dxa"/>
                </w:tcPr>
                <w:p w14:paraId="2E902B22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E4AB86A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6"/>
            </w:tblGrid>
            <w:tr w:rsidR="00CA18AD" w:rsidRPr="00CA18AD" w14:paraId="28F25A0F" w14:textId="77777777" w:rsidTr="001B6633">
              <w:tc>
                <w:tcPr>
                  <w:tcW w:w="73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918511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ИНФОРМАЦИЯ</w:t>
                  </w:r>
                </w:p>
                <w:p w14:paraId="00AA8664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 ФАКТАХ НЕОБЕСПЕЧЕНИЯ НОМИНАЛЬНЫМ ДЕРЖАТЕЛЕМ ПОЛУЧЕНИЯ ДОХОДОВ ПО ЦЕННЫМ БУМАГАМ И ФАКТАХ НЕРАСКРЫТИЯ НОМИНАЛЬНЫМ ДЕРЖАТЕЛЕМ ДАННЫХ О СВОИХ ДЕПОНЕНТАХ</w:t>
                  </w:r>
                </w:p>
              </w:tc>
            </w:tr>
            <w:tr w:rsidR="00CA18AD" w:rsidRPr="00CA18AD" w14:paraId="6452A695" w14:textId="77777777" w:rsidTr="001B6633">
              <w:tc>
                <w:tcPr>
                  <w:tcW w:w="7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5BFF9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по состоянию на "__" _____________ ____ г.</w:t>
                  </w:r>
                </w:p>
              </w:tc>
            </w:tr>
          </w:tbl>
          <w:p w14:paraId="7D36C8F8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A18AD" w:rsidRPr="00CA18AD" w14:paraId="7CE87AB5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0F35532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02181BDC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 xml:space="preserve">Полное </w:t>
            </w:r>
            <w:r w:rsidRPr="00CA18AD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CA18AD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123D4A27" w14:textId="58AF2431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 xml:space="preserve">Адрес </w:t>
            </w:r>
            <w:r w:rsidRPr="00CA18AD">
              <w:rPr>
                <w:strike/>
                <w:color w:val="FF0000"/>
                <w:sz w:val="16"/>
                <w:szCs w:val="16"/>
              </w:rPr>
              <w:t>(место</w:t>
            </w:r>
            <w:r w:rsidRPr="00CA18AD">
              <w:rPr>
                <w:sz w:val="16"/>
                <w:szCs w:val="16"/>
              </w:rPr>
              <w:t xml:space="preserve"> нахождения</w:t>
            </w:r>
            <w:r w:rsidRPr="00CA18AD">
              <w:rPr>
                <w:strike/>
                <w:color w:val="FF0000"/>
                <w:sz w:val="16"/>
                <w:szCs w:val="16"/>
              </w:rPr>
              <w:t>)</w:t>
            </w:r>
            <w:r w:rsidRPr="00CA18AD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</w:tcPr>
          <w:p w14:paraId="405EC1D6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3"/>
              <w:gridCol w:w="1756"/>
            </w:tblGrid>
            <w:tr w:rsidR="00CA18AD" w:rsidRPr="00CA18AD" w14:paraId="706DC3DD" w14:textId="77777777" w:rsidTr="001B6633">
              <w:tc>
                <w:tcPr>
                  <w:tcW w:w="56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3F0D61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F10587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A18AD" w:rsidRPr="00CA18AD" w14:paraId="1B941AF6" w14:textId="77777777" w:rsidTr="001B6633">
              <w:tc>
                <w:tcPr>
                  <w:tcW w:w="7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FDB7D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 xml:space="preserve">Адрес </w:t>
                  </w:r>
                  <w:r w:rsidRPr="00CA18AD">
                    <w:rPr>
                      <w:sz w:val="20"/>
                      <w:highlight w:val="lightGray"/>
                    </w:rPr>
                    <w:t>кредитной организации в пределах места</w:t>
                  </w:r>
                  <w:r w:rsidRPr="00CA18AD">
                    <w:rPr>
                      <w:sz w:val="20"/>
                    </w:rPr>
                    <w:t xml:space="preserve"> нахождения кредитной </w:t>
                  </w:r>
                  <w:r w:rsidRPr="00CA18AD">
                    <w:rPr>
                      <w:sz w:val="20"/>
                    </w:rPr>
                    <w:lastRenderedPageBreak/>
                    <w:t>организации ______________________________________________________</w:t>
                  </w:r>
                </w:p>
              </w:tc>
            </w:tr>
          </w:tbl>
          <w:p w14:paraId="545285EB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A18AD" w:rsidRPr="00CA18AD" w14:paraId="727F88AC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A0788B4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2E141A7D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 xml:space="preserve">                                                  Код формы по ОКУД 0409713</w:t>
            </w:r>
          </w:p>
          <w:p w14:paraId="516EBCCF" w14:textId="0D43DAFB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 xml:space="preserve">                                                                Полугодовая</w:t>
            </w:r>
          </w:p>
        </w:tc>
        <w:tc>
          <w:tcPr>
            <w:tcW w:w="7597" w:type="dxa"/>
          </w:tcPr>
          <w:p w14:paraId="0B3EA5B1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9"/>
            </w:tblGrid>
            <w:tr w:rsidR="00CA18AD" w:rsidRPr="00CA18AD" w14:paraId="7C6D689B" w14:textId="77777777" w:rsidTr="001B6633">
              <w:tc>
                <w:tcPr>
                  <w:tcW w:w="74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D673BC8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 xml:space="preserve">Код формы по ОКУД </w:t>
                  </w:r>
                  <w:r w:rsidRPr="00CA18AD">
                    <w:rPr>
                      <w:sz w:val="20"/>
                      <w:highlight w:val="lightGray"/>
                    </w:rPr>
                    <w:t>&lt;3&gt;</w:t>
                  </w:r>
                  <w:r w:rsidRPr="00CA18AD">
                    <w:rPr>
                      <w:sz w:val="20"/>
                    </w:rPr>
                    <w:t xml:space="preserve"> 0409713</w:t>
                  </w:r>
                </w:p>
              </w:tc>
            </w:tr>
            <w:tr w:rsidR="00CA18AD" w:rsidRPr="00CA18AD" w14:paraId="654F8775" w14:textId="77777777" w:rsidTr="001B6633">
              <w:tc>
                <w:tcPr>
                  <w:tcW w:w="7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2F361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Полугодовая</w:t>
                  </w:r>
                </w:p>
              </w:tc>
            </w:tr>
          </w:tbl>
          <w:p w14:paraId="204E2F76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A18AD" w:rsidRPr="00CA18AD" w14:paraId="33AAFA0C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5107918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140292A5" w14:textId="7777777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>Раздел   1.   Информация  о  фактах  необеспечения  номинальным  держателем</w:t>
            </w:r>
          </w:p>
          <w:p w14:paraId="256875F9" w14:textId="110B0607" w:rsidR="00CA18AD" w:rsidRPr="00CA18AD" w:rsidRDefault="00CA18AD" w:rsidP="00CA18AD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>получения доходов по ценным бумагам</w:t>
            </w:r>
          </w:p>
        </w:tc>
        <w:tc>
          <w:tcPr>
            <w:tcW w:w="7597" w:type="dxa"/>
          </w:tcPr>
          <w:p w14:paraId="09945592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7"/>
              <w:gridCol w:w="6292"/>
            </w:tblGrid>
            <w:tr w:rsidR="00CA18AD" w:rsidRPr="00CA18AD" w14:paraId="452FDDF7" w14:textId="77777777" w:rsidTr="001B6633"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37119" w14:textId="77777777" w:rsidR="00CA18AD" w:rsidRPr="00CA18AD" w:rsidRDefault="00CA18AD" w:rsidP="00CA18AD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Раздел 1.</w:t>
                  </w:r>
                </w:p>
              </w:tc>
              <w:tc>
                <w:tcPr>
                  <w:tcW w:w="6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68242" w14:textId="77777777" w:rsidR="00CA18AD" w:rsidRPr="00CA18AD" w:rsidRDefault="00CA18AD" w:rsidP="00CA18AD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Информация о фактах необеспечения номинальным держателем получения доходов по ценным бумагам</w:t>
                  </w:r>
                </w:p>
              </w:tc>
            </w:tr>
          </w:tbl>
          <w:p w14:paraId="3382956B" w14:textId="77777777" w:rsidR="00CA18AD" w:rsidRPr="00CA18AD" w:rsidRDefault="00CA18AD" w:rsidP="00CA18A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DD6D47" w:rsidRPr="00CA18AD" w14:paraId="3F22FD1F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AC49CFD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179"/>
              <w:gridCol w:w="851"/>
              <w:gridCol w:w="850"/>
              <w:gridCol w:w="993"/>
              <w:gridCol w:w="992"/>
              <w:gridCol w:w="850"/>
              <w:gridCol w:w="690"/>
            </w:tblGrid>
            <w:tr w:rsidR="00DD6D47" w:rsidRPr="00CA18AD" w14:paraId="2DE04514" w14:textId="77777777" w:rsidTr="001B6633">
              <w:tc>
                <w:tcPr>
                  <w:tcW w:w="992" w:type="dxa"/>
                  <w:vMerge w:val="restart"/>
                </w:tcPr>
                <w:p w14:paraId="73C76DC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Сумма, подлежащая передаче номинальному держателю</w:t>
                  </w:r>
                </w:p>
              </w:tc>
              <w:tc>
                <w:tcPr>
                  <w:tcW w:w="1179" w:type="dxa"/>
                  <w:vMerge w:val="restart"/>
                </w:tcPr>
                <w:p w14:paraId="44CC2DC9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валюты суммы, подлежащей передаче номинальному держателю</w:t>
                  </w:r>
                </w:p>
              </w:tc>
              <w:tc>
                <w:tcPr>
                  <w:tcW w:w="5226" w:type="dxa"/>
                  <w:gridSpan w:val="6"/>
                </w:tcPr>
                <w:p w14:paraId="6805497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номинальном держателе</w:t>
                  </w:r>
                </w:p>
              </w:tc>
            </w:tr>
            <w:tr w:rsidR="00DD6D47" w:rsidRPr="00CA18AD" w14:paraId="4BAEC162" w14:textId="77777777" w:rsidTr="001B6633">
              <w:tc>
                <w:tcPr>
                  <w:tcW w:w="992" w:type="dxa"/>
                  <w:vMerge/>
                </w:tcPr>
                <w:p w14:paraId="0FC6EADB" w14:textId="77777777" w:rsidR="00DD6D47" w:rsidRPr="00CA18AD" w:rsidRDefault="00DD6D47" w:rsidP="00DD6D4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vMerge/>
                </w:tcPr>
                <w:p w14:paraId="5D2C9E30" w14:textId="77777777" w:rsidR="00DD6D47" w:rsidRPr="00CA18AD" w:rsidRDefault="00DD6D47" w:rsidP="00DD6D4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3BD6DF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наименование номинального держателя</w:t>
                  </w:r>
                </w:p>
              </w:tc>
              <w:tc>
                <w:tcPr>
                  <w:tcW w:w="850" w:type="dxa"/>
                </w:tcPr>
                <w:p w14:paraId="6531082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ОГРН номинального держателя</w:t>
                  </w:r>
                </w:p>
              </w:tc>
              <w:tc>
                <w:tcPr>
                  <w:tcW w:w="993" w:type="dxa"/>
                </w:tcPr>
                <w:p w14:paraId="2512B56F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страны номинального держателя по ОКСМ</w:t>
                  </w:r>
                </w:p>
              </w:tc>
              <w:tc>
                <w:tcPr>
                  <w:tcW w:w="992" w:type="dxa"/>
                </w:tcPr>
                <w:p w14:paraId="59C72110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номер счета депо номинального держателя</w:t>
                  </w:r>
                </w:p>
              </w:tc>
              <w:tc>
                <w:tcPr>
                  <w:tcW w:w="850" w:type="dxa"/>
                </w:tcPr>
                <w:p w14:paraId="474C566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ИНН (TIN) номинального держателя</w:t>
                  </w:r>
                </w:p>
              </w:tc>
              <w:tc>
                <w:tcPr>
                  <w:tcW w:w="690" w:type="dxa"/>
                </w:tcPr>
                <w:p w14:paraId="569C77DA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признак номинального держателя</w:t>
                  </w:r>
                </w:p>
              </w:tc>
            </w:tr>
            <w:tr w:rsidR="00DD6D47" w:rsidRPr="00CA18AD" w14:paraId="42DB62E8" w14:textId="77777777" w:rsidTr="001B6633">
              <w:tc>
                <w:tcPr>
                  <w:tcW w:w="992" w:type="dxa"/>
                </w:tcPr>
                <w:p w14:paraId="0A3DA89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79" w:type="dxa"/>
                </w:tcPr>
                <w:p w14:paraId="7A7A6AF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4566A76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0E31D9D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14:paraId="297ECD65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009A6FB1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3FBB7E2A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90" w:type="dxa"/>
                </w:tcPr>
                <w:p w14:paraId="16E3F930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8</w:t>
                  </w:r>
                </w:p>
              </w:tc>
            </w:tr>
            <w:tr w:rsidR="00DD6D47" w:rsidRPr="00CA18AD" w14:paraId="4146C523" w14:textId="77777777" w:rsidTr="001B6633">
              <w:tc>
                <w:tcPr>
                  <w:tcW w:w="992" w:type="dxa"/>
                </w:tcPr>
                <w:p w14:paraId="756E282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79" w:type="dxa"/>
                </w:tcPr>
                <w:p w14:paraId="1E078A7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22586594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343DB0E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3DB7D14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4FE552D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2BA7A9B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90" w:type="dxa"/>
                </w:tcPr>
                <w:p w14:paraId="5A27BB3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305AF79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5"/>
              <w:gridCol w:w="582"/>
              <w:gridCol w:w="473"/>
              <w:gridCol w:w="545"/>
              <w:gridCol w:w="402"/>
              <w:gridCol w:w="618"/>
              <w:gridCol w:w="582"/>
              <w:gridCol w:w="909"/>
              <w:gridCol w:w="547"/>
              <w:gridCol w:w="800"/>
              <w:gridCol w:w="785"/>
              <w:gridCol w:w="618"/>
              <w:gridCol w:w="6"/>
            </w:tblGrid>
            <w:tr w:rsidR="00DD6D47" w:rsidRPr="00CA18AD" w14:paraId="038E53C9" w14:textId="77777777" w:rsidTr="001B6633">
              <w:tc>
                <w:tcPr>
                  <w:tcW w:w="2547" w:type="dxa"/>
                  <w:gridSpan w:val="5"/>
                </w:tcPr>
                <w:p w14:paraId="1C29940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об эмитенте</w:t>
                  </w:r>
                </w:p>
              </w:tc>
              <w:tc>
                <w:tcPr>
                  <w:tcW w:w="2656" w:type="dxa"/>
                  <w:gridSpan w:val="4"/>
                </w:tcPr>
                <w:p w14:paraId="022130B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ценных бумагах</w:t>
                  </w:r>
                </w:p>
              </w:tc>
              <w:tc>
                <w:tcPr>
                  <w:tcW w:w="2205" w:type="dxa"/>
                  <w:gridSpan w:val="4"/>
                </w:tcPr>
                <w:p w14:paraId="4E573B64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причинах невыплат</w:t>
                  </w:r>
                </w:p>
              </w:tc>
            </w:tr>
            <w:tr w:rsidR="00DD6D47" w:rsidRPr="00CA18AD" w14:paraId="61489386" w14:textId="77777777" w:rsidTr="001B6633">
              <w:trPr>
                <w:gridAfter w:val="1"/>
                <w:wAfter w:w="6" w:type="dxa"/>
              </w:trPr>
              <w:tc>
                <w:tcPr>
                  <w:tcW w:w="545" w:type="dxa"/>
                </w:tcPr>
                <w:p w14:paraId="0630F215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 xml:space="preserve">тип ценной бумаги (вид финансового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инструмента)</w:t>
                  </w:r>
                </w:p>
              </w:tc>
              <w:tc>
                <w:tcPr>
                  <w:tcW w:w="582" w:type="dxa"/>
                </w:tcPr>
                <w:p w14:paraId="1EC3BB9D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наименование эмитента</w:t>
                  </w:r>
                </w:p>
              </w:tc>
              <w:tc>
                <w:tcPr>
                  <w:tcW w:w="473" w:type="dxa"/>
                </w:tcPr>
                <w:p w14:paraId="56014169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ОГРН эмитента</w:t>
                  </w:r>
                </w:p>
              </w:tc>
              <w:tc>
                <w:tcPr>
                  <w:tcW w:w="545" w:type="dxa"/>
                </w:tcPr>
                <w:p w14:paraId="09374F03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страны эмитента по ОКСМ</w:t>
                  </w:r>
                </w:p>
              </w:tc>
              <w:tc>
                <w:tcPr>
                  <w:tcW w:w="400" w:type="dxa"/>
                </w:tcPr>
                <w:p w14:paraId="29DECEDA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ИНН (TIN) эмитента</w:t>
                  </w:r>
                </w:p>
              </w:tc>
              <w:tc>
                <w:tcPr>
                  <w:tcW w:w="618" w:type="dxa"/>
                </w:tcPr>
                <w:p w14:paraId="63B253D7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регистрационный номер выпуска ценных бумаг</w:t>
                  </w:r>
                </w:p>
              </w:tc>
              <w:tc>
                <w:tcPr>
                  <w:tcW w:w="582" w:type="dxa"/>
                </w:tcPr>
                <w:p w14:paraId="4B47465B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ISIN ценной бумаги</w:t>
                  </w:r>
                </w:p>
              </w:tc>
              <w:tc>
                <w:tcPr>
                  <w:tcW w:w="909" w:type="dxa"/>
                </w:tcPr>
                <w:p w14:paraId="0862F671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номинальная стоимость ценной бумаги (размер ипотечного покрытия)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, в единицах валюты обязательства</w:t>
                  </w:r>
                </w:p>
              </w:tc>
              <w:tc>
                <w:tcPr>
                  <w:tcW w:w="545" w:type="dxa"/>
                </w:tcPr>
                <w:p w14:paraId="5794F74F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код валюты ценной бумаги</w:t>
                  </w:r>
                </w:p>
              </w:tc>
              <w:tc>
                <w:tcPr>
                  <w:tcW w:w="800" w:type="dxa"/>
                </w:tcPr>
                <w:p w14:paraId="08E07CA0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дата получения денежных средств кредитной организа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цией</w:t>
                  </w:r>
                </w:p>
              </w:tc>
              <w:tc>
                <w:tcPr>
                  <w:tcW w:w="785" w:type="dxa"/>
                </w:tcPr>
                <w:p w14:paraId="2719C152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отказа в переводе денежных средств (возврата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денежных средств)</w:t>
                  </w:r>
                </w:p>
              </w:tc>
              <w:tc>
                <w:tcPr>
                  <w:tcW w:w="618" w:type="dxa"/>
                </w:tcPr>
                <w:p w14:paraId="221A2D4C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причина невыплаты денежных средств</w:t>
                  </w:r>
                </w:p>
              </w:tc>
            </w:tr>
            <w:tr w:rsidR="00DD6D47" w:rsidRPr="00CA18AD" w14:paraId="001CF6BA" w14:textId="77777777" w:rsidTr="001B6633">
              <w:trPr>
                <w:gridAfter w:val="1"/>
                <w:wAfter w:w="6" w:type="dxa"/>
              </w:trPr>
              <w:tc>
                <w:tcPr>
                  <w:tcW w:w="545" w:type="dxa"/>
                </w:tcPr>
                <w:p w14:paraId="3850707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82" w:type="dxa"/>
                </w:tcPr>
                <w:p w14:paraId="00F8726F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73" w:type="dxa"/>
                </w:tcPr>
                <w:p w14:paraId="564ACBF0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45" w:type="dxa"/>
                </w:tcPr>
                <w:p w14:paraId="0E7E983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00" w:type="dxa"/>
                </w:tcPr>
                <w:p w14:paraId="29A18B9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618" w:type="dxa"/>
                </w:tcPr>
                <w:p w14:paraId="3574AFA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582" w:type="dxa"/>
                </w:tcPr>
                <w:p w14:paraId="5883F31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909" w:type="dxa"/>
                </w:tcPr>
                <w:p w14:paraId="591257A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545" w:type="dxa"/>
                </w:tcPr>
                <w:p w14:paraId="2FB9A3BF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800" w:type="dxa"/>
                </w:tcPr>
                <w:p w14:paraId="7FCB9672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785" w:type="dxa"/>
                </w:tcPr>
                <w:p w14:paraId="40579F3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618" w:type="dxa"/>
                </w:tcPr>
                <w:p w14:paraId="7C84722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20</w:t>
                  </w:r>
                </w:p>
              </w:tc>
            </w:tr>
            <w:tr w:rsidR="00DD6D47" w:rsidRPr="00CA18AD" w14:paraId="657F4A19" w14:textId="77777777" w:rsidTr="001B6633">
              <w:trPr>
                <w:gridAfter w:val="1"/>
                <w:wAfter w:w="6" w:type="dxa"/>
              </w:trPr>
              <w:tc>
                <w:tcPr>
                  <w:tcW w:w="545" w:type="dxa"/>
                </w:tcPr>
                <w:p w14:paraId="7231F10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82" w:type="dxa"/>
                </w:tcPr>
                <w:p w14:paraId="00F92B09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73" w:type="dxa"/>
                </w:tcPr>
                <w:p w14:paraId="71F4B9A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5" w:type="dxa"/>
                </w:tcPr>
                <w:p w14:paraId="54843801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00" w:type="dxa"/>
                </w:tcPr>
                <w:p w14:paraId="6F65640A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8" w:type="dxa"/>
                </w:tcPr>
                <w:p w14:paraId="1FBBC022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82" w:type="dxa"/>
                </w:tcPr>
                <w:p w14:paraId="00C68C6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09" w:type="dxa"/>
                </w:tcPr>
                <w:p w14:paraId="5C0614A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5" w:type="dxa"/>
                </w:tcPr>
                <w:p w14:paraId="7053297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00" w:type="dxa"/>
                </w:tcPr>
                <w:p w14:paraId="416A23D4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85" w:type="dxa"/>
                </w:tcPr>
                <w:p w14:paraId="1FED4A05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8" w:type="dxa"/>
                </w:tcPr>
                <w:p w14:paraId="6D3D58A9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F4A80EA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4840770F" w14:textId="77777777" w:rsidR="00DD6D47" w:rsidRPr="00CA18AD" w:rsidRDefault="00DD6D47" w:rsidP="00DD6D4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>Раздел  2.  Информация о фактах нераскрытия номинальным держателем данных о</w:t>
            </w:r>
          </w:p>
          <w:p w14:paraId="78C8482B" w14:textId="4B07126E" w:rsidR="00DD6D47" w:rsidRPr="00DD6D47" w:rsidRDefault="00DD6D47" w:rsidP="00DD6D47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A18AD">
              <w:rPr>
                <w:sz w:val="16"/>
                <w:szCs w:val="16"/>
              </w:rPr>
              <w:t>своих депонентах</w:t>
            </w:r>
          </w:p>
        </w:tc>
        <w:tc>
          <w:tcPr>
            <w:tcW w:w="7597" w:type="dxa"/>
          </w:tcPr>
          <w:p w14:paraId="43833BA5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178"/>
              <w:gridCol w:w="921"/>
              <w:gridCol w:w="820"/>
              <w:gridCol w:w="969"/>
              <w:gridCol w:w="943"/>
              <w:gridCol w:w="846"/>
              <w:gridCol w:w="709"/>
            </w:tblGrid>
            <w:tr w:rsidR="00DD6D47" w:rsidRPr="00CA18AD" w14:paraId="435E8B2B" w14:textId="77777777" w:rsidTr="001B6633">
              <w:tc>
                <w:tcPr>
                  <w:tcW w:w="992" w:type="dxa"/>
                  <w:vMerge w:val="restart"/>
                </w:tcPr>
                <w:p w14:paraId="1C93F78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Сумма, подлежащая передаче номинальному держателю</w:t>
                  </w:r>
                </w:p>
              </w:tc>
              <w:tc>
                <w:tcPr>
                  <w:tcW w:w="1178" w:type="dxa"/>
                  <w:vMerge w:val="restart"/>
                </w:tcPr>
                <w:p w14:paraId="738C57B9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валюты суммы, подлежащей передаче номинальному держателю</w:t>
                  </w:r>
                </w:p>
              </w:tc>
              <w:tc>
                <w:tcPr>
                  <w:tcW w:w="5208" w:type="dxa"/>
                  <w:gridSpan w:val="6"/>
                </w:tcPr>
                <w:p w14:paraId="6A0E584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номинальном держателе</w:t>
                  </w:r>
                </w:p>
              </w:tc>
            </w:tr>
            <w:tr w:rsidR="00DD6D47" w:rsidRPr="00CA18AD" w14:paraId="21732100" w14:textId="77777777" w:rsidTr="001B6633">
              <w:tc>
                <w:tcPr>
                  <w:tcW w:w="992" w:type="dxa"/>
                  <w:vMerge/>
                </w:tcPr>
                <w:p w14:paraId="1D0DBA81" w14:textId="77777777" w:rsidR="00DD6D47" w:rsidRPr="00CA18AD" w:rsidRDefault="00DD6D47" w:rsidP="00DD6D4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32B89E16" w14:textId="77777777" w:rsidR="00DD6D47" w:rsidRPr="00CA18AD" w:rsidRDefault="00DD6D47" w:rsidP="00DD6D4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1" w:type="dxa"/>
                </w:tcPr>
                <w:p w14:paraId="6F9586CF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наименование номинального держателя</w:t>
                  </w:r>
                </w:p>
              </w:tc>
              <w:tc>
                <w:tcPr>
                  <w:tcW w:w="820" w:type="dxa"/>
                </w:tcPr>
                <w:p w14:paraId="5661A4B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ОГРН номинального держателя</w:t>
                  </w:r>
                </w:p>
              </w:tc>
              <w:tc>
                <w:tcPr>
                  <w:tcW w:w="969" w:type="dxa"/>
                </w:tcPr>
                <w:p w14:paraId="7AF8E182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 страны номинального держателя по ОКСМ</w:t>
                  </w:r>
                </w:p>
              </w:tc>
              <w:tc>
                <w:tcPr>
                  <w:tcW w:w="943" w:type="dxa"/>
                </w:tcPr>
                <w:p w14:paraId="38F0410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номер счета депо номинального держателя</w:t>
                  </w:r>
                </w:p>
              </w:tc>
              <w:tc>
                <w:tcPr>
                  <w:tcW w:w="846" w:type="dxa"/>
                </w:tcPr>
                <w:p w14:paraId="73FC36E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ИНН (TIN) номинального держателя</w:t>
                  </w:r>
                </w:p>
              </w:tc>
              <w:tc>
                <w:tcPr>
                  <w:tcW w:w="709" w:type="dxa"/>
                </w:tcPr>
                <w:p w14:paraId="2DD36269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признак номинального держателя</w:t>
                  </w:r>
                </w:p>
              </w:tc>
            </w:tr>
            <w:tr w:rsidR="00DD6D47" w:rsidRPr="00CA18AD" w14:paraId="7B3D0D87" w14:textId="77777777" w:rsidTr="001B6633">
              <w:tc>
                <w:tcPr>
                  <w:tcW w:w="992" w:type="dxa"/>
                </w:tcPr>
                <w:p w14:paraId="58C5C215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78" w:type="dxa"/>
                </w:tcPr>
                <w:p w14:paraId="35B38B9A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21" w:type="dxa"/>
                </w:tcPr>
                <w:p w14:paraId="43FF62F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20" w:type="dxa"/>
                </w:tcPr>
                <w:p w14:paraId="37849DA2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69" w:type="dxa"/>
                </w:tcPr>
                <w:p w14:paraId="75A02C0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943" w:type="dxa"/>
                </w:tcPr>
                <w:p w14:paraId="1CC558F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846" w:type="dxa"/>
                </w:tcPr>
                <w:p w14:paraId="59F2C88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5203EA3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8</w:t>
                  </w:r>
                </w:p>
              </w:tc>
            </w:tr>
            <w:tr w:rsidR="00DD6D47" w:rsidRPr="00CA18AD" w14:paraId="453AD686" w14:textId="77777777" w:rsidTr="001B6633">
              <w:tc>
                <w:tcPr>
                  <w:tcW w:w="992" w:type="dxa"/>
                </w:tcPr>
                <w:p w14:paraId="703CF42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78" w:type="dxa"/>
                </w:tcPr>
                <w:p w14:paraId="6D7006D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1" w:type="dxa"/>
                </w:tcPr>
                <w:p w14:paraId="7DC32B4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20" w:type="dxa"/>
                </w:tcPr>
                <w:p w14:paraId="435F9C5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</w:tcPr>
                <w:p w14:paraId="45FE2201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43" w:type="dxa"/>
                </w:tcPr>
                <w:p w14:paraId="416B5D20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46" w:type="dxa"/>
                </w:tcPr>
                <w:p w14:paraId="4EE06985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123CE571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7D44AE8A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464"/>
              <w:gridCol w:w="447"/>
              <w:gridCol w:w="598"/>
              <w:gridCol w:w="484"/>
              <w:gridCol w:w="685"/>
              <w:gridCol w:w="447"/>
              <w:gridCol w:w="945"/>
              <w:gridCol w:w="553"/>
              <w:gridCol w:w="723"/>
              <w:gridCol w:w="779"/>
              <w:gridCol w:w="619"/>
              <w:gridCol w:w="6"/>
            </w:tblGrid>
            <w:tr w:rsidR="00DD6D47" w:rsidRPr="00CA18AD" w14:paraId="732BCB21" w14:textId="77777777" w:rsidTr="001B6633">
              <w:tc>
                <w:tcPr>
                  <w:tcW w:w="2640" w:type="dxa"/>
                  <w:gridSpan w:val="5"/>
                </w:tcPr>
                <w:p w14:paraId="4EE8D87F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об эмитенте</w:t>
                  </w:r>
                </w:p>
              </w:tc>
              <w:tc>
                <w:tcPr>
                  <w:tcW w:w="2630" w:type="dxa"/>
                  <w:gridSpan w:val="4"/>
                </w:tcPr>
                <w:p w14:paraId="55C65D6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ценных бумагах</w:t>
                  </w:r>
                </w:p>
              </w:tc>
              <w:tc>
                <w:tcPr>
                  <w:tcW w:w="2123" w:type="dxa"/>
                  <w:gridSpan w:val="4"/>
                </w:tcPr>
                <w:p w14:paraId="35FAD78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причинах невыплат</w:t>
                  </w:r>
                </w:p>
              </w:tc>
            </w:tr>
            <w:tr w:rsidR="00DD6D47" w:rsidRPr="00CA18AD" w14:paraId="45EB3436" w14:textId="77777777" w:rsidTr="001B6633">
              <w:trPr>
                <w:gridAfter w:val="1"/>
                <w:wAfter w:w="6" w:type="dxa"/>
              </w:trPr>
              <w:tc>
                <w:tcPr>
                  <w:tcW w:w="647" w:type="dxa"/>
                </w:tcPr>
                <w:p w14:paraId="721CB6CF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тип ценной бумаги (вид финансового инструмента)</w:t>
                  </w:r>
                </w:p>
              </w:tc>
              <w:tc>
                <w:tcPr>
                  <w:tcW w:w="464" w:type="dxa"/>
                </w:tcPr>
                <w:p w14:paraId="529E0CEC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наименование эмитента</w:t>
                  </w:r>
                </w:p>
              </w:tc>
              <w:tc>
                <w:tcPr>
                  <w:tcW w:w="447" w:type="dxa"/>
                </w:tcPr>
                <w:p w14:paraId="14629EF7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ОГРН эмитента</w:t>
                  </w:r>
                </w:p>
              </w:tc>
              <w:tc>
                <w:tcPr>
                  <w:tcW w:w="598" w:type="dxa"/>
                </w:tcPr>
                <w:p w14:paraId="26792C6B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страны эмитента по ОКСМ</w:t>
                  </w:r>
                </w:p>
              </w:tc>
              <w:tc>
                <w:tcPr>
                  <w:tcW w:w="482" w:type="dxa"/>
                </w:tcPr>
                <w:p w14:paraId="11A9D1AD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ИНН (TIN) эмитента</w:t>
                  </w:r>
                </w:p>
              </w:tc>
              <w:tc>
                <w:tcPr>
                  <w:tcW w:w="685" w:type="dxa"/>
                </w:tcPr>
                <w:p w14:paraId="3ADD944B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регистрационный номер выпуска ценных бумаг</w:t>
                  </w:r>
                </w:p>
              </w:tc>
              <w:tc>
                <w:tcPr>
                  <w:tcW w:w="447" w:type="dxa"/>
                </w:tcPr>
                <w:p w14:paraId="618ECECC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ISIN ценной бумаги</w:t>
                  </w:r>
                </w:p>
              </w:tc>
              <w:tc>
                <w:tcPr>
                  <w:tcW w:w="945" w:type="dxa"/>
                </w:tcPr>
                <w:p w14:paraId="3EA041E0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 xml:space="preserve">номинальная стоимость ценной бумаги (размер ипотечного покрытия),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в единицах валюты обязательства</w:t>
                  </w:r>
                </w:p>
              </w:tc>
              <w:tc>
                <w:tcPr>
                  <w:tcW w:w="551" w:type="dxa"/>
                </w:tcPr>
                <w:p w14:paraId="250BF915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код валюты ценной бумаги</w:t>
                  </w:r>
                </w:p>
              </w:tc>
              <w:tc>
                <w:tcPr>
                  <w:tcW w:w="723" w:type="dxa"/>
                </w:tcPr>
                <w:p w14:paraId="575F51C6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дата получения денежных средств кредитной организ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ацией</w:t>
                  </w:r>
                </w:p>
              </w:tc>
              <w:tc>
                <w:tcPr>
                  <w:tcW w:w="779" w:type="dxa"/>
                </w:tcPr>
                <w:p w14:paraId="7ED10D24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отказа в переводе денежных средств (возврата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денежных средств)</w:t>
                  </w:r>
                </w:p>
              </w:tc>
              <w:tc>
                <w:tcPr>
                  <w:tcW w:w="619" w:type="dxa"/>
                </w:tcPr>
                <w:p w14:paraId="34F213B7" w14:textId="77777777" w:rsidR="00DD6D47" w:rsidRPr="00DD6D47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причина невыплаты денежных средств</w:t>
                  </w:r>
                </w:p>
              </w:tc>
            </w:tr>
            <w:tr w:rsidR="00DD6D47" w:rsidRPr="00CA18AD" w14:paraId="27619C21" w14:textId="77777777" w:rsidTr="001B6633">
              <w:trPr>
                <w:gridAfter w:val="1"/>
                <w:wAfter w:w="6" w:type="dxa"/>
              </w:trPr>
              <w:tc>
                <w:tcPr>
                  <w:tcW w:w="647" w:type="dxa"/>
                </w:tcPr>
                <w:p w14:paraId="6B3EE890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64" w:type="dxa"/>
                </w:tcPr>
                <w:p w14:paraId="676CBA32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7" w:type="dxa"/>
                </w:tcPr>
                <w:p w14:paraId="513000E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98" w:type="dxa"/>
                </w:tcPr>
                <w:p w14:paraId="39A0927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82" w:type="dxa"/>
                </w:tcPr>
                <w:p w14:paraId="601F973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685" w:type="dxa"/>
                </w:tcPr>
                <w:p w14:paraId="36F873A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7" w:type="dxa"/>
                </w:tcPr>
                <w:p w14:paraId="747A2F6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945" w:type="dxa"/>
                </w:tcPr>
                <w:p w14:paraId="0E7A4D4E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551" w:type="dxa"/>
                </w:tcPr>
                <w:p w14:paraId="04F4619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723" w:type="dxa"/>
                </w:tcPr>
                <w:p w14:paraId="2E5160F5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779" w:type="dxa"/>
                </w:tcPr>
                <w:p w14:paraId="03017531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619" w:type="dxa"/>
                </w:tcPr>
                <w:p w14:paraId="69F998A3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20</w:t>
                  </w:r>
                </w:p>
              </w:tc>
            </w:tr>
            <w:tr w:rsidR="00DD6D47" w:rsidRPr="00CA18AD" w14:paraId="7BA3BBAF" w14:textId="77777777" w:rsidTr="001B6633">
              <w:trPr>
                <w:gridAfter w:val="1"/>
                <w:wAfter w:w="6" w:type="dxa"/>
              </w:trPr>
              <w:tc>
                <w:tcPr>
                  <w:tcW w:w="647" w:type="dxa"/>
                </w:tcPr>
                <w:p w14:paraId="66AF7295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64" w:type="dxa"/>
                </w:tcPr>
                <w:p w14:paraId="73CB9AB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</w:tcPr>
                <w:p w14:paraId="64FC31FB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8" w:type="dxa"/>
                </w:tcPr>
                <w:p w14:paraId="3A16449F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82" w:type="dxa"/>
                </w:tcPr>
                <w:p w14:paraId="03536AD2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85" w:type="dxa"/>
                </w:tcPr>
                <w:p w14:paraId="3235B2B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</w:tcPr>
                <w:p w14:paraId="5115C157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45" w:type="dxa"/>
                </w:tcPr>
                <w:p w14:paraId="4AA7138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1" w:type="dxa"/>
                </w:tcPr>
                <w:p w14:paraId="06A5E61D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23" w:type="dxa"/>
                </w:tcPr>
                <w:p w14:paraId="25798A81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79" w:type="dxa"/>
                </w:tcPr>
                <w:p w14:paraId="42C33188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19" w:type="dxa"/>
                </w:tcPr>
                <w:p w14:paraId="555010DC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3641AC4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14"/>
              <w:gridCol w:w="6283"/>
            </w:tblGrid>
            <w:tr w:rsidR="00DD6D47" w:rsidRPr="00CA18AD" w14:paraId="3E43E992" w14:textId="77777777" w:rsidTr="001B6633"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3A426" w14:textId="77777777" w:rsidR="00DD6D47" w:rsidRPr="00CA18AD" w:rsidRDefault="00DD6D47" w:rsidP="00DD6D47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Раздел 2.</w:t>
                  </w:r>
                </w:p>
              </w:tc>
              <w:tc>
                <w:tcPr>
                  <w:tcW w:w="6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9D2292" w14:textId="77777777" w:rsidR="00DD6D47" w:rsidRPr="00CA18AD" w:rsidRDefault="00DD6D47" w:rsidP="00DD6D47">
                  <w:pPr>
                    <w:pStyle w:val="ConsPlusNormal"/>
                    <w:suppressAutoHyphens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Информация о фактах нераскрытая номинальным держателем данных о своих депонентах</w:t>
                  </w:r>
                </w:p>
              </w:tc>
            </w:tr>
          </w:tbl>
          <w:p w14:paraId="36859E9F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54074B" w:rsidRPr="00CA18AD" w14:paraId="2EFDC83C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823FDC2" w14:textId="77777777" w:rsidR="0054074B" w:rsidRPr="00CA18AD" w:rsidRDefault="0054074B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48"/>
              <w:gridCol w:w="567"/>
              <w:gridCol w:w="567"/>
              <w:gridCol w:w="709"/>
              <w:gridCol w:w="567"/>
              <w:gridCol w:w="567"/>
              <w:gridCol w:w="599"/>
              <w:gridCol w:w="819"/>
              <w:gridCol w:w="475"/>
              <w:gridCol w:w="444"/>
              <w:gridCol w:w="592"/>
              <w:gridCol w:w="445"/>
            </w:tblGrid>
            <w:tr w:rsidR="0054074B" w:rsidRPr="00CA18AD" w14:paraId="6C652F0C" w14:textId="77777777" w:rsidTr="00DD6D47">
              <w:tc>
                <w:tcPr>
                  <w:tcW w:w="1048" w:type="dxa"/>
                  <w:vMerge w:val="restart"/>
                </w:tcPr>
                <w:p w14:paraId="47CAE760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Количество ценных бумаг клиентов, учет прав на которые осуществляет не раскрывший сведения номинальный держатель</w:t>
                  </w:r>
                </w:p>
              </w:tc>
              <w:tc>
                <w:tcPr>
                  <w:tcW w:w="3576" w:type="dxa"/>
                  <w:gridSpan w:val="6"/>
                </w:tcPr>
                <w:p w14:paraId="4E1B16E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не раскрывшем сведения номинальном держателе</w:t>
                  </w:r>
                </w:p>
              </w:tc>
              <w:tc>
                <w:tcPr>
                  <w:tcW w:w="2775" w:type="dxa"/>
                  <w:gridSpan w:val="5"/>
                </w:tcPr>
                <w:p w14:paraId="004B862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об эмитенте</w:t>
                  </w:r>
                </w:p>
              </w:tc>
            </w:tr>
            <w:tr w:rsidR="00DD6D47" w:rsidRPr="00CA18AD" w14:paraId="0B0D197A" w14:textId="77777777" w:rsidTr="00DD6D47">
              <w:tc>
                <w:tcPr>
                  <w:tcW w:w="1048" w:type="dxa"/>
                  <w:vMerge/>
                </w:tcPr>
                <w:p w14:paraId="00CACCC3" w14:textId="77777777" w:rsidR="0054074B" w:rsidRPr="00CA18AD" w:rsidRDefault="0054074B" w:rsidP="00DD6D4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F1DF7D4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наименование номинального держателя</w:t>
                  </w:r>
                </w:p>
              </w:tc>
              <w:tc>
                <w:tcPr>
                  <w:tcW w:w="567" w:type="dxa"/>
                </w:tcPr>
                <w:p w14:paraId="3BB9798D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ОГРН номинального держателя</w:t>
                  </w:r>
                </w:p>
              </w:tc>
              <w:tc>
                <w:tcPr>
                  <w:tcW w:w="709" w:type="dxa"/>
                </w:tcPr>
                <w:p w14:paraId="5578ED10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страны номинального держателя по ОКСМ</w:t>
                  </w:r>
                </w:p>
              </w:tc>
              <w:tc>
                <w:tcPr>
                  <w:tcW w:w="567" w:type="dxa"/>
                </w:tcPr>
                <w:p w14:paraId="1B2B6CA9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номер счета депо номинального держателя</w:t>
                  </w:r>
                </w:p>
              </w:tc>
              <w:tc>
                <w:tcPr>
                  <w:tcW w:w="567" w:type="dxa"/>
                </w:tcPr>
                <w:p w14:paraId="6BF44DCF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ИНН (TIN) номинального держателя</w:t>
                  </w:r>
                </w:p>
              </w:tc>
              <w:tc>
                <w:tcPr>
                  <w:tcW w:w="599" w:type="dxa"/>
                </w:tcPr>
                <w:p w14:paraId="1659E3CE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признак номинального держателя</w:t>
                  </w:r>
                </w:p>
              </w:tc>
              <w:tc>
                <w:tcPr>
                  <w:tcW w:w="819" w:type="dxa"/>
                </w:tcPr>
                <w:p w14:paraId="11851501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тип ценной бумаги (вид финансового инструмента)</w:t>
                  </w:r>
                </w:p>
              </w:tc>
              <w:tc>
                <w:tcPr>
                  <w:tcW w:w="475" w:type="dxa"/>
                </w:tcPr>
                <w:p w14:paraId="39837F8F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наименование эмитента</w:t>
                  </w:r>
                </w:p>
              </w:tc>
              <w:tc>
                <w:tcPr>
                  <w:tcW w:w="444" w:type="dxa"/>
                </w:tcPr>
                <w:p w14:paraId="04C173A2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ОГРН эмитента</w:t>
                  </w:r>
                </w:p>
              </w:tc>
              <w:tc>
                <w:tcPr>
                  <w:tcW w:w="592" w:type="dxa"/>
                </w:tcPr>
                <w:p w14:paraId="0C7DC9CC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страны эмитента по ОКСМ</w:t>
                  </w:r>
                </w:p>
              </w:tc>
              <w:tc>
                <w:tcPr>
                  <w:tcW w:w="445" w:type="dxa"/>
                </w:tcPr>
                <w:p w14:paraId="50B35693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ИНН (TIN) эмитента</w:t>
                  </w:r>
                </w:p>
              </w:tc>
            </w:tr>
            <w:tr w:rsidR="00DD6D47" w:rsidRPr="00CA18AD" w14:paraId="310557BE" w14:textId="77777777" w:rsidTr="00DD6D47">
              <w:tc>
                <w:tcPr>
                  <w:tcW w:w="1048" w:type="dxa"/>
                </w:tcPr>
                <w:p w14:paraId="10970928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0D4700FA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77FD2832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45FBFAE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6ED549C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077B692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99" w:type="dxa"/>
                </w:tcPr>
                <w:p w14:paraId="247DB059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819" w:type="dxa"/>
                </w:tcPr>
                <w:p w14:paraId="04E2FC22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75" w:type="dxa"/>
                </w:tcPr>
                <w:p w14:paraId="12EF67DD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4" w:type="dxa"/>
                </w:tcPr>
                <w:p w14:paraId="05705604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92" w:type="dxa"/>
                </w:tcPr>
                <w:p w14:paraId="41A08AE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5" w:type="dxa"/>
                </w:tcPr>
                <w:p w14:paraId="46FE9E22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12</w:t>
                  </w:r>
                </w:p>
              </w:tc>
            </w:tr>
            <w:tr w:rsidR="00DD6D47" w:rsidRPr="00CA18AD" w14:paraId="6DC613FA" w14:textId="77777777" w:rsidTr="00DD6D47">
              <w:tc>
                <w:tcPr>
                  <w:tcW w:w="1048" w:type="dxa"/>
                </w:tcPr>
                <w:p w14:paraId="3503E24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10B7D0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60C75B5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5B07F9A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C00C4A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2485C7E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9" w:type="dxa"/>
                </w:tcPr>
                <w:p w14:paraId="3B521B4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19" w:type="dxa"/>
                </w:tcPr>
                <w:p w14:paraId="57EDDF3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75" w:type="dxa"/>
                </w:tcPr>
                <w:p w14:paraId="5B98379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44" w:type="dxa"/>
                </w:tcPr>
                <w:p w14:paraId="79986434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2" w:type="dxa"/>
                </w:tcPr>
                <w:p w14:paraId="6649176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45" w:type="dxa"/>
                </w:tcPr>
                <w:p w14:paraId="1D129AB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2F9522F" w14:textId="77777777" w:rsidR="0054074B" w:rsidRPr="00CA18AD" w:rsidRDefault="0054074B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425"/>
              <w:gridCol w:w="956"/>
              <w:gridCol w:w="409"/>
              <w:gridCol w:w="1036"/>
              <w:gridCol w:w="518"/>
              <w:gridCol w:w="592"/>
              <w:gridCol w:w="592"/>
              <w:gridCol w:w="629"/>
              <w:gridCol w:w="666"/>
              <w:gridCol w:w="816"/>
            </w:tblGrid>
            <w:tr w:rsidR="0054074B" w:rsidRPr="00CA18AD" w14:paraId="429FAB92" w14:textId="77777777" w:rsidTr="00CA18AD">
              <w:tc>
                <w:tcPr>
                  <w:tcW w:w="2555" w:type="dxa"/>
                  <w:gridSpan w:val="4"/>
                </w:tcPr>
                <w:p w14:paraId="11D2B25D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ценных бумагах</w:t>
                  </w:r>
                </w:p>
              </w:tc>
              <w:tc>
                <w:tcPr>
                  <w:tcW w:w="4849" w:type="dxa"/>
                  <w:gridSpan w:val="7"/>
                </w:tcPr>
                <w:p w14:paraId="5B1152B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списке</w:t>
                  </w:r>
                </w:p>
              </w:tc>
            </w:tr>
            <w:tr w:rsidR="0054074B" w:rsidRPr="00CA18AD" w14:paraId="7F241A98" w14:textId="77777777" w:rsidTr="00DD6D47">
              <w:tc>
                <w:tcPr>
                  <w:tcW w:w="765" w:type="dxa"/>
                </w:tcPr>
                <w:p w14:paraId="0285DF80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 xml:space="preserve">регистрационный номер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выпуска ценных бумаг</w:t>
                  </w:r>
                </w:p>
              </w:tc>
              <w:tc>
                <w:tcPr>
                  <w:tcW w:w="425" w:type="dxa"/>
                </w:tcPr>
                <w:p w14:paraId="64DBF4B5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код ISIN цен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ной бумаги</w:t>
                  </w:r>
                </w:p>
              </w:tc>
              <w:tc>
                <w:tcPr>
                  <w:tcW w:w="956" w:type="dxa"/>
                </w:tcPr>
                <w:p w14:paraId="6547C156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номинальная стоимость ценной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бумаги (размер ипотечного покрытия), в единицах валюты обязательства</w:t>
                  </w:r>
                </w:p>
              </w:tc>
              <w:tc>
                <w:tcPr>
                  <w:tcW w:w="409" w:type="dxa"/>
                </w:tcPr>
                <w:p w14:paraId="0CD0DB35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код валюты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ценной бумаги</w:t>
                  </w:r>
                </w:p>
              </w:tc>
              <w:tc>
                <w:tcPr>
                  <w:tcW w:w="1036" w:type="dxa"/>
                </w:tcPr>
                <w:p w14:paraId="4376475C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дата, на которую составляется список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лиц, осуществляющих права по ценным бумагам (список владельцев ценных бумаг)</w:t>
                  </w:r>
                </w:p>
              </w:tc>
              <w:tc>
                <w:tcPr>
                  <w:tcW w:w="518" w:type="dxa"/>
                </w:tcPr>
                <w:p w14:paraId="2B9C7CB9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основание сост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авления списка</w:t>
                  </w:r>
                </w:p>
              </w:tc>
              <w:tc>
                <w:tcPr>
                  <w:tcW w:w="592" w:type="dxa"/>
                </w:tcPr>
                <w:p w14:paraId="2D69990E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поступления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запроса кредитной организации</w:t>
                  </w:r>
                </w:p>
              </w:tc>
              <w:tc>
                <w:tcPr>
                  <w:tcW w:w="592" w:type="dxa"/>
                </w:tcPr>
                <w:p w14:paraId="47216B61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направления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запроса номинальному держателю</w:t>
                  </w:r>
                </w:p>
              </w:tc>
              <w:tc>
                <w:tcPr>
                  <w:tcW w:w="629" w:type="dxa"/>
                </w:tcPr>
                <w:p w14:paraId="6821320A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способ направлени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я запроса номинальному держателю</w:t>
                  </w:r>
                </w:p>
              </w:tc>
              <w:tc>
                <w:tcPr>
                  <w:tcW w:w="666" w:type="dxa"/>
                </w:tcPr>
                <w:p w14:paraId="5C89A69D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сведения о неисполнении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запроса (нарушении срока исполнения запроса)</w:t>
                  </w:r>
                </w:p>
              </w:tc>
              <w:tc>
                <w:tcPr>
                  <w:tcW w:w="816" w:type="dxa"/>
                </w:tcPr>
                <w:p w14:paraId="27C9ADFA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представления ответа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номинальным держателем (в случае нарушения срока ответа)</w:t>
                  </w:r>
                </w:p>
              </w:tc>
            </w:tr>
            <w:tr w:rsidR="0054074B" w:rsidRPr="00CA18AD" w14:paraId="1D925805" w14:textId="77777777" w:rsidTr="00DD6D47">
              <w:tc>
                <w:tcPr>
                  <w:tcW w:w="765" w:type="dxa"/>
                </w:tcPr>
                <w:p w14:paraId="271D441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13</w:t>
                  </w:r>
                </w:p>
              </w:tc>
              <w:tc>
                <w:tcPr>
                  <w:tcW w:w="425" w:type="dxa"/>
                </w:tcPr>
                <w:p w14:paraId="28C8E39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956" w:type="dxa"/>
                </w:tcPr>
                <w:p w14:paraId="3DD0FB04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09" w:type="dxa"/>
                </w:tcPr>
                <w:p w14:paraId="153AA16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1036" w:type="dxa"/>
                </w:tcPr>
                <w:p w14:paraId="054E6A79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518" w:type="dxa"/>
                </w:tcPr>
                <w:p w14:paraId="2C57621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592" w:type="dxa"/>
                </w:tcPr>
                <w:p w14:paraId="2F5A3CA2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592" w:type="dxa"/>
                </w:tcPr>
                <w:p w14:paraId="33D4E28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629" w:type="dxa"/>
                </w:tcPr>
                <w:p w14:paraId="0902259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666" w:type="dxa"/>
                </w:tcPr>
                <w:p w14:paraId="3267CFB8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816" w:type="dxa"/>
                </w:tcPr>
                <w:p w14:paraId="5398877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23</w:t>
                  </w:r>
                </w:p>
              </w:tc>
            </w:tr>
            <w:tr w:rsidR="0054074B" w:rsidRPr="00CA18AD" w14:paraId="0F32EF16" w14:textId="77777777" w:rsidTr="00DD6D47">
              <w:tc>
                <w:tcPr>
                  <w:tcW w:w="765" w:type="dxa"/>
                </w:tcPr>
                <w:p w14:paraId="12478598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</w:tcPr>
                <w:p w14:paraId="5CDCE086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56" w:type="dxa"/>
                </w:tcPr>
                <w:p w14:paraId="209E596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09" w:type="dxa"/>
                </w:tcPr>
                <w:p w14:paraId="75D7E33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036" w:type="dxa"/>
                </w:tcPr>
                <w:p w14:paraId="76355E7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18" w:type="dxa"/>
                </w:tcPr>
                <w:p w14:paraId="787519BF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2" w:type="dxa"/>
                </w:tcPr>
                <w:p w14:paraId="3F69A89A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92" w:type="dxa"/>
                </w:tcPr>
                <w:p w14:paraId="5375EB4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29" w:type="dxa"/>
                </w:tcPr>
                <w:p w14:paraId="6DD083C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66" w:type="dxa"/>
                </w:tcPr>
                <w:p w14:paraId="735D03FF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16" w:type="dxa"/>
                </w:tcPr>
                <w:p w14:paraId="526F3436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C0943BD" w14:textId="77777777" w:rsidR="0054074B" w:rsidRPr="00CA18AD" w:rsidRDefault="0054074B" w:rsidP="00DD6D47">
            <w:pPr>
              <w:spacing w:after="1" w:line="200" w:lineRule="atLeast"/>
              <w:jc w:val="both"/>
              <w:rPr>
                <w:sz w:val="20"/>
                <w:szCs w:val="20"/>
              </w:rPr>
            </w:pPr>
          </w:p>
          <w:p w14:paraId="6A788DC3" w14:textId="77777777" w:rsidR="0054074B" w:rsidRPr="00DD6D47" w:rsidRDefault="0054074B" w:rsidP="00DD6D47">
            <w:pPr>
              <w:pStyle w:val="ConsPlusNonformat"/>
              <w:spacing w:after="1" w:line="200" w:lineRule="atLeast"/>
              <w:jc w:val="both"/>
            </w:pPr>
            <w:r w:rsidRPr="00CA18AD">
              <w:rPr>
                <w:strike/>
                <w:color w:val="FF0000"/>
              </w:rPr>
              <w:t>Руководитель</w:t>
            </w:r>
            <w:r w:rsidRPr="00DD6D47">
              <w:t xml:space="preserve">                          (</w:t>
            </w:r>
            <w:r w:rsidRPr="00CA18AD">
              <w:rPr>
                <w:strike/>
                <w:color w:val="FF0000"/>
              </w:rPr>
              <w:t>Ф. И. О. &lt;1&gt;</w:t>
            </w:r>
            <w:r w:rsidRPr="00DD6D47">
              <w:t>)</w:t>
            </w:r>
          </w:p>
          <w:p w14:paraId="2DE36575" w14:textId="77777777" w:rsidR="0054074B" w:rsidRPr="00CA18AD" w:rsidRDefault="0054074B" w:rsidP="00DD6D47">
            <w:pPr>
              <w:pStyle w:val="ConsPlusNonformat"/>
              <w:spacing w:after="1" w:line="200" w:lineRule="atLeast"/>
              <w:jc w:val="both"/>
            </w:pPr>
            <w:r w:rsidRPr="00CA18AD">
              <w:t xml:space="preserve">Исполнитель                           </w:t>
            </w:r>
            <w:r w:rsidRPr="00DD6D47">
              <w:t>(</w:t>
            </w:r>
            <w:r w:rsidRPr="00CA18AD">
              <w:rPr>
                <w:strike/>
                <w:color w:val="FF0000"/>
              </w:rPr>
              <w:t>Ф. И. О. &lt;1&gt;</w:t>
            </w:r>
            <w:r w:rsidRPr="00DD6D47">
              <w:t>)</w:t>
            </w:r>
          </w:p>
          <w:p w14:paraId="07B7F766" w14:textId="77777777" w:rsidR="0054074B" w:rsidRPr="00CA18AD" w:rsidRDefault="0054074B" w:rsidP="00DD6D47">
            <w:pPr>
              <w:pStyle w:val="ConsPlusNonformat"/>
              <w:spacing w:after="1" w:line="200" w:lineRule="atLeast"/>
              <w:jc w:val="both"/>
            </w:pPr>
            <w:r w:rsidRPr="00CA18AD">
              <w:t>Телефон:</w:t>
            </w:r>
          </w:p>
          <w:p w14:paraId="379AB8E1" w14:textId="77777777" w:rsidR="0054074B" w:rsidRPr="00CA18AD" w:rsidRDefault="0054074B" w:rsidP="00DD6D47">
            <w:pPr>
              <w:pStyle w:val="ConsPlusNonformat"/>
              <w:spacing w:after="1" w:line="200" w:lineRule="atLeast"/>
              <w:jc w:val="both"/>
            </w:pPr>
          </w:p>
          <w:p w14:paraId="45B36BC0" w14:textId="77777777" w:rsidR="0054074B" w:rsidRPr="00CA18AD" w:rsidRDefault="0054074B" w:rsidP="00DD6D47">
            <w:pPr>
              <w:pStyle w:val="ConsPlusNonformat"/>
              <w:spacing w:after="1" w:line="200" w:lineRule="atLeast"/>
              <w:jc w:val="both"/>
            </w:pPr>
            <w:r w:rsidRPr="00CA18AD">
              <w:t>"__" _____________ ____ г.</w:t>
            </w:r>
          </w:p>
          <w:p w14:paraId="0F3980B1" w14:textId="77777777" w:rsidR="0054074B" w:rsidRPr="00CA18AD" w:rsidRDefault="0054074B" w:rsidP="00DD6D4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C0AB4E8" w14:textId="77777777" w:rsidR="0054074B" w:rsidRPr="00CA18AD" w:rsidRDefault="0054074B" w:rsidP="00DD6D4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DD6D47">
              <w:rPr>
                <w:strike/>
                <w:color w:val="FF0000"/>
                <w:sz w:val="20"/>
              </w:rPr>
              <w:t>--------------------------------</w:t>
            </w:r>
          </w:p>
          <w:p w14:paraId="0AD423A0" w14:textId="5311EC1D" w:rsidR="0054074B" w:rsidRPr="00CA18AD" w:rsidRDefault="0054074B" w:rsidP="00DD6D47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D6D47">
              <w:rPr>
                <w:strike/>
                <w:color w:val="FF0000"/>
                <w:sz w:val="20"/>
              </w:rPr>
              <w:t xml:space="preserve">&lt;1&gt; </w:t>
            </w:r>
            <w:r w:rsidRPr="00CA18AD">
              <w:rPr>
                <w:strike/>
                <w:color w:val="FF0000"/>
                <w:sz w:val="20"/>
              </w:rPr>
              <w:t>Отчество</w:t>
            </w:r>
            <w:r w:rsidRPr="00DD6D47">
              <w:rPr>
                <w:sz w:val="20"/>
              </w:rPr>
              <w:t xml:space="preserve"> - при наличии</w:t>
            </w:r>
            <w:r w:rsidRPr="00CA18AD">
              <w:rPr>
                <w:strike/>
                <w:color w:val="FF0000"/>
                <w:sz w:val="20"/>
              </w:rPr>
              <w:t>.</w:t>
            </w:r>
          </w:p>
        </w:tc>
        <w:tc>
          <w:tcPr>
            <w:tcW w:w="7597" w:type="dxa"/>
          </w:tcPr>
          <w:p w14:paraId="7CA455BF" w14:textId="77777777" w:rsidR="0054074B" w:rsidRPr="00CA18AD" w:rsidRDefault="0054074B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6"/>
              <w:gridCol w:w="518"/>
              <w:gridCol w:w="496"/>
              <w:gridCol w:w="651"/>
              <w:gridCol w:w="651"/>
              <w:gridCol w:w="532"/>
              <w:gridCol w:w="653"/>
              <w:gridCol w:w="823"/>
              <w:gridCol w:w="494"/>
              <w:gridCol w:w="539"/>
              <w:gridCol w:w="530"/>
              <w:gridCol w:w="498"/>
            </w:tblGrid>
            <w:tr w:rsidR="0054074B" w:rsidRPr="00CA18AD" w14:paraId="3FE1C53A" w14:textId="77777777" w:rsidTr="00CA18AD">
              <w:tc>
                <w:tcPr>
                  <w:tcW w:w="1026" w:type="dxa"/>
                  <w:vMerge w:val="restart"/>
                </w:tcPr>
                <w:p w14:paraId="42F96B2B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Количество ценных бумаг клиентов, учет прав на которые осуществляет не раскрывший сведения номинальный держатель</w:t>
                  </w:r>
                </w:p>
              </w:tc>
              <w:tc>
                <w:tcPr>
                  <w:tcW w:w="3501" w:type="dxa"/>
                  <w:gridSpan w:val="6"/>
                </w:tcPr>
                <w:p w14:paraId="7591179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не раскрывшем сведения номинальном держателе</w:t>
                  </w:r>
                </w:p>
              </w:tc>
              <w:tc>
                <w:tcPr>
                  <w:tcW w:w="2884" w:type="dxa"/>
                  <w:gridSpan w:val="5"/>
                </w:tcPr>
                <w:p w14:paraId="5A42632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об эмитенте</w:t>
                  </w:r>
                </w:p>
              </w:tc>
            </w:tr>
            <w:tr w:rsidR="0054074B" w:rsidRPr="00CA18AD" w14:paraId="1EBEEB2A" w14:textId="77777777" w:rsidTr="00CA18AD">
              <w:tc>
                <w:tcPr>
                  <w:tcW w:w="1026" w:type="dxa"/>
                  <w:vMerge/>
                </w:tcPr>
                <w:p w14:paraId="53580C8C" w14:textId="77777777" w:rsidR="0054074B" w:rsidRPr="00CA18AD" w:rsidRDefault="0054074B" w:rsidP="00DD6D47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8" w:type="dxa"/>
                </w:tcPr>
                <w:p w14:paraId="73E645D3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наименование номинального держателя</w:t>
                  </w:r>
                </w:p>
              </w:tc>
              <w:tc>
                <w:tcPr>
                  <w:tcW w:w="496" w:type="dxa"/>
                </w:tcPr>
                <w:p w14:paraId="6411B03A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ОГРН номинального держателя</w:t>
                  </w:r>
                </w:p>
              </w:tc>
              <w:tc>
                <w:tcPr>
                  <w:tcW w:w="651" w:type="dxa"/>
                </w:tcPr>
                <w:p w14:paraId="15A29596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страны номинального держателя по ОКСМ</w:t>
                  </w:r>
                </w:p>
              </w:tc>
              <w:tc>
                <w:tcPr>
                  <w:tcW w:w="651" w:type="dxa"/>
                </w:tcPr>
                <w:p w14:paraId="19516047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номер счета депо номинального держателя</w:t>
                  </w:r>
                </w:p>
              </w:tc>
              <w:tc>
                <w:tcPr>
                  <w:tcW w:w="532" w:type="dxa"/>
                </w:tcPr>
                <w:p w14:paraId="61E753E4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ИНН (TIN) номинального держателя</w:t>
                  </w:r>
                </w:p>
              </w:tc>
              <w:tc>
                <w:tcPr>
                  <w:tcW w:w="651" w:type="dxa"/>
                </w:tcPr>
                <w:p w14:paraId="028A3257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признак номинального держателя</w:t>
                  </w:r>
                </w:p>
              </w:tc>
              <w:tc>
                <w:tcPr>
                  <w:tcW w:w="823" w:type="dxa"/>
                </w:tcPr>
                <w:p w14:paraId="0AB9E549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тип ценной бумаги (вид финансового инструмента)</w:t>
                  </w:r>
                </w:p>
              </w:tc>
              <w:tc>
                <w:tcPr>
                  <w:tcW w:w="494" w:type="dxa"/>
                </w:tcPr>
                <w:p w14:paraId="189DE569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наименование эмитента</w:t>
                  </w:r>
                </w:p>
              </w:tc>
              <w:tc>
                <w:tcPr>
                  <w:tcW w:w="539" w:type="dxa"/>
                </w:tcPr>
                <w:p w14:paraId="7C76A6FA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ОГРН эмитента</w:t>
                  </w:r>
                </w:p>
              </w:tc>
              <w:tc>
                <w:tcPr>
                  <w:tcW w:w="530" w:type="dxa"/>
                </w:tcPr>
                <w:p w14:paraId="6EF0BE77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код страны эмитента по ОКСМ</w:t>
                  </w:r>
                </w:p>
              </w:tc>
              <w:tc>
                <w:tcPr>
                  <w:tcW w:w="496" w:type="dxa"/>
                </w:tcPr>
                <w:p w14:paraId="24C7C435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>ИНН (TIN) эмитента</w:t>
                  </w:r>
                </w:p>
              </w:tc>
            </w:tr>
            <w:tr w:rsidR="0054074B" w:rsidRPr="00CA18AD" w14:paraId="55FEE5DA" w14:textId="77777777" w:rsidTr="00CA18AD">
              <w:tc>
                <w:tcPr>
                  <w:tcW w:w="1026" w:type="dxa"/>
                </w:tcPr>
                <w:p w14:paraId="1D506FC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18" w:type="dxa"/>
                </w:tcPr>
                <w:p w14:paraId="31DD87CD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1AAFA12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651" w:type="dxa"/>
                </w:tcPr>
                <w:p w14:paraId="5EC5712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651" w:type="dxa"/>
                </w:tcPr>
                <w:p w14:paraId="5792391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32" w:type="dxa"/>
                </w:tcPr>
                <w:p w14:paraId="1FA5C882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651" w:type="dxa"/>
                </w:tcPr>
                <w:p w14:paraId="3609D4D4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3236AC4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94" w:type="dxa"/>
                </w:tcPr>
                <w:p w14:paraId="767CACEF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39" w:type="dxa"/>
                </w:tcPr>
                <w:p w14:paraId="2803380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30" w:type="dxa"/>
                </w:tcPr>
                <w:p w14:paraId="1E89FB8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E8240D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12</w:t>
                  </w:r>
                </w:p>
              </w:tc>
            </w:tr>
            <w:tr w:rsidR="0054074B" w:rsidRPr="00CA18AD" w14:paraId="313DB690" w14:textId="77777777" w:rsidTr="00CA18AD">
              <w:tc>
                <w:tcPr>
                  <w:tcW w:w="1026" w:type="dxa"/>
                </w:tcPr>
                <w:p w14:paraId="2EC4C34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18" w:type="dxa"/>
                </w:tcPr>
                <w:p w14:paraId="4D85120D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96" w:type="dxa"/>
                </w:tcPr>
                <w:p w14:paraId="0512559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1" w:type="dxa"/>
                </w:tcPr>
                <w:p w14:paraId="2B6A45A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1" w:type="dxa"/>
                </w:tcPr>
                <w:p w14:paraId="26FF735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32" w:type="dxa"/>
                </w:tcPr>
                <w:p w14:paraId="30F959C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1" w:type="dxa"/>
                </w:tcPr>
                <w:p w14:paraId="68F5FA76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23" w:type="dxa"/>
                </w:tcPr>
                <w:p w14:paraId="3F967289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94" w:type="dxa"/>
                </w:tcPr>
                <w:p w14:paraId="09B4BA4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39" w:type="dxa"/>
                </w:tcPr>
                <w:p w14:paraId="755BEF3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30" w:type="dxa"/>
                </w:tcPr>
                <w:p w14:paraId="62F5099D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96" w:type="dxa"/>
                </w:tcPr>
                <w:p w14:paraId="6D7EB6F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79178F9" w14:textId="77777777" w:rsidR="0054074B" w:rsidRPr="00CA18AD" w:rsidRDefault="0054074B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2"/>
              <w:gridCol w:w="603"/>
              <w:gridCol w:w="920"/>
              <w:gridCol w:w="516"/>
              <w:gridCol w:w="937"/>
              <w:gridCol w:w="525"/>
              <w:gridCol w:w="600"/>
              <w:gridCol w:w="537"/>
              <w:gridCol w:w="637"/>
              <w:gridCol w:w="655"/>
              <w:gridCol w:w="804"/>
            </w:tblGrid>
            <w:tr w:rsidR="0054074B" w:rsidRPr="00CA18AD" w14:paraId="5D583C74" w14:textId="77777777" w:rsidTr="00CA18AD">
              <w:tc>
                <w:tcPr>
                  <w:tcW w:w="2721" w:type="dxa"/>
                  <w:gridSpan w:val="4"/>
                </w:tcPr>
                <w:p w14:paraId="12DAA6F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ценных бумагах</w:t>
                  </w:r>
                </w:p>
              </w:tc>
              <w:tc>
                <w:tcPr>
                  <w:tcW w:w="4695" w:type="dxa"/>
                  <w:gridSpan w:val="7"/>
                </w:tcPr>
                <w:p w14:paraId="69437E7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Сведения о списке</w:t>
                  </w:r>
                </w:p>
              </w:tc>
            </w:tr>
            <w:tr w:rsidR="0054074B" w:rsidRPr="00CA18AD" w14:paraId="28D88535" w14:textId="77777777" w:rsidTr="00CA18AD">
              <w:tc>
                <w:tcPr>
                  <w:tcW w:w="682" w:type="dxa"/>
                </w:tcPr>
                <w:p w14:paraId="1D140D14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t xml:space="preserve">регистрационный номер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выпуска ценных бумаг</w:t>
                  </w:r>
                </w:p>
              </w:tc>
              <w:tc>
                <w:tcPr>
                  <w:tcW w:w="603" w:type="dxa"/>
                </w:tcPr>
                <w:p w14:paraId="25467110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код ISIN ценной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бумаги</w:t>
                  </w:r>
                </w:p>
              </w:tc>
              <w:tc>
                <w:tcPr>
                  <w:tcW w:w="920" w:type="dxa"/>
                </w:tcPr>
                <w:p w14:paraId="1A6C4084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номинальная стоимость ценной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бумаги (размер ипотечного покрытия), в единицах валюты обязательства</w:t>
                  </w:r>
                </w:p>
              </w:tc>
              <w:tc>
                <w:tcPr>
                  <w:tcW w:w="515" w:type="dxa"/>
                </w:tcPr>
                <w:p w14:paraId="45F3C94A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код валюты ценн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ой бумаги</w:t>
                  </w:r>
                </w:p>
              </w:tc>
              <w:tc>
                <w:tcPr>
                  <w:tcW w:w="937" w:type="dxa"/>
                </w:tcPr>
                <w:p w14:paraId="347E04B5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дата, на которую составляется список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лиц, осуществляющих права по ценным бумагам (список владельцев ценных бумаг)</w:t>
                  </w:r>
                </w:p>
              </w:tc>
              <w:tc>
                <w:tcPr>
                  <w:tcW w:w="525" w:type="dxa"/>
                </w:tcPr>
                <w:p w14:paraId="61877203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основание сост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авления списка</w:t>
                  </w:r>
                </w:p>
              </w:tc>
              <w:tc>
                <w:tcPr>
                  <w:tcW w:w="600" w:type="dxa"/>
                </w:tcPr>
                <w:p w14:paraId="242DCA43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поступления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запроса кредитной организации</w:t>
                  </w:r>
                </w:p>
              </w:tc>
              <w:tc>
                <w:tcPr>
                  <w:tcW w:w="537" w:type="dxa"/>
                </w:tcPr>
                <w:p w14:paraId="0BB538C5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направления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запроса номинальному держателю</w:t>
                  </w:r>
                </w:p>
              </w:tc>
              <w:tc>
                <w:tcPr>
                  <w:tcW w:w="637" w:type="dxa"/>
                </w:tcPr>
                <w:p w14:paraId="424F9B88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способ направлени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я запроса номинальному держателю</w:t>
                  </w:r>
                </w:p>
              </w:tc>
              <w:tc>
                <w:tcPr>
                  <w:tcW w:w="655" w:type="dxa"/>
                </w:tcPr>
                <w:p w14:paraId="030E9291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>сведения о неисполнени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и запроса (нарушении срока исполнения запроса)</w:t>
                  </w:r>
                </w:p>
              </w:tc>
              <w:tc>
                <w:tcPr>
                  <w:tcW w:w="801" w:type="dxa"/>
                </w:tcPr>
                <w:p w14:paraId="61197634" w14:textId="77777777" w:rsidR="0054074B" w:rsidRPr="00DD6D47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DD6D47">
                    <w:rPr>
                      <w:sz w:val="16"/>
                      <w:szCs w:val="16"/>
                    </w:rPr>
                    <w:lastRenderedPageBreak/>
                    <w:t xml:space="preserve">дата представления ответа </w:t>
                  </w:r>
                  <w:r w:rsidRPr="00DD6D47">
                    <w:rPr>
                      <w:sz w:val="16"/>
                      <w:szCs w:val="16"/>
                    </w:rPr>
                    <w:lastRenderedPageBreak/>
                    <w:t>номинальным держателем (в случае нарушения срока ответа)</w:t>
                  </w:r>
                </w:p>
              </w:tc>
            </w:tr>
            <w:tr w:rsidR="0054074B" w:rsidRPr="00CA18AD" w14:paraId="70FCE62A" w14:textId="77777777" w:rsidTr="00CA18AD">
              <w:tc>
                <w:tcPr>
                  <w:tcW w:w="682" w:type="dxa"/>
                </w:tcPr>
                <w:p w14:paraId="157B0458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13</w:t>
                  </w:r>
                </w:p>
              </w:tc>
              <w:tc>
                <w:tcPr>
                  <w:tcW w:w="603" w:type="dxa"/>
                </w:tcPr>
                <w:p w14:paraId="2B625F6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920" w:type="dxa"/>
                </w:tcPr>
                <w:p w14:paraId="77F2346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515" w:type="dxa"/>
                </w:tcPr>
                <w:p w14:paraId="21D037C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937" w:type="dxa"/>
                </w:tcPr>
                <w:p w14:paraId="4BF9366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525" w:type="dxa"/>
                </w:tcPr>
                <w:p w14:paraId="32A89DC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600" w:type="dxa"/>
                </w:tcPr>
                <w:p w14:paraId="09B8BF8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537" w:type="dxa"/>
                </w:tcPr>
                <w:p w14:paraId="0F9812F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637" w:type="dxa"/>
                </w:tcPr>
                <w:p w14:paraId="581BF8F9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655" w:type="dxa"/>
                </w:tcPr>
                <w:p w14:paraId="442B5C99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801" w:type="dxa"/>
                </w:tcPr>
                <w:p w14:paraId="4E8C21E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23</w:t>
                  </w:r>
                </w:p>
              </w:tc>
            </w:tr>
            <w:tr w:rsidR="0054074B" w:rsidRPr="00CA18AD" w14:paraId="0039FF75" w14:textId="77777777" w:rsidTr="00CA18AD">
              <w:tc>
                <w:tcPr>
                  <w:tcW w:w="682" w:type="dxa"/>
                </w:tcPr>
                <w:p w14:paraId="3116DE42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03" w:type="dxa"/>
                </w:tcPr>
                <w:p w14:paraId="55594D56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20" w:type="dxa"/>
                </w:tcPr>
                <w:p w14:paraId="5DF8C16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15" w:type="dxa"/>
                </w:tcPr>
                <w:p w14:paraId="2B2021C6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37" w:type="dxa"/>
                </w:tcPr>
                <w:p w14:paraId="0ABC79D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25" w:type="dxa"/>
                </w:tcPr>
                <w:p w14:paraId="7B9B80A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00" w:type="dxa"/>
                </w:tcPr>
                <w:p w14:paraId="17A2719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37" w:type="dxa"/>
                </w:tcPr>
                <w:p w14:paraId="4DEB6978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37" w:type="dxa"/>
                </w:tcPr>
                <w:p w14:paraId="5B39F75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55" w:type="dxa"/>
                </w:tcPr>
                <w:p w14:paraId="59D36B4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</w:tcPr>
                <w:p w14:paraId="1EC82B8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4039A9B" w14:textId="77777777" w:rsidR="0054074B" w:rsidRPr="00CA18AD" w:rsidRDefault="0054074B" w:rsidP="00DD6D47">
            <w:pPr>
              <w:pStyle w:val="ConsPlusNormal"/>
              <w:suppressAutoHyphens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90"/>
              <w:gridCol w:w="277"/>
              <w:gridCol w:w="1065"/>
              <w:gridCol w:w="277"/>
              <w:gridCol w:w="2084"/>
            </w:tblGrid>
            <w:tr w:rsidR="0054074B" w:rsidRPr="00CA18AD" w14:paraId="6F29D528" w14:textId="77777777" w:rsidTr="00CA18AD">
              <w:tc>
                <w:tcPr>
                  <w:tcW w:w="369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817DEB9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CA18AD">
                    <w:rPr>
                      <w:sz w:val="20"/>
                      <w:highlight w:val="lightGray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828F1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right w:val="nil"/>
                  </w:tcBorders>
                </w:tcPr>
                <w:p w14:paraId="47D74ED6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844C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right w:val="nil"/>
                  </w:tcBorders>
                </w:tcPr>
                <w:p w14:paraId="34745D3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54074B" w:rsidRPr="00CA18AD" w14:paraId="408A2BCF" w14:textId="77777777" w:rsidTr="00CA18AD">
              <w:tc>
                <w:tcPr>
                  <w:tcW w:w="3690" w:type="dxa"/>
                  <w:tcBorders>
                    <w:left w:val="nil"/>
                    <w:bottom w:val="nil"/>
                    <w:right w:val="nil"/>
                  </w:tcBorders>
                </w:tcPr>
                <w:p w14:paraId="32E3643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CA18AD">
                    <w:rPr>
                      <w:sz w:val="20"/>
                      <w:highlight w:val="lightGray"/>
                    </w:rPr>
                    <w:t>(должность)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8F948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065" w:type="dxa"/>
                  <w:tcBorders>
                    <w:left w:val="nil"/>
                    <w:bottom w:val="nil"/>
                    <w:right w:val="nil"/>
                  </w:tcBorders>
                </w:tcPr>
                <w:p w14:paraId="19D034CC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CA18AD">
                    <w:rPr>
                      <w:sz w:val="20"/>
                      <w:highlight w:val="lightGray"/>
                    </w:rPr>
                    <w:t>(подпись)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63054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084" w:type="dxa"/>
                  <w:tcBorders>
                    <w:left w:val="nil"/>
                    <w:bottom w:val="nil"/>
                    <w:right w:val="nil"/>
                  </w:tcBorders>
                </w:tcPr>
                <w:p w14:paraId="2DF8E587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DD6D47">
                    <w:rPr>
                      <w:sz w:val="20"/>
                    </w:rPr>
                    <w:t>(</w:t>
                  </w:r>
                  <w:r w:rsidRPr="00CA18AD">
                    <w:rPr>
                      <w:sz w:val="20"/>
                      <w:highlight w:val="lightGray"/>
                    </w:rPr>
                    <w:t>фамилия, имя, отчество (последнее</w:t>
                  </w:r>
                  <w:r w:rsidRPr="00DD6D47">
                    <w:rPr>
                      <w:sz w:val="20"/>
                    </w:rPr>
                    <w:t xml:space="preserve"> - при наличии)</w:t>
                  </w:r>
                </w:p>
              </w:tc>
            </w:tr>
          </w:tbl>
          <w:p w14:paraId="0FBF6DC8" w14:textId="77777777" w:rsidR="0054074B" w:rsidRPr="00CA18AD" w:rsidRDefault="0054074B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4"/>
              <w:gridCol w:w="319"/>
              <w:gridCol w:w="5493"/>
            </w:tblGrid>
            <w:tr w:rsidR="0054074B" w:rsidRPr="00CA18AD" w14:paraId="1F49ABCB" w14:textId="77777777" w:rsidTr="00CA18AD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DE3535E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Исполнитель</w:t>
                  </w:r>
                  <w:r w:rsidRPr="00DD6D47">
                    <w:rPr>
                      <w:sz w:val="20"/>
                      <w:highlight w:val="lightGray"/>
                    </w:rPr>
                    <w:t>: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2273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DF085C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54074B" w:rsidRPr="00CA18AD" w14:paraId="488CAE96" w14:textId="77777777" w:rsidTr="00CA18AD"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04590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995B4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4105EA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D47">
                    <w:rPr>
                      <w:sz w:val="20"/>
                    </w:rPr>
                    <w:t>(</w:t>
                  </w:r>
                  <w:r w:rsidRPr="00CA18AD">
                    <w:rPr>
                      <w:sz w:val="20"/>
                      <w:highlight w:val="lightGray"/>
                    </w:rPr>
                    <w:t>фамилия, имя, отчество (последнее - при наличии</w:t>
                  </w:r>
                  <w:r w:rsidRPr="00DD6D47">
                    <w:rPr>
                      <w:sz w:val="20"/>
                    </w:rPr>
                    <w:t>)</w:t>
                  </w:r>
                </w:p>
              </w:tc>
            </w:tr>
            <w:tr w:rsidR="0054074B" w:rsidRPr="00CA18AD" w14:paraId="6BC5FAF2" w14:textId="77777777" w:rsidTr="00CA18AD">
              <w:tc>
                <w:tcPr>
                  <w:tcW w:w="73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27C65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Телефон:</w:t>
                  </w:r>
                </w:p>
                <w:p w14:paraId="583B089B" w14:textId="77777777" w:rsidR="0054074B" w:rsidRPr="00CA18AD" w:rsidRDefault="0054074B" w:rsidP="00DD6D4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50D5A3E7" w14:textId="584DE505" w:rsidR="0054074B" w:rsidRPr="00CA18AD" w:rsidRDefault="0054074B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DD6D47" w:rsidRPr="00CA18AD" w14:paraId="48D7E0EC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E99DFA7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</w:tcPr>
          <w:p w14:paraId="1F5B3D31" w14:textId="77777777" w:rsidR="00DD6D47" w:rsidRPr="00CA18AD" w:rsidRDefault="00DD6D47" w:rsidP="00DD6D4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A474FC7" w14:textId="77777777" w:rsidR="00DD6D47" w:rsidRPr="00DD6D47" w:rsidRDefault="00DD6D47" w:rsidP="00DD6D4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D6D47">
              <w:rPr>
                <w:sz w:val="20"/>
                <w:highlight w:val="lightGray"/>
              </w:rPr>
              <w:t>--------------------------------</w:t>
            </w:r>
          </w:p>
          <w:p w14:paraId="6CCC4A00" w14:textId="77777777" w:rsidR="00DD6D47" w:rsidRPr="00CA18AD" w:rsidRDefault="00DD6D47" w:rsidP="00DD6D47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D6D47">
              <w:rPr>
                <w:sz w:val="20"/>
                <w:highlight w:val="lightGray"/>
              </w:rPr>
              <w:t xml:space="preserve">&lt;1&gt; </w:t>
            </w:r>
            <w:r w:rsidRPr="00CA18AD">
              <w:rPr>
                <w:sz w:val="20"/>
                <w:highlight w:val="lightGray"/>
              </w:rPr>
              <w:t>Общероссийский классификатор объектов административно-территориального деления.</w:t>
            </w:r>
          </w:p>
          <w:p w14:paraId="743FD17E" w14:textId="77777777" w:rsidR="00DD6D47" w:rsidRPr="00CA18AD" w:rsidRDefault="00DD6D47" w:rsidP="00DD6D47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CA18AD">
              <w:rPr>
                <w:sz w:val="20"/>
                <w:highlight w:val="lightGray"/>
              </w:rPr>
              <w:t>&lt;2&gt; Общероссийский классификатор предприятий и организаций.</w:t>
            </w:r>
          </w:p>
          <w:p w14:paraId="0025E53C" w14:textId="4F54B367" w:rsidR="00DD6D47" w:rsidRPr="00CA18AD" w:rsidRDefault="00DD6D47" w:rsidP="00DD6D47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CA18AD">
              <w:rPr>
                <w:sz w:val="20"/>
                <w:highlight w:val="lightGray"/>
              </w:rPr>
              <w:t>&lt;3&gt; Общероссийский классификатор управленческой документации.</w:t>
            </w:r>
          </w:p>
        </w:tc>
      </w:tr>
      <w:tr w:rsidR="00DD6D47" w:rsidRPr="00CA18AD" w14:paraId="3E5EDDA6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80016C4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16763639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>Порядок</w:t>
            </w:r>
          </w:p>
          <w:p w14:paraId="500AD417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>составления и представления отчетности по форме 0409713</w:t>
            </w:r>
          </w:p>
          <w:p w14:paraId="4A7756B7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>"Информация о фактах необеспечения номинальным держателем</w:t>
            </w:r>
          </w:p>
          <w:p w14:paraId="5F467495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 xml:space="preserve">получения доходов по ценным бумагам и фактах </w:t>
            </w:r>
            <w:r w:rsidRPr="00CA18AD">
              <w:rPr>
                <w:strike/>
                <w:color w:val="FF0000"/>
                <w:sz w:val="20"/>
              </w:rPr>
              <w:t>нераскрытая</w:t>
            </w:r>
          </w:p>
          <w:p w14:paraId="2CF36A9F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>номинальным держателем данных о своих депонентах"</w:t>
            </w:r>
          </w:p>
          <w:p w14:paraId="114E1E38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CEA169E" w14:textId="77777777" w:rsidR="00DD6D47" w:rsidRPr="00CA18AD" w:rsidRDefault="00DD6D47" w:rsidP="00DD6D4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1. Отчетность по форме 0409713 "Информация о фактах необеспечения номинальным держателем получения доходов по ценным бумагам и фактах нераскрытия номинальным держателем данных о своих депонентах" (далее - Отчет) составляется кредитными организациями - профессиональными участниками рынка ценных бумаг, имеющими лицензию на осуществление депозитарной деятельности (далее - отчитывающиеся организации), независимо от того, осуществлялась ли ими в течение полугодия, за которое представляется Отчет (далее - отчетное полугодие), депозитарная деятельность.</w:t>
            </w:r>
          </w:p>
          <w:p w14:paraId="29E3F008" w14:textId="38A9CAA4" w:rsidR="00DD6D47" w:rsidRPr="00DD6D47" w:rsidRDefault="00DD6D47" w:rsidP="00DD6D4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Отчет составляется отчитывающимися организациями по состоянию на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30 июня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декабря включительно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и представляется в Банк России не позднее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10-го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полугодием.</w:t>
            </w:r>
          </w:p>
        </w:tc>
        <w:tc>
          <w:tcPr>
            <w:tcW w:w="7597" w:type="dxa"/>
          </w:tcPr>
          <w:p w14:paraId="4B3B83B2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45380FDE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>Порядок</w:t>
            </w:r>
          </w:p>
          <w:p w14:paraId="12C58713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>составления и представления отчетности по форме 0409713</w:t>
            </w:r>
          </w:p>
          <w:p w14:paraId="3EDBAC0F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>"Информация о фактах необеспечения номинальным держателем</w:t>
            </w:r>
          </w:p>
          <w:p w14:paraId="0C649238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 xml:space="preserve">получения доходов по ценным бумагам и фактах </w:t>
            </w:r>
            <w:r w:rsidRPr="00CA18AD">
              <w:rPr>
                <w:sz w:val="20"/>
                <w:highlight w:val="lightGray"/>
              </w:rPr>
              <w:t>нераскрытия</w:t>
            </w:r>
          </w:p>
          <w:p w14:paraId="094A2EDC" w14:textId="77777777" w:rsidR="00DD6D47" w:rsidRPr="00CA18AD" w:rsidRDefault="00DD6D47" w:rsidP="00DD6D47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CA18AD">
              <w:rPr>
                <w:sz w:val="20"/>
              </w:rPr>
              <w:t>номинальным держателем данных о своих депонентах"</w:t>
            </w:r>
          </w:p>
          <w:p w14:paraId="7DF47074" w14:textId="77777777" w:rsidR="00DD6D47" w:rsidRPr="00CA18AD" w:rsidRDefault="00DD6D47" w:rsidP="00DD6D4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258B1DBC" w14:textId="77777777" w:rsidR="00DD6D47" w:rsidRPr="00CA18AD" w:rsidRDefault="00DD6D47" w:rsidP="00DD6D47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1. Отчетность по форме 0409713 "Информация о фактах необеспечения номинальным держателем получения доходов по ценным бумагам и фактах нераскрытия номинальным держателем данных о своих депонентах" (далее - Отчет) составляется кредитными организациями - профессиональными участниками рынка ценных бумаг, имеющими лицензию на осуществление депозитарной деятельности (далее - отчитывающиеся организации), независимо от того, осуществлялась ли ими в течение полугодия, за которое представляется Отчет (далее - отчетное полугодие), депозитарная деятельность.</w:t>
            </w:r>
          </w:p>
          <w:p w14:paraId="287C29DD" w14:textId="5E0AAB38" w:rsidR="00DD6D47" w:rsidRPr="00DD6D47" w:rsidRDefault="00DD6D47" w:rsidP="00DD6D47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Отчет составляется отчитывающимися организациями по состоянию на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 июля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 января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и представляется в Банк России не позднее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десятого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полугодием.</w:t>
            </w:r>
          </w:p>
        </w:tc>
      </w:tr>
      <w:tr w:rsidR="00EF6D3D" w:rsidRPr="00CA18AD" w14:paraId="14669582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680C3EE9" w14:textId="77777777" w:rsidR="00EF6D3D" w:rsidRPr="00CA18AD" w:rsidRDefault="00EF6D3D" w:rsidP="00EF6D3D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</w:tcPr>
          <w:p w14:paraId="2D8C280E" w14:textId="77777777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выявления за любое отчетное полугодие в течение последних трех лет фактов представления отчитывающейся кредитной организацией Отчета, содержащего неверные (искаженные) значения показателей, повторное представление в Банк России Отчета, содержащего уточненные значения показателей, осуществляется не позднее третьего рабочего дня после дня выявления указанных фактов.</w:t>
            </w:r>
          </w:p>
          <w:p w14:paraId="38D66828" w14:textId="3BCA4B85" w:rsidR="00EF6D3D" w:rsidRPr="00EF6D3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отсутствия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значений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отдельным показателям Отчета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соответствующей графе Отчета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проставляется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"0" (ноль) для числовых значений показателей, "-" (</w:t>
            </w:r>
            <w:r w:rsidRPr="00EF6D3D">
              <w:rPr>
                <w:rFonts w:ascii="Arial" w:hAnsi="Arial" w:cs="Arial"/>
                <w:sz w:val="20"/>
                <w:szCs w:val="20"/>
              </w:rPr>
              <w:t>прочерк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для символьных значений показателей</w:t>
            </w:r>
            <w:r w:rsidRPr="00EF6D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6D3D" w:rsidRPr="00CA18AD" w14:paraId="18E8AC48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D950960" w14:textId="78C5F892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1.1. Информация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показателям раздела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1 Отчета (далее - раздел 1) раскрывается в отношении номинальных держателей (иностранных номинальных держателей) - депонентов отчитывающейся организации, которые не обеспечили получение своими депонентами доходов в денежной форме по ценным бумагам и иных причитающихся владельцам указанных ценных бумаг денежных выплат (в том числе денежных сумм, полученных от погашения ценных бумаг, денежных сумм, полученных от выпустившего ценные бумаги лица в связи с их приобретением указанным лицом, или денежных сумм, </w:t>
            </w: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>полученных в связи с их приобретением третьим лицом) (далее - денежные выплаты).</w:t>
            </w:r>
          </w:p>
        </w:tc>
        <w:tc>
          <w:tcPr>
            <w:tcW w:w="7597" w:type="dxa"/>
          </w:tcPr>
          <w:p w14:paraId="19958A55" w14:textId="5F349588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 xml:space="preserve">1.1. Информация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разделе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1 Отчета (далее - раздел 1) раскрывается в отношении номинальных держателей (иностранных номинальных держателей) - депонентов отчитывающейся организации, которые не обеспечили получение своими депонентами доходов в денежной форме по ценным бумагам и иных причитающихся владельцам указанных ценных бумаг денежных выплат (в том числе денежных сумм, полученных от погашения ценных бумаг, денежных сумм, полученных от выпустившего ценные бумаги лица в связи с их </w:t>
            </w: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>приобретением указанным лицом, или денежных сумм, полученных в связи с их приобретением третьим лицом) (далее - денежные выплаты).</w:t>
            </w:r>
          </w:p>
        </w:tc>
      </w:tr>
      <w:tr w:rsidR="00EF6D3D" w:rsidRPr="00CA18AD" w14:paraId="622413AF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6D4EF58" w14:textId="49365B62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При отсутствии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значений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показателей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графах раздела 1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проставляется прочерк.</w:t>
            </w:r>
          </w:p>
        </w:tc>
        <w:tc>
          <w:tcPr>
            <w:tcW w:w="7597" w:type="dxa"/>
          </w:tcPr>
          <w:p w14:paraId="21EED312" w14:textId="77777777" w:rsidR="00EF6D3D" w:rsidRPr="00CA18AD" w:rsidRDefault="00EF6D3D" w:rsidP="00EF6D3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3D" w:rsidRPr="00CA18AD" w14:paraId="453FBE97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3DB2151" w14:textId="36DEEFF4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1.2. Информация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показателям раздела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2 Отчета (далее - раздел 2) раскрывается в отношении номинальных держателей - депонентов отчитывающейся организации, не предоставивших ей сведения для составления списка владельцев ценных бумаг (списка лиц, осуществляющих права по ценным бумагам) в соответствии со статьями 8.6-1 и 8.7-1 Федерального закона от 22 апреля 1996 года N 39-ФЗ "О рынке ценных бумаг"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1996, N 17, ст. 1918; 2018, N 53, ст. 8440; 2020, N 31, ст. 5018)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или не предоставивших ей сведения о владельцах ценных бумаг (лицах, осуществляющих права по ценным бумагам) эмитента (лица, обязанного по ценным бумагам) - нерезидента в случае, когда предоставление указанных сведений является обязательным в соответствии с условиями обращения и совершения корпоративных действий в отношении указанных ценных бумаг.</w:t>
            </w:r>
          </w:p>
        </w:tc>
        <w:tc>
          <w:tcPr>
            <w:tcW w:w="7597" w:type="dxa"/>
          </w:tcPr>
          <w:p w14:paraId="7899F458" w14:textId="55A300DB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1.2. Информация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разделе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2 Отчета (далее - раздел 2) раскрывается в отношении номинальных держателей - депонентов отчитывающейся организации, не предоставивших ей сведения для составления списка владельцев ценных бумаг (списка лиц, осуществляющих права по ценным бумагам) в соответствии со статьями 8.6-1 и 8.7-1 Федерального закона от 22 апреля 1996 года N 39-ФЗ "О рынке ценных бумаг" или не предоставивших ей сведения о владельцах ценных бумаг (лицах, осуществляющих права по ценным бумагам) эмитента (лица, обязанного по ценным бумагам) - нерезидента в случае, когда предоставление указанных сведений является обязательным в соответствии с условиями обращения и совершения корпоративных действий в отношении указанных ценных бумаг.</w:t>
            </w:r>
          </w:p>
        </w:tc>
      </w:tr>
      <w:tr w:rsidR="00EF6D3D" w:rsidRPr="00CA18AD" w14:paraId="48C88C57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8A42DF1" w14:textId="3CC12DBF" w:rsidR="00EF6D3D" w:rsidRPr="00EF6D3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отсутствии значений показателей в графах раздела 2 проставляется прочерк.</w:t>
            </w:r>
          </w:p>
        </w:tc>
        <w:tc>
          <w:tcPr>
            <w:tcW w:w="7597" w:type="dxa"/>
          </w:tcPr>
          <w:p w14:paraId="4D837FBE" w14:textId="77777777" w:rsidR="00EF6D3D" w:rsidRPr="00CA18AD" w:rsidRDefault="00EF6D3D" w:rsidP="00EF6D3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3D" w:rsidRPr="00CA18AD" w14:paraId="17BD5208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5AB045B" w14:textId="77777777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1.3. Информация по иностранным финансовым инструментам, не квалифицированным в качестве ценных бумаг, отражается в Отчете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аналогично информации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по ценным бумагам.</w:t>
            </w:r>
          </w:p>
          <w:p w14:paraId="4D3A263B" w14:textId="55F17C63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1.4. Понятия "резидент" и "нерезидент" используются для составления Отчета в значениях, установленных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статьей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1 Федерального закона от 10 декабря 2003 года N 173-ФЗ "О валютном регулировании и валютном контроле"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2003, N 50, ст. 4859; 2019, N 49, ст. 6957)</w:t>
            </w:r>
            <w:r w:rsidRPr="00CA1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1D531FC2" w14:textId="77777777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1.3. Информация по иностранным финансовым инструментам, не квалифицированным в качестве ценных бумаг,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цифровым правам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отражается в Отчете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 же, как информация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по ценным бумагам.</w:t>
            </w:r>
          </w:p>
          <w:p w14:paraId="4AD991DB" w14:textId="36B8D127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1.4. Понятия "резидент" и "нерезидент" используются для составления Отчета в значениях, установленных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соответственно пунктами 6 и 7 части 1 статьи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1 Федерального закона от 10 декабря 2003 года N 173-ФЗ "О валютном регулировании и валютном контроле".</w:t>
            </w:r>
          </w:p>
        </w:tc>
      </w:tr>
      <w:tr w:rsidR="00EF6D3D" w:rsidRPr="00CA18AD" w14:paraId="79073F5A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33A3C299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2. В разделе 1 отражается информация обо всех фактах необеспечения номинальным держателем - депонентом отчитывающейся организации получения своими депонентами денежных выплат за отчетное полугодие.</w:t>
            </w:r>
          </w:p>
          <w:p w14:paraId="2C6D2925" w14:textId="77777777" w:rsidR="00EF6D3D" w:rsidRPr="00CA18AD" w:rsidRDefault="00EF6D3D" w:rsidP="00EF6D3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 xml:space="preserve">3. В разделе 2 отражается информация обо всех фактах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непредоставления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отчитывающейся организации номинальным держателем - депонентом отчитывающейся организации сведений о владельцах ценных бумаг (лицах, осуществляющих права по ценным бумагам) за отчетное полугодие, за исключением фактов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непредоставления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номинальным держателем - депонентом отчитывающейся организации указанных сведений в следующих случаях:</w:t>
            </w:r>
          </w:p>
          <w:p w14:paraId="72D047CE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случае если в предоставленных номинальным держателем - депонентом отчитывающейся организации сведениях указаны сведения о лице, не предоставившем номинальному держателю - депоненту отчитывающейся организации или его клиенту сведения о владельцах ценных бумаг (лицах, осуществляющих права по ценным бумагам);</w:t>
            </w:r>
          </w:p>
          <w:p w14:paraId="3B5FA219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случае если право не предоставлять сведения о лицах, осуществляющих права по ценным бумагам, предусмотрено договором с лицом, права на ценные бумаги которого учитываются.</w:t>
            </w:r>
          </w:p>
          <w:p w14:paraId="5EDA6116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 Отчет составляется следующим образом.</w:t>
            </w:r>
          </w:p>
          <w:p w14:paraId="7ACB782F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4.1. В графе 1 раздела 1 указывается сумма денежных средств, подлежащих перечислению номинальному держателю - депоненту отчитывающейся организации, получение которых не было им осуществлено. Сумма денежных средств указывается в валюте, в которой она была получена отчитывающейся организацией.</w:t>
            </w:r>
          </w:p>
          <w:p w14:paraId="6ACE9231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4.2. В графе 2 раздела 1 в соответствии с Общероссийским классификатором валют (далее - ОКВ) указывается код валюты, в которой отчитывающейся организацией получена сумма денежных средств, указанная в графе 1 раздела 1, подлежащая перечислению номинальному держателю - депоненту отчитывающейся организации.</w:t>
            </w:r>
          </w:p>
          <w:p w14:paraId="11CB4A07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4.3. В графе 1 раздела 2 указывается количество ценных бумаг, учет прав на которые осуществляет не предоставивший сведения номинальный держатель - депонент отчитывающейся организации.</w:t>
            </w:r>
          </w:p>
          <w:p w14:paraId="3EE3BB7F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4.4. В графе 3 раздела 1 и графе 2 раздела 2 указывается полное наименование номинального держателя - депонента отчитывающейся организации.</w:t>
            </w:r>
          </w:p>
          <w:p w14:paraId="419CBF85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>4.5. В графе 4 раздела 1 и графе 3 раздела 2 указывается основной государственный регистрационный номер (далее - ОГРН) номинального держателя-депонента отчитывающейся организации в соответствии с единым государственным реестром юридических лиц (далее - ЕГРЮЛ).</w:t>
            </w:r>
          </w:p>
          <w:p w14:paraId="356C16A0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4.6. В графе 5 раздела 1 и графе 4 раздела 2 в соответствии с Общероссийским классификатором стран мира (далее - ОКСМ) указывается цифровой код страны, резидентом которой является номинальный держатель - депонент отчитывающейся организации.</w:t>
            </w:r>
          </w:p>
          <w:p w14:paraId="0EACD2A4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4.7. В графе 6 раздела 1 и графе 5 раздела 2 указывается номер счета депо, открытого номинальному держателю - депоненту отчитывающейся организации.</w:t>
            </w:r>
          </w:p>
          <w:p w14:paraId="1719A13E" w14:textId="77777777" w:rsidR="00EF6D3D" w:rsidRPr="00CA18AD" w:rsidRDefault="00EF6D3D" w:rsidP="00EF6D3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4.8. В графе 7 раздела 1 и графе 6 раздела 2 в отношении номинального держателя - депонента отчитывающейся организации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указываются</w:t>
            </w:r>
            <w:r w:rsidRPr="00CA18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4B7BD3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резидента - идентификационный номер налогоплательщика (далее - ИНН);</w:t>
            </w:r>
          </w:p>
          <w:p w14:paraId="63DA1F3F" w14:textId="77777777" w:rsidR="00EF6D3D" w:rsidRPr="00CA18AD" w:rsidRDefault="00EF6D3D" w:rsidP="00EF6D3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>для нерезидента - идентификационный номер налогоплательщика - иностранной организации в стране регистрации (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Tax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>) (далее - TIN) или регистрационный номер в стране регистрации (при отсутствии сведений о TIN).</w:t>
            </w:r>
          </w:p>
          <w:p w14:paraId="41EDACAC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4.9. В графе 8 раздела 1 и графе 7 раздела 2 указывается признак номинального держателя - депонента отчитывающейся организации с использованием следующих кодов:</w:t>
            </w:r>
          </w:p>
          <w:p w14:paraId="560614D4" w14:textId="77777777" w:rsidR="00EF6D3D" w:rsidRPr="00CA18AD" w:rsidRDefault="00EF6D3D" w:rsidP="00EF6D3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2"/>
              <w:gridCol w:w="6548"/>
            </w:tblGrid>
            <w:tr w:rsidR="00EF6D3D" w:rsidRPr="00CA18AD" w14:paraId="3D064CF2" w14:textId="77777777" w:rsidTr="001B6633">
              <w:tc>
                <w:tcPr>
                  <w:tcW w:w="822" w:type="dxa"/>
                </w:tcPr>
                <w:p w14:paraId="4259FAC2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6548" w:type="dxa"/>
                </w:tcPr>
                <w:p w14:paraId="10F5B3FB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EF6D3D" w:rsidRPr="00CA18AD" w14:paraId="50732CE8" w14:textId="77777777" w:rsidTr="001B6633">
              <w:tc>
                <w:tcPr>
                  <w:tcW w:w="822" w:type="dxa"/>
                </w:tcPr>
                <w:p w14:paraId="35C2B290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48" w:type="dxa"/>
                </w:tcPr>
                <w:p w14:paraId="0948FF34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</w:tr>
            <w:tr w:rsidR="00EF6D3D" w:rsidRPr="00CA18AD" w14:paraId="3EE091BD" w14:textId="77777777" w:rsidTr="001B6633">
              <w:tc>
                <w:tcPr>
                  <w:tcW w:w="822" w:type="dxa"/>
                </w:tcPr>
                <w:p w14:paraId="6D8E90E7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</w:t>
                  </w:r>
                </w:p>
              </w:tc>
              <w:tc>
                <w:tcPr>
                  <w:tcW w:w="6548" w:type="dxa"/>
                </w:tcPr>
                <w:p w14:paraId="1159D8D8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Нерезидент</w:t>
                  </w:r>
                </w:p>
              </w:tc>
            </w:tr>
            <w:tr w:rsidR="00EF6D3D" w:rsidRPr="00CA18AD" w14:paraId="5DCB926A" w14:textId="77777777" w:rsidTr="001B6633">
              <w:tc>
                <w:tcPr>
                  <w:tcW w:w="822" w:type="dxa"/>
                </w:tcPr>
                <w:p w14:paraId="4843CD23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</w:t>
                  </w:r>
                </w:p>
              </w:tc>
              <w:tc>
                <w:tcPr>
                  <w:tcW w:w="6548" w:type="dxa"/>
                </w:tcPr>
                <w:p w14:paraId="6C218A82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Депозитарий - кредитная организация</w:t>
                  </w:r>
                </w:p>
              </w:tc>
            </w:tr>
            <w:tr w:rsidR="00EF6D3D" w:rsidRPr="00CA18AD" w14:paraId="42FD30F1" w14:textId="77777777" w:rsidTr="001B6633">
              <w:tc>
                <w:tcPr>
                  <w:tcW w:w="822" w:type="dxa"/>
                </w:tcPr>
                <w:p w14:paraId="65BCC9A4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</w:t>
                  </w:r>
                </w:p>
              </w:tc>
              <w:tc>
                <w:tcPr>
                  <w:tcW w:w="6548" w:type="dxa"/>
                </w:tcPr>
                <w:p w14:paraId="16909051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Депозитарий, не являющийся кредитной организацией</w:t>
                  </w:r>
                </w:p>
              </w:tc>
            </w:tr>
          </w:tbl>
          <w:p w14:paraId="064B6C44" w14:textId="77777777" w:rsidR="00EF6D3D" w:rsidRPr="00CA18AD" w:rsidRDefault="00EF6D3D" w:rsidP="00EF6D3D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58B0D51" w14:textId="09DA7149" w:rsidR="00EF6D3D" w:rsidRPr="00EF6D3D" w:rsidRDefault="00EF6D3D" w:rsidP="00EF6D3D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>4.10. В графе 9 раздела 1 и графе 8 раздела 2 указывается тип ценной бумаги (вид финансового инструмента) с использованием следующих кодов:</w:t>
            </w:r>
          </w:p>
        </w:tc>
        <w:tc>
          <w:tcPr>
            <w:tcW w:w="7597" w:type="dxa"/>
          </w:tcPr>
          <w:p w14:paraId="5F1F6348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>2. В разделе 1 отражается информация обо всех фактах необеспечения номинальным держателем - депонентом отчитывающейся организации получения своими депонентами денежных выплат за отчетное полугодие.</w:t>
            </w:r>
          </w:p>
          <w:p w14:paraId="5230B2F9" w14:textId="77777777" w:rsidR="00EF6D3D" w:rsidRPr="00CA18AD" w:rsidRDefault="00EF6D3D" w:rsidP="00EF6D3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 xml:space="preserve">3. В разделе 2 отражается информация обо всех фактах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непредставления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отчитывающейся организации номинальным держателем - депонентом отчитывающейся организации сведений о владельцах ценных бумаг (лицах, осуществляющих права по ценным бумагам) за отчетное полугодие, за исключением фактов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непредставления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номинальным держателем - депонентом отчитывающейся организации указанных сведений в следующих случаях:</w:t>
            </w:r>
          </w:p>
          <w:p w14:paraId="314ED0ED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случае если в предоставленных номинальным держателем - депонентом отчитывающейся организации сведениях указаны сведения о лице, не предоставившем номинальному держателю - депоненту отчитывающейся организации или его клиенту сведения о владельцах ценных бумаг (лицах, осуществляющих права по ценным бумагам);</w:t>
            </w:r>
          </w:p>
          <w:p w14:paraId="37B1DF1A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случае если право не предоставлять сведения о лицах, осуществляющих права по ценным бумагам, предусмотрено договором с лицом, права на ценные бумаги которого учитываются.</w:t>
            </w:r>
          </w:p>
          <w:p w14:paraId="3DC8BB77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 Отчет составляется следующим образом:</w:t>
            </w:r>
          </w:p>
          <w:p w14:paraId="58CCA7F5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4.1. В графе 1 раздела 1 указывается сумма денежных средств, подлежащих перечислению номинальному держателю - депоненту отчитывающейся организации, получение которых не было им осуществлено. Сумма денежных средств указывается в валюте, в которой она была получена отчитывающейся организацией.</w:t>
            </w:r>
          </w:p>
          <w:p w14:paraId="3E545924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4.2. В графе 2 раздела 1 в соответствии с Общероссийским классификатором валют (далее - ОКВ) указывается код валюты, в которой отчитывающейся организацией получена сумма денежных средств, указанная в графе 1 раздела 1, подлежащая перечислению номинальному держателю - депоненту отчитывающейся организации.</w:t>
            </w:r>
          </w:p>
          <w:p w14:paraId="44EC8C93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4.3. В графе 1 раздела 2 указывается количество ценных бумаг, учет прав на которые осуществляет не предоставивший сведения номинальный держатель - депонент отчитывающейся организации.</w:t>
            </w:r>
          </w:p>
          <w:p w14:paraId="41D9BCB8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4.4. В графе 3 раздела 1 и графе 2 раздела 2 указывается полное наименование номинального держателя - депонента отчитывающейся организации.</w:t>
            </w:r>
          </w:p>
          <w:p w14:paraId="5929A619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>4.5. В графе 4 раздела 1 и графе 3 раздела 2 указывается основной государственный регистрационный номер (далее - ОГРН) номинального держателя - депонента отчитывающейся организации в соответствии с единым государственным реестром юридических лиц (далее - ЕГРЮЛ).</w:t>
            </w:r>
          </w:p>
          <w:p w14:paraId="2DD60352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4.6. В графе 5 раздела 1 и графе 4 раздела 2 в соответствии с Общероссийским классификатором стран мира (далее - ОКСМ) указывается цифровой код страны, резидентом которой является номинальный держатель - депонент отчитывающейся организации.</w:t>
            </w:r>
          </w:p>
          <w:p w14:paraId="064A2C65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4.7. В графе 6 раздела 1 и графе 5 раздела 2 указывается номер счета депо, открытого номинальному держателю - депоненту отчитывающейся организации.</w:t>
            </w:r>
          </w:p>
          <w:p w14:paraId="6695DCBB" w14:textId="77777777" w:rsidR="00EF6D3D" w:rsidRPr="00CA18AD" w:rsidRDefault="00EF6D3D" w:rsidP="00EF6D3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4.8. В графе 7 раздела 1 и графе 6 раздела 2 в отношении номинального держателя - депонента отчитывающейся организации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указывается</w:t>
            </w:r>
            <w:r w:rsidRPr="00CA18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41DB0F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резидента - идентификационный номер налогоплательщика (далее - ИНН);</w:t>
            </w:r>
          </w:p>
          <w:p w14:paraId="5F7DA238" w14:textId="77777777" w:rsidR="00EF6D3D" w:rsidRPr="00CA18AD" w:rsidRDefault="00EF6D3D" w:rsidP="00EF6D3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для нерезидента - идентификационный номер налогоплательщика - иностранной организации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(или его аналог)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в стране регистрации (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Tax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TIN</w:t>
            </w:r>
            <w:r w:rsidRPr="00CA18AD">
              <w:rPr>
                <w:rFonts w:ascii="Arial" w:hAnsi="Arial" w:cs="Arial"/>
                <w:sz w:val="20"/>
                <w:szCs w:val="20"/>
              </w:rPr>
              <w:t>) (далее - TIN) или регистрационный номер в стране регистрации (при отсутствии сведений о TIN).</w:t>
            </w:r>
          </w:p>
          <w:p w14:paraId="71C51B07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4.9. В графе 8 раздела 1 и графе 7 раздела 2 указывается признак номинального держателя - депонента отчитывающейся организации с использованием следующих кодов:</w:t>
            </w:r>
          </w:p>
          <w:p w14:paraId="31AACFD5" w14:textId="77777777" w:rsidR="00EF6D3D" w:rsidRPr="00CA18AD" w:rsidRDefault="00EF6D3D" w:rsidP="00EF6D3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6548"/>
            </w:tblGrid>
            <w:tr w:rsidR="00EF6D3D" w:rsidRPr="00CA18AD" w14:paraId="5037EE17" w14:textId="77777777" w:rsidTr="001B6633">
              <w:tc>
                <w:tcPr>
                  <w:tcW w:w="820" w:type="dxa"/>
                </w:tcPr>
                <w:p w14:paraId="00F3F4A0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6548" w:type="dxa"/>
                </w:tcPr>
                <w:p w14:paraId="29FC543A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EF6D3D" w:rsidRPr="00CA18AD" w14:paraId="639C639E" w14:textId="77777777" w:rsidTr="001B6633">
              <w:tc>
                <w:tcPr>
                  <w:tcW w:w="820" w:type="dxa"/>
                </w:tcPr>
                <w:p w14:paraId="0CB5D677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548" w:type="dxa"/>
                </w:tcPr>
                <w:p w14:paraId="36F156D1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</w:tr>
            <w:tr w:rsidR="00EF6D3D" w:rsidRPr="00CA18AD" w14:paraId="48F6BBCD" w14:textId="77777777" w:rsidTr="001B6633">
              <w:tc>
                <w:tcPr>
                  <w:tcW w:w="820" w:type="dxa"/>
                </w:tcPr>
                <w:p w14:paraId="01A6A07C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</w:t>
                  </w:r>
                </w:p>
              </w:tc>
              <w:tc>
                <w:tcPr>
                  <w:tcW w:w="6548" w:type="dxa"/>
                </w:tcPr>
                <w:p w14:paraId="706760BA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Нерезидент</w:t>
                  </w:r>
                </w:p>
              </w:tc>
            </w:tr>
            <w:tr w:rsidR="00EF6D3D" w:rsidRPr="00CA18AD" w14:paraId="0892C2E3" w14:textId="77777777" w:rsidTr="001B6633">
              <w:tc>
                <w:tcPr>
                  <w:tcW w:w="820" w:type="dxa"/>
                </w:tcPr>
                <w:p w14:paraId="3C8F92FF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</w:t>
                  </w:r>
                </w:p>
              </w:tc>
              <w:tc>
                <w:tcPr>
                  <w:tcW w:w="6548" w:type="dxa"/>
                </w:tcPr>
                <w:p w14:paraId="6B070D36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Депозитарий - кредитная организация</w:t>
                  </w:r>
                </w:p>
              </w:tc>
            </w:tr>
            <w:tr w:rsidR="00EF6D3D" w:rsidRPr="00CA18AD" w14:paraId="321983E1" w14:textId="77777777" w:rsidTr="001B6633">
              <w:tc>
                <w:tcPr>
                  <w:tcW w:w="820" w:type="dxa"/>
                </w:tcPr>
                <w:p w14:paraId="014B3218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Н</w:t>
                  </w:r>
                </w:p>
              </w:tc>
              <w:tc>
                <w:tcPr>
                  <w:tcW w:w="6548" w:type="dxa"/>
                </w:tcPr>
                <w:p w14:paraId="3CCD7BF7" w14:textId="77777777" w:rsidR="00EF6D3D" w:rsidRPr="00CA18AD" w:rsidRDefault="00EF6D3D" w:rsidP="00EF6D3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Депозитарий, не являющийся кредитной организацией</w:t>
                  </w:r>
                </w:p>
              </w:tc>
            </w:tr>
          </w:tbl>
          <w:p w14:paraId="17E5292E" w14:textId="77777777" w:rsidR="00EF6D3D" w:rsidRPr="00CA18AD" w:rsidRDefault="00EF6D3D" w:rsidP="00EF6D3D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628A91C6" w14:textId="6455FC33" w:rsidR="00EF6D3D" w:rsidRPr="00EF6D3D" w:rsidRDefault="00EF6D3D" w:rsidP="00EF6D3D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 xml:space="preserve">4.10. В графе 9 раздела 1 и графе 8 раздела 2 указывается тип ценной бумаги (вид финансового инструмента) с использованием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целях составления Отчета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следующих кодов:</w:t>
            </w:r>
          </w:p>
        </w:tc>
      </w:tr>
      <w:tr w:rsidR="00EE5735" w:rsidRPr="00CA18AD" w14:paraId="2528DFE6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2307F8DF" w14:textId="77777777" w:rsidR="001345E0" w:rsidRPr="00CA18AD" w:rsidRDefault="001345E0" w:rsidP="00EF6D3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3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78"/>
              <w:gridCol w:w="5669"/>
            </w:tblGrid>
            <w:tr w:rsidR="001345E0" w:rsidRPr="00CA18AD" w14:paraId="44B1FF1A" w14:textId="77777777" w:rsidTr="00EF6D3D">
              <w:tc>
                <w:tcPr>
                  <w:tcW w:w="1678" w:type="dxa"/>
                </w:tcPr>
                <w:p w14:paraId="3B320A9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5669" w:type="dxa"/>
                </w:tcPr>
                <w:p w14:paraId="09CE26C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1345E0" w:rsidRPr="00CA18AD" w14:paraId="379FC166" w14:textId="77777777" w:rsidTr="00EF6D3D">
              <w:tc>
                <w:tcPr>
                  <w:tcW w:w="1678" w:type="dxa"/>
                </w:tcPr>
                <w:p w14:paraId="7B945060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669" w:type="dxa"/>
                </w:tcPr>
                <w:p w14:paraId="03DC5B1B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</w:tr>
            <w:tr w:rsidR="001345E0" w:rsidRPr="00CA18AD" w14:paraId="005A6828" w14:textId="77777777" w:rsidTr="00EF6D3D">
              <w:tc>
                <w:tcPr>
                  <w:tcW w:w="1678" w:type="dxa"/>
                </w:tcPr>
                <w:p w14:paraId="06CB2E70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BON1</w:t>
                  </w:r>
                </w:p>
              </w:tc>
              <w:tc>
                <w:tcPr>
                  <w:tcW w:w="5669" w:type="dxa"/>
                </w:tcPr>
                <w:p w14:paraId="3BC143F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федеральных органов исполнительной власти Российской Федерации и облигации Банка России</w:t>
                  </w:r>
                </w:p>
              </w:tc>
            </w:tr>
            <w:tr w:rsidR="001345E0" w:rsidRPr="00CA18AD" w14:paraId="18057132" w14:textId="77777777" w:rsidTr="00EF6D3D">
              <w:tc>
                <w:tcPr>
                  <w:tcW w:w="1678" w:type="dxa"/>
                </w:tcPr>
                <w:p w14:paraId="275A63D4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BON2</w:t>
                  </w:r>
                </w:p>
              </w:tc>
              <w:tc>
                <w:tcPr>
                  <w:tcW w:w="5669" w:type="dxa"/>
                </w:tcPr>
                <w:p w14:paraId="51B496A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органов исполнительной власти субъектов Российской Федерации и облигации муниципальных образований Российской Федерации</w:t>
                  </w:r>
                </w:p>
              </w:tc>
            </w:tr>
            <w:tr w:rsidR="001345E0" w:rsidRPr="00CA18AD" w14:paraId="70132B7A" w14:textId="77777777" w:rsidTr="00EF6D3D">
              <w:tc>
                <w:tcPr>
                  <w:tcW w:w="1678" w:type="dxa"/>
                  <w:vAlign w:val="bottom"/>
                </w:tcPr>
                <w:p w14:paraId="23D458CB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BON3</w:t>
                  </w:r>
                </w:p>
              </w:tc>
              <w:tc>
                <w:tcPr>
                  <w:tcW w:w="5669" w:type="dxa"/>
                </w:tcPr>
                <w:p w14:paraId="245F1E1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кредитных организаций - резидентов</w:t>
                  </w:r>
                </w:p>
              </w:tc>
            </w:tr>
            <w:tr w:rsidR="001345E0" w:rsidRPr="00CA18AD" w14:paraId="51BE790D" w14:textId="77777777" w:rsidTr="00EF6D3D">
              <w:tc>
                <w:tcPr>
                  <w:tcW w:w="1678" w:type="dxa"/>
                  <w:vAlign w:val="bottom"/>
                </w:tcPr>
                <w:p w14:paraId="2A77EB9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BON4</w:t>
                  </w:r>
                </w:p>
              </w:tc>
              <w:tc>
                <w:tcPr>
                  <w:tcW w:w="5669" w:type="dxa"/>
                </w:tcPr>
                <w:p w14:paraId="55950A71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прочих резидентов</w:t>
                  </w:r>
                </w:p>
              </w:tc>
            </w:tr>
            <w:tr w:rsidR="001345E0" w:rsidRPr="00CA18AD" w14:paraId="6BAAA860" w14:textId="77777777" w:rsidTr="00EF6D3D">
              <w:tc>
                <w:tcPr>
                  <w:tcW w:w="1678" w:type="dxa"/>
                </w:tcPr>
                <w:p w14:paraId="1336C60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BON5</w:t>
                  </w:r>
                </w:p>
              </w:tc>
              <w:tc>
                <w:tcPr>
                  <w:tcW w:w="5669" w:type="dxa"/>
                </w:tcPr>
                <w:p w14:paraId="3758FB3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иностранных государств и облигации иностранных центральных банков</w:t>
                  </w:r>
                </w:p>
              </w:tc>
            </w:tr>
            <w:tr w:rsidR="001345E0" w:rsidRPr="00CA18AD" w14:paraId="750A95B3" w14:textId="77777777" w:rsidTr="00EF6D3D">
              <w:tc>
                <w:tcPr>
                  <w:tcW w:w="1678" w:type="dxa"/>
                  <w:vAlign w:val="bottom"/>
                </w:tcPr>
                <w:p w14:paraId="0D0A4F9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BON6</w:t>
                  </w:r>
                </w:p>
              </w:tc>
              <w:tc>
                <w:tcPr>
                  <w:tcW w:w="5669" w:type="dxa"/>
                </w:tcPr>
                <w:p w14:paraId="5F9BBF66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банков-нерезидентов</w:t>
                  </w:r>
                </w:p>
              </w:tc>
            </w:tr>
            <w:tr w:rsidR="001345E0" w:rsidRPr="00CA18AD" w14:paraId="27A4BBBB" w14:textId="77777777" w:rsidTr="00EF6D3D">
              <w:tc>
                <w:tcPr>
                  <w:tcW w:w="1678" w:type="dxa"/>
                  <w:vAlign w:val="bottom"/>
                </w:tcPr>
                <w:p w14:paraId="321DF894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BON7</w:t>
                  </w:r>
                </w:p>
              </w:tc>
              <w:tc>
                <w:tcPr>
                  <w:tcW w:w="5669" w:type="dxa"/>
                </w:tcPr>
                <w:p w14:paraId="42D605A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прочих нерезидентов</w:t>
                  </w:r>
                </w:p>
              </w:tc>
            </w:tr>
            <w:tr w:rsidR="001345E0" w:rsidRPr="00CA18AD" w14:paraId="15A1998B" w14:textId="77777777" w:rsidTr="00EF6D3D">
              <w:tc>
                <w:tcPr>
                  <w:tcW w:w="1678" w:type="dxa"/>
                </w:tcPr>
                <w:p w14:paraId="774ED208" w14:textId="77777777" w:rsidR="001345E0" w:rsidRPr="00CA18AD" w:rsidRDefault="001345E0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DS1</w:t>
                  </w:r>
                </w:p>
              </w:tc>
              <w:tc>
                <w:tcPr>
                  <w:tcW w:w="5669" w:type="dxa"/>
                </w:tcPr>
                <w:p w14:paraId="25DC75D8" w14:textId="77777777" w:rsidR="001345E0" w:rsidRPr="00CA18AD" w:rsidRDefault="001345E0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Депозитные сертификаты кредитных организаций - резидентов</w:t>
                  </w:r>
                </w:p>
              </w:tc>
            </w:tr>
            <w:tr w:rsidR="001345E0" w:rsidRPr="00CA18AD" w14:paraId="14D3BC3F" w14:textId="77777777" w:rsidTr="00EF6D3D">
              <w:tc>
                <w:tcPr>
                  <w:tcW w:w="1678" w:type="dxa"/>
                  <w:vAlign w:val="bottom"/>
                </w:tcPr>
                <w:p w14:paraId="738C1434" w14:textId="77777777" w:rsidR="001345E0" w:rsidRPr="00CA18AD" w:rsidRDefault="001345E0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DS2</w:t>
                  </w:r>
                </w:p>
              </w:tc>
              <w:tc>
                <w:tcPr>
                  <w:tcW w:w="5669" w:type="dxa"/>
                </w:tcPr>
                <w:p w14:paraId="5FEFFD42" w14:textId="77777777" w:rsidR="001345E0" w:rsidRPr="00CA18AD" w:rsidRDefault="001345E0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Депозитные сертификаты банков-нерезидентов</w:t>
                  </w:r>
                </w:p>
              </w:tc>
            </w:tr>
            <w:tr w:rsidR="001345E0" w:rsidRPr="00CA18AD" w14:paraId="12275FAD" w14:textId="77777777" w:rsidTr="00EF6D3D">
              <w:tc>
                <w:tcPr>
                  <w:tcW w:w="1678" w:type="dxa"/>
                </w:tcPr>
                <w:p w14:paraId="19E98C9D" w14:textId="77777777" w:rsidR="001345E0" w:rsidRPr="00CA18AD" w:rsidRDefault="001345E0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SS1</w:t>
                  </w:r>
                </w:p>
              </w:tc>
              <w:tc>
                <w:tcPr>
                  <w:tcW w:w="5669" w:type="dxa"/>
                </w:tcPr>
                <w:p w14:paraId="2FC420B4" w14:textId="77777777" w:rsidR="001345E0" w:rsidRPr="00CA18AD" w:rsidRDefault="001345E0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Сберегательные сертификаты кредитных организаций - резидентов</w:t>
                  </w:r>
                </w:p>
              </w:tc>
            </w:tr>
            <w:tr w:rsidR="001345E0" w:rsidRPr="00CA18AD" w14:paraId="63CBCED4" w14:textId="77777777" w:rsidTr="00EF6D3D">
              <w:tc>
                <w:tcPr>
                  <w:tcW w:w="1678" w:type="dxa"/>
                  <w:vAlign w:val="bottom"/>
                </w:tcPr>
                <w:p w14:paraId="0B8E31DD" w14:textId="77777777" w:rsidR="001345E0" w:rsidRPr="00CA18AD" w:rsidRDefault="001345E0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SS2</w:t>
                  </w:r>
                </w:p>
              </w:tc>
              <w:tc>
                <w:tcPr>
                  <w:tcW w:w="5669" w:type="dxa"/>
                </w:tcPr>
                <w:p w14:paraId="691B9FBC" w14:textId="77777777" w:rsidR="001345E0" w:rsidRPr="00CA18AD" w:rsidRDefault="001345E0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Сберегательные сертификаты банков-нерезидентов</w:t>
                  </w:r>
                </w:p>
              </w:tc>
            </w:tr>
            <w:tr w:rsidR="001345E0" w:rsidRPr="00CA18AD" w14:paraId="37E5D05D" w14:textId="77777777" w:rsidTr="00EF6D3D">
              <w:tc>
                <w:tcPr>
                  <w:tcW w:w="1678" w:type="dxa"/>
                </w:tcPr>
                <w:p w14:paraId="11BD5A2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SHS1</w:t>
                  </w:r>
                </w:p>
              </w:tc>
              <w:tc>
                <w:tcPr>
                  <w:tcW w:w="5669" w:type="dxa"/>
                </w:tcPr>
                <w:p w14:paraId="283943AB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кредитных организаций - резидентов (обыкновенные)</w:t>
                  </w:r>
                </w:p>
              </w:tc>
            </w:tr>
            <w:tr w:rsidR="001345E0" w:rsidRPr="00CA18AD" w14:paraId="2149FEC9" w14:textId="77777777" w:rsidTr="00EF6D3D">
              <w:tc>
                <w:tcPr>
                  <w:tcW w:w="1678" w:type="dxa"/>
                </w:tcPr>
                <w:p w14:paraId="06774014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SHS2</w:t>
                  </w:r>
                </w:p>
              </w:tc>
              <w:tc>
                <w:tcPr>
                  <w:tcW w:w="5669" w:type="dxa"/>
                </w:tcPr>
                <w:p w14:paraId="27E1ECE6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кредитных организаций - резидентов (привилегированные)</w:t>
                  </w:r>
                </w:p>
              </w:tc>
            </w:tr>
            <w:tr w:rsidR="001345E0" w:rsidRPr="00CA18AD" w14:paraId="1A344F09" w14:textId="77777777" w:rsidTr="00EF6D3D">
              <w:tc>
                <w:tcPr>
                  <w:tcW w:w="1678" w:type="dxa"/>
                  <w:vAlign w:val="bottom"/>
                </w:tcPr>
                <w:p w14:paraId="2EC0269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SHS3</w:t>
                  </w:r>
                </w:p>
              </w:tc>
              <w:tc>
                <w:tcPr>
                  <w:tcW w:w="5669" w:type="dxa"/>
                </w:tcPr>
                <w:p w14:paraId="1C94F97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прочих резидентов (обыкновенные)</w:t>
                  </w:r>
                </w:p>
              </w:tc>
            </w:tr>
            <w:tr w:rsidR="001345E0" w:rsidRPr="00CA18AD" w14:paraId="479B08FD" w14:textId="77777777" w:rsidTr="00EF6D3D">
              <w:tc>
                <w:tcPr>
                  <w:tcW w:w="1678" w:type="dxa"/>
                  <w:vAlign w:val="bottom"/>
                </w:tcPr>
                <w:p w14:paraId="63C8D433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SHS4</w:t>
                  </w:r>
                </w:p>
              </w:tc>
              <w:tc>
                <w:tcPr>
                  <w:tcW w:w="5669" w:type="dxa"/>
                </w:tcPr>
                <w:p w14:paraId="2A8190C1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прочих резидентов (привилегированные)</w:t>
                  </w:r>
                </w:p>
              </w:tc>
            </w:tr>
            <w:tr w:rsidR="001345E0" w:rsidRPr="00CA18AD" w14:paraId="32E5164A" w14:textId="77777777" w:rsidTr="00EF6D3D">
              <w:tc>
                <w:tcPr>
                  <w:tcW w:w="1678" w:type="dxa"/>
                  <w:vAlign w:val="bottom"/>
                </w:tcPr>
                <w:p w14:paraId="21B4B9B0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SHS5</w:t>
                  </w:r>
                </w:p>
              </w:tc>
              <w:tc>
                <w:tcPr>
                  <w:tcW w:w="5669" w:type="dxa"/>
                </w:tcPr>
                <w:p w14:paraId="2D445E5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банков-нерезидентов</w:t>
                  </w:r>
                </w:p>
              </w:tc>
            </w:tr>
            <w:tr w:rsidR="001345E0" w:rsidRPr="00CA18AD" w14:paraId="568C925A" w14:textId="77777777" w:rsidTr="00EF6D3D">
              <w:tc>
                <w:tcPr>
                  <w:tcW w:w="1678" w:type="dxa"/>
                  <w:vAlign w:val="bottom"/>
                </w:tcPr>
                <w:p w14:paraId="1994DC11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SHS6</w:t>
                  </w:r>
                </w:p>
              </w:tc>
              <w:tc>
                <w:tcPr>
                  <w:tcW w:w="5669" w:type="dxa"/>
                </w:tcPr>
                <w:p w14:paraId="7ECB4114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прочих нерезидентов</w:t>
                  </w:r>
                </w:p>
              </w:tc>
            </w:tr>
            <w:tr w:rsidR="001345E0" w:rsidRPr="00CA18AD" w14:paraId="3AD3BE92" w14:textId="77777777" w:rsidTr="00EF6D3D">
              <w:tc>
                <w:tcPr>
                  <w:tcW w:w="1678" w:type="dxa"/>
                  <w:vAlign w:val="bottom"/>
                </w:tcPr>
                <w:p w14:paraId="69D76AB9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SHS7</w:t>
                  </w:r>
                </w:p>
              </w:tc>
              <w:tc>
                <w:tcPr>
                  <w:tcW w:w="5669" w:type="dxa"/>
                </w:tcPr>
                <w:p w14:paraId="082627DB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Паи (акции), доли инвестиционных фондов - нерезидентов</w:t>
                  </w:r>
                </w:p>
              </w:tc>
            </w:tr>
            <w:tr w:rsidR="001345E0" w:rsidRPr="00CA18AD" w14:paraId="61167B1C" w14:textId="77777777" w:rsidTr="00EF6D3D">
              <w:tc>
                <w:tcPr>
                  <w:tcW w:w="1678" w:type="dxa"/>
                  <w:vAlign w:val="bottom"/>
                </w:tcPr>
                <w:p w14:paraId="6842C1D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SHS8</w:t>
                  </w:r>
                </w:p>
              </w:tc>
              <w:tc>
                <w:tcPr>
                  <w:tcW w:w="5669" w:type="dxa"/>
                </w:tcPr>
                <w:p w14:paraId="6413A7B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Паи (акции) инвестиционных фондов - резидентов</w:t>
                  </w:r>
                </w:p>
              </w:tc>
            </w:tr>
            <w:tr w:rsidR="001345E0" w:rsidRPr="00CA18AD" w14:paraId="4FED2717" w14:textId="77777777" w:rsidTr="00EF6D3D">
              <w:tc>
                <w:tcPr>
                  <w:tcW w:w="1678" w:type="dxa"/>
                </w:tcPr>
                <w:p w14:paraId="367DDAA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SN1</w:t>
                  </w:r>
                </w:p>
              </w:tc>
              <w:tc>
                <w:tcPr>
                  <w:tcW w:w="5669" w:type="dxa"/>
                </w:tcPr>
                <w:p w14:paraId="15393D30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кредитных организаций - резидентов</w:t>
                  </w:r>
                </w:p>
              </w:tc>
            </w:tr>
            <w:tr w:rsidR="001345E0" w:rsidRPr="00CA18AD" w14:paraId="5CB4954C" w14:textId="77777777" w:rsidTr="00EF6D3D">
              <w:tc>
                <w:tcPr>
                  <w:tcW w:w="1678" w:type="dxa"/>
                  <w:vAlign w:val="bottom"/>
                </w:tcPr>
                <w:p w14:paraId="5801703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SN2</w:t>
                  </w:r>
                </w:p>
              </w:tc>
              <w:tc>
                <w:tcPr>
                  <w:tcW w:w="5669" w:type="dxa"/>
                </w:tcPr>
                <w:p w14:paraId="4A3B36DD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прочих резидентов</w:t>
                  </w:r>
                </w:p>
              </w:tc>
            </w:tr>
            <w:tr w:rsidR="001345E0" w:rsidRPr="00CA18AD" w14:paraId="5315B7FE" w14:textId="77777777" w:rsidTr="00EF6D3D">
              <w:tc>
                <w:tcPr>
                  <w:tcW w:w="1678" w:type="dxa"/>
                </w:tcPr>
                <w:p w14:paraId="16D07CB9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SN3</w:t>
                  </w:r>
                </w:p>
              </w:tc>
              <w:tc>
                <w:tcPr>
                  <w:tcW w:w="5669" w:type="dxa"/>
                </w:tcPr>
                <w:p w14:paraId="574D7F33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кредитных организаций - нерезидентов</w:t>
                  </w:r>
                </w:p>
              </w:tc>
            </w:tr>
            <w:tr w:rsidR="001345E0" w:rsidRPr="00CA18AD" w14:paraId="282B6FAD" w14:textId="77777777" w:rsidTr="00EF6D3D">
              <w:tc>
                <w:tcPr>
                  <w:tcW w:w="1678" w:type="dxa"/>
                </w:tcPr>
                <w:p w14:paraId="03407DC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SN4</w:t>
                  </w:r>
                </w:p>
              </w:tc>
              <w:tc>
                <w:tcPr>
                  <w:tcW w:w="5669" w:type="dxa"/>
                </w:tcPr>
                <w:p w14:paraId="5C2590A8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прочих нерезидентов</w:t>
                  </w:r>
                </w:p>
              </w:tc>
            </w:tr>
            <w:tr w:rsidR="001345E0" w:rsidRPr="00CA18AD" w14:paraId="0ACDD582" w14:textId="77777777" w:rsidTr="00EF6D3D">
              <w:tc>
                <w:tcPr>
                  <w:tcW w:w="1678" w:type="dxa"/>
                  <w:vAlign w:val="bottom"/>
                </w:tcPr>
                <w:p w14:paraId="256806E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DR1</w:t>
                  </w:r>
                </w:p>
              </w:tc>
              <w:tc>
                <w:tcPr>
                  <w:tcW w:w="5669" w:type="dxa"/>
                </w:tcPr>
                <w:p w14:paraId="22DCC71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Депозитарные расписки на ценные бумаги резидентов</w:t>
                  </w:r>
                </w:p>
              </w:tc>
            </w:tr>
            <w:tr w:rsidR="001345E0" w:rsidRPr="00CA18AD" w14:paraId="1AF5636E" w14:textId="77777777" w:rsidTr="00EF6D3D">
              <w:tc>
                <w:tcPr>
                  <w:tcW w:w="1678" w:type="dxa"/>
                  <w:vAlign w:val="bottom"/>
                </w:tcPr>
                <w:p w14:paraId="1584992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DR2</w:t>
                  </w:r>
                </w:p>
              </w:tc>
              <w:tc>
                <w:tcPr>
                  <w:tcW w:w="5669" w:type="dxa"/>
                </w:tcPr>
                <w:p w14:paraId="1AF3EDC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Депозитарные расписки на ценные бумаги нерезидентов</w:t>
                  </w:r>
                </w:p>
              </w:tc>
            </w:tr>
            <w:tr w:rsidR="001345E0" w:rsidRPr="00CA18AD" w14:paraId="3B1B10FE" w14:textId="77777777" w:rsidTr="00EF6D3D">
              <w:tc>
                <w:tcPr>
                  <w:tcW w:w="1678" w:type="dxa"/>
                  <w:vAlign w:val="bottom"/>
                </w:tcPr>
                <w:p w14:paraId="432B9150" w14:textId="77777777" w:rsidR="001345E0" w:rsidRPr="00CA18AD" w:rsidRDefault="001345E0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CON</w:t>
                  </w:r>
                </w:p>
              </w:tc>
              <w:tc>
                <w:tcPr>
                  <w:tcW w:w="5669" w:type="dxa"/>
                </w:tcPr>
                <w:p w14:paraId="79729069" w14:textId="77777777" w:rsidR="001345E0" w:rsidRPr="00CA18AD" w:rsidRDefault="001345E0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Складские свидетельства</w:t>
                  </w:r>
                </w:p>
              </w:tc>
            </w:tr>
            <w:tr w:rsidR="001345E0" w:rsidRPr="00CA18AD" w14:paraId="3376D7CD" w14:textId="77777777" w:rsidTr="00EF6D3D">
              <w:tc>
                <w:tcPr>
                  <w:tcW w:w="1678" w:type="dxa"/>
                  <w:vAlign w:val="bottom"/>
                </w:tcPr>
                <w:p w14:paraId="1867BC10" w14:textId="77777777" w:rsidR="001345E0" w:rsidRPr="00CA18AD" w:rsidRDefault="001345E0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WTS</w:t>
                  </w:r>
                </w:p>
              </w:tc>
              <w:tc>
                <w:tcPr>
                  <w:tcW w:w="5669" w:type="dxa"/>
                </w:tcPr>
                <w:p w14:paraId="5EA678D8" w14:textId="77777777" w:rsidR="001345E0" w:rsidRPr="00CA18AD" w:rsidRDefault="001345E0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Варранты</w:t>
                  </w:r>
                </w:p>
              </w:tc>
            </w:tr>
            <w:tr w:rsidR="00656783" w:rsidRPr="00CA18AD" w14:paraId="742144B8" w14:textId="77777777" w:rsidTr="00EF6D3D">
              <w:tc>
                <w:tcPr>
                  <w:tcW w:w="1678" w:type="dxa"/>
                  <w:vAlign w:val="bottom"/>
                </w:tcPr>
                <w:p w14:paraId="122C3A99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OPN</w:t>
                  </w:r>
                </w:p>
              </w:tc>
              <w:tc>
                <w:tcPr>
                  <w:tcW w:w="5669" w:type="dxa"/>
                </w:tcPr>
                <w:p w14:paraId="45D0BE4C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Опционы эмитента</w:t>
                  </w:r>
                </w:p>
              </w:tc>
            </w:tr>
            <w:tr w:rsidR="00656783" w:rsidRPr="00CA18AD" w14:paraId="4B62982A" w14:textId="77777777" w:rsidTr="00EF6D3D">
              <w:tc>
                <w:tcPr>
                  <w:tcW w:w="1678" w:type="dxa"/>
                  <w:vAlign w:val="bottom"/>
                </w:tcPr>
                <w:p w14:paraId="3B564240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ENC1</w:t>
                  </w:r>
                </w:p>
              </w:tc>
              <w:tc>
                <w:tcPr>
                  <w:tcW w:w="5669" w:type="dxa"/>
                </w:tcPr>
                <w:p w14:paraId="77387161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Документарные закладные (</w:t>
                  </w:r>
                  <w:proofErr w:type="spellStart"/>
                  <w:r w:rsidRPr="00CA18AD">
                    <w:rPr>
                      <w:sz w:val="20"/>
                    </w:rPr>
                    <w:t>необездвиженные</w:t>
                  </w:r>
                  <w:proofErr w:type="spellEnd"/>
                  <w:r w:rsidRPr="00CA18AD">
                    <w:rPr>
                      <w:sz w:val="20"/>
                    </w:rPr>
                    <w:t>)</w:t>
                  </w:r>
                </w:p>
              </w:tc>
            </w:tr>
            <w:tr w:rsidR="00656783" w:rsidRPr="00CA18AD" w14:paraId="482D7C40" w14:textId="77777777" w:rsidTr="00EF6D3D">
              <w:tc>
                <w:tcPr>
                  <w:tcW w:w="1678" w:type="dxa"/>
                  <w:vAlign w:val="bottom"/>
                </w:tcPr>
                <w:p w14:paraId="20745BE6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ENC2</w:t>
                  </w:r>
                </w:p>
              </w:tc>
              <w:tc>
                <w:tcPr>
                  <w:tcW w:w="5669" w:type="dxa"/>
                </w:tcPr>
                <w:p w14:paraId="2AF65BD3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Обездвиженные документарные закладные</w:t>
                  </w:r>
                </w:p>
              </w:tc>
            </w:tr>
            <w:tr w:rsidR="00656783" w:rsidRPr="00CA18AD" w14:paraId="770E52A5" w14:textId="77777777" w:rsidTr="00EF6D3D">
              <w:tc>
                <w:tcPr>
                  <w:tcW w:w="1678" w:type="dxa"/>
                </w:tcPr>
                <w:p w14:paraId="140491D9" w14:textId="77777777" w:rsidR="00656783" w:rsidRPr="00CA18AD" w:rsidRDefault="00656783" w:rsidP="00EF6D3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ENC3</w:t>
                  </w:r>
                </w:p>
              </w:tc>
              <w:tc>
                <w:tcPr>
                  <w:tcW w:w="5669" w:type="dxa"/>
                </w:tcPr>
                <w:p w14:paraId="5BEB3F0C" w14:textId="77777777" w:rsidR="00656783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Электронные закладные</w:t>
                  </w:r>
                </w:p>
                <w:p w14:paraId="797E15F3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769EBBCE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5B99C84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9AACCB9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C2FD7C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643587CA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04A2D7E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E17035D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1DCB269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453900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39475F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885CAED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1156D0A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F949517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91C2D59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B9C8ADA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6EB5FD41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C1E493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2912AAC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662026E3" w14:textId="32662EA8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518B382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9BD2BB3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709047DE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6B8BC19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628D1B1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3C8FFFD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53F301AC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3AF533B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E5BE935" w14:textId="2C93F874" w:rsidR="00EF6D3D" w:rsidRPr="00CA18A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56783" w:rsidRPr="00CA18AD" w14:paraId="5E379C2E" w14:textId="77777777" w:rsidTr="00EF6D3D">
              <w:tc>
                <w:tcPr>
                  <w:tcW w:w="1678" w:type="dxa"/>
                </w:tcPr>
                <w:p w14:paraId="5B92949B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DIGS(UDR1)</w:t>
                  </w:r>
                </w:p>
              </w:tc>
              <w:tc>
                <w:tcPr>
                  <w:tcW w:w="5669" w:type="dxa"/>
                </w:tcPr>
                <w:p w14:paraId="215BEA48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Цифровые свидетельства, выданные депозитарием на утилитарные цифровые права, являющиеся правом требовать передачи вещи (вещей)</w:t>
                  </w:r>
                </w:p>
              </w:tc>
            </w:tr>
            <w:tr w:rsidR="00656783" w:rsidRPr="00CA18AD" w14:paraId="0BFE19EB" w14:textId="77777777" w:rsidTr="00EF6D3D">
              <w:tc>
                <w:tcPr>
                  <w:tcW w:w="1678" w:type="dxa"/>
                </w:tcPr>
                <w:p w14:paraId="329E378B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>DIGS(UDR2)</w:t>
                  </w:r>
                </w:p>
              </w:tc>
              <w:tc>
                <w:tcPr>
                  <w:tcW w:w="5669" w:type="dxa"/>
                </w:tcPr>
                <w:p w14:paraId="16B0C6A2" w14:textId="77777777" w:rsidR="00656783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 xml:space="preserve">Цифровые свидетельства, выданные депозитарием на утилитарные цифровые права, являющиеся правом требовать передачи исключительных прав на результаты интеллектуальной деятельности и (или) </w:t>
                  </w:r>
                  <w:r w:rsidRPr="00CA18AD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правом</w:t>
                  </w: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использования результатов интеллектуальной деятельности</w:t>
                  </w:r>
                </w:p>
                <w:p w14:paraId="7AC5A955" w14:textId="6FAB38D9" w:rsidR="00EF6D3D" w:rsidRPr="00CA18AD" w:rsidRDefault="00EF6D3D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56783" w:rsidRPr="00CA18AD" w14:paraId="2D7715F7" w14:textId="77777777" w:rsidTr="00EF6D3D">
              <w:tc>
                <w:tcPr>
                  <w:tcW w:w="1678" w:type="dxa"/>
                </w:tcPr>
                <w:p w14:paraId="5CEE3F41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DIGS(UDR3)</w:t>
                  </w:r>
                </w:p>
              </w:tc>
              <w:tc>
                <w:tcPr>
                  <w:tcW w:w="5669" w:type="dxa"/>
                </w:tcPr>
                <w:p w14:paraId="3AFD962D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Цифровые свидетельства, выданные депозитарием на утилитарные цифровые права, являющиеся правом требовать выполнения работ и (или) оказания услуг</w:t>
                  </w:r>
                </w:p>
              </w:tc>
            </w:tr>
            <w:tr w:rsidR="00656783" w:rsidRPr="00CA18AD" w14:paraId="428139EE" w14:textId="77777777" w:rsidTr="00EF6D3D">
              <w:tc>
                <w:tcPr>
                  <w:tcW w:w="1678" w:type="dxa"/>
                  <w:vAlign w:val="bottom"/>
                </w:tcPr>
                <w:p w14:paraId="4C92617F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KSU</w:t>
                  </w:r>
                </w:p>
              </w:tc>
              <w:tc>
                <w:tcPr>
                  <w:tcW w:w="5669" w:type="dxa"/>
                </w:tcPr>
                <w:p w14:paraId="26B32AE4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Клиринговые сертификаты участия</w:t>
                  </w:r>
                </w:p>
              </w:tc>
            </w:tr>
            <w:tr w:rsidR="00656783" w:rsidRPr="00CA18AD" w14:paraId="342CF28C" w14:textId="77777777" w:rsidTr="00EF6D3D">
              <w:tc>
                <w:tcPr>
                  <w:tcW w:w="1678" w:type="dxa"/>
                  <w:vAlign w:val="bottom"/>
                </w:tcPr>
                <w:p w14:paraId="729835C7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ISU</w:t>
                  </w:r>
                </w:p>
              </w:tc>
              <w:tc>
                <w:tcPr>
                  <w:tcW w:w="5669" w:type="dxa"/>
                </w:tcPr>
                <w:p w14:paraId="5453F6B9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Ипотечные сертификаты участия</w:t>
                  </w:r>
                </w:p>
              </w:tc>
            </w:tr>
            <w:tr w:rsidR="00656783" w:rsidRPr="00CA18AD" w14:paraId="7769C3C9" w14:textId="77777777" w:rsidTr="00EF6D3D">
              <w:tc>
                <w:tcPr>
                  <w:tcW w:w="1678" w:type="dxa"/>
                </w:tcPr>
                <w:p w14:paraId="556AC121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5669" w:type="dxa"/>
                </w:tcPr>
                <w:p w14:paraId="7B7FF869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>Иные типы ценной бумаги (виды финансового инструмента)</w:t>
                  </w:r>
                </w:p>
              </w:tc>
            </w:tr>
          </w:tbl>
          <w:p w14:paraId="3AF2CD94" w14:textId="5A47EBDC" w:rsidR="00656783" w:rsidRPr="00CA18AD" w:rsidRDefault="00656783" w:rsidP="00EF6D3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B9041A4" w14:textId="77777777" w:rsidR="001345E0" w:rsidRPr="00CA18AD" w:rsidRDefault="001345E0" w:rsidP="00EF6D3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3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79"/>
              <w:gridCol w:w="5668"/>
            </w:tblGrid>
            <w:tr w:rsidR="001345E0" w:rsidRPr="00CA18AD" w14:paraId="6D5EFC21" w14:textId="77777777" w:rsidTr="00EF6D3D">
              <w:tc>
                <w:tcPr>
                  <w:tcW w:w="1679" w:type="dxa"/>
                </w:tcPr>
                <w:p w14:paraId="483322EB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5668" w:type="dxa"/>
                </w:tcPr>
                <w:p w14:paraId="6CCF7240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1345E0" w:rsidRPr="00CA18AD" w14:paraId="6A9F846A" w14:textId="77777777" w:rsidTr="00EF6D3D">
              <w:tc>
                <w:tcPr>
                  <w:tcW w:w="1679" w:type="dxa"/>
                </w:tcPr>
                <w:p w14:paraId="6FFB79F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668" w:type="dxa"/>
                </w:tcPr>
                <w:p w14:paraId="1D83F6CB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2</w:t>
                  </w:r>
                </w:p>
              </w:tc>
            </w:tr>
            <w:tr w:rsidR="001345E0" w:rsidRPr="00CA18AD" w14:paraId="23B8492E" w14:textId="77777777" w:rsidTr="00EF6D3D">
              <w:tc>
                <w:tcPr>
                  <w:tcW w:w="1679" w:type="dxa"/>
                </w:tcPr>
                <w:p w14:paraId="04A7B8F8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BON1</w:t>
                  </w:r>
                </w:p>
              </w:tc>
              <w:tc>
                <w:tcPr>
                  <w:tcW w:w="5668" w:type="dxa"/>
                </w:tcPr>
                <w:p w14:paraId="316FA92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федеральных органов исполнительной власти Российской Федерации и облигации Банка России</w:t>
                  </w:r>
                </w:p>
              </w:tc>
            </w:tr>
            <w:tr w:rsidR="001345E0" w:rsidRPr="00CA18AD" w14:paraId="4D89A1CA" w14:textId="77777777" w:rsidTr="00EF6D3D">
              <w:tc>
                <w:tcPr>
                  <w:tcW w:w="1679" w:type="dxa"/>
                </w:tcPr>
                <w:p w14:paraId="6FDC3CA7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BON2</w:t>
                  </w:r>
                </w:p>
              </w:tc>
              <w:tc>
                <w:tcPr>
                  <w:tcW w:w="5668" w:type="dxa"/>
                </w:tcPr>
                <w:p w14:paraId="6F0FD5C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органов исполнительной власти субъектов Российской Федерации и облигации муниципальных образований Российской Федерации</w:t>
                  </w:r>
                </w:p>
              </w:tc>
            </w:tr>
            <w:tr w:rsidR="001345E0" w:rsidRPr="00CA18AD" w14:paraId="54D70971" w14:textId="77777777" w:rsidTr="00EF6D3D">
              <w:tc>
                <w:tcPr>
                  <w:tcW w:w="1679" w:type="dxa"/>
                </w:tcPr>
                <w:p w14:paraId="3410A284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BON3</w:t>
                  </w:r>
                </w:p>
              </w:tc>
              <w:tc>
                <w:tcPr>
                  <w:tcW w:w="5668" w:type="dxa"/>
                </w:tcPr>
                <w:p w14:paraId="7D377D83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кредитных организаций - резидентов</w:t>
                  </w:r>
                </w:p>
              </w:tc>
            </w:tr>
            <w:tr w:rsidR="001345E0" w:rsidRPr="00CA18AD" w14:paraId="1B08CFCF" w14:textId="77777777" w:rsidTr="00EF6D3D">
              <w:tc>
                <w:tcPr>
                  <w:tcW w:w="1679" w:type="dxa"/>
                </w:tcPr>
                <w:p w14:paraId="589221D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BON4</w:t>
                  </w:r>
                </w:p>
              </w:tc>
              <w:tc>
                <w:tcPr>
                  <w:tcW w:w="5668" w:type="dxa"/>
                </w:tcPr>
                <w:p w14:paraId="79285319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прочих резидентов</w:t>
                  </w:r>
                </w:p>
              </w:tc>
            </w:tr>
            <w:tr w:rsidR="001345E0" w:rsidRPr="00CA18AD" w14:paraId="1C463017" w14:textId="77777777" w:rsidTr="00EF6D3D">
              <w:tc>
                <w:tcPr>
                  <w:tcW w:w="1679" w:type="dxa"/>
                </w:tcPr>
                <w:p w14:paraId="3C18F711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BON5</w:t>
                  </w:r>
                </w:p>
              </w:tc>
              <w:tc>
                <w:tcPr>
                  <w:tcW w:w="5668" w:type="dxa"/>
                </w:tcPr>
                <w:p w14:paraId="24CB09DD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иностранных государств и облигации иностранных центральных банков</w:t>
                  </w:r>
                </w:p>
              </w:tc>
            </w:tr>
            <w:tr w:rsidR="001345E0" w:rsidRPr="00CA18AD" w14:paraId="66CEE9F1" w14:textId="77777777" w:rsidTr="00EF6D3D">
              <w:tc>
                <w:tcPr>
                  <w:tcW w:w="1679" w:type="dxa"/>
                </w:tcPr>
                <w:p w14:paraId="4BAF9CCD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BON6</w:t>
                  </w:r>
                </w:p>
              </w:tc>
              <w:tc>
                <w:tcPr>
                  <w:tcW w:w="5668" w:type="dxa"/>
                </w:tcPr>
                <w:p w14:paraId="2B1F3206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банков-нерезидентов</w:t>
                  </w:r>
                </w:p>
              </w:tc>
            </w:tr>
            <w:tr w:rsidR="001345E0" w:rsidRPr="00CA18AD" w14:paraId="19DE657F" w14:textId="77777777" w:rsidTr="00EF6D3D">
              <w:tc>
                <w:tcPr>
                  <w:tcW w:w="1679" w:type="dxa"/>
                </w:tcPr>
                <w:p w14:paraId="2AF1B39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BON7</w:t>
                  </w:r>
                </w:p>
              </w:tc>
              <w:tc>
                <w:tcPr>
                  <w:tcW w:w="5668" w:type="dxa"/>
                </w:tcPr>
                <w:p w14:paraId="400D832D" w14:textId="77777777" w:rsidR="001345E0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Облигации прочих нерезидентов</w:t>
                  </w:r>
                </w:p>
                <w:p w14:paraId="581E3840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00EF203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42FE52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85F88A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D55019B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09D75988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7FE03325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2B8951CF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7B6850CB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58491E9" w14:textId="4E144A04" w:rsidR="00EF6D3D" w:rsidRPr="00CA18A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1345E0" w:rsidRPr="00CA18AD" w14:paraId="3360C0C0" w14:textId="77777777" w:rsidTr="00EF6D3D">
              <w:tc>
                <w:tcPr>
                  <w:tcW w:w="1679" w:type="dxa"/>
                </w:tcPr>
                <w:p w14:paraId="6BE2E6E0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SHS1</w:t>
                  </w:r>
                </w:p>
              </w:tc>
              <w:tc>
                <w:tcPr>
                  <w:tcW w:w="5668" w:type="dxa"/>
                </w:tcPr>
                <w:p w14:paraId="7AC003D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кредитных организаций - резидентов (обыкновенные)</w:t>
                  </w:r>
                </w:p>
              </w:tc>
            </w:tr>
            <w:tr w:rsidR="001345E0" w:rsidRPr="00CA18AD" w14:paraId="16BA3D06" w14:textId="77777777" w:rsidTr="00EF6D3D">
              <w:tc>
                <w:tcPr>
                  <w:tcW w:w="1679" w:type="dxa"/>
                </w:tcPr>
                <w:p w14:paraId="21CF57A6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SHS2</w:t>
                  </w:r>
                </w:p>
              </w:tc>
              <w:tc>
                <w:tcPr>
                  <w:tcW w:w="5668" w:type="dxa"/>
                </w:tcPr>
                <w:p w14:paraId="2A62433D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кредитных организаций - резидентов (привилегированные)</w:t>
                  </w:r>
                </w:p>
              </w:tc>
            </w:tr>
            <w:tr w:rsidR="001345E0" w:rsidRPr="00CA18AD" w14:paraId="49D4A3B8" w14:textId="77777777" w:rsidTr="00EF6D3D">
              <w:tc>
                <w:tcPr>
                  <w:tcW w:w="1679" w:type="dxa"/>
                </w:tcPr>
                <w:p w14:paraId="01C3DC0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SHS3</w:t>
                  </w:r>
                </w:p>
              </w:tc>
              <w:tc>
                <w:tcPr>
                  <w:tcW w:w="5668" w:type="dxa"/>
                </w:tcPr>
                <w:p w14:paraId="51DDECDC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прочих резидентов (обыкновенные)</w:t>
                  </w:r>
                </w:p>
              </w:tc>
            </w:tr>
            <w:tr w:rsidR="001345E0" w:rsidRPr="00CA18AD" w14:paraId="56962054" w14:textId="77777777" w:rsidTr="00EF6D3D">
              <w:tc>
                <w:tcPr>
                  <w:tcW w:w="1679" w:type="dxa"/>
                </w:tcPr>
                <w:p w14:paraId="7D99949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SHS4</w:t>
                  </w:r>
                </w:p>
              </w:tc>
              <w:tc>
                <w:tcPr>
                  <w:tcW w:w="5668" w:type="dxa"/>
                </w:tcPr>
                <w:p w14:paraId="07E77C3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прочих резидентов (привилегированные)</w:t>
                  </w:r>
                </w:p>
              </w:tc>
            </w:tr>
            <w:tr w:rsidR="001345E0" w:rsidRPr="00CA18AD" w14:paraId="53C0CA06" w14:textId="77777777" w:rsidTr="00EF6D3D">
              <w:tc>
                <w:tcPr>
                  <w:tcW w:w="1679" w:type="dxa"/>
                </w:tcPr>
                <w:p w14:paraId="58630D22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SHS5</w:t>
                  </w:r>
                </w:p>
              </w:tc>
              <w:tc>
                <w:tcPr>
                  <w:tcW w:w="5668" w:type="dxa"/>
                </w:tcPr>
                <w:p w14:paraId="6AFBAA4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банков-нерезидентов</w:t>
                  </w:r>
                </w:p>
              </w:tc>
            </w:tr>
            <w:tr w:rsidR="001345E0" w:rsidRPr="00CA18AD" w14:paraId="5D4E840E" w14:textId="77777777" w:rsidTr="00EF6D3D">
              <w:tc>
                <w:tcPr>
                  <w:tcW w:w="1679" w:type="dxa"/>
                </w:tcPr>
                <w:p w14:paraId="26132CC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SHS6</w:t>
                  </w:r>
                </w:p>
              </w:tc>
              <w:tc>
                <w:tcPr>
                  <w:tcW w:w="5668" w:type="dxa"/>
                </w:tcPr>
                <w:p w14:paraId="48AAD8DD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Акции прочих нерезидентов</w:t>
                  </w:r>
                </w:p>
              </w:tc>
            </w:tr>
            <w:tr w:rsidR="001345E0" w:rsidRPr="00CA18AD" w14:paraId="47F9C229" w14:textId="77777777" w:rsidTr="00EF6D3D">
              <w:tc>
                <w:tcPr>
                  <w:tcW w:w="1679" w:type="dxa"/>
                </w:tcPr>
                <w:p w14:paraId="282CEAE6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SHS7</w:t>
                  </w:r>
                </w:p>
              </w:tc>
              <w:tc>
                <w:tcPr>
                  <w:tcW w:w="5668" w:type="dxa"/>
                </w:tcPr>
                <w:p w14:paraId="5E3C3CE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Паи (акции), доли инвестиционных фондов - нерезидентов</w:t>
                  </w:r>
                </w:p>
              </w:tc>
            </w:tr>
            <w:tr w:rsidR="001345E0" w:rsidRPr="00CA18AD" w14:paraId="27C5A475" w14:textId="77777777" w:rsidTr="00EF6D3D">
              <w:tc>
                <w:tcPr>
                  <w:tcW w:w="1679" w:type="dxa"/>
                </w:tcPr>
                <w:p w14:paraId="539A80FA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SHS8</w:t>
                  </w:r>
                </w:p>
              </w:tc>
              <w:tc>
                <w:tcPr>
                  <w:tcW w:w="5668" w:type="dxa"/>
                </w:tcPr>
                <w:p w14:paraId="6952C7B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Паи (акции) инвестиционных фондов - резидентов</w:t>
                  </w:r>
                </w:p>
              </w:tc>
            </w:tr>
            <w:tr w:rsidR="001345E0" w:rsidRPr="00CA18AD" w14:paraId="1BC08AC3" w14:textId="77777777" w:rsidTr="00EF6D3D">
              <w:tc>
                <w:tcPr>
                  <w:tcW w:w="1679" w:type="dxa"/>
                </w:tcPr>
                <w:p w14:paraId="6442ED93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SN1</w:t>
                  </w:r>
                </w:p>
              </w:tc>
              <w:tc>
                <w:tcPr>
                  <w:tcW w:w="5668" w:type="dxa"/>
                </w:tcPr>
                <w:p w14:paraId="76A10EC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кредитных организаций - резидентов</w:t>
                  </w:r>
                </w:p>
              </w:tc>
            </w:tr>
            <w:tr w:rsidR="001345E0" w:rsidRPr="00CA18AD" w14:paraId="0D56106C" w14:textId="77777777" w:rsidTr="00EF6D3D">
              <w:tc>
                <w:tcPr>
                  <w:tcW w:w="1679" w:type="dxa"/>
                </w:tcPr>
                <w:p w14:paraId="44982398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SN2</w:t>
                  </w:r>
                </w:p>
              </w:tc>
              <w:tc>
                <w:tcPr>
                  <w:tcW w:w="5668" w:type="dxa"/>
                </w:tcPr>
                <w:p w14:paraId="1B9A665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прочих резидентов</w:t>
                  </w:r>
                </w:p>
              </w:tc>
            </w:tr>
            <w:tr w:rsidR="001345E0" w:rsidRPr="00CA18AD" w14:paraId="2624EB6D" w14:textId="77777777" w:rsidTr="00EF6D3D">
              <w:tc>
                <w:tcPr>
                  <w:tcW w:w="1679" w:type="dxa"/>
                </w:tcPr>
                <w:p w14:paraId="39C0C4C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SN3</w:t>
                  </w:r>
                </w:p>
              </w:tc>
              <w:tc>
                <w:tcPr>
                  <w:tcW w:w="5668" w:type="dxa"/>
                </w:tcPr>
                <w:p w14:paraId="3349829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кредитных организаций - нерезидентов</w:t>
                  </w:r>
                </w:p>
              </w:tc>
            </w:tr>
            <w:tr w:rsidR="001345E0" w:rsidRPr="00CA18AD" w14:paraId="2DF80BF3" w14:textId="77777777" w:rsidTr="00EF6D3D">
              <w:tc>
                <w:tcPr>
                  <w:tcW w:w="1679" w:type="dxa"/>
                </w:tcPr>
                <w:p w14:paraId="71686A05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SN4</w:t>
                  </w:r>
                </w:p>
              </w:tc>
              <w:tc>
                <w:tcPr>
                  <w:tcW w:w="5668" w:type="dxa"/>
                </w:tcPr>
                <w:p w14:paraId="4DB82F36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Структурные долговые ценные бумаги прочих нерезидентов</w:t>
                  </w:r>
                </w:p>
              </w:tc>
            </w:tr>
            <w:tr w:rsidR="001345E0" w:rsidRPr="00CA18AD" w14:paraId="71BF0E29" w14:textId="77777777" w:rsidTr="00EF6D3D">
              <w:tc>
                <w:tcPr>
                  <w:tcW w:w="1679" w:type="dxa"/>
                </w:tcPr>
                <w:p w14:paraId="1FEF413F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DR1</w:t>
                  </w:r>
                </w:p>
              </w:tc>
              <w:tc>
                <w:tcPr>
                  <w:tcW w:w="5668" w:type="dxa"/>
                </w:tcPr>
                <w:p w14:paraId="38A6CAC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Депозитарные расписки на ценные бумаги резидентов</w:t>
                  </w:r>
                </w:p>
              </w:tc>
            </w:tr>
            <w:tr w:rsidR="001345E0" w:rsidRPr="00CA18AD" w14:paraId="4D9176FD" w14:textId="77777777" w:rsidTr="00EF6D3D">
              <w:tc>
                <w:tcPr>
                  <w:tcW w:w="1679" w:type="dxa"/>
                </w:tcPr>
                <w:p w14:paraId="498F261E" w14:textId="77777777" w:rsidR="001345E0" w:rsidRPr="00CA18AD" w:rsidRDefault="001345E0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DR2</w:t>
                  </w:r>
                </w:p>
              </w:tc>
              <w:tc>
                <w:tcPr>
                  <w:tcW w:w="5668" w:type="dxa"/>
                </w:tcPr>
                <w:p w14:paraId="032C127A" w14:textId="77777777" w:rsidR="001345E0" w:rsidRDefault="001345E0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Депозитарные расписки на ценные бумаги нерезидентов</w:t>
                  </w:r>
                </w:p>
                <w:p w14:paraId="00905772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D6ABA8A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DB89266" w14:textId="77777777" w:rsidR="00EF6D3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13B6240B" w14:textId="12832F41" w:rsidR="00EF6D3D" w:rsidRPr="00CA18AD" w:rsidRDefault="00EF6D3D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656783" w:rsidRPr="00CA18AD" w14:paraId="1548084F" w14:textId="77777777" w:rsidTr="00EF6D3D">
              <w:tc>
                <w:tcPr>
                  <w:tcW w:w="1679" w:type="dxa"/>
                </w:tcPr>
                <w:p w14:paraId="60EDFA55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OPN</w:t>
                  </w:r>
                </w:p>
              </w:tc>
              <w:tc>
                <w:tcPr>
                  <w:tcW w:w="5668" w:type="dxa"/>
                </w:tcPr>
                <w:p w14:paraId="24A97DB3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Опционы эмитента</w:t>
                  </w:r>
                </w:p>
              </w:tc>
            </w:tr>
            <w:tr w:rsidR="00656783" w:rsidRPr="00CA18AD" w14:paraId="2AB0643D" w14:textId="77777777" w:rsidTr="00EF6D3D">
              <w:tc>
                <w:tcPr>
                  <w:tcW w:w="1679" w:type="dxa"/>
                </w:tcPr>
                <w:p w14:paraId="07736EBB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ENC1</w:t>
                  </w:r>
                </w:p>
              </w:tc>
              <w:tc>
                <w:tcPr>
                  <w:tcW w:w="5668" w:type="dxa"/>
                </w:tcPr>
                <w:p w14:paraId="726BBFF7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Документарные закладные (</w:t>
                  </w:r>
                  <w:proofErr w:type="spellStart"/>
                  <w:r w:rsidRPr="00CA18AD">
                    <w:rPr>
                      <w:sz w:val="20"/>
                    </w:rPr>
                    <w:t>необездвиженные</w:t>
                  </w:r>
                  <w:proofErr w:type="spellEnd"/>
                  <w:r w:rsidRPr="00CA18AD">
                    <w:rPr>
                      <w:sz w:val="20"/>
                    </w:rPr>
                    <w:t>)</w:t>
                  </w:r>
                </w:p>
              </w:tc>
            </w:tr>
            <w:tr w:rsidR="00656783" w:rsidRPr="00CA18AD" w14:paraId="7E9218DB" w14:textId="77777777" w:rsidTr="00EF6D3D">
              <w:tc>
                <w:tcPr>
                  <w:tcW w:w="1679" w:type="dxa"/>
                </w:tcPr>
                <w:p w14:paraId="4C02353A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ENC2</w:t>
                  </w:r>
                </w:p>
              </w:tc>
              <w:tc>
                <w:tcPr>
                  <w:tcW w:w="5668" w:type="dxa"/>
                </w:tcPr>
                <w:p w14:paraId="0BC0CD56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Обездвиженные документарные закладные</w:t>
                  </w:r>
                </w:p>
              </w:tc>
            </w:tr>
            <w:tr w:rsidR="00656783" w:rsidRPr="00CA18AD" w14:paraId="125582EF" w14:textId="77777777" w:rsidTr="00EF6D3D">
              <w:tc>
                <w:tcPr>
                  <w:tcW w:w="1679" w:type="dxa"/>
                </w:tcPr>
                <w:p w14:paraId="45D087BD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ENC3</w:t>
                  </w:r>
                </w:p>
              </w:tc>
              <w:tc>
                <w:tcPr>
                  <w:tcW w:w="5668" w:type="dxa"/>
                </w:tcPr>
                <w:p w14:paraId="6BF43300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Электронные закладные</w:t>
                  </w:r>
                </w:p>
              </w:tc>
            </w:tr>
            <w:tr w:rsidR="00656783" w:rsidRPr="00CA18AD" w14:paraId="15B0A093" w14:textId="77777777" w:rsidTr="00EF6D3D">
              <w:tc>
                <w:tcPr>
                  <w:tcW w:w="1679" w:type="dxa"/>
                </w:tcPr>
                <w:p w14:paraId="35077E03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UDR1</w:t>
                  </w:r>
                </w:p>
              </w:tc>
              <w:tc>
                <w:tcPr>
                  <w:tcW w:w="5668" w:type="dxa"/>
                </w:tcPr>
                <w:p w14:paraId="7B7A1626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Утилитарные цифровые права, являющиеся правом требовать передачи вещи (вещей)</w:t>
                  </w:r>
                </w:p>
              </w:tc>
            </w:tr>
            <w:tr w:rsidR="00656783" w:rsidRPr="00CA18AD" w14:paraId="3CA61BC3" w14:textId="77777777" w:rsidTr="00EF6D3D">
              <w:tc>
                <w:tcPr>
                  <w:tcW w:w="1679" w:type="dxa"/>
                </w:tcPr>
                <w:p w14:paraId="340CE91E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UDR2</w:t>
                  </w:r>
                </w:p>
              </w:tc>
              <w:tc>
                <w:tcPr>
                  <w:tcW w:w="5668" w:type="dxa"/>
                </w:tcPr>
                <w:p w14:paraId="6E57E2D6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Утилитарные цифровые права, являющиеся правом требовать передачи исключительных прав на результаты интеллектуальной деятельности и (или) прав использования результатов интеллектуальной деятельности</w:t>
                  </w:r>
                </w:p>
              </w:tc>
            </w:tr>
            <w:tr w:rsidR="00656783" w:rsidRPr="00CA18AD" w14:paraId="0E19E56C" w14:textId="77777777" w:rsidTr="00EF6D3D">
              <w:tc>
                <w:tcPr>
                  <w:tcW w:w="1679" w:type="dxa"/>
                </w:tcPr>
                <w:p w14:paraId="4B83D098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UDR3</w:t>
                  </w:r>
                </w:p>
              </w:tc>
              <w:tc>
                <w:tcPr>
                  <w:tcW w:w="5668" w:type="dxa"/>
                </w:tcPr>
                <w:p w14:paraId="1AE63F5F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Утилитарные цифровые права, являющиеся правом требовать выполнения работ и (или) оказания услуг</w:t>
                  </w:r>
                </w:p>
              </w:tc>
            </w:tr>
            <w:tr w:rsidR="00656783" w:rsidRPr="00CA18AD" w14:paraId="3760146C" w14:textId="77777777" w:rsidTr="00EF6D3D">
              <w:tc>
                <w:tcPr>
                  <w:tcW w:w="1679" w:type="dxa"/>
                </w:tcPr>
                <w:p w14:paraId="128325C5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DFA1</w:t>
                  </w:r>
                </w:p>
              </w:tc>
              <w:tc>
                <w:tcPr>
                  <w:tcW w:w="5668" w:type="dxa"/>
                </w:tcPr>
                <w:p w14:paraId="4C4CBF9F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Цифровые финансовые активы, включающие денежные требования</w:t>
                  </w:r>
                </w:p>
              </w:tc>
            </w:tr>
            <w:tr w:rsidR="00656783" w:rsidRPr="00CA18AD" w14:paraId="0727D8F4" w14:textId="77777777" w:rsidTr="00EF6D3D">
              <w:tc>
                <w:tcPr>
                  <w:tcW w:w="1679" w:type="dxa"/>
                </w:tcPr>
                <w:p w14:paraId="7BFC4F05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DFA2</w:t>
                  </w:r>
                </w:p>
              </w:tc>
              <w:tc>
                <w:tcPr>
                  <w:tcW w:w="5668" w:type="dxa"/>
                </w:tcPr>
                <w:p w14:paraId="19706037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Цифровые финансовые активы, включающие возможность осуществления прав по эмиссионным ценным бумагам</w:t>
                  </w:r>
                </w:p>
              </w:tc>
            </w:tr>
            <w:tr w:rsidR="00656783" w:rsidRPr="00CA18AD" w14:paraId="7ED60F29" w14:textId="77777777" w:rsidTr="00EF6D3D">
              <w:tc>
                <w:tcPr>
                  <w:tcW w:w="1679" w:type="dxa"/>
                </w:tcPr>
                <w:p w14:paraId="1EBABA3F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DFA3</w:t>
                  </w:r>
                </w:p>
              </w:tc>
              <w:tc>
                <w:tcPr>
                  <w:tcW w:w="5668" w:type="dxa"/>
                </w:tcPr>
                <w:p w14:paraId="7C87BFCD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Цифровые финансовые активы, включающие права участия в капитале непубличного акционерного общества</w:t>
                  </w:r>
                </w:p>
              </w:tc>
            </w:tr>
            <w:tr w:rsidR="00656783" w:rsidRPr="00CA18AD" w14:paraId="5ACC7C10" w14:textId="77777777" w:rsidTr="00EF6D3D">
              <w:tc>
                <w:tcPr>
                  <w:tcW w:w="1679" w:type="dxa"/>
                </w:tcPr>
                <w:p w14:paraId="7510831D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DFA4</w:t>
                  </w:r>
                </w:p>
              </w:tc>
              <w:tc>
                <w:tcPr>
                  <w:tcW w:w="5668" w:type="dxa"/>
                </w:tcPr>
                <w:p w14:paraId="1582ED0B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Цифровые финансовые активы, включающие право требовать передачи эмиссионных ценных бумаг</w:t>
                  </w:r>
                </w:p>
              </w:tc>
            </w:tr>
            <w:tr w:rsidR="00656783" w:rsidRPr="00CA18AD" w14:paraId="017D19FF" w14:textId="77777777" w:rsidTr="00EF6D3D">
              <w:tc>
                <w:tcPr>
                  <w:tcW w:w="1679" w:type="dxa"/>
                </w:tcPr>
                <w:p w14:paraId="71C04D13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DGR(UDR_DFA)</w:t>
                  </w:r>
                </w:p>
              </w:tc>
              <w:tc>
                <w:tcPr>
                  <w:tcW w:w="5668" w:type="dxa"/>
                </w:tcPr>
                <w:p w14:paraId="7959B4E1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Цифровые права, включающих одновременно утилитарные цифровые права и цифровые финансовые активы</w:t>
                  </w:r>
                </w:p>
              </w:tc>
            </w:tr>
            <w:tr w:rsidR="00656783" w:rsidRPr="00CA18AD" w14:paraId="079C5F65" w14:textId="77777777" w:rsidTr="00EF6D3D">
              <w:tc>
                <w:tcPr>
                  <w:tcW w:w="1679" w:type="dxa"/>
                </w:tcPr>
                <w:p w14:paraId="375B01A9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DGR(OTHER)</w:t>
                  </w:r>
                </w:p>
              </w:tc>
              <w:tc>
                <w:tcPr>
                  <w:tcW w:w="5668" w:type="dxa"/>
                </w:tcPr>
                <w:p w14:paraId="395B88D0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Иные цифровые права</w:t>
                  </w:r>
                </w:p>
              </w:tc>
            </w:tr>
            <w:tr w:rsidR="00656783" w:rsidRPr="00CA18AD" w14:paraId="007E6D98" w14:textId="77777777" w:rsidTr="00EF6D3D">
              <w:tc>
                <w:tcPr>
                  <w:tcW w:w="1679" w:type="dxa"/>
                </w:tcPr>
                <w:p w14:paraId="6D352145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DIGS(UDR1)</w:t>
                  </w:r>
                </w:p>
              </w:tc>
              <w:tc>
                <w:tcPr>
                  <w:tcW w:w="5668" w:type="dxa"/>
                </w:tcPr>
                <w:p w14:paraId="2A4A53D2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Цифровые свидетельства, выданные депозитарием на утилитарные цифровые права, являющиеся правом требовать передачи вещи (вещей)</w:t>
                  </w:r>
                </w:p>
              </w:tc>
            </w:tr>
            <w:tr w:rsidR="00656783" w:rsidRPr="00CA18AD" w14:paraId="4D65FF82" w14:textId="77777777" w:rsidTr="00EF6D3D">
              <w:tc>
                <w:tcPr>
                  <w:tcW w:w="1679" w:type="dxa"/>
                </w:tcPr>
                <w:p w14:paraId="2D5FF6DD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>DIGS(UDR2)</w:t>
                  </w:r>
                </w:p>
              </w:tc>
              <w:tc>
                <w:tcPr>
                  <w:tcW w:w="5668" w:type="dxa"/>
                </w:tcPr>
                <w:p w14:paraId="558E4125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 xml:space="preserve">Цифровые свидетельства, выданные депозитарием на утилитарные цифровые права, являющиеся правом требовать передачи исключительных прав на результаты </w:t>
                  </w: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интеллектуальной деятельности и (или) </w:t>
                  </w: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прав</w:t>
                  </w: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 xml:space="preserve"> использования результатов интеллектуальной деятельности</w:t>
                  </w:r>
                </w:p>
              </w:tc>
            </w:tr>
            <w:tr w:rsidR="00656783" w:rsidRPr="00CA18AD" w14:paraId="3D710E15" w14:textId="77777777" w:rsidTr="00EF6D3D">
              <w:tc>
                <w:tcPr>
                  <w:tcW w:w="1679" w:type="dxa"/>
                </w:tcPr>
                <w:p w14:paraId="6305A8B8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lastRenderedPageBreak/>
                    <w:t>DIGS(UDR3)</w:t>
                  </w:r>
                </w:p>
              </w:tc>
              <w:tc>
                <w:tcPr>
                  <w:tcW w:w="5668" w:type="dxa"/>
                </w:tcPr>
                <w:p w14:paraId="6B26755B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Цифровые свидетельства, выданные депозитарием на утилитарные цифровые права, являющиеся правом требовать выполнения работ и (или) оказания услуг</w:t>
                  </w:r>
                </w:p>
              </w:tc>
            </w:tr>
            <w:tr w:rsidR="00656783" w:rsidRPr="00CA18AD" w14:paraId="12F9F6C9" w14:textId="77777777" w:rsidTr="00EF6D3D">
              <w:tc>
                <w:tcPr>
                  <w:tcW w:w="1679" w:type="dxa"/>
                </w:tcPr>
                <w:p w14:paraId="3536165E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KSU</w:t>
                  </w:r>
                </w:p>
              </w:tc>
              <w:tc>
                <w:tcPr>
                  <w:tcW w:w="5668" w:type="dxa"/>
                </w:tcPr>
                <w:p w14:paraId="7704ECB6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Клиринговые сертификаты участия</w:t>
                  </w:r>
                </w:p>
              </w:tc>
            </w:tr>
            <w:tr w:rsidR="00656783" w:rsidRPr="00CA18AD" w14:paraId="3AD381DE" w14:textId="77777777" w:rsidTr="00EF6D3D">
              <w:tc>
                <w:tcPr>
                  <w:tcW w:w="1679" w:type="dxa"/>
                </w:tcPr>
                <w:p w14:paraId="1A7D2974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ISU</w:t>
                  </w:r>
                </w:p>
              </w:tc>
              <w:tc>
                <w:tcPr>
                  <w:tcW w:w="5668" w:type="dxa"/>
                </w:tcPr>
                <w:p w14:paraId="4EAC15F7" w14:textId="77777777" w:rsidR="00656783" w:rsidRPr="00CA18AD" w:rsidRDefault="00656783" w:rsidP="00CA18AD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CA18AD">
                    <w:rPr>
                      <w:sz w:val="20"/>
                    </w:rPr>
                    <w:t>Ипотечные сертификаты участия</w:t>
                  </w:r>
                </w:p>
              </w:tc>
            </w:tr>
            <w:tr w:rsidR="00656783" w:rsidRPr="00CA18AD" w14:paraId="4BE5B210" w14:textId="77777777" w:rsidTr="00EF6D3D">
              <w:tc>
                <w:tcPr>
                  <w:tcW w:w="1679" w:type="dxa"/>
                </w:tcPr>
                <w:p w14:paraId="41DE5D8E" w14:textId="77777777" w:rsidR="00656783" w:rsidRPr="00CA18AD" w:rsidRDefault="00656783" w:rsidP="00CA18AD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5668" w:type="dxa"/>
                </w:tcPr>
                <w:p w14:paraId="0AB7E555" w14:textId="77777777" w:rsidR="00656783" w:rsidRPr="00CA18AD" w:rsidRDefault="00656783" w:rsidP="00CA18AD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18AD">
                    <w:rPr>
                      <w:rFonts w:ascii="Arial" w:hAnsi="Arial" w:cs="Arial"/>
                      <w:sz w:val="20"/>
                      <w:szCs w:val="20"/>
                    </w:rPr>
                    <w:t xml:space="preserve">Иные типы ценной бумаги (виды финансового инструмента) </w:t>
                  </w:r>
                  <w:r w:rsidRPr="00CA18AD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(в том числе иностранные финансовые инструменты, не квалифицированные в качестве ценных бумаг)</w:t>
                  </w:r>
                </w:p>
              </w:tc>
            </w:tr>
          </w:tbl>
          <w:p w14:paraId="0FC57512" w14:textId="64BFC2FA" w:rsidR="00656783" w:rsidRPr="00CA18AD" w:rsidRDefault="00656783" w:rsidP="00EF6D3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3D" w:rsidRPr="00CA18AD" w14:paraId="0A7C439C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16CE445" w14:textId="77777777" w:rsidR="00EF6D3D" w:rsidRDefault="00EF6D3D" w:rsidP="00EF6D3D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48AC2536" w14:textId="3F01C199" w:rsidR="00EF6D3D" w:rsidRPr="00CA18AD" w:rsidRDefault="00EF6D3D" w:rsidP="00EF6D3D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4.11. В графе 10 раздела 1 и графе 9 раздела 2 указывается полное наименование эмитента ценных бумаг (лица, обязанного по ценным бумагам), учитываемых на счете депо номинального держателя - депонента отчитывающейся организации.</w:t>
            </w:r>
          </w:p>
          <w:p w14:paraId="291B26CA" w14:textId="51896DB1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ценных бумаг, которые удостоверяют право собственности на определенное количество представляемых ценных бумаг (акций или облигаций эмитента-резидента или эмитента-нерезидента либо ценных бумаг иного эмитента-нерезидента, удостоверяющих права в отношении акций или облигаций эмитента-нерезидента) и закрепляют право их владельцев требовать от эмитента получения соответствующего количества представляемых ценных бумаг (далее - депозитарные расписки), указывается полное наименование эмитента представляемых ценных бумаг.</w:t>
            </w:r>
          </w:p>
        </w:tc>
        <w:tc>
          <w:tcPr>
            <w:tcW w:w="7597" w:type="dxa"/>
          </w:tcPr>
          <w:p w14:paraId="1F7DFA8D" w14:textId="77777777" w:rsidR="00EF6D3D" w:rsidRDefault="00EF6D3D" w:rsidP="00EF6D3D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7CA65EA4" w14:textId="2042031C" w:rsidR="00EF6D3D" w:rsidRPr="00CA18AD" w:rsidRDefault="00EF6D3D" w:rsidP="00EF6D3D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4.11. В графе 10 раздела 1 и графе 9 раздела 2 указывается полное наименование эмитента ценных бумаг (лица, обязанного по ценным бумагам), учитываемых на счете депо номинального держателя - депонента отчитывающейся организации.</w:t>
            </w:r>
          </w:p>
          <w:p w14:paraId="11ABE4FC" w14:textId="5E0DF1D2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ценных бумаг, которые удостоверяют право собственности на определенное количество представляемых ценных бумаг (акций или облигаций эмитента-резидента или эмитента-нерезидента либо ценных бумаг иного эмитента-нерезидента, удостоверяющих права в отношении акций или облигаций эмитента-нерезидента) и закрепляют право их владельцев требовать от эмитента получения соответствующего количества представляемых ценных бумаг (далее - депозитарные расписки), указывается полное наименование эмитента представляемых ценных бумаг.</w:t>
            </w:r>
          </w:p>
        </w:tc>
      </w:tr>
      <w:tr w:rsidR="00EF6D3D" w:rsidRPr="00CA18AD" w14:paraId="7A61AEC1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756B87B" w14:textId="77777777" w:rsidR="00EF6D3D" w:rsidRDefault="00EF6D3D" w:rsidP="00EF6D3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34F01BA7" w14:textId="2A5E171D" w:rsidR="00EF6D3D" w:rsidRDefault="00EF6D3D" w:rsidP="00EF6D3D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  <w:highlight w:val="lightGray"/>
              </w:rPr>
              <w:t>Для цифровых свидетельств указываются полное наименование (для юридического лица) или фамилия, имя, отчество (последнее - при наличии) (для индивидуальных предпринимателей) лица, привлекающего инвестиции посредством выпуска утилитарных цифровых прав, в отношении которых депозитарием выданы цифровые свидетельства.</w:t>
            </w:r>
          </w:p>
        </w:tc>
      </w:tr>
      <w:tr w:rsidR="00EF6D3D" w:rsidRPr="00CA18AD" w14:paraId="661D91FC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01BB90D9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 xml:space="preserve">Для инвестиционных паев паевых инвестиционных фондов указывается </w:t>
            </w:r>
            <w:r w:rsidRPr="00CA18AD">
              <w:rPr>
                <w:sz w:val="20"/>
              </w:rPr>
              <w:lastRenderedPageBreak/>
              <w:t>полное наименование управляющей компании паевого инвестиционного фонда, а в скобках - полное название паевого инвестиционного фонда.</w:t>
            </w:r>
          </w:p>
          <w:p w14:paraId="56732D19" w14:textId="77F6BE86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4.12. В графе 11 раздела 1 и графе 10 раздела 2 указывается ОГРН эмитента ценных бумаг (лица, обязанного по ценным бумагам), учитываемых на счете депо номинального держателя - депонента отчитывающейся организации, в соответствии с ЕГРЮЛ.</w:t>
            </w:r>
          </w:p>
        </w:tc>
        <w:tc>
          <w:tcPr>
            <w:tcW w:w="7597" w:type="dxa"/>
          </w:tcPr>
          <w:p w14:paraId="4BA8B566" w14:textId="77777777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 xml:space="preserve">Для инвестиционных паев паевых инвестиционных фондов указывается </w:t>
            </w:r>
            <w:r w:rsidRPr="00CA18AD">
              <w:rPr>
                <w:sz w:val="20"/>
              </w:rPr>
              <w:lastRenderedPageBreak/>
              <w:t>полное наименование управляющей компании паевого инвестиционного фонда, а в скобках - полное название паевого инвестиционного фонда.</w:t>
            </w:r>
          </w:p>
          <w:p w14:paraId="1B960A80" w14:textId="24399AF5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4.12. В графе 11 раздела 1 и графе 10 раздела 2 указывается ОГРН эмитента ценных бумаг (лица, обязанного по ценным бумагам), учитываемых на счете депо номинального держателя - депонента отчитывающейся организации, в соответствии с ЕГРЮЛ.</w:t>
            </w:r>
          </w:p>
        </w:tc>
      </w:tr>
      <w:tr w:rsidR="00EF6D3D" w:rsidRPr="00CA18AD" w14:paraId="0E20E70A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400806E1" w14:textId="77777777" w:rsidR="00EF6D3D" w:rsidRPr="00CA18AD" w:rsidRDefault="00EF6D3D" w:rsidP="00EF6D3D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7" w:type="dxa"/>
          </w:tcPr>
          <w:p w14:paraId="0EFCAA60" w14:textId="0AE59BD9" w:rsidR="00EF6D3D" w:rsidRPr="00CA18AD" w:rsidRDefault="00EF6D3D" w:rsidP="00EF6D3D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  <w:highlight w:val="lightGray"/>
              </w:rPr>
              <w:t>В случае если эмитентом ценных бумаг является иностранное юридическое лицо, зарегистрированное в качестве международной компании в соответствии со статьей 5 Федерального закона от 3 августа 2018 года N 290-ФЗ "О международных компаниях и международных фондах" (далее - международная компания), в графе 11 раздела 1 и графе 10 раздела 2 указывается ОГРН международной компании.</w:t>
            </w:r>
          </w:p>
        </w:tc>
      </w:tr>
      <w:tr w:rsidR="00EF6D3D" w:rsidRPr="00CA18AD" w14:paraId="1F0549A5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214AD99C" w14:textId="16695B07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4.13. В графе 12 раздела 1 и графе 11 раздела 2 в соответствии с ОКСМ указывается цифровой код страны, резидентом которой является эмитент ценных бумаг (лицо, обязанное по ценным бумагам), учитываемых на счете депо номинального держателя - депонента отчитывающейся организации. В случае если юридическое лицо является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иностранным юридическим лицом, зарегистрированным в качестве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международной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компании в соответствии со статьей 5 Федерального закона от 3 августа 2018 года N 290-ФЗ "О международных компаниях и международных фондах" (Собрание законодательства Российской Федерации, 2018, N 32, ст. 5083; 2021, N 27, ст. 5187)</w:t>
            </w:r>
            <w:r w:rsidRPr="00CA18AD">
              <w:rPr>
                <w:rFonts w:ascii="Arial" w:hAnsi="Arial" w:cs="Arial"/>
                <w:sz w:val="20"/>
                <w:szCs w:val="20"/>
              </w:rPr>
              <w:t>, указывается код "996". В случае если юридическое лицо является международной организацией, указывается код "998", а не код страны, где расположено данное юридическое лицо.</w:t>
            </w:r>
          </w:p>
        </w:tc>
        <w:tc>
          <w:tcPr>
            <w:tcW w:w="7597" w:type="dxa"/>
          </w:tcPr>
          <w:p w14:paraId="4F8AE879" w14:textId="77CA9D53" w:rsidR="00EF6D3D" w:rsidRPr="00CA18AD" w:rsidRDefault="00EF6D3D" w:rsidP="00EF6D3D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4.13. В графе 12 раздела 1 и графе 11 раздела 2 в соответствии с ОКСМ указывается цифровой код страны, резидентом которой является эмитент ценных бумаг (лицо, обязанное по ценным бумагам), учитываемых на счете депо номинального держателя - депонента отчитывающейся организации. В случае если юридическое лицо является международной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компанией</w:t>
            </w:r>
            <w:r w:rsidRPr="00CA18AD">
              <w:rPr>
                <w:rFonts w:ascii="Arial" w:hAnsi="Arial" w:cs="Arial"/>
                <w:sz w:val="20"/>
                <w:szCs w:val="20"/>
              </w:rPr>
              <w:t>, указывается код "996". В случае если юридическое лицо является международной организацией, указывается код "998", а не код страны, где расположено данное юридическое лицо.</w:t>
            </w:r>
          </w:p>
        </w:tc>
      </w:tr>
      <w:tr w:rsidR="00EF6D3D" w:rsidRPr="00CA18AD" w14:paraId="6AA1C458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5EE06323" w14:textId="77777777" w:rsidR="00EF6D3D" w:rsidRPr="00CA18AD" w:rsidRDefault="00EF6D3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4.14. В графе 13 раздела 1 и графе 12 раздела 2 в отношении эмитента ценных бумаг (лица, обязанного по ценным бумагам), учитываемых на счете депо номинального держателя - депонента отчитывающейся организации,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указываются</w:t>
            </w:r>
            <w:r w:rsidRPr="00CA18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4827FB" w14:textId="77777777" w:rsidR="00EF6D3D" w:rsidRPr="00CA18AD" w:rsidRDefault="00EF6D3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резидента - ИНН;</w:t>
            </w:r>
          </w:p>
          <w:p w14:paraId="57060719" w14:textId="398171B9" w:rsidR="00EF6D3D" w:rsidRPr="00CA18AD" w:rsidRDefault="00EF6D3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для нерезидента -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ИНН иностранной организации, или код иностранной организации (далее - КИО) (при отсутствии ИНН), или</w:t>
            </w:r>
            <w:r w:rsidRPr="00EF6D3D">
              <w:rPr>
                <w:rFonts w:ascii="Arial" w:hAnsi="Arial" w:cs="Arial"/>
                <w:sz w:val="20"/>
                <w:szCs w:val="20"/>
              </w:rPr>
              <w:t xml:space="preserve"> TIN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(при отсутствии ИНН и КИО)</w:t>
            </w:r>
            <w:r w:rsidRPr="00CA18AD">
              <w:rPr>
                <w:rFonts w:ascii="Arial" w:hAnsi="Arial" w:cs="Arial"/>
                <w:sz w:val="20"/>
                <w:szCs w:val="20"/>
              </w:rPr>
              <w:t>, или международный код идентификации юридического лица (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Entity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Identifier</w:t>
            </w:r>
            <w:proofErr w:type="spellEnd"/>
            <w:r w:rsidRPr="00EF6D3D">
              <w:rPr>
                <w:rFonts w:ascii="Arial" w:hAnsi="Arial" w:cs="Arial"/>
                <w:sz w:val="20"/>
                <w:szCs w:val="20"/>
              </w:rPr>
              <w:t>)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(далее - LEI) (при отсутствии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ИНН, КИО,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TIN), или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СВИФТ-код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(при отсутствии ИНН, КИО, TIN, LEI), или любой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регистрационный номер в стране регистрации (далее - NUM) (при отсутствии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ИНН, КИО,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TIN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LEI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СВИФТ-кода)</w:t>
            </w:r>
            <w:r w:rsidRPr="00CA1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03723D04" w14:textId="77777777" w:rsidR="00EF6D3D" w:rsidRPr="00CA18AD" w:rsidRDefault="00EF6D3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 xml:space="preserve">4.14. В графе 13 раздела 1 и графе 12 раздела 2 в отношении эмитента ценных бумаг (лица, обязанного по ценным бумагам), учитываемых на счете депо номинального держателя - депонента отчитывающейся организации,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указывается</w:t>
            </w:r>
            <w:r w:rsidRPr="00CA18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9B7D6C" w14:textId="77777777" w:rsidR="00EF6D3D" w:rsidRPr="00CA18AD" w:rsidRDefault="00EF6D3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резидента - ИНН;</w:t>
            </w:r>
          </w:p>
          <w:p w14:paraId="1D4B3E4D" w14:textId="1C0837CF" w:rsidR="00EF6D3D" w:rsidRPr="00CA18AD" w:rsidRDefault="00EF6D3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для нерезидента </w:t>
            </w:r>
            <w:r w:rsidRPr="00EF6D3D">
              <w:rPr>
                <w:rFonts w:ascii="Arial" w:hAnsi="Arial" w:cs="Arial"/>
                <w:sz w:val="20"/>
                <w:szCs w:val="20"/>
              </w:rPr>
              <w:t>- TIN,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или международный код идентификации юридического лица (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Entity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Identifier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LEI</w:t>
            </w:r>
            <w:r w:rsidRPr="00EF6D3D">
              <w:rPr>
                <w:rFonts w:ascii="Arial" w:hAnsi="Arial" w:cs="Arial"/>
                <w:sz w:val="20"/>
                <w:szCs w:val="20"/>
              </w:rPr>
              <w:t>)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(далее - LEI) (при отсутствии TIN), или регистрационный номер в стране регистрации (далее - NUM) (при отсутствии TIN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LEI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CA18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53A8" w:rsidRPr="00CA18AD" w14:paraId="644A7A3B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23C62FB" w14:textId="2BCD2D88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В дополнение к цифровому коду (регистрационному номеру) в графе 13 раздела 1 и графе 12 раздела 2 указывается соответствующее обозначение: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ИНН, КИО,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TIN, LEI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SWIFT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или NUM.</w:t>
            </w:r>
          </w:p>
        </w:tc>
        <w:tc>
          <w:tcPr>
            <w:tcW w:w="7597" w:type="dxa"/>
          </w:tcPr>
          <w:p w14:paraId="11AE3C42" w14:textId="3C8F0A82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В дополнение к цифровому коду (регистрационному номеру) в графе 13 раздела 1 и графе 12 раздела 2 указывается соответствующее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ему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обозначение: TIN, LEI или NUM.</w:t>
            </w:r>
          </w:p>
        </w:tc>
      </w:tr>
      <w:tr w:rsidR="000A53A8" w:rsidRPr="00CA18AD" w14:paraId="261E83C3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75C81E61" w14:textId="77777777" w:rsidR="000A53A8" w:rsidRPr="00CA18AD" w:rsidRDefault="000A53A8" w:rsidP="000A53A8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194278BC" w14:textId="177C94EB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если эмитентом ценных бумаг является международная компания, в графе 13 раздела 1 и графе 12 раздела 2 указывается ИНН международной компании.</w:t>
            </w:r>
          </w:p>
        </w:tc>
      </w:tr>
      <w:tr w:rsidR="000A53A8" w:rsidRPr="00CA18AD" w14:paraId="6135786F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13EAF1A1" w14:textId="77777777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4.15. В графе 14 раздела 1 и графе 13 раздела 2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указываются</w:t>
            </w:r>
            <w:r w:rsidRPr="00CA18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1273594" w14:textId="540C83A1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>для эмиссионных ценных бумаг, выпущенных эмитентами-резидентами, - регистрационный номер (государственный регистрационный номер, идентификационный номер) выпуска ценных бумаг (программы облигаций);</w:t>
            </w:r>
          </w:p>
        </w:tc>
        <w:tc>
          <w:tcPr>
            <w:tcW w:w="7597" w:type="dxa"/>
          </w:tcPr>
          <w:p w14:paraId="1EE823D7" w14:textId="77777777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4.15. В графе 14 раздела 1 и графе 13 раздела 2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указывается</w:t>
            </w:r>
            <w:r w:rsidRPr="00CA18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3F5890" w14:textId="69C9F048" w:rsidR="000A53A8" w:rsidRPr="00CA18AD" w:rsidRDefault="000A53A8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для эмиссионных ценных бумаг, выпущенных эмитентами-резидентами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 международными компаниями</w:t>
            </w:r>
            <w:r w:rsidRPr="00CA18AD">
              <w:rPr>
                <w:rFonts w:ascii="Arial" w:hAnsi="Arial" w:cs="Arial"/>
                <w:sz w:val="20"/>
                <w:szCs w:val="20"/>
              </w:rPr>
              <w:t>, - регистрационный номер (государственный регистрационный номер, идентификационный номер) выпуска ценных бумаг (программы облигаций);</w:t>
            </w:r>
          </w:p>
        </w:tc>
      </w:tr>
      <w:tr w:rsidR="006C1DDD" w:rsidRPr="00CA18AD" w14:paraId="1B974875" w14:textId="77777777" w:rsidTr="00C830D7">
        <w:tblPrEx>
          <w:tblLook w:val="0000" w:firstRow="0" w:lastRow="0" w:firstColumn="0" w:lastColumn="0" w:noHBand="0" w:noVBand="0"/>
        </w:tblPrEx>
        <w:tc>
          <w:tcPr>
            <w:tcW w:w="7597" w:type="dxa"/>
          </w:tcPr>
          <w:p w14:paraId="292199E6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инвестиционных паев паевых инвестиционных фондов, доверительное управление которыми осуществляет управляющая компания-резидент, - регистрационный номер правил доверительного управления паевым инвестиционным фондом;</w:t>
            </w:r>
          </w:p>
          <w:p w14:paraId="0919E38D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депозитарных расписок на ценные бумаги резидентов - регистрационный номер (государственный регистрационный номер, идентификационный номер) выпуска представляемых ценных бумаг (программы облигаций);</w:t>
            </w:r>
          </w:p>
          <w:p w14:paraId="413B4747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ипотечных сертификатов участия - номер регистрации правил доверительного управления ипотечным покрытием.</w:t>
            </w:r>
          </w:p>
          <w:p w14:paraId="1A2A4B55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>4.16. В графе 15 раздела 1 и графе 14 раздела 2 указывается международный идентификационный код ценной бумаги (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53A8">
              <w:rPr>
                <w:rFonts w:ascii="Arial" w:hAnsi="Arial" w:cs="Arial"/>
                <w:sz w:val="20"/>
                <w:szCs w:val="20"/>
              </w:rPr>
              <w:t>(</w:t>
            </w:r>
            <w:r w:rsidRPr="00CA18AD">
              <w:rPr>
                <w:rFonts w:ascii="Arial" w:hAnsi="Arial" w:cs="Arial"/>
                <w:sz w:val="20"/>
                <w:szCs w:val="20"/>
              </w:rPr>
              <w:t>далее - код ISIN) при его наличии у ценной бумаги. Для депозитарной расписки указывается код ISIN депозитарной расписки.</w:t>
            </w:r>
          </w:p>
          <w:p w14:paraId="6398BBDE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 xml:space="preserve">4.17. В графе 16 раздела 1 и графе 15 раздела 2 указывается </w:t>
            </w:r>
            <w:r w:rsidRPr="00CA18AD">
              <w:rPr>
                <w:sz w:val="20"/>
              </w:rPr>
              <w:lastRenderedPageBreak/>
              <w:t>номинальная стоимость одной ценной бумаги в единицах валюты обязательства. Для ипотечного сертификата участия указывается размер доли в праве общей собственности на ипотечное покрытие, которую удостоверяет ипотечный сертификат участия, в расчете на один ипотечный сертификат участия.</w:t>
            </w:r>
          </w:p>
          <w:p w14:paraId="756C1221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4.18. В графе 17 раздела 1 и графе 16 раздела 2 указывается цифровой код валюты, в которой выражен номинал ценной бумаги, в соответствии с ОКВ.</w:t>
            </w:r>
          </w:p>
          <w:p w14:paraId="4E007E10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>4.19. В графах 18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19 раздела 1 указываются следующие даты:</w:t>
            </w:r>
          </w:p>
          <w:p w14:paraId="03F1123E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18 - дата получения отчитывающейся организацией денежных средств от эмитента (лица, обязанного по ценным бумагам), его платежного агента или вышестоящего депозитария для осуществления денежных выплат;</w:t>
            </w:r>
          </w:p>
          <w:p w14:paraId="5255939D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19 - дата отказа в переводе денежных средств (возврата денежных средств).</w:t>
            </w:r>
          </w:p>
          <w:p w14:paraId="380CC5A1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Даты указываются в формате "</w:t>
            </w:r>
            <w:proofErr w:type="spellStart"/>
            <w:r w:rsidRPr="00CA18AD">
              <w:rPr>
                <w:sz w:val="20"/>
              </w:rPr>
              <w:t>дд.мм.гггг</w:t>
            </w:r>
            <w:proofErr w:type="spellEnd"/>
            <w:r w:rsidRPr="00CA18AD">
              <w:rPr>
                <w:sz w:val="20"/>
              </w:rPr>
              <w:t>", где "</w:t>
            </w:r>
            <w:proofErr w:type="spellStart"/>
            <w:r w:rsidRPr="00CA18AD">
              <w:rPr>
                <w:sz w:val="20"/>
              </w:rPr>
              <w:t>дд</w:t>
            </w:r>
            <w:proofErr w:type="spellEnd"/>
            <w:r w:rsidRPr="00CA18AD">
              <w:rPr>
                <w:sz w:val="20"/>
              </w:rPr>
              <w:t>" - день, "мм" - месяц, "</w:t>
            </w:r>
            <w:proofErr w:type="spellStart"/>
            <w:r w:rsidRPr="00CA18AD">
              <w:rPr>
                <w:sz w:val="20"/>
              </w:rPr>
              <w:t>гггг</w:t>
            </w:r>
            <w:proofErr w:type="spellEnd"/>
            <w:r w:rsidRPr="00CA18AD">
              <w:rPr>
                <w:sz w:val="20"/>
              </w:rPr>
              <w:t>" - год.</w:t>
            </w:r>
          </w:p>
          <w:p w14:paraId="5D0671ED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4.20. В графе 20 раздела 1 указывается причина невыплаты денежных средств отчитывающейся организацией номинальному держателю - депоненту отчитывающейся организации.</w:t>
            </w:r>
          </w:p>
          <w:p w14:paraId="5B4D7307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4.21. В графе 18 раздела 2 указывается основание составления списка владельцев ценных бумаг (списка лиц, осуществляющих права по ценным бумагам).</w:t>
            </w:r>
          </w:p>
          <w:p w14:paraId="4542BCE4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>4.22. В графах 17, 19, 20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23 раздела 2 указываются следующие даты:</w:t>
            </w:r>
          </w:p>
          <w:p w14:paraId="2C555F81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17 - дата, по состоянию на которую отчитывающейся организацией запрошены у номинального держателя - депонента отчитывающейся организации данные о владельцах ценных бумаг (данные о лицах, осуществляющих права по ценным бумагам);</w:t>
            </w:r>
          </w:p>
          <w:p w14:paraId="623DA82F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19 - дата получения отчитывающейся организацией запроса (требования) о предоставлении сведений для составления списка владельцев ценных бумаг, списка лиц, осуществляющих права по ценным бумагам, сообщения или уведомления о корпоративном действии, предполагающем раскрытие сведений о лицах, осуществляющих права по ценным бумагам;</w:t>
            </w:r>
          </w:p>
          <w:p w14:paraId="726A087C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>в графе 20 - дата направления отчитывающейся организацией запроса (требования) о предоставлении сведений о владельцах ценных бумаг, лицах, осуществляющих права по ценным бумагам, сообщения или уведомления о корпоративном действии, предполагающем раскрытие сведений о лицах, осуществляющих права по ценным бумагам, номинальному держателю - депоненту отчитывающейся организации, который не предоставил указанные сведения;</w:t>
            </w:r>
          </w:p>
          <w:p w14:paraId="68D46F16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23 - дата поступления от номинального держателя - депонента отчитывающейся организации запрошенных сведений, указанных в абзаце четвертом настоящего подпункта, если указанные сведения предоставлены с нарушением срока предоставления.</w:t>
            </w:r>
          </w:p>
          <w:p w14:paraId="38B68A84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Даты указываются в формате "</w:t>
            </w:r>
            <w:proofErr w:type="spellStart"/>
            <w:r w:rsidRPr="00CA18AD">
              <w:rPr>
                <w:sz w:val="20"/>
              </w:rPr>
              <w:t>дд.мм.гггг</w:t>
            </w:r>
            <w:proofErr w:type="spellEnd"/>
            <w:r w:rsidRPr="00CA18AD">
              <w:rPr>
                <w:sz w:val="20"/>
              </w:rPr>
              <w:t>", где "</w:t>
            </w:r>
            <w:proofErr w:type="spellStart"/>
            <w:r w:rsidRPr="00CA18AD">
              <w:rPr>
                <w:sz w:val="20"/>
              </w:rPr>
              <w:t>дд</w:t>
            </w:r>
            <w:proofErr w:type="spellEnd"/>
            <w:r w:rsidRPr="00CA18AD">
              <w:rPr>
                <w:sz w:val="20"/>
              </w:rPr>
              <w:t>" - день, "мм" - месяц, "</w:t>
            </w:r>
            <w:proofErr w:type="spellStart"/>
            <w:r w:rsidRPr="00CA18AD">
              <w:rPr>
                <w:sz w:val="20"/>
              </w:rPr>
              <w:t>гггг</w:t>
            </w:r>
            <w:proofErr w:type="spellEnd"/>
            <w:r w:rsidRPr="00CA18AD">
              <w:rPr>
                <w:sz w:val="20"/>
              </w:rPr>
              <w:t>" - год.</w:t>
            </w:r>
          </w:p>
          <w:p w14:paraId="4DECB688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4.23. В графе 21 раздела 2 указывается способ, которым отчитывающейся организацией направлен запрос (требование, сообщение, уведомление) номинальному держателю - депоненту отчитывающейся организации.</w:t>
            </w:r>
          </w:p>
          <w:p w14:paraId="374588CC" w14:textId="0D234B50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4.24. В графе 22 раздела 2 указывается информация о </w:t>
            </w:r>
            <w:r w:rsidRPr="00CA18A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непредоставлении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номинальным держателем - депонентом отчитывающейся организации сведений в соответствии с запросом (требованием, сообщением, уведомлением). При заполнении указанной графы используются следующие формулировки: "не исполнен", "нарушен срок".</w:t>
            </w:r>
          </w:p>
        </w:tc>
        <w:tc>
          <w:tcPr>
            <w:tcW w:w="7597" w:type="dxa"/>
          </w:tcPr>
          <w:p w14:paraId="4BA48E81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lastRenderedPageBreak/>
              <w:t>для инвестиционных паев паевых инвестиционных фондов, доверительное управление которыми осуществляет управляющая компания - резидент, - регистрационный номер правил доверительного управления паевым инвестиционным фондом;</w:t>
            </w:r>
          </w:p>
          <w:p w14:paraId="02FBCD79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депозитарных расписок на ценные бумаги резидентов - регистрационный номер (государственный регистрационный номер, идентификационный номер) выпуска представляемых ценных бумаг (программы облигаций);</w:t>
            </w:r>
          </w:p>
          <w:p w14:paraId="11064FEF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для ипотечных сертификатов участия - номер регистрации правил доверительного управления ипотечным покрытием.</w:t>
            </w:r>
          </w:p>
          <w:p w14:paraId="3A35476A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>4.16. В графе 15 раздела 1 и графе 14 раздела 2 указывается международный идентификационный код ценной бумаги (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18A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ISIN)</w:t>
            </w:r>
            <w:r w:rsidRPr="000A53A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A18AD">
              <w:rPr>
                <w:rFonts w:ascii="Arial" w:hAnsi="Arial" w:cs="Arial"/>
                <w:sz w:val="20"/>
                <w:szCs w:val="20"/>
              </w:rPr>
              <w:t>далее - код ISIN) при его наличии у ценной бумаги. Для депозитарной расписки указывается код ISIN депозитарной расписки.</w:t>
            </w:r>
          </w:p>
          <w:p w14:paraId="290171D8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 xml:space="preserve">4.17. В графе 16 раздела 1 и графе 15 раздела 2 указывается </w:t>
            </w:r>
            <w:r w:rsidRPr="00CA18AD">
              <w:rPr>
                <w:sz w:val="20"/>
              </w:rPr>
              <w:lastRenderedPageBreak/>
              <w:t>номинальная стоимость одной ценной бумаги в единицах валюты обязательства. Для ипотечного сертификата участия указывается размер доли в праве общей собственности на ипотечное покрытие, которую удостоверяет ипотечный сертификат участия, в расчете на один ипотечный сертификат участия.</w:t>
            </w:r>
          </w:p>
          <w:p w14:paraId="3779381F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4.18. В графе 17 раздела 1 и графе 16 раздела 2 указывается цифровой код валюты, в которой выражен номинал ценной бумаги, в соответствии с ОКВ.</w:t>
            </w:r>
          </w:p>
          <w:p w14:paraId="406AD022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4.19. В графах 18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19 раздела 1 указываются следующие даты:</w:t>
            </w:r>
          </w:p>
          <w:p w14:paraId="5CBF7E25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18 - дата получения отчитывающейся организацией денежных средств от эмитента (лица, обязанного по ценным бумагам), его платежного агента или вышестоящего депозитария для осуществления денежных выплат;</w:t>
            </w:r>
          </w:p>
          <w:p w14:paraId="39572A75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19 - дата отказа в переводе денежных средств (возврата денежных средств).</w:t>
            </w:r>
          </w:p>
          <w:p w14:paraId="60049C40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Даты указываются в формате "</w:t>
            </w:r>
            <w:proofErr w:type="spellStart"/>
            <w:r w:rsidRPr="00CA18AD">
              <w:rPr>
                <w:sz w:val="20"/>
              </w:rPr>
              <w:t>дд.мм.гггг</w:t>
            </w:r>
            <w:proofErr w:type="spellEnd"/>
            <w:r w:rsidRPr="00CA18AD">
              <w:rPr>
                <w:sz w:val="20"/>
              </w:rPr>
              <w:t>", где "</w:t>
            </w:r>
            <w:proofErr w:type="spellStart"/>
            <w:r w:rsidRPr="00CA18AD">
              <w:rPr>
                <w:sz w:val="20"/>
              </w:rPr>
              <w:t>дд</w:t>
            </w:r>
            <w:proofErr w:type="spellEnd"/>
            <w:r w:rsidRPr="00CA18AD">
              <w:rPr>
                <w:sz w:val="20"/>
              </w:rPr>
              <w:t>" - день, "мм" - месяц, "</w:t>
            </w:r>
            <w:proofErr w:type="spellStart"/>
            <w:r w:rsidRPr="00CA18AD">
              <w:rPr>
                <w:sz w:val="20"/>
              </w:rPr>
              <w:t>гггг</w:t>
            </w:r>
            <w:proofErr w:type="spellEnd"/>
            <w:r w:rsidRPr="00CA18AD">
              <w:rPr>
                <w:sz w:val="20"/>
              </w:rPr>
              <w:t>" - год.</w:t>
            </w:r>
          </w:p>
          <w:p w14:paraId="2BEB239C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4.20. В графе 20 раздела 1 указывается причина невыплаты денежных средств отчитывающейся организацией номинальному держателю - депоненту отчитывающейся организации.</w:t>
            </w:r>
          </w:p>
          <w:p w14:paraId="76C1E1C6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4.21. В графе 18 раздела 2 указывается основание составления списка владельцев ценных бумаг (списка лиц, осуществляющих права по ценным бумагам).</w:t>
            </w:r>
          </w:p>
          <w:p w14:paraId="06FF5B6D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4.22. В графах 17, 19, 20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23 раздела 2 указываются следующие даты:</w:t>
            </w:r>
          </w:p>
          <w:p w14:paraId="0D6306B2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17 - дата, по состоянию на которую отчитывающейся организацией запрошены у номинального держателя - депонента отчитывающейся организации данные о владельцах ценных бумаг (данные о лицах, осуществляющих права по ценным бумагам);</w:t>
            </w:r>
          </w:p>
          <w:p w14:paraId="2B048094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19 - дата получения отчитывающейся организацией запроса (требования) о предоставлении сведений для составления списка владельцев ценных бумаг, списка лиц, осуществляющих права по ценным бумагам, сообщения или уведомления о корпоративном действии, предполагающем раскрытие сведений о лицах, осуществляющих права по ценным бумагам;</w:t>
            </w:r>
          </w:p>
          <w:p w14:paraId="66C58428" w14:textId="77777777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lastRenderedPageBreak/>
              <w:t xml:space="preserve">в графе 20 - дата направления отчитывающейся организацией запроса (требования) о предоставлении сведений о владельцах ценных бумаг, лицах, осуществляющих права по ценным бумагам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запрос, требование)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, сообщения или уведомления о корпоративном действии, предполагающем раскрытие сведений о лицах, осуществляющих права по ценным бумагам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сообщение, уведомление)</w:t>
            </w:r>
            <w:r w:rsidRPr="00CA18AD">
              <w:rPr>
                <w:rFonts w:ascii="Arial" w:hAnsi="Arial" w:cs="Arial"/>
                <w:sz w:val="20"/>
                <w:szCs w:val="20"/>
              </w:rPr>
              <w:t>, номинальному держателю - депоненту отчитывающейся организации, который не предоставил указанные сведения;</w:t>
            </w:r>
          </w:p>
          <w:p w14:paraId="426BDCEE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в графе 23 - дата поступления от номинального держателя - депонента отчитывающейся организации запрошенных сведений, указанных в абзаце четвертом настоящего подпункта, если указанные сведения предоставлены с нарушением срока предоставления.</w:t>
            </w:r>
          </w:p>
          <w:p w14:paraId="3F076D9A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Даты указываются в формате "</w:t>
            </w:r>
            <w:proofErr w:type="spellStart"/>
            <w:r w:rsidRPr="00CA18AD">
              <w:rPr>
                <w:sz w:val="20"/>
              </w:rPr>
              <w:t>дд.мм.гггг</w:t>
            </w:r>
            <w:proofErr w:type="spellEnd"/>
            <w:r w:rsidRPr="00CA18AD">
              <w:rPr>
                <w:sz w:val="20"/>
              </w:rPr>
              <w:t>", где "</w:t>
            </w:r>
            <w:proofErr w:type="spellStart"/>
            <w:r w:rsidRPr="00CA18AD">
              <w:rPr>
                <w:sz w:val="20"/>
              </w:rPr>
              <w:t>дд</w:t>
            </w:r>
            <w:proofErr w:type="spellEnd"/>
            <w:r w:rsidRPr="00CA18AD">
              <w:rPr>
                <w:sz w:val="20"/>
              </w:rPr>
              <w:t>" - день, "мм" - месяц, "</w:t>
            </w:r>
            <w:proofErr w:type="spellStart"/>
            <w:r w:rsidRPr="00CA18AD">
              <w:rPr>
                <w:sz w:val="20"/>
              </w:rPr>
              <w:t>гггг</w:t>
            </w:r>
            <w:proofErr w:type="spellEnd"/>
            <w:r w:rsidRPr="00CA18AD">
              <w:rPr>
                <w:sz w:val="20"/>
              </w:rPr>
              <w:t>" - год.</w:t>
            </w:r>
          </w:p>
          <w:p w14:paraId="1B04904E" w14:textId="77777777" w:rsidR="006C1DDD" w:rsidRPr="00CA18AD" w:rsidRDefault="006C1DDD" w:rsidP="000A53A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CA18AD">
              <w:rPr>
                <w:sz w:val="20"/>
              </w:rPr>
              <w:t>4.23. В графе 21 раздела 2 указывается способ, которым отчитывающейся организацией направлен запрос (требование, сообщение, уведомление) номинальному держателю - депоненту отчитывающейся организации.</w:t>
            </w:r>
          </w:p>
          <w:p w14:paraId="019DBE39" w14:textId="1920AE45" w:rsidR="006C1DDD" w:rsidRPr="00CA18AD" w:rsidRDefault="006C1DDD" w:rsidP="000A53A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8AD">
              <w:rPr>
                <w:rFonts w:ascii="Arial" w:hAnsi="Arial" w:cs="Arial"/>
                <w:sz w:val="20"/>
                <w:szCs w:val="20"/>
              </w:rPr>
              <w:t xml:space="preserve">4.24. В графе 22 раздела 2 указывается информация о </w:t>
            </w:r>
            <w:r w:rsidRPr="00CA18A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непредставлении</w:t>
            </w:r>
            <w:r w:rsidRPr="00CA18AD">
              <w:rPr>
                <w:rFonts w:ascii="Arial" w:hAnsi="Arial" w:cs="Arial"/>
                <w:sz w:val="20"/>
                <w:szCs w:val="20"/>
              </w:rPr>
              <w:t xml:space="preserve"> номинальным держателем - депонентом отчитывающейся организации сведений в соответствии с запросом (требованием, сообщением, уведомлением). При заполнении указанной графы используются следующие формулировки: "не исполнен", "нарушен срок".</w:t>
            </w:r>
          </w:p>
        </w:tc>
      </w:tr>
    </w:tbl>
    <w:p w14:paraId="4DDD1FA6" w14:textId="77777777" w:rsidR="0001009C" w:rsidRPr="00CA18AD" w:rsidRDefault="0001009C" w:rsidP="0001009C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01009C" w:rsidRPr="00CA18AD" w:rsidSect="00C83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B"/>
    <w:rsid w:val="0001009C"/>
    <w:rsid w:val="000A53A8"/>
    <w:rsid w:val="001345E0"/>
    <w:rsid w:val="00197353"/>
    <w:rsid w:val="004317ED"/>
    <w:rsid w:val="0054074B"/>
    <w:rsid w:val="00656783"/>
    <w:rsid w:val="006C1DDD"/>
    <w:rsid w:val="007E2351"/>
    <w:rsid w:val="00C830D7"/>
    <w:rsid w:val="00CA18AD"/>
    <w:rsid w:val="00DD6D47"/>
    <w:rsid w:val="00DE3B0F"/>
    <w:rsid w:val="00EE5735"/>
    <w:rsid w:val="00E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B398"/>
  <w15:chartTrackingRefBased/>
  <w15:docId w15:val="{A25EC95A-7852-40A3-95AA-A8A481FE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74B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7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5407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54074B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540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5407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4074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4074B"/>
    <w:rPr>
      <w:rFonts w:eastAsia="Times New Roman" w:cs="Times New Roman"/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407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4074B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4317E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83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D8C4BA5ADB0137EF748B1985B5242E32F2822B7CCF930E07D6A2749251F4AB4654324835B39F96F4BA42C3FB02ABC96BB516AC4EE698154d1H" TargetMode="External"/><Relationship Id="rId5" Type="http://schemas.openxmlformats.org/officeDocument/2006/relationships/hyperlink" Target="consultantplus://offline/ref=3C365C1D49D181F5D22F1964F2A31DBA1232C1D7254157F043AF9971FE23655006983FE85FDC29FB17D879279D135F5A56F685A91CE10Fs7d1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16</Pages>
  <Words>6226</Words>
  <Characters>35492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4</cp:revision>
  <dcterms:created xsi:type="dcterms:W3CDTF">2024-01-11T08:58:00Z</dcterms:created>
  <dcterms:modified xsi:type="dcterms:W3CDTF">2024-01-19T19:05:00Z</dcterms:modified>
</cp:coreProperties>
</file>