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AFF8" w14:textId="0BAA8FEC" w:rsidR="00064425" w:rsidRPr="00524238" w:rsidRDefault="00C26BE6" w:rsidP="00524238">
      <w:pPr>
        <w:ind w:left="4536"/>
        <w:jc w:val="center"/>
        <w:rPr>
          <w:sz w:val="24"/>
          <w:szCs w:val="24"/>
        </w:rPr>
      </w:pPr>
      <w:r w:rsidRPr="00524238">
        <w:rPr>
          <w:sz w:val="24"/>
          <w:szCs w:val="24"/>
        </w:rPr>
        <w:t xml:space="preserve">Приложение № </w:t>
      </w:r>
      <w:r w:rsidR="00B3584F">
        <w:rPr>
          <w:sz w:val="24"/>
          <w:szCs w:val="24"/>
        </w:rPr>
        <w:t>6</w:t>
      </w:r>
    </w:p>
    <w:p w14:paraId="7ACD755D" w14:textId="3D8692BD" w:rsidR="00C26BE6" w:rsidRDefault="00C26BE6" w:rsidP="00524238">
      <w:pPr>
        <w:spacing w:after="120"/>
        <w:ind w:left="4536"/>
        <w:jc w:val="center"/>
        <w:rPr>
          <w:sz w:val="24"/>
          <w:szCs w:val="24"/>
        </w:rPr>
      </w:pPr>
      <w:r w:rsidRPr="00524238">
        <w:rPr>
          <w:sz w:val="24"/>
          <w:szCs w:val="24"/>
        </w:rPr>
        <w:t xml:space="preserve">к Правилам заключения соглашений </w:t>
      </w:r>
      <w:r w:rsidR="00524238" w:rsidRPr="00524238">
        <w:rPr>
          <w:sz w:val="24"/>
          <w:szCs w:val="24"/>
        </w:rPr>
        <w:br/>
      </w:r>
      <w:r w:rsidRPr="00524238">
        <w:rPr>
          <w:sz w:val="24"/>
          <w:szCs w:val="24"/>
        </w:rPr>
        <w:t>о</w:t>
      </w:r>
      <w:r w:rsidR="00524238" w:rsidRPr="00524238">
        <w:rPr>
          <w:sz w:val="24"/>
          <w:szCs w:val="24"/>
        </w:rPr>
        <w:t xml:space="preserve"> </w:t>
      </w:r>
      <w:r w:rsidRPr="00524238">
        <w:rPr>
          <w:sz w:val="24"/>
          <w:szCs w:val="24"/>
        </w:rPr>
        <w:t xml:space="preserve">защите и поощрении капиталовложений, изменения и прекращения действия </w:t>
      </w:r>
      <w:r w:rsidR="00524238" w:rsidRPr="00524238">
        <w:rPr>
          <w:sz w:val="24"/>
          <w:szCs w:val="24"/>
        </w:rPr>
        <w:br/>
      </w:r>
      <w:r w:rsidRPr="00524238">
        <w:rPr>
          <w:sz w:val="24"/>
          <w:szCs w:val="24"/>
        </w:rPr>
        <w:t>таких соглашений</w:t>
      </w:r>
    </w:p>
    <w:p w14:paraId="6EB83C31" w14:textId="4AB60B8C" w:rsidR="00524238" w:rsidRPr="00524238" w:rsidRDefault="00524238" w:rsidP="00524238">
      <w:pPr>
        <w:spacing w:after="240"/>
        <w:ind w:left="4536"/>
        <w:jc w:val="center"/>
        <w:rPr>
          <w:sz w:val="22"/>
          <w:szCs w:val="22"/>
        </w:rPr>
      </w:pPr>
      <w:r w:rsidRPr="00524238">
        <w:rPr>
          <w:sz w:val="22"/>
          <w:szCs w:val="22"/>
        </w:rPr>
        <w:t>(в ред</w:t>
      </w:r>
      <w:r>
        <w:rPr>
          <w:sz w:val="22"/>
          <w:szCs w:val="22"/>
        </w:rPr>
        <w:t>.</w:t>
      </w:r>
      <w:r w:rsidRPr="00524238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524238">
        <w:rPr>
          <w:sz w:val="22"/>
          <w:szCs w:val="22"/>
        </w:rPr>
        <w:t>остановления Правительства РФ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от</w:t>
      </w:r>
      <w:r w:rsidRPr="00524238">
        <w:rPr>
          <w:sz w:val="22"/>
          <w:szCs w:val="22"/>
        </w:rPr>
        <w:t xml:space="preserve"> 15</w:t>
      </w:r>
      <w:r>
        <w:rPr>
          <w:sz w:val="22"/>
          <w:szCs w:val="22"/>
        </w:rPr>
        <w:t>.07.</w:t>
      </w:r>
      <w:r w:rsidRPr="00524238">
        <w:rPr>
          <w:sz w:val="22"/>
          <w:szCs w:val="22"/>
        </w:rPr>
        <w:t>2025 № 1068)</w:t>
      </w:r>
    </w:p>
    <w:p w14:paraId="371C5A70" w14:textId="77777777" w:rsidR="00C26BE6" w:rsidRDefault="00C26BE6" w:rsidP="00253B7A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55C63E0C" w14:textId="77777777" w:rsidR="00C26BE6" w:rsidRPr="000813D4" w:rsidRDefault="00C26BE6" w:rsidP="000A194B">
      <w:pPr>
        <w:spacing w:after="80"/>
        <w:jc w:val="center"/>
        <w:rPr>
          <w:b/>
          <w:spacing w:val="60"/>
          <w:sz w:val="28"/>
          <w:szCs w:val="28"/>
        </w:rPr>
      </w:pPr>
      <w:r w:rsidRPr="000813D4">
        <w:rPr>
          <w:b/>
          <w:spacing w:val="60"/>
          <w:sz w:val="28"/>
          <w:szCs w:val="28"/>
        </w:rPr>
        <w:t>ЗАЯВЛЕНИЕ</w:t>
      </w:r>
    </w:p>
    <w:p w14:paraId="31473784" w14:textId="673281FE" w:rsidR="00C26BE6" w:rsidRPr="000813D4" w:rsidRDefault="00B3584F" w:rsidP="0051109F">
      <w:pPr>
        <w:spacing w:after="360"/>
        <w:jc w:val="center"/>
        <w:rPr>
          <w:b/>
          <w:sz w:val="28"/>
          <w:szCs w:val="28"/>
        </w:rPr>
      </w:pPr>
      <w:r w:rsidRPr="00B3584F">
        <w:rPr>
          <w:b/>
          <w:sz w:val="28"/>
          <w:szCs w:val="28"/>
        </w:rPr>
        <w:t xml:space="preserve">об учете уже осуществленных капиталовложений </w:t>
      </w:r>
      <w:r>
        <w:rPr>
          <w:b/>
          <w:sz w:val="28"/>
          <w:szCs w:val="28"/>
        </w:rPr>
        <w:br/>
      </w:r>
      <w:r w:rsidRPr="00B3584F">
        <w:rPr>
          <w:b/>
          <w:sz w:val="28"/>
          <w:szCs w:val="28"/>
        </w:rPr>
        <w:t>для реализации инвестиционного проекта</w:t>
      </w:r>
    </w:p>
    <w:p w14:paraId="14297EAD" w14:textId="77777777" w:rsidR="00C26BE6" w:rsidRPr="000813D4" w:rsidRDefault="00C26BE6">
      <w:pPr>
        <w:rPr>
          <w:sz w:val="26"/>
          <w:szCs w:val="26"/>
        </w:rPr>
      </w:pPr>
    </w:p>
    <w:p w14:paraId="16ED5D69" w14:textId="511736FF" w:rsidR="00C26BE6" w:rsidRPr="00C26BE6" w:rsidRDefault="00C26BE6" w:rsidP="00C26BE6">
      <w:pPr>
        <w:pBdr>
          <w:top w:val="single" w:sz="4" w:space="1" w:color="auto"/>
        </w:pBdr>
        <w:jc w:val="center"/>
      </w:pPr>
      <w:r>
        <w:t>(полное наименование организации, реализующей проект)</w:t>
      </w:r>
    </w:p>
    <w:p w14:paraId="4A2AF984" w14:textId="77777777" w:rsidR="009832F9" w:rsidRPr="000813D4" w:rsidRDefault="009832F9" w:rsidP="009832F9">
      <w:pPr>
        <w:rPr>
          <w:sz w:val="26"/>
          <w:szCs w:val="26"/>
        </w:rPr>
      </w:pPr>
    </w:p>
    <w:p w14:paraId="6DB32567" w14:textId="15A287BA" w:rsidR="009832F9" w:rsidRPr="00C26BE6" w:rsidRDefault="009832F9" w:rsidP="009832F9">
      <w:pPr>
        <w:pBdr>
          <w:top w:val="single" w:sz="4" w:space="1" w:color="auto"/>
        </w:pBdr>
        <w:jc w:val="center"/>
      </w:pPr>
      <w:r w:rsidRPr="00186658">
        <w:t>(ИНН, ОГРН)</w:t>
      </w:r>
    </w:p>
    <w:p w14:paraId="0CAEC234" w14:textId="77777777" w:rsidR="009832F9" w:rsidRPr="000813D4" w:rsidRDefault="009832F9" w:rsidP="009832F9">
      <w:pPr>
        <w:rPr>
          <w:sz w:val="26"/>
          <w:szCs w:val="26"/>
        </w:rPr>
      </w:pPr>
    </w:p>
    <w:p w14:paraId="275CFA04" w14:textId="77777777" w:rsidR="009832F9" w:rsidRPr="00C26BE6" w:rsidRDefault="009832F9" w:rsidP="009832F9">
      <w:pPr>
        <w:pBdr>
          <w:top w:val="single" w:sz="4" w:space="1" w:color="auto"/>
        </w:pBdr>
        <w:jc w:val="center"/>
      </w:pPr>
      <w:r w:rsidRPr="00186658">
        <w:t>(адрес организации, реализующей проект)</w:t>
      </w:r>
    </w:p>
    <w:p w14:paraId="2B253F37" w14:textId="24FCF0FB" w:rsidR="00C26BE6" w:rsidRPr="000813D4" w:rsidRDefault="00C26BE6" w:rsidP="009712C2">
      <w:pPr>
        <w:tabs>
          <w:tab w:val="right" w:pos="9071"/>
        </w:tabs>
        <w:rPr>
          <w:sz w:val="26"/>
          <w:szCs w:val="26"/>
        </w:rPr>
      </w:pPr>
      <w:r w:rsidRPr="000813D4">
        <w:rPr>
          <w:sz w:val="26"/>
          <w:szCs w:val="26"/>
        </w:rPr>
        <w:t xml:space="preserve">в лице  </w:t>
      </w:r>
      <w:r w:rsidRPr="000813D4">
        <w:rPr>
          <w:sz w:val="26"/>
          <w:szCs w:val="26"/>
        </w:rPr>
        <w:tab/>
        <w:t>,</w:t>
      </w:r>
    </w:p>
    <w:p w14:paraId="4EF6F20D" w14:textId="5E1E04C9" w:rsidR="00C26BE6" w:rsidRPr="00C26BE6" w:rsidRDefault="00C26BE6" w:rsidP="005A2FB3">
      <w:pPr>
        <w:pBdr>
          <w:top w:val="single" w:sz="4" w:space="1" w:color="auto"/>
        </w:pBdr>
        <w:spacing w:after="240"/>
        <w:ind w:left="833" w:right="113"/>
        <w:jc w:val="center"/>
      </w:pPr>
      <w:r>
        <w:t>(должность, фамилия, имя, отчество (при наличии) уполномоченного лица)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454"/>
        <w:gridCol w:w="1701"/>
        <w:gridCol w:w="5471"/>
        <w:gridCol w:w="227"/>
      </w:tblGrid>
      <w:tr w:rsidR="000813D4" w:rsidRPr="00105B3D" w14:paraId="6331596E" w14:textId="77777777" w:rsidTr="00AC209D">
        <w:tc>
          <w:tcPr>
            <w:tcW w:w="1332" w:type="dxa"/>
            <w:tcMar>
              <w:left w:w="0" w:type="dxa"/>
            </w:tcMar>
            <w:vAlign w:val="bottom"/>
          </w:tcPr>
          <w:p w14:paraId="4946EDF1" w14:textId="7C4B7446" w:rsidR="000813D4" w:rsidRPr="00105B3D" w:rsidRDefault="000813D4" w:rsidP="00855A44">
            <w:pPr>
              <w:keepNext/>
              <w:keepLines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действующ</w:t>
            </w:r>
            <w:proofErr w:type="spellEnd"/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1231B8E" w14:textId="3E9099B0" w:rsidR="000813D4" w:rsidRPr="00105B3D" w:rsidRDefault="000813D4" w:rsidP="00333957">
            <w:pPr>
              <w:keepNext/>
              <w:keepLines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bottom"/>
          </w:tcPr>
          <w:p w14:paraId="7AE4EABA" w14:textId="27840A3B" w:rsidR="000813D4" w:rsidRPr="00105B3D" w:rsidRDefault="000813D4" w:rsidP="000813D4">
            <w:pPr>
              <w:keepNext/>
              <w:keepLine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</w:t>
            </w:r>
          </w:p>
        </w:tc>
        <w:tc>
          <w:tcPr>
            <w:tcW w:w="5471" w:type="dxa"/>
            <w:tcBorders>
              <w:bottom w:val="single" w:sz="4" w:space="0" w:color="auto"/>
            </w:tcBorders>
            <w:vAlign w:val="bottom"/>
          </w:tcPr>
          <w:p w14:paraId="63B0060F" w14:textId="77777777" w:rsidR="000813D4" w:rsidRPr="00105B3D" w:rsidRDefault="000813D4" w:rsidP="00855A44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72E5566C" w14:textId="002ED7C5" w:rsidR="000813D4" w:rsidRPr="00105B3D" w:rsidRDefault="000813D4" w:rsidP="000813D4">
            <w:pPr>
              <w:keepNext/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0813D4" w:rsidRPr="000813D4" w14:paraId="4E50B359" w14:textId="77777777" w:rsidTr="00AC209D">
        <w:trPr>
          <w:trHeight w:val="255"/>
        </w:trPr>
        <w:tc>
          <w:tcPr>
            <w:tcW w:w="1332" w:type="dxa"/>
            <w:tcMar>
              <w:left w:w="0" w:type="dxa"/>
            </w:tcMar>
          </w:tcPr>
          <w:p w14:paraId="25AD9E7F" w14:textId="77777777" w:rsidR="000813D4" w:rsidRPr="000813D4" w:rsidRDefault="000813D4" w:rsidP="00855A44">
            <w:pPr>
              <w:keepNext/>
              <w:keepLines/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10A63A44" w14:textId="77777777" w:rsidR="000813D4" w:rsidRPr="000813D4" w:rsidRDefault="000813D4" w:rsidP="00333957">
            <w:pPr>
              <w:keepNext/>
              <w:keepLines/>
            </w:pPr>
          </w:p>
        </w:tc>
        <w:tc>
          <w:tcPr>
            <w:tcW w:w="1701" w:type="dxa"/>
          </w:tcPr>
          <w:p w14:paraId="54160B28" w14:textId="77777777" w:rsidR="000813D4" w:rsidRPr="000813D4" w:rsidRDefault="000813D4" w:rsidP="000813D4">
            <w:pPr>
              <w:keepNext/>
              <w:keepLines/>
              <w:jc w:val="center"/>
            </w:pPr>
          </w:p>
        </w:tc>
        <w:tc>
          <w:tcPr>
            <w:tcW w:w="5471" w:type="dxa"/>
            <w:tcBorders>
              <w:top w:val="single" w:sz="4" w:space="0" w:color="auto"/>
            </w:tcBorders>
          </w:tcPr>
          <w:p w14:paraId="6CB6F02B" w14:textId="2624C7AF" w:rsidR="000813D4" w:rsidRPr="000813D4" w:rsidRDefault="000813D4" w:rsidP="00855A44">
            <w:pPr>
              <w:keepNext/>
              <w:keepLines/>
              <w:jc w:val="center"/>
            </w:pPr>
            <w:r w:rsidRPr="000813D4">
              <w:t>(устав или иной документ, удостоверяющий полномочия)</w:t>
            </w:r>
          </w:p>
        </w:tc>
        <w:tc>
          <w:tcPr>
            <w:tcW w:w="227" w:type="dxa"/>
          </w:tcPr>
          <w:p w14:paraId="41289E61" w14:textId="77777777" w:rsidR="000813D4" w:rsidRPr="000813D4" w:rsidRDefault="000813D4" w:rsidP="000813D4">
            <w:pPr>
              <w:keepNext/>
              <w:keepLines/>
            </w:pPr>
          </w:p>
        </w:tc>
      </w:tr>
    </w:tbl>
    <w:p w14:paraId="4D586071" w14:textId="77777777" w:rsidR="005A2FB3" w:rsidRPr="005551D6" w:rsidRDefault="005A2FB3" w:rsidP="008E4847">
      <w:pPr>
        <w:tabs>
          <w:tab w:val="right" w:pos="907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5"/>
        <w:gridCol w:w="170"/>
        <w:gridCol w:w="397"/>
        <w:gridCol w:w="227"/>
        <w:gridCol w:w="1361"/>
        <w:gridCol w:w="113"/>
        <w:gridCol w:w="737"/>
        <w:gridCol w:w="709"/>
        <w:gridCol w:w="595"/>
      </w:tblGrid>
      <w:tr w:rsidR="003064BE" w:rsidRPr="003064BE" w14:paraId="53C9FCEB" w14:textId="767BC566" w:rsidTr="005A3357"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DF1CC2E" w14:textId="158ACE7D" w:rsidR="003064BE" w:rsidRPr="003064BE" w:rsidRDefault="003064BE" w:rsidP="000D6420">
            <w:pPr>
              <w:keepNext/>
              <w:keepLines/>
              <w:rPr>
                <w:sz w:val="26"/>
                <w:szCs w:val="26"/>
              </w:rPr>
            </w:pPr>
            <w:r w:rsidRPr="003064BE">
              <w:rPr>
                <w:sz w:val="26"/>
                <w:szCs w:val="26"/>
              </w:rPr>
              <w:t>заверяет, что на дату подачи заявления от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19891CD9" w14:textId="1D97B09B" w:rsidR="003064BE" w:rsidRPr="003064BE" w:rsidRDefault="003064BE" w:rsidP="003064BE">
            <w:pPr>
              <w:keepNext/>
              <w:keepLines/>
              <w:jc w:val="right"/>
              <w:rPr>
                <w:sz w:val="26"/>
                <w:szCs w:val="26"/>
                <w:lang w:val="en-US"/>
              </w:rPr>
            </w:pPr>
            <w:r w:rsidRPr="003064BE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2DAC7" w14:textId="48D47494" w:rsidR="003064BE" w:rsidRPr="003064BE" w:rsidRDefault="003064BE" w:rsidP="000D6420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FC482" w14:textId="5F5EE427" w:rsidR="003064BE" w:rsidRPr="003064BE" w:rsidRDefault="003064BE" w:rsidP="003064BE">
            <w:pPr>
              <w:keepNext/>
              <w:keepLines/>
              <w:rPr>
                <w:sz w:val="26"/>
                <w:szCs w:val="26"/>
              </w:rPr>
            </w:pPr>
            <w:r w:rsidRPr="003064BE">
              <w:rPr>
                <w:sz w:val="26"/>
                <w:szCs w:val="26"/>
              </w:rPr>
              <w:t>"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27C40" w14:textId="77777777" w:rsidR="003064BE" w:rsidRPr="003064BE" w:rsidRDefault="003064BE" w:rsidP="003064BE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CD7D9" w14:textId="77777777" w:rsidR="003064BE" w:rsidRPr="003064BE" w:rsidRDefault="003064BE" w:rsidP="003064BE">
            <w:pPr>
              <w:keepNext/>
              <w:keepLines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0B0D8F" w14:textId="77777777" w:rsidR="003064BE" w:rsidRPr="003064BE" w:rsidRDefault="003064BE" w:rsidP="003064BE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598F6" w14:textId="6E91FC73" w:rsidR="003064BE" w:rsidRPr="003064BE" w:rsidRDefault="003064BE" w:rsidP="003064BE">
            <w:pPr>
              <w:keepNext/>
              <w:keepLine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0DB3C" w14:textId="77777777" w:rsidR="003064BE" w:rsidRPr="003064BE" w:rsidRDefault="003064BE" w:rsidP="003064BE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</w:tr>
    </w:tbl>
    <w:p w14:paraId="787E554F" w14:textId="6C9B5AE2" w:rsidR="005A2FB3" w:rsidRDefault="005551D6" w:rsidP="005A3357">
      <w:pPr>
        <w:tabs>
          <w:tab w:val="right" w:pos="9071"/>
        </w:tabs>
        <w:jc w:val="both"/>
        <w:rPr>
          <w:sz w:val="26"/>
          <w:szCs w:val="26"/>
        </w:rPr>
      </w:pPr>
      <w:r w:rsidRPr="005551D6">
        <w:rPr>
          <w:sz w:val="26"/>
          <w:szCs w:val="26"/>
        </w:rPr>
        <w:t>о заключении соглашения о защите и поощрении капиталовложений организацией, реализующей проект, были</w:t>
      </w:r>
      <w:r w:rsidR="005A3357">
        <w:rPr>
          <w:sz w:val="26"/>
          <w:szCs w:val="26"/>
        </w:rPr>
        <w:t xml:space="preserve"> </w:t>
      </w:r>
      <w:r w:rsidRPr="005551D6">
        <w:rPr>
          <w:sz w:val="26"/>
          <w:szCs w:val="26"/>
        </w:rPr>
        <w:t xml:space="preserve">осуществлены капиталовложения </w:t>
      </w:r>
      <w:r w:rsidR="005A3357">
        <w:rPr>
          <w:sz w:val="26"/>
          <w:szCs w:val="26"/>
        </w:rPr>
        <w:br/>
      </w:r>
      <w:r w:rsidRPr="005551D6">
        <w:rPr>
          <w:sz w:val="26"/>
          <w:szCs w:val="26"/>
        </w:rPr>
        <w:t>в объеме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рублей</w:t>
      </w:r>
    </w:p>
    <w:p w14:paraId="6DA5EDC4" w14:textId="3575A8E9" w:rsidR="005A2FB3" w:rsidRPr="005551D6" w:rsidRDefault="005551D6" w:rsidP="005A3357">
      <w:pPr>
        <w:pBdr>
          <w:top w:val="single" w:sz="4" w:space="1" w:color="auto"/>
        </w:pBdr>
        <w:tabs>
          <w:tab w:val="right" w:pos="9071"/>
        </w:tabs>
        <w:ind w:left="1117" w:right="907"/>
        <w:jc w:val="center"/>
      </w:pPr>
      <w:r w:rsidRPr="005551D6">
        <w:t>(цифрами и прописью)</w:t>
      </w:r>
    </w:p>
    <w:tbl>
      <w:tblPr>
        <w:tblW w:w="92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9"/>
        <w:gridCol w:w="4494"/>
        <w:gridCol w:w="227"/>
      </w:tblGrid>
      <w:tr w:rsidR="005A3357" w:rsidRPr="00105B3D" w14:paraId="2709BE7E" w14:textId="77777777" w:rsidTr="005A3357">
        <w:tc>
          <w:tcPr>
            <w:tcW w:w="4479" w:type="dxa"/>
            <w:tcMar>
              <w:left w:w="0" w:type="dxa"/>
            </w:tcMar>
            <w:vAlign w:val="bottom"/>
          </w:tcPr>
          <w:p w14:paraId="3FFB7E8F" w14:textId="6C20BFDE" w:rsidR="005A3357" w:rsidRPr="00105B3D" w:rsidRDefault="005A3357" w:rsidP="00E62842">
            <w:pPr>
              <w:keepNext/>
              <w:keepLines/>
              <w:rPr>
                <w:sz w:val="26"/>
                <w:szCs w:val="26"/>
              </w:rPr>
            </w:pPr>
            <w:r w:rsidRPr="00474977">
              <w:rPr>
                <w:sz w:val="26"/>
                <w:szCs w:val="26"/>
              </w:rPr>
              <w:t>в отношении инвестиционного проекта</w:t>
            </w:r>
          </w:p>
        </w:tc>
        <w:tc>
          <w:tcPr>
            <w:tcW w:w="4494" w:type="dxa"/>
            <w:tcBorders>
              <w:bottom w:val="single" w:sz="4" w:space="0" w:color="auto"/>
            </w:tcBorders>
            <w:vAlign w:val="bottom"/>
          </w:tcPr>
          <w:p w14:paraId="53DFFA5C" w14:textId="77777777" w:rsidR="005A3357" w:rsidRPr="00105B3D" w:rsidRDefault="005A3357" w:rsidP="00E62842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vAlign w:val="bottom"/>
          </w:tcPr>
          <w:p w14:paraId="529486F1" w14:textId="6BD8D302" w:rsidR="005A3357" w:rsidRPr="00105B3D" w:rsidRDefault="005A3357" w:rsidP="00E62842">
            <w:pPr>
              <w:keepNext/>
              <w:keepLine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  <w:tr w:rsidR="005A3357" w:rsidRPr="000813D4" w14:paraId="7F46A27E" w14:textId="77777777" w:rsidTr="005A3357">
        <w:trPr>
          <w:trHeight w:val="255"/>
        </w:trPr>
        <w:tc>
          <w:tcPr>
            <w:tcW w:w="4479" w:type="dxa"/>
            <w:tcMar>
              <w:left w:w="0" w:type="dxa"/>
            </w:tcMar>
          </w:tcPr>
          <w:p w14:paraId="3BDDB3AD" w14:textId="77777777" w:rsidR="005A3357" w:rsidRPr="000813D4" w:rsidRDefault="005A3357" w:rsidP="00E62842">
            <w:pPr>
              <w:keepNext/>
              <w:keepLines/>
            </w:pPr>
          </w:p>
        </w:tc>
        <w:tc>
          <w:tcPr>
            <w:tcW w:w="4494" w:type="dxa"/>
            <w:tcBorders>
              <w:top w:val="single" w:sz="4" w:space="0" w:color="auto"/>
            </w:tcBorders>
          </w:tcPr>
          <w:p w14:paraId="4BB965F4" w14:textId="09F34F85" w:rsidR="005A3357" w:rsidRPr="000813D4" w:rsidRDefault="005A3357" w:rsidP="005A3357">
            <w:pPr>
              <w:keepNext/>
              <w:keepLines/>
              <w:spacing w:after="20"/>
              <w:jc w:val="center"/>
            </w:pPr>
            <w:r w:rsidRPr="00474977">
              <w:t xml:space="preserve">(наименование и характеристика </w:t>
            </w:r>
            <w:r>
              <w:br/>
            </w:r>
            <w:r w:rsidRPr="00474977">
              <w:t>инвестиционного проекта</w:t>
            </w:r>
            <w:r>
              <w:t>)</w:t>
            </w:r>
          </w:p>
        </w:tc>
        <w:tc>
          <w:tcPr>
            <w:tcW w:w="227" w:type="dxa"/>
          </w:tcPr>
          <w:p w14:paraId="22891064" w14:textId="77777777" w:rsidR="005A3357" w:rsidRPr="000813D4" w:rsidRDefault="005A3357" w:rsidP="00E62842">
            <w:pPr>
              <w:keepNext/>
              <w:keepLines/>
            </w:pPr>
          </w:p>
        </w:tc>
      </w:tr>
    </w:tbl>
    <w:p w14:paraId="3D2CE7B7" w14:textId="77777777" w:rsidR="005A3357" w:rsidRPr="005A3357" w:rsidRDefault="005A3357" w:rsidP="00474977">
      <w:pPr>
        <w:tabs>
          <w:tab w:val="right" w:pos="9071"/>
        </w:tabs>
        <w:jc w:val="both"/>
        <w:rPr>
          <w:sz w:val="2"/>
          <w:szCs w:val="2"/>
        </w:rPr>
      </w:pPr>
    </w:p>
    <w:tbl>
      <w:tblPr>
        <w:tblW w:w="92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1"/>
        <w:gridCol w:w="2494"/>
        <w:gridCol w:w="1077"/>
      </w:tblGrid>
      <w:tr w:rsidR="005A3357" w:rsidRPr="00105B3D" w14:paraId="5D72ACE8" w14:textId="77777777" w:rsidTr="005A3357">
        <w:tc>
          <w:tcPr>
            <w:tcW w:w="5641" w:type="dxa"/>
            <w:tcMar>
              <w:left w:w="0" w:type="dxa"/>
            </w:tcMar>
            <w:vAlign w:val="bottom"/>
          </w:tcPr>
          <w:p w14:paraId="297932E2" w14:textId="245B6CC8" w:rsidR="005A3357" w:rsidRPr="00105B3D" w:rsidRDefault="005A3357" w:rsidP="00E62842">
            <w:pPr>
              <w:keepNext/>
              <w:keepLines/>
              <w:rPr>
                <w:sz w:val="26"/>
                <w:szCs w:val="26"/>
              </w:rPr>
            </w:pPr>
            <w:r w:rsidRPr="00AC26C0">
              <w:rPr>
                <w:sz w:val="26"/>
                <w:szCs w:val="26"/>
              </w:rPr>
              <w:t>Оставшийся объем капиталовложений составляет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14:paraId="29A1DEA5" w14:textId="77777777" w:rsidR="005A3357" w:rsidRPr="00105B3D" w:rsidRDefault="005A3357" w:rsidP="00E62842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1077" w:type="dxa"/>
            <w:vAlign w:val="bottom"/>
          </w:tcPr>
          <w:p w14:paraId="41E731EA" w14:textId="14F4CA96" w:rsidR="005A3357" w:rsidRPr="00105B3D" w:rsidRDefault="005A3357" w:rsidP="005A3357">
            <w:pPr>
              <w:keepNext/>
              <w:keepLines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рублей</w:t>
            </w:r>
            <w:r>
              <w:rPr>
                <w:sz w:val="26"/>
                <w:szCs w:val="26"/>
              </w:rPr>
              <w:t>.</w:t>
            </w:r>
          </w:p>
        </w:tc>
      </w:tr>
      <w:tr w:rsidR="005A3357" w:rsidRPr="000813D4" w14:paraId="0AD9E1FD" w14:textId="77777777" w:rsidTr="005A3357">
        <w:trPr>
          <w:trHeight w:val="255"/>
        </w:trPr>
        <w:tc>
          <w:tcPr>
            <w:tcW w:w="5641" w:type="dxa"/>
            <w:tcMar>
              <w:left w:w="0" w:type="dxa"/>
            </w:tcMar>
          </w:tcPr>
          <w:p w14:paraId="13602463" w14:textId="77777777" w:rsidR="005A3357" w:rsidRPr="000813D4" w:rsidRDefault="005A3357" w:rsidP="00E62842">
            <w:pPr>
              <w:keepNext/>
              <w:keepLines/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6A60B737" w14:textId="4AC56D6A" w:rsidR="005A3357" w:rsidRPr="000813D4" w:rsidRDefault="005A3357" w:rsidP="00E62842">
            <w:pPr>
              <w:keepNext/>
              <w:keepLines/>
              <w:spacing w:after="20"/>
              <w:jc w:val="center"/>
            </w:pPr>
            <w:r w:rsidRPr="005551D6">
              <w:t>(цифрами и прописью</w:t>
            </w:r>
            <w:r>
              <w:t>)</w:t>
            </w:r>
          </w:p>
        </w:tc>
        <w:tc>
          <w:tcPr>
            <w:tcW w:w="1077" w:type="dxa"/>
          </w:tcPr>
          <w:p w14:paraId="1B619D3D" w14:textId="77777777" w:rsidR="005A3357" w:rsidRPr="000813D4" w:rsidRDefault="005A3357" w:rsidP="00E62842">
            <w:pPr>
              <w:keepNext/>
              <w:keepLines/>
            </w:pPr>
          </w:p>
        </w:tc>
      </w:tr>
    </w:tbl>
    <w:p w14:paraId="5BB27340" w14:textId="074B3B6D" w:rsidR="00BC5F00" w:rsidRDefault="00BC5F00" w:rsidP="005A3357">
      <w:pPr>
        <w:spacing w:before="240"/>
        <w:ind w:right="6577"/>
        <w:jc w:val="center"/>
        <w:rPr>
          <w:sz w:val="26"/>
          <w:szCs w:val="26"/>
        </w:rPr>
      </w:pPr>
    </w:p>
    <w:p w14:paraId="6C338A34" w14:textId="08237CE4" w:rsidR="00BC5F00" w:rsidRPr="00680A6F" w:rsidRDefault="00BC5F00" w:rsidP="0064187F">
      <w:pPr>
        <w:pBdr>
          <w:top w:val="single" w:sz="4" w:space="1" w:color="auto"/>
        </w:pBdr>
        <w:ind w:right="6577"/>
        <w:jc w:val="center"/>
        <w:rPr>
          <w:sz w:val="26"/>
          <w:szCs w:val="26"/>
        </w:rPr>
      </w:pPr>
      <w:r>
        <w:t>(дата)</w:t>
      </w:r>
    </w:p>
    <w:p w14:paraId="62E9E81B" w14:textId="77777777" w:rsidR="00C26BE6" w:rsidRPr="00F66052" w:rsidRDefault="00C26BE6">
      <w:pPr>
        <w:rPr>
          <w:sz w:val="2"/>
          <w:szCs w:val="2"/>
        </w:rPr>
      </w:pPr>
    </w:p>
    <w:tbl>
      <w:tblPr>
        <w:tblStyle w:val="aa"/>
        <w:tblW w:w="91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1"/>
        <w:gridCol w:w="284"/>
        <w:gridCol w:w="2296"/>
        <w:gridCol w:w="284"/>
        <w:gridCol w:w="3685"/>
      </w:tblGrid>
      <w:tr w:rsidR="002C6BCF" w:rsidRPr="00F66052" w14:paraId="4B89F077" w14:textId="77777777" w:rsidTr="005A3357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</w:tcPr>
          <w:p w14:paraId="427A3909" w14:textId="77777777" w:rsidR="002C6BCF" w:rsidRPr="00F66052" w:rsidRDefault="002C6BCF" w:rsidP="002C6B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65EAF751" w14:textId="77777777" w:rsidR="002C6BCF" w:rsidRPr="00F66052" w:rsidRDefault="002C6BCF">
            <w:pPr>
              <w:rPr>
                <w:sz w:val="26"/>
                <w:szCs w:val="26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021ED198" w14:textId="77777777" w:rsidR="002C6BCF" w:rsidRPr="00F66052" w:rsidRDefault="002C6BCF" w:rsidP="002C6B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14:paraId="735B6EA9" w14:textId="77777777" w:rsidR="002C6BCF" w:rsidRPr="00F66052" w:rsidRDefault="002C6BCF">
            <w:pPr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5B13D50" w14:textId="77777777" w:rsidR="002C6BCF" w:rsidRPr="00F66052" w:rsidRDefault="002C6BCF" w:rsidP="002C6BCF">
            <w:pPr>
              <w:jc w:val="center"/>
              <w:rPr>
                <w:sz w:val="26"/>
                <w:szCs w:val="26"/>
              </w:rPr>
            </w:pPr>
          </w:p>
        </w:tc>
      </w:tr>
      <w:tr w:rsidR="002C6BCF" w:rsidRPr="002C6BCF" w14:paraId="288915FD" w14:textId="77777777" w:rsidTr="005A3357">
        <w:trPr>
          <w:trHeight w:val="510"/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05DAED3C" w14:textId="77777777" w:rsidR="002C6BCF" w:rsidRPr="002C6BCF" w:rsidRDefault="002C6BCF" w:rsidP="002C6BCF">
            <w:pPr>
              <w:jc w:val="center"/>
            </w:pPr>
            <w:r>
              <w:t xml:space="preserve">(должность </w:t>
            </w:r>
            <w:r w:rsidR="00456FE3">
              <w:br/>
            </w:r>
            <w:r>
              <w:t>уполномоченного лица)</w:t>
            </w:r>
          </w:p>
        </w:tc>
        <w:tc>
          <w:tcPr>
            <w:tcW w:w="284" w:type="dxa"/>
          </w:tcPr>
          <w:p w14:paraId="3ACBCEC5" w14:textId="77777777" w:rsidR="002C6BCF" w:rsidRPr="002C6BCF" w:rsidRDefault="002C6BCF"/>
        </w:tc>
        <w:tc>
          <w:tcPr>
            <w:tcW w:w="2296" w:type="dxa"/>
            <w:tcBorders>
              <w:top w:val="single" w:sz="4" w:space="0" w:color="auto"/>
            </w:tcBorders>
          </w:tcPr>
          <w:p w14:paraId="37C82958" w14:textId="77777777" w:rsidR="002C6BCF" w:rsidRPr="002C6BCF" w:rsidRDefault="002C6BCF" w:rsidP="002C6BCF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14E6DD47" w14:textId="77777777" w:rsidR="002C6BCF" w:rsidRPr="002C6BCF" w:rsidRDefault="002C6BCF"/>
        </w:tc>
        <w:tc>
          <w:tcPr>
            <w:tcW w:w="3685" w:type="dxa"/>
            <w:tcBorders>
              <w:top w:val="single" w:sz="4" w:space="0" w:color="auto"/>
            </w:tcBorders>
          </w:tcPr>
          <w:p w14:paraId="77C3AB21" w14:textId="735CD4C7" w:rsidR="002C6BCF" w:rsidRPr="002C6BCF" w:rsidRDefault="002C6BCF" w:rsidP="002C6BCF">
            <w:pPr>
              <w:jc w:val="center"/>
            </w:pPr>
            <w:r>
              <w:t xml:space="preserve">(фамилия, имя, отчество </w:t>
            </w:r>
            <w:r w:rsidR="00456FE3">
              <w:br/>
            </w:r>
            <w:r>
              <w:t>(при наличии) уполномоченного лица)</w:t>
            </w:r>
          </w:p>
        </w:tc>
      </w:tr>
    </w:tbl>
    <w:p w14:paraId="2E1D4E46" w14:textId="77777777" w:rsidR="00C26BE6" w:rsidRDefault="00C26BE6">
      <w:pPr>
        <w:rPr>
          <w:sz w:val="24"/>
          <w:szCs w:val="24"/>
        </w:rPr>
      </w:pPr>
    </w:p>
    <w:sectPr w:rsidR="00C26BE6" w:rsidSect="007B539B">
      <w:headerReference w:type="default" r:id="rId7"/>
      <w:pgSz w:w="11907" w:h="16840" w:code="9"/>
      <w:pgMar w:top="851" w:right="1418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4A6FE" w14:textId="77777777" w:rsidR="008425F4" w:rsidRDefault="008425F4">
      <w:r>
        <w:separator/>
      </w:r>
    </w:p>
  </w:endnote>
  <w:endnote w:type="continuationSeparator" w:id="0">
    <w:p w14:paraId="586294D4" w14:textId="77777777" w:rsidR="008425F4" w:rsidRDefault="0084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655B" w14:textId="77777777" w:rsidR="008425F4" w:rsidRDefault="008425F4">
      <w:r>
        <w:separator/>
      </w:r>
    </w:p>
  </w:footnote>
  <w:footnote w:type="continuationSeparator" w:id="0">
    <w:p w14:paraId="48A31442" w14:textId="77777777" w:rsidR="008425F4" w:rsidRDefault="00842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8FE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71405"/>
    <w:rsid w:val="000813D4"/>
    <w:rsid w:val="000A194B"/>
    <w:rsid w:val="000D5DF3"/>
    <w:rsid w:val="00164F92"/>
    <w:rsid w:val="001B23BD"/>
    <w:rsid w:val="001C401A"/>
    <w:rsid w:val="001F3DF7"/>
    <w:rsid w:val="00201006"/>
    <w:rsid w:val="00232814"/>
    <w:rsid w:val="00243CD2"/>
    <w:rsid w:val="002450BF"/>
    <w:rsid w:val="00253B7A"/>
    <w:rsid w:val="002549F5"/>
    <w:rsid w:val="002C6BCF"/>
    <w:rsid w:val="002F6E3B"/>
    <w:rsid w:val="003064BE"/>
    <w:rsid w:val="00333957"/>
    <w:rsid w:val="003808D6"/>
    <w:rsid w:val="00397CB1"/>
    <w:rsid w:val="00404AFB"/>
    <w:rsid w:val="00421220"/>
    <w:rsid w:val="00456FE3"/>
    <w:rsid w:val="00474977"/>
    <w:rsid w:val="004B019A"/>
    <w:rsid w:val="00500D62"/>
    <w:rsid w:val="0051109F"/>
    <w:rsid w:val="00524238"/>
    <w:rsid w:val="00540E94"/>
    <w:rsid w:val="005551D6"/>
    <w:rsid w:val="005A2FB3"/>
    <w:rsid w:val="005A3357"/>
    <w:rsid w:val="005A6A53"/>
    <w:rsid w:val="005C1BFC"/>
    <w:rsid w:val="00615E78"/>
    <w:rsid w:val="006315D0"/>
    <w:rsid w:val="0064187F"/>
    <w:rsid w:val="00680A6F"/>
    <w:rsid w:val="006A7473"/>
    <w:rsid w:val="006B32A5"/>
    <w:rsid w:val="00710C60"/>
    <w:rsid w:val="007272F0"/>
    <w:rsid w:val="007A4E78"/>
    <w:rsid w:val="007B368F"/>
    <w:rsid w:val="007B539B"/>
    <w:rsid w:val="007D2486"/>
    <w:rsid w:val="007E1D60"/>
    <w:rsid w:val="00837BD0"/>
    <w:rsid w:val="008425F4"/>
    <w:rsid w:val="00877D4B"/>
    <w:rsid w:val="008B2187"/>
    <w:rsid w:val="008E4847"/>
    <w:rsid w:val="008F12A1"/>
    <w:rsid w:val="00904E5A"/>
    <w:rsid w:val="00910ECB"/>
    <w:rsid w:val="00912895"/>
    <w:rsid w:val="00943491"/>
    <w:rsid w:val="009712C2"/>
    <w:rsid w:val="009832F9"/>
    <w:rsid w:val="00986C6B"/>
    <w:rsid w:val="009D34FE"/>
    <w:rsid w:val="00A52F66"/>
    <w:rsid w:val="00A60FC4"/>
    <w:rsid w:val="00A94ED8"/>
    <w:rsid w:val="00A95ECA"/>
    <w:rsid w:val="00AC209D"/>
    <w:rsid w:val="00AC26C0"/>
    <w:rsid w:val="00AD1148"/>
    <w:rsid w:val="00B053DA"/>
    <w:rsid w:val="00B3584F"/>
    <w:rsid w:val="00B66943"/>
    <w:rsid w:val="00BC5F00"/>
    <w:rsid w:val="00BD1E37"/>
    <w:rsid w:val="00C26BE6"/>
    <w:rsid w:val="00C83B44"/>
    <w:rsid w:val="00CB7B3E"/>
    <w:rsid w:val="00CC3BD7"/>
    <w:rsid w:val="00D335C8"/>
    <w:rsid w:val="00D77CD2"/>
    <w:rsid w:val="00D83362"/>
    <w:rsid w:val="00D84035"/>
    <w:rsid w:val="00DB31D7"/>
    <w:rsid w:val="00E04634"/>
    <w:rsid w:val="00E10121"/>
    <w:rsid w:val="00E95A20"/>
    <w:rsid w:val="00EB2C0C"/>
    <w:rsid w:val="00EC1DEF"/>
    <w:rsid w:val="00EC6F44"/>
    <w:rsid w:val="00F66052"/>
    <w:rsid w:val="00F75C75"/>
    <w:rsid w:val="00F861A3"/>
    <w:rsid w:val="00FC31B4"/>
    <w:rsid w:val="00FC606C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F13CA"/>
  <w14:defaultImageDpi w14:val="0"/>
  <w15:docId w15:val="{4D45DE3B-7BFE-4337-B61F-601619A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C26B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6B32A5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6B32A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3E1B-9292-4B5C-8AE7-28FC010F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dcterms:created xsi:type="dcterms:W3CDTF">2025-07-18T10:24:00Z</dcterms:created>
  <dcterms:modified xsi:type="dcterms:W3CDTF">2025-07-18T14:26:00Z</dcterms:modified>
</cp:coreProperties>
</file>