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AFF8" w14:textId="28CB0F13" w:rsidR="00064425" w:rsidRPr="00524238" w:rsidRDefault="00C26BE6" w:rsidP="00524238">
      <w:pPr>
        <w:ind w:left="4536"/>
        <w:jc w:val="center"/>
        <w:rPr>
          <w:sz w:val="24"/>
          <w:szCs w:val="24"/>
        </w:rPr>
      </w:pPr>
      <w:r w:rsidRPr="00524238">
        <w:rPr>
          <w:sz w:val="24"/>
          <w:szCs w:val="24"/>
        </w:rPr>
        <w:t xml:space="preserve">Приложение № </w:t>
      </w:r>
      <w:r w:rsidR="00186658">
        <w:rPr>
          <w:sz w:val="24"/>
          <w:szCs w:val="24"/>
        </w:rPr>
        <w:t>3</w:t>
      </w:r>
    </w:p>
    <w:p w14:paraId="7ACD755D" w14:textId="3D8692BD" w:rsidR="00C26BE6" w:rsidRDefault="00C26BE6" w:rsidP="00524238">
      <w:pPr>
        <w:spacing w:after="120"/>
        <w:ind w:left="4536"/>
        <w:jc w:val="center"/>
        <w:rPr>
          <w:sz w:val="24"/>
          <w:szCs w:val="24"/>
        </w:rPr>
      </w:pPr>
      <w:r w:rsidRPr="00524238">
        <w:rPr>
          <w:sz w:val="24"/>
          <w:szCs w:val="24"/>
        </w:rPr>
        <w:t xml:space="preserve">к Правилам заключения соглашений </w:t>
      </w:r>
      <w:r w:rsidR="00524238" w:rsidRPr="00524238">
        <w:rPr>
          <w:sz w:val="24"/>
          <w:szCs w:val="24"/>
        </w:rPr>
        <w:br/>
      </w:r>
      <w:r w:rsidRPr="00524238">
        <w:rPr>
          <w:sz w:val="24"/>
          <w:szCs w:val="24"/>
        </w:rPr>
        <w:t>о</w:t>
      </w:r>
      <w:r w:rsidR="00524238" w:rsidRPr="00524238">
        <w:rPr>
          <w:sz w:val="24"/>
          <w:szCs w:val="24"/>
        </w:rPr>
        <w:t xml:space="preserve"> </w:t>
      </w:r>
      <w:r w:rsidRPr="00524238">
        <w:rPr>
          <w:sz w:val="24"/>
          <w:szCs w:val="24"/>
        </w:rPr>
        <w:t xml:space="preserve">защите и поощрении капиталовложений, изменения и прекращения действия </w:t>
      </w:r>
      <w:r w:rsidR="00524238" w:rsidRPr="00524238">
        <w:rPr>
          <w:sz w:val="24"/>
          <w:szCs w:val="24"/>
        </w:rPr>
        <w:br/>
      </w:r>
      <w:r w:rsidRPr="00524238">
        <w:rPr>
          <w:sz w:val="24"/>
          <w:szCs w:val="24"/>
        </w:rPr>
        <w:t>таких соглашений</w:t>
      </w:r>
    </w:p>
    <w:p w14:paraId="6EB83C31" w14:textId="4AB60B8C" w:rsidR="00524238" w:rsidRPr="00524238" w:rsidRDefault="00524238" w:rsidP="00B81D3B">
      <w:pPr>
        <w:spacing w:after="360"/>
        <w:ind w:left="4536"/>
        <w:jc w:val="center"/>
        <w:rPr>
          <w:sz w:val="22"/>
          <w:szCs w:val="22"/>
        </w:rPr>
      </w:pPr>
      <w:r w:rsidRPr="00524238">
        <w:rPr>
          <w:sz w:val="22"/>
          <w:szCs w:val="22"/>
        </w:rPr>
        <w:t>(в ред</w:t>
      </w:r>
      <w:r>
        <w:rPr>
          <w:sz w:val="22"/>
          <w:szCs w:val="22"/>
        </w:rPr>
        <w:t>.</w:t>
      </w:r>
      <w:r w:rsidRPr="00524238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524238">
        <w:rPr>
          <w:sz w:val="22"/>
          <w:szCs w:val="22"/>
        </w:rPr>
        <w:t>остановления Правительства РФ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от</w:t>
      </w:r>
      <w:r w:rsidRPr="00524238">
        <w:rPr>
          <w:sz w:val="22"/>
          <w:szCs w:val="22"/>
        </w:rPr>
        <w:t xml:space="preserve"> 15</w:t>
      </w:r>
      <w:r>
        <w:rPr>
          <w:sz w:val="22"/>
          <w:szCs w:val="22"/>
        </w:rPr>
        <w:t>.07.</w:t>
      </w:r>
      <w:r w:rsidRPr="00524238">
        <w:rPr>
          <w:sz w:val="22"/>
          <w:szCs w:val="22"/>
        </w:rPr>
        <w:t>2025 № 1068)</w:t>
      </w:r>
    </w:p>
    <w:p w14:paraId="371C5A70" w14:textId="77777777" w:rsidR="00C26BE6" w:rsidRDefault="00C26BE6" w:rsidP="00055608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55C63E0C" w14:textId="54044156" w:rsidR="00C26BE6" w:rsidRPr="000813D4" w:rsidRDefault="00186658" w:rsidP="000A194B">
      <w:pPr>
        <w:spacing w:after="80"/>
        <w:jc w:val="center"/>
        <w:rPr>
          <w:b/>
          <w:spacing w:val="60"/>
          <w:sz w:val="28"/>
          <w:szCs w:val="28"/>
        </w:rPr>
      </w:pPr>
      <w:r w:rsidRPr="00186658">
        <w:rPr>
          <w:b/>
          <w:spacing w:val="60"/>
          <w:sz w:val="28"/>
          <w:szCs w:val="28"/>
        </w:rPr>
        <w:t>ИНФОРМАЦИЯ</w:t>
      </w:r>
    </w:p>
    <w:p w14:paraId="31473784" w14:textId="1AFA7BE5" w:rsidR="00C26BE6" w:rsidRPr="000813D4" w:rsidRDefault="00186658" w:rsidP="00186658">
      <w:pPr>
        <w:spacing w:after="120"/>
        <w:jc w:val="center"/>
        <w:rPr>
          <w:b/>
          <w:sz w:val="28"/>
          <w:szCs w:val="28"/>
        </w:rPr>
      </w:pPr>
      <w:r w:rsidRPr="00186658">
        <w:rPr>
          <w:b/>
          <w:sz w:val="28"/>
          <w:szCs w:val="28"/>
        </w:rPr>
        <w:t>о бенефициарных владельцах организации, реализующей проект</w:t>
      </w:r>
    </w:p>
    <w:p w14:paraId="14297EAD" w14:textId="77777777" w:rsidR="00C26BE6" w:rsidRPr="000813D4" w:rsidRDefault="00C26BE6">
      <w:pPr>
        <w:rPr>
          <w:sz w:val="26"/>
          <w:szCs w:val="26"/>
        </w:rPr>
      </w:pPr>
    </w:p>
    <w:p w14:paraId="16ED5D69" w14:textId="5B4D9EE8" w:rsidR="00C26BE6" w:rsidRPr="00C26BE6" w:rsidRDefault="00C26BE6" w:rsidP="00C26BE6">
      <w:pPr>
        <w:pBdr>
          <w:top w:val="single" w:sz="4" w:space="1" w:color="auto"/>
        </w:pBdr>
        <w:jc w:val="center"/>
      </w:pPr>
      <w:r>
        <w:t>(полное наименование организации, реализующей проект)</w:t>
      </w:r>
    </w:p>
    <w:p w14:paraId="7FB422D7" w14:textId="77777777" w:rsidR="00186658" w:rsidRPr="000813D4" w:rsidRDefault="00186658" w:rsidP="00186658">
      <w:pPr>
        <w:rPr>
          <w:sz w:val="26"/>
          <w:szCs w:val="26"/>
        </w:rPr>
      </w:pPr>
    </w:p>
    <w:p w14:paraId="3CA98BF0" w14:textId="0F1E01B1" w:rsidR="00186658" w:rsidRPr="00C26BE6" w:rsidRDefault="00186658" w:rsidP="00186658">
      <w:pPr>
        <w:pBdr>
          <w:top w:val="single" w:sz="4" w:space="1" w:color="auto"/>
        </w:pBdr>
        <w:jc w:val="center"/>
      </w:pPr>
      <w:r w:rsidRPr="00186658">
        <w:t>(ИНН, ОГРН организации, реализующей проект)</w:t>
      </w:r>
    </w:p>
    <w:p w14:paraId="6B9CE4CC" w14:textId="77777777" w:rsidR="00186658" w:rsidRPr="000813D4" w:rsidRDefault="00186658" w:rsidP="00186658">
      <w:pPr>
        <w:rPr>
          <w:sz w:val="26"/>
          <w:szCs w:val="26"/>
        </w:rPr>
      </w:pPr>
    </w:p>
    <w:p w14:paraId="7D025261" w14:textId="3C15AEFD" w:rsidR="00186658" w:rsidRPr="00C26BE6" w:rsidRDefault="00186658" w:rsidP="00186658">
      <w:pPr>
        <w:pBdr>
          <w:top w:val="single" w:sz="4" w:space="1" w:color="auto"/>
        </w:pBdr>
        <w:spacing w:after="240"/>
        <w:jc w:val="center"/>
      </w:pPr>
      <w:r w:rsidRPr="00186658">
        <w:t>(адрес организации, реализующей проект)</w:t>
      </w:r>
    </w:p>
    <w:p w14:paraId="2B0FFF41" w14:textId="2F492AEF" w:rsidR="00C26BE6" w:rsidRDefault="001F3DF7" w:rsidP="00186658">
      <w:pPr>
        <w:spacing w:after="240"/>
        <w:jc w:val="center"/>
        <w:rPr>
          <w:sz w:val="26"/>
          <w:szCs w:val="26"/>
        </w:rPr>
      </w:pPr>
      <w:r w:rsidRPr="00404AFB">
        <w:rPr>
          <w:sz w:val="26"/>
          <w:szCs w:val="26"/>
          <w:lang w:val="en-US"/>
        </w:rPr>
        <w:t>I</w:t>
      </w:r>
      <w:r w:rsidRPr="00404AFB">
        <w:rPr>
          <w:sz w:val="26"/>
          <w:szCs w:val="26"/>
        </w:rPr>
        <w:t xml:space="preserve">. </w:t>
      </w:r>
      <w:r w:rsidR="00186658" w:rsidRPr="00186658">
        <w:rPr>
          <w:sz w:val="26"/>
          <w:szCs w:val="26"/>
        </w:rPr>
        <w:t xml:space="preserve">Сведения о наличии бенефициарных владельцев организации, </w:t>
      </w:r>
      <w:r w:rsidR="00186658">
        <w:rPr>
          <w:sz w:val="26"/>
          <w:szCs w:val="26"/>
        </w:rPr>
        <w:br/>
      </w:r>
      <w:r w:rsidR="00186658" w:rsidRPr="00186658">
        <w:rPr>
          <w:sz w:val="26"/>
          <w:szCs w:val="26"/>
        </w:rPr>
        <w:t>реализующей проект</w:t>
      </w:r>
    </w:p>
    <w:p w14:paraId="3E88ED3D" w14:textId="551B00FE" w:rsidR="00186658" w:rsidRDefault="00186658" w:rsidP="00186658">
      <w:pPr>
        <w:ind w:left="567"/>
        <w:rPr>
          <w:sz w:val="26"/>
          <w:szCs w:val="26"/>
        </w:rPr>
      </w:pPr>
      <w:r w:rsidRPr="00186658">
        <w:rPr>
          <w:sz w:val="26"/>
          <w:szCs w:val="26"/>
        </w:rPr>
        <w:t>Организация, реализующая проект, сообщает о наличии</w:t>
      </w:r>
      <w:r>
        <w:rPr>
          <w:sz w:val="26"/>
          <w:szCs w:val="26"/>
        </w:rPr>
        <w:t xml:space="preserve">  </w:t>
      </w:r>
    </w:p>
    <w:p w14:paraId="739C350A" w14:textId="68555C23" w:rsidR="00186658" w:rsidRPr="00186658" w:rsidRDefault="00186658" w:rsidP="006219BA">
      <w:pPr>
        <w:pBdr>
          <w:top w:val="single" w:sz="4" w:space="1" w:color="auto"/>
        </w:pBdr>
        <w:spacing w:after="120"/>
        <w:ind w:left="6946"/>
        <w:jc w:val="center"/>
      </w:pPr>
      <w:r>
        <w:t>(количество)</w:t>
      </w:r>
    </w:p>
    <w:p w14:paraId="360C91CA" w14:textId="74C40C06" w:rsidR="00186658" w:rsidRDefault="0049726F" w:rsidP="00B81D3B">
      <w:pPr>
        <w:spacing w:after="360"/>
        <w:jc w:val="both"/>
        <w:rPr>
          <w:sz w:val="26"/>
          <w:szCs w:val="26"/>
        </w:rPr>
      </w:pPr>
      <w:r w:rsidRPr="0049726F">
        <w:rPr>
          <w:sz w:val="26"/>
          <w:szCs w:val="26"/>
        </w:rPr>
        <w:t xml:space="preserve">бенефициарного(-ых) владельца(-ев) (об отсутствии бенефициарных </w:t>
      </w:r>
      <w:r>
        <w:rPr>
          <w:sz w:val="26"/>
          <w:szCs w:val="26"/>
        </w:rPr>
        <w:br/>
      </w:r>
      <w:r w:rsidRPr="0049726F">
        <w:rPr>
          <w:sz w:val="26"/>
          <w:szCs w:val="26"/>
        </w:rPr>
        <w:t>владельцев).</w:t>
      </w:r>
    </w:p>
    <w:p w14:paraId="49FFC14C" w14:textId="38A5C12C" w:rsidR="0049726F" w:rsidRDefault="0049726F" w:rsidP="0049726F">
      <w:pPr>
        <w:spacing w:after="360"/>
        <w:jc w:val="center"/>
        <w:rPr>
          <w:sz w:val="26"/>
          <w:szCs w:val="26"/>
        </w:rPr>
      </w:pPr>
      <w:r w:rsidRPr="00404AFB">
        <w:rPr>
          <w:sz w:val="26"/>
          <w:szCs w:val="26"/>
          <w:lang w:val="en-US"/>
        </w:rPr>
        <w:t>II</w:t>
      </w:r>
      <w:r w:rsidRPr="00404AFB">
        <w:rPr>
          <w:sz w:val="26"/>
          <w:szCs w:val="26"/>
        </w:rPr>
        <w:t xml:space="preserve">. </w:t>
      </w:r>
      <w:r w:rsidRPr="00186658">
        <w:rPr>
          <w:sz w:val="26"/>
          <w:szCs w:val="26"/>
        </w:rPr>
        <w:t>Сведения о бенефициарных владельц</w:t>
      </w:r>
      <w:r>
        <w:rPr>
          <w:sz w:val="26"/>
          <w:szCs w:val="26"/>
        </w:rPr>
        <w:t>ах</w:t>
      </w:r>
      <w:r w:rsidRPr="00186658">
        <w:rPr>
          <w:sz w:val="26"/>
          <w:szCs w:val="26"/>
        </w:rPr>
        <w:t xml:space="preserve"> организации, </w:t>
      </w:r>
      <w:r>
        <w:rPr>
          <w:sz w:val="26"/>
          <w:szCs w:val="26"/>
        </w:rPr>
        <w:br/>
      </w:r>
      <w:r w:rsidRPr="00186658">
        <w:rPr>
          <w:sz w:val="26"/>
          <w:szCs w:val="26"/>
        </w:rPr>
        <w:t>реализующей проек</w:t>
      </w:r>
      <w:r>
        <w:rPr>
          <w:sz w:val="26"/>
          <w:szCs w:val="26"/>
        </w:rPr>
        <w:t>т </w:t>
      </w:r>
      <w:r>
        <w:rPr>
          <w:rStyle w:val="ad"/>
          <w:sz w:val="26"/>
          <w:szCs w:val="26"/>
        </w:rPr>
        <w:endnoteReference w:customMarkFollows="1" w:id="1"/>
        <w:t>1</w:t>
      </w:r>
    </w:p>
    <w:tbl>
      <w:tblPr>
        <w:tblStyle w:val="aa"/>
        <w:tblW w:w="910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2"/>
        <w:gridCol w:w="4706"/>
        <w:gridCol w:w="3572"/>
      </w:tblGrid>
      <w:tr w:rsidR="001F3DF7" w:rsidRPr="001C401A" w14:paraId="237CD747" w14:textId="77777777" w:rsidTr="00B81D3B">
        <w:trPr>
          <w:jc w:val="center"/>
        </w:trPr>
        <w:tc>
          <w:tcPr>
            <w:tcW w:w="822" w:type="dxa"/>
          </w:tcPr>
          <w:p w14:paraId="1FC01FA1" w14:textId="77777777" w:rsidR="001F3DF7" w:rsidRPr="001C401A" w:rsidRDefault="001F3DF7" w:rsidP="007409E8">
            <w:pPr>
              <w:spacing w:after="120"/>
              <w:jc w:val="center"/>
              <w:rPr>
                <w:sz w:val="26"/>
                <w:szCs w:val="26"/>
              </w:rPr>
            </w:pPr>
            <w:r w:rsidRPr="001C401A">
              <w:rPr>
                <w:sz w:val="26"/>
                <w:szCs w:val="26"/>
              </w:rPr>
              <w:t>1.</w:t>
            </w:r>
          </w:p>
        </w:tc>
        <w:tc>
          <w:tcPr>
            <w:tcW w:w="4706" w:type="dxa"/>
          </w:tcPr>
          <w:p w14:paraId="288A341D" w14:textId="6F708C7E" w:rsidR="001F3DF7" w:rsidRPr="001C401A" w:rsidRDefault="00772ADB" w:rsidP="007409E8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772ADB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572" w:type="dxa"/>
          </w:tcPr>
          <w:p w14:paraId="58FE0118" w14:textId="77777777" w:rsidR="001F3DF7" w:rsidRPr="001C401A" w:rsidRDefault="001F3DF7" w:rsidP="007409E8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1F3DF7" w:rsidRPr="001C401A" w14:paraId="1CD2F274" w14:textId="77777777" w:rsidTr="00B81D3B">
        <w:trPr>
          <w:jc w:val="center"/>
        </w:trPr>
        <w:tc>
          <w:tcPr>
            <w:tcW w:w="822" w:type="dxa"/>
          </w:tcPr>
          <w:p w14:paraId="075B854E" w14:textId="77777777" w:rsidR="001F3DF7" w:rsidRPr="001C401A" w:rsidRDefault="001F3DF7" w:rsidP="007409E8">
            <w:pPr>
              <w:spacing w:after="120"/>
              <w:jc w:val="center"/>
              <w:rPr>
                <w:sz w:val="26"/>
                <w:szCs w:val="26"/>
              </w:rPr>
            </w:pPr>
            <w:r w:rsidRPr="001C401A">
              <w:rPr>
                <w:sz w:val="26"/>
                <w:szCs w:val="26"/>
              </w:rPr>
              <w:t>2.</w:t>
            </w:r>
          </w:p>
        </w:tc>
        <w:tc>
          <w:tcPr>
            <w:tcW w:w="4706" w:type="dxa"/>
          </w:tcPr>
          <w:p w14:paraId="5D15B1E3" w14:textId="12A50527" w:rsidR="001F3DF7" w:rsidRPr="001C401A" w:rsidRDefault="001F2F02" w:rsidP="007409E8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1F2F02">
              <w:rPr>
                <w:sz w:val="26"/>
                <w:szCs w:val="26"/>
              </w:rPr>
              <w:t>Дата и место рождения</w:t>
            </w:r>
          </w:p>
        </w:tc>
        <w:tc>
          <w:tcPr>
            <w:tcW w:w="3572" w:type="dxa"/>
          </w:tcPr>
          <w:p w14:paraId="24564648" w14:textId="77777777" w:rsidR="001F3DF7" w:rsidRPr="001C401A" w:rsidRDefault="001F3DF7" w:rsidP="007409E8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1F3DF7" w:rsidRPr="001C401A" w14:paraId="55C16A89" w14:textId="77777777" w:rsidTr="00B81D3B">
        <w:trPr>
          <w:jc w:val="center"/>
        </w:trPr>
        <w:tc>
          <w:tcPr>
            <w:tcW w:w="822" w:type="dxa"/>
          </w:tcPr>
          <w:p w14:paraId="63AC0BC1" w14:textId="77777777" w:rsidR="001F3DF7" w:rsidRPr="001C401A" w:rsidRDefault="001F3DF7" w:rsidP="007409E8">
            <w:pPr>
              <w:spacing w:after="120"/>
              <w:jc w:val="center"/>
              <w:rPr>
                <w:sz w:val="26"/>
                <w:szCs w:val="26"/>
              </w:rPr>
            </w:pPr>
            <w:r w:rsidRPr="001C401A">
              <w:rPr>
                <w:sz w:val="26"/>
                <w:szCs w:val="26"/>
              </w:rPr>
              <w:t>3.</w:t>
            </w:r>
          </w:p>
        </w:tc>
        <w:tc>
          <w:tcPr>
            <w:tcW w:w="4706" w:type="dxa"/>
          </w:tcPr>
          <w:p w14:paraId="5A4BCD1E" w14:textId="12716CFE" w:rsidR="001F3DF7" w:rsidRPr="001C401A" w:rsidRDefault="001F2F02" w:rsidP="007409E8">
            <w:pPr>
              <w:spacing w:after="12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1F2F02">
              <w:rPr>
                <w:sz w:val="26"/>
                <w:szCs w:val="26"/>
              </w:rPr>
              <w:t xml:space="preserve">ражданство </w:t>
            </w:r>
            <w:r>
              <w:rPr>
                <w:sz w:val="26"/>
                <w:szCs w:val="26"/>
              </w:rPr>
              <w:br/>
            </w:r>
            <w:r w:rsidRPr="001F2F02">
              <w:rPr>
                <w:sz w:val="26"/>
                <w:szCs w:val="26"/>
              </w:rPr>
              <w:t xml:space="preserve">(в том числе сведения </w:t>
            </w:r>
            <w:r w:rsidR="00527213">
              <w:rPr>
                <w:sz w:val="26"/>
                <w:szCs w:val="26"/>
              </w:rPr>
              <w:br/>
            </w:r>
            <w:r w:rsidRPr="001F2F02">
              <w:rPr>
                <w:sz w:val="26"/>
                <w:szCs w:val="26"/>
              </w:rPr>
              <w:t xml:space="preserve">о наличии у гражданина </w:t>
            </w:r>
            <w:r w:rsidR="00527213">
              <w:rPr>
                <w:sz w:val="26"/>
                <w:szCs w:val="26"/>
              </w:rPr>
              <w:br/>
            </w:r>
            <w:r w:rsidRPr="001F2F02">
              <w:rPr>
                <w:sz w:val="26"/>
                <w:szCs w:val="26"/>
              </w:rPr>
              <w:t xml:space="preserve">Российской Федерации </w:t>
            </w:r>
            <w:r w:rsidR="00527213">
              <w:rPr>
                <w:sz w:val="26"/>
                <w:szCs w:val="26"/>
              </w:rPr>
              <w:br/>
            </w:r>
            <w:r w:rsidRPr="001F2F02">
              <w:rPr>
                <w:sz w:val="26"/>
                <w:szCs w:val="26"/>
              </w:rPr>
              <w:t>иного гражданства)</w:t>
            </w:r>
          </w:p>
        </w:tc>
        <w:tc>
          <w:tcPr>
            <w:tcW w:w="3572" w:type="dxa"/>
          </w:tcPr>
          <w:p w14:paraId="2908E838" w14:textId="77777777" w:rsidR="001F3DF7" w:rsidRPr="001C401A" w:rsidRDefault="001F3DF7" w:rsidP="007409E8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1F3DF7" w:rsidRPr="001C401A" w14:paraId="37D954E9" w14:textId="77777777" w:rsidTr="00B81D3B">
        <w:trPr>
          <w:jc w:val="center"/>
        </w:trPr>
        <w:tc>
          <w:tcPr>
            <w:tcW w:w="822" w:type="dxa"/>
          </w:tcPr>
          <w:p w14:paraId="7820DA77" w14:textId="77777777" w:rsidR="001F3DF7" w:rsidRPr="001C401A" w:rsidRDefault="001F3DF7" w:rsidP="007409E8">
            <w:pPr>
              <w:spacing w:after="120"/>
              <w:jc w:val="center"/>
              <w:rPr>
                <w:sz w:val="26"/>
                <w:szCs w:val="26"/>
              </w:rPr>
            </w:pPr>
            <w:r w:rsidRPr="001C401A">
              <w:rPr>
                <w:sz w:val="26"/>
                <w:szCs w:val="26"/>
              </w:rPr>
              <w:t>4.</w:t>
            </w:r>
          </w:p>
        </w:tc>
        <w:tc>
          <w:tcPr>
            <w:tcW w:w="4706" w:type="dxa"/>
          </w:tcPr>
          <w:p w14:paraId="1F69F920" w14:textId="6D2804CF" w:rsidR="001F3DF7" w:rsidRPr="001C401A" w:rsidRDefault="00C212D2" w:rsidP="007409E8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C212D2">
              <w:rPr>
                <w:sz w:val="26"/>
                <w:szCs w:val="26"/>
              </w:rPr>
              <w:t xml:space="preserve">Реквизиты документа, </w:t>
            </w:r>
            <w:r w:rsidR="005F4BAF">
              <w:rPr>
                <w:sz w:val="26"/>
                <w:szCs w:val="26"/>
              </w:rPr>
              <w:br/>
            </w:r>
            <w:r w:rsidRPr="00C212D2">
              <w:rPr>
                <w:sz w:val="26"/>
                <w:szCs w:val="26"/>
              </w:rPr>
              <w:t xml:space="preserve">удостоверяющего личность (серия </w:t>
            </w:r>
            <w:r>
              <w:rPr>
                <w:sz w:val="26"/>
                <w:szCs w:val="26"/>
              </w:rPr>
              <w:br/>
            </w:r>
            <w:r w:rsidRPr="00C212D2">
              <w:rPr>
                <w:sz w:val="26"/>
                <w:szCs w:val="26"/>
              </w:rPr>
              <w:t xml:space="preserve">(при наличии) и номер документа, </w:t>
            </w:r>
            <w:r>
              <w:rPr>
                <w:sz w:val="26"/>
                <w:szCs w:val="26"/>
              </w:rPr>
              <w:br/>
            </w:r>
            <w:r w:rsidRPr="00C212D2">
              <w:rPr>
                <w:sz w:val="26"/>
                <w:szCs w:val="26"/>
              </w:rPr>
              <w:t>дата выдачи документа, наименование</w:t>
            </w:r>
            <w:r>
              <w:rPr>
                <w:sz w:val="26"/>
                <w:szCs w:val="26"/>
              </w:rPr>
              <w:t xml:space="preserve"> </w:t>
            </w:r>
            <w:r w:rsidRPr="00C212D2">
              <w:rPr>
                <w:sz w:val="26"/>
                <w:szCs w:val="26"/>
              </w:rPr>
              <w:t xml:space="preserve">органа, выдавшего документ, </w:t>
            </w:r>
            <w:r w:rsidR="006219BA">
              <w:rPr>
                <w:sz w:val="26"/>
                <w:szCs w:val="26"/>
              </w:rPr>
              <w:br/>
            </w:r>
            <w:r w:rsidRPr="00C212D2">
              <w:rPr>
                <w:sz w:val="26"/>
                <w:szCs w:val="26"/>
              </w:rPr>
              <w:t>и код подразделения (при наличии)</w:t>
            </w:r>
          </w:p>
        </w:tc>
        <w:tc>
          <w:tcPr>
            <w:tcW w:w="3572" w:type="dxa"/>
          </w:tcPr>
          <w:p w14:paraId="3F86F7B3" w14:textId="77777777" w:rsidR="001F3DF7" w:rsidRPr="001C401A" w:rsidRDefault="001F3DF7" w:rsidP="007409E8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1F3DF7" w:rsidRPr="001C401A" w14:paraId="5F679495" w14:textId="77777777" w:rsidTr="00B81D3B">
        <w:trPr>
          <w:jc w:val="center"/>
        </w:trPr>
        <w:tc>
          <w:tcPr>
            <w:tcW w:w="822" w:type="dxa"/>
          </w:tcPr>
          <w:p w14:paraId="279B420B" w14:textId="77777777" w:rsidR="001F3DF7" w:rsidRPr="001C401A" w:rsidRDefault="001F3DF7" w:rsidP="007409E8">
            <w:pPr>
              <w:keepNext/>
              <w:spacing w:after="120"/>
              <w:jc w:val="center"/>
              <w:rPr>
                <w:sz w:val="26"/>
                <w:szCs w:val="26"/>
              </w:rPr>
            </w:pPr>
            <w:r w:rsidRPr="001C401A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706" w:type="dxa"/>
          </w:tcPr>
          <w:p w14:paraId="0A4159D8" w14:textId="33268D63" w:rsidR="001F3DF7" w:rsidRPr="001C401A" w:rsidRDefault="009E7E20" w:rsidP="007409E8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9E7E20">
              <w:rPr>
                <w:sz w:val="26"/>
                <w:szCs w:val="26"/>
              </w:rPr>
              <w:t>Данные миграционной карты</w:t>
            </w:r>
            <w:r w:rsidR="004F7FA6">
              <w:rPr>
                <w:sz w:val="26"/>
                <w:szCs w:val="26"/>
              </w:rPr>
              <w:t> </w:t>
            </w:r>
            <w:r w:rsidR="004F7FA6">
              <w:rPr>
                <w:rStyle w:val="ad"/>
                <w:sz w:val="26"/>
                <w:szCs w:val="26"/>
              </w:rPr>
              <w:endnoteReference w:customMarkFollows="1" w:id="2"/>
              <w:t>2</w:t>
            </w:r>
            <w:r w:rsidRPr="009E7E20">
              <w:rPr>
                <w:sz w:val="26"/>
                <w:szCs w:val="26"/>
              </w:rPr>
              <w:t xml:space="preserve"> </w:t>
            </w:r>
            <w:r w:rsidR="004F7FA6">
              <w:rPr>
                <w:sz w:val="26"/>
                <w:szCs w:val="26"/>
              </w:rPr>
              <w:br/>
            </w:r>
            <w:r w:rsidRPr="009E7E20">
              <w:rPr>
                <w:sz w:val="26"/>
                <w:szCs w:val="26"/>
              </w:rPr>
              <w:t xml:space="preserve">(номер карты, дата начала срока пребывания в Российской Федерации, дата окончания срока пребывания </w:t>
            </w:r>
            <w:r w:rsidR="004F7FA6">
              <w:rPr>
                <w:sz w:val="26"/>
                <w:szCs w:val="26"/>
              </w:rPr>
              <w:br/>
            </w:r>
            <w:r w:rsidRPr="009E7E20">
              <w:rPr>
                <w:sz w:val="26"/>
                <w:szCs w:val="26"/>
              </w:rPr>
              <w:t>в Российской Федерации)</w:t>
            </w:r>
          </w:p>
        </w:tc>
        <w:tc>
          <w:tcPr>
            <w:tcW w:w="3572" w:type="dxa"/>
          </w:tcPr>
          <w:p w14:paraId="08206FA4" w14:textId="77777777" w:rsidR="001F3DF7" w:rsidRPr="001C401A" w:rsidRDefault="001F3DF7" w:rsidP="007409E8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1F3DF7" w:rsidRPr="001C401A" w14:paraId="67C74C43" w14:textId="77777777" w:rsidTr="00B81D3B">
        <w:trPr>
          <w:jc w:val="center"/>
        </w:trPr>
        <w:tc>
          <w:tcPr>
            <w:tcW w:w="822" w:type="dxa"/>
          </w:tcPr>
          <w:p w14:paraId="23BC0633" w14:textId="77777777" w:rsidR="001F3DF7" w:rsidRPr="001C401A" w:rsidRDefault="001F3DF7" w:rsidP="007409E8">
            <w:pPr>
              <w:keepNext/>
              <w:spacing w:after="120"/>
              <w:jc w:val="center"/>
              <w:rPr>
                <w:sz w:val="26"/>
                <w:szCs w:val="26"/>
              </w:rPr>
            </w:pPr>
            <w:r w:rsidRPr="001C401A">
              <w:rPr>
                <w:sz w:val="26"/>
                <w:szCs w:val="26"/>
              </w:rPr>
              <w:t>6.</w:t>
            </w:r>
          </w:p>
        </w:tc>
        <w:tc>
          <w:tcPr>
            <w:tcW w:w="4706" w:type="dxa"/>
          </w:tcPr>
          <w:p w14:paraId="7F46A5D8" w14:textId="0D52BD36" w:rsidR="001F3DF7" w:rsidRPr="001C401A" w:rsidRDefault="003B6B4E" w:rsidP="007409E8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3B6B4E">
              <w:rPr>
                <w:sz w:val="26"/>
                <w:szCs w:val="26"/>
              </w:rPr>
              <w:t xml:space="preserve">Данные документа, подтверждающего право иностранного гражданина </w:t>
            </w:r>
            <w:r>
              <w:rPr>
                <w:sz w:val="26"/>
                <w:szCs w:val="26"/>
              </w:rPr>
              <w:br/>
            </w:r>
            <w:r w:rsidRPr="003B6B4E">
              <w:rPr>
                <w:sz w:val="26"/>
                <w:szCs w:val="26"/>
              </w:rPr>
              <w:t xml:space="preserve">или лица без гражданства </w:t>
            </w:r>
            <w:r>
              <w:rPr>
                <w:sz w:val="26"/>
                <w:szCs w:val="26"/>
              </w:rPr>
              <w:br/>
            </w:r>
            <w:r w:rsidRPr="003B6B4E">
              <w:rPr>
                <w:sz w:val="26"/>
                <w:szCs w:val="26"/>
              </w:rPr>
              <w:t xml:space="preserve">на пребывание (проживание) </w:t>
            </w:r>
            <w:r>
              <w:rPr>
                <w:sz w:val="26"/>
                <w:szCs w:val="26"/>
              </w:rPr>
              <w:br/>
            </w:r>
            <w:r w:rsidRPr="003B6B4E">
              <w:rPr>
                <w:sz w:val="26"/>
                <w:szCs w:val="26"/>
              </w:rPr>
              <w:t>в Российской Федерации</w:t>
            </w:r>
            <w:r>
              <w:rPr>
                <w:sz w:val="26"/>
                <w:szCs w:val="26"/>
              </w:rPr>
              <w:t> </w:t>
            </w:r>
            <w:r>
              <w:rPr>
                <w:rStyle w:val="ad"/>
                <w:sz w:val="26"/>
                <w:szCs w:val="26"/>
              </w:rPr>
              <w:endnoteReference w:customMarkFollows="1" w:id="3"/>
              <w:t>3</w:t>
            </w:r>
            <w:r w:rsidRPr="003B6B4E">
              <w:rPr>
                <w:sz w:val="26"/>
                <w:szCs w:val="26"/>
              </w:rPr>
              <w:t xml:space="preserve"> (серия </w:t>
            </w:r>
            <w:r>
              <w:rPr>
                <w:sz w:val="26"/>
                <w:szCs w:val="26"/>
              </w:rPr>
              <w:br/>
            </w:r>
            <w:r w:rsidRPr="003B6B4E">
              <w:rPr>
                <w:sz w:val="26"/>
                <w:szCs w:val="26"/>
              </w:rPr>
              <w:t xml:space="preserve">(при наличии) и номер документа, </w:t>
            </w:r>
            <w:r>
              <w:rPr>
                <w:sz w:val="26"/>
                <w:szCs w:val="26"/>
              </w:rPr>
              <w:br/>
            </w:r>
            <w:r w:rsidRPr="003B6B4E">
              <w:rPr>
                <w:sz w:val="26"/>
                <w:szCs w:val="26"/>
              </w:rPr>
              <w:t>дата начала срока действия права пребывания (проживания), дата окончания срока действия права пребывания (проживания)</w:t>
            </w:r>
          </w:p>
        </w:tc>
        <w:tc>
          <w:tcPr>
            <w:tcW w:w="3572" w:type="dxa"/>
          </w:tcPr>
          <w:p w14:paraId="54554F12" w14:textId="77777777" w:rsidR="001F3DF7" w:rsidRPr="001C401A" w:rsidRDefault="001F3DF7" w:rsidP="007409E8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1F3DF7" w:rsidRPr="001C401A" w14:paraId="2D2FC75C" w14:textId="77777777" w:rsidTr="00B81D3B">
        <w:trPr>
          <w:jc w:val="center"/>
        </w:trPr>
        <w:tc>
          <w:tcPr>
            <w:tcW w:w="822" w:type="dxa"/>
          </w:tcPr>
          <w:p w14:paraId="63C5A7AA" w14:textId="77777777" w:rsidR="001F3DF7" w:rsidRPr="001C401A" w:rsidRDefault="001F3DF7" w:rsidP="007409E8">
            <w:pPr>
              <w:spacing w:after="120"/>
              <w:jc w:val="center"/>
              <w:rPr>
                <w:sz w:val="26"/>
                <w:szCs w:val="26"/>
              </w:rPr>
            </w:pPr>
            <w:r w:rsidRPr="001C401A">
              <w:rPr>
                <w:sz w:val="26"/>
                <w:szCs w:val="26"/>
              </w:rPr>
              <w:t>7.</w:t>
            </w:r>
          </w:p>
        </w:tc>
        <w:tc>
          <w:tcPr>
            <w:tcW w:w="4706" w:type="dxa"/>
          </w:tcPr>
          <w:p w14:paraId="30BE123B" w14:textId="45587E58" w:rsidR="001F3DF7" w:rsidRPr="001C401A" w:rsidRDefault="00E6282B" w:rsidP="007409E8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E6282B">
              <w:rPr>
                <w:sz w:val="26"/>
                <w:szCs w:val="26"/>
              </w:rPr>
              <w:t>Адрес места жительства (регистрации</w:t>
            </w:r>
            <w:r>
              <w:rPr>
                <w:sz w:val="26"/>
                <w:szCs w:val="26"/>
              </w:rPr>
              <w:t>)</w:t>
            </w:r>
            <w:r w:rsidRPr="00E6282B">
              <w:rPr>
                <w:sz w:val="26"/>
                <w:szCs w:val="26"/>
              </w:rPr>
              <w:t xml:space="preserve"> или места пребывания на территории </w:t>
            </w:r>
            <w:r w:rsidRPr="003B6B4E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3572" w:type="dxa"/>
          </w:tcPr>
          <w:p w14:paraId="06CE2360" w14:textId="77777777" w:rsidR="001F3DF7" w:rsidRPr="001C401A" w:rsidRDefault="001F3DF7" w:rsidP="007409E8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861042" w:rsidRPr="001C401A" w14:paraId="75F6DDA7" w14:textId="77777777" w:rsidTr="00B81D3B">
        <w:trPr>
          <w:jc w:val="center"/>
        </w:trPr>
        <w:tc>
          <w:tcPr>
            <w:tcW w:w="822" w:type="dxa"/>
          </w:tcPr>
          <w:p w14:paraId="1CFFD1B7" w14:textId="77777777" w:rsidR="00861042" w:rsidRPr="001C401A" w:rsidRDefault="00861042" w:rsidP="007409E8">
            <w:pPr>
              <w:keepNext/>
              <w:spacing w:after="120"/>
              <w:jc w:val="center"/>
              <w:rPr>
                <w:sz w:val="26"/>
                <w:szCs w:val="26"/>
              </w:rPr>
            </w:pPr>
            <w:r w:rsidRPr="001C401A">
              <w:rPr>
                <w:sz w:val="26"/>
                <w:szCs w:val="26"/>
              </w:rPr>
              <w:t>8.</w:t>
            </w:r>
          </w:p>
        </w:tc>
        <w:tc>
          <w:tcPr>
            <w:tcW w:w="4706" w:type="dxa"/>
          </w:tcPr>
          <w:p w14:paraId="1D1D234A" w14:textId="4E0D13E0" w:rsidR="00861042" w:rsidRPr="001C401A" w:rsidRDefault="00861042" w:rsidP="007409E8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1C401A">
              <w:rPr>
                <w:sz w:val="26"/>
                <w:szCs w:val="26"/>
              </w:rPr>
              <w:t>ИНН</w:t>
            </w:r>
            <w:r>
              <w:rPr>
                <w:sz w:val="26"/>
                <w:szCs w:val="26"/>
              </w:rPr>
              <w:t xml:space="preserve"> </w:t>
            </w:r>
            <w:r w:rsidRPr="003B6B4E">
              <w:rPr>
                <w:sz w:val="26"/>
                <w:szCs w:val="26"/>
              </w:rPr>
              <w:t>(при наличии)</w:t>
            </w:r>
          </w:p>
        </w:tc>
        <w:tc>
          <w:tcPr>
            <w:tcW w:w="3572" w:type="dxa"/>
            <w:tcBorders>
              <w:bottom w:val="nil"/>
            </w:tcBorders>
          </w:tcPr>
          <w:p w14:paraId="01DF7E24" w14:textId="77777777" w:rsidR="00861042" w:rsidRPr="001C401A" w:rsidRDefault="00861042" w:rsidP="007409E8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1F3DF7" w:rsidRPr="00986C6B" w14:paraId="714E027C" w14:textId="77777777" w:rsidTr="00B81D3B">
        <w:trPr>
          <w:jc w:val="center"/>
        </w:trPr>
        <w:tc>
          <w:tcPr>
            <w:tcW w:w="822" w:type="dxa"/>
          </w:tcPr>
          <w:p w14:paraId="45C7F3E0" w14:textId="77777777" w:rsidR="001F3DF7" w:rsidRPr="00986C6B" w:rsidRDefault="006B32A5" w:rsidP="007409E8">
            <w:pPr>
              <w:spacing w:after="120"/>
              <w:jc w:val="center"/>
              <w:rPr>
                <w:sz w:val="26"/>
                <w:szCs w:val="26"/>
              </w:rPr>
            </w:pPr>
            <w:r w:rsidRPr="00986C6B">
              <w:rPr>
                <w:sz w:val="26"/>
                <w:szCs w:val="26"/>
              </w:rPr>
              <w:t>9.</w:t>
            </w:r>
          </w:p>
        </w:tc>
        <w:tc>
          <w:tcPr>
            <w:tcW w:w="4706" w:type="dxa"/>
          </w:tcPr>
          <w:p w14:paraId="22E3A388" w14:textId="55CD6684" w:rsidR="001F3DF7" w:rsidRPr="00986C6B" w:rsidRDefault="00B44222" w:rsidP="007409E8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B44222">
              <w:rPr>
                <w:sz w:val="26"/>
                <w:szCs w:val="26"/>
              </w:rPr>
              <w:t>Основания бенефициарного владения:</w:t>
            </w:r>
          </w:p>
        </w:tc>
        <w:tc>
          <w:tcPr>
            <w:tcW w:w="3572" w:type="dxa"/>
          </w:tcPr>
          <w:p w14:paraId="12055301" w14:textId="77777777" w:rsidR="001F3DF7" w:rsidRPr="00986C6B" w:rsidRDefault="001F3DF7" w:rsidP="007409E8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1F3DF7" w:rsidRPr="00986C6B" w14:paraId="6C8C5322" w14:textId="77777777" w:rsidTr="00B81D3B">
        <w:trPr>
          <w:jc w:val="center"/>
        </w:trPr>
        <w:tc>
          <w:tcPr>
            <w:tcW w:w="822" w:type="dxa"/>
          </w:tcPr>
          <w:p w14:paraId="6D1C5FFD" w14:textId="47C6A210" w:rsidR="001F3DF7" w:rsidRPr="00986C6B" w:rsidRDefault="00AB7962" w:rsidP="00A717C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4706" w:type="dxa"/>
          </w:tcPr>
          <w:p w14:paraId="749B50A3" w14:textId="788AB7C3" w:rsidR="001F3DF7" w:rsidRPr="00986C6B" w:rsidRDefault="00AB7962" w:rsidP="00A717C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AB7962">
              <w:rPr>
                <w:sz w:val="26"/>
                <w:szCs w:val="26"/>
              </w:rPr>
              <w:t xml:space="preserve">владение прямо или косвенно </w:t>
            </w:r>
            <w:r w:rsidR="005F4BAF">
              <w:rPr>
                <w:sz w:val="26"/>
                <w:szCs w:val="26"/>
              </w:rPr>
              <w:br/>
            </w:r>
            <w:r w:rsidRPr="00AB7962">
              <w:rPr>
                <w:sz w:val="26"/>
                <w:szCs w:val="26"/>
              </w:rPr>
              <w:t xml:space="preserve">(через третьих лиц) более чем </w:t>
            </w:r>
            <w:r w:rsidR="005F4BAF">
              <w:rPr>
                <w:sz w:val="26"/>
                <w:szCs w:val="26"/>
              </w:rPr>
              <w:br/>
            </w:r>
            <w:r w:rsidRPr="00AB7962">
              <w:rPr>
                <w:sz w:val="26"/>
                <w:szCs w:val="26"/>
              </w:rPr>
              <w:t xml:space="preserve">25 процентами в капитале организации, реализующей проект (заполняется </w:t>
            </w:r>
            <w:r w:rsidR="005F4BAF">
              <w:rPr>
                <w:sz w:val="26"/>
                <w:szCs w:val="26"/>
              </w:rPr>
              <w:br/>
            </w:r>
            <w:r w:rsidRPr="00AB7962">
              <w:rPr>
                <w:sz w:val="26"/>
                <w:szCs w:val="26"/>
              </w:rPr>
              <w:t xml:space="preserve">в случае, если лицо (бенефициарный владелец) в конечном счете прямо </w:t>
            </w:r>
            <w:r w:rsidR="005F4BAF">
              <w:rPr>
                <w:sz w:val="26"/>
                <w:szCs w:val="26"/>
              </w:rPr>
              <w:br/>
            </w:r>
            <w:r w:rsidRPr="00AB7962">
              <w:rPr>
                <w:sz w:val="26"/>
                <w:szCs w:val="26"/>
              </w:rPr>
              <w:t xml:space="preserve">или косвенно (через третьих лиц) владеет (имеет преобладающее </w:t>
            </w:r>
            <w:r w:rsidR="005F4BAF">
              <w:rPr>
                <w:sz w:val="26"/>
                <w:szCs w:val="26"/>
              </w:rPr>
              <w:br/>
            </w:r>
            <w:r w:rsidRPr="00AB7962">
              <w:rPr>
                <w:sz w:val="26"/>
                <w:szCs w:val="26"/>
              </w:rPr>
              <w:t>участие)</w:t>
            </w:r>
            <w:r w:rsidR="005F4BAF">
              <w:rPr>
                <w:sz w:val="26"/>
                <w:szCs w:val="26"/>
              </w:rPr>
              <w:t xml:space="preserve"> </w:t>
            </w:r>
            <w:r w:rsidR="005F4BAF" w:rsidRPr="005F4BAF">
              <w:rPr>
                <w:sz w:val="26"/>
                <w:szCs w:val="26"/>
              </w:rPr>
              <w:t xml:space="preserve">более чем 25 процентами </w:t>
            </w:r>
            <w:r w:rsidR="005F4BAF">
              <w:rPr>
                <w:sz w:val="26"/>
                <w:szCs w:val="26"/>
              </w:rPr>
              <w:br/>
            </w:r>
            <w:r w:rsidR="005F4BAF" w:rsidRPr="005F4BAF">
              <w:rPr>
                <w:sz w:val="26"/>
                <w:szCs w:val="26"/>
              </w:rPr>
              <w:t>в капитале организации, реализующей проект)</w:t>
            </w:r>
          </w:p>
        </w:tc>
        <w:tc>
          <w:tcPr>
            <w:tcW w:w="3572" w:type="dxa"/>
          </w:tcPr>
          <w:p w14:paraId="0571746E" w14:textId="77777777" w:rsidR="001F3DF7" w:rsidRPr="00986C6B" w:rsidRDefault="001F3DF7" w:rsidP="00A717C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1F3DF7" w:rsidRPr="00986C6B" w14:paraId="1C7FF371" w14:textId="77777777" w:rsidTr="00B81D3B">
        <w:trPr>
          <w:jc w:val="center"/>
        </w:trPr>
        <w:tc>
          <w:tcPr>
            <w:tcW w:w="822" w:type="dxa"/>
          </w:tcPr>
          <w:p w14:paraId="5E5E41E0" w14:textId="207FF65B" w:rsidR="001F3DF7" w:rsidRPr="00986C6B" w:rsidRDefault="003E4DD9" w:rsidP="00A717C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9.2.</w:t>
            </w:r>
          </w:p>
        </w:tc>
        <w:tc>
          <w:tcPr>
            <w:tcW w:w="4706" w:type="dxa"/>
          </w:tcPr>
          <w:p w14:paraId="61121866" w14:textId="6E511F3B" w:rsidR="001F3DF7" w:rsidRPr="00986C6B" w:rsidRDefault="003E4DD9" w:rsidP="00A717C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3E4DD9">
              <w:rPr>
                <w:sz w:val="26"/>
                <w:szCs w:val="26"/>
              </w:rPr>
              <w:t>обстоятельства, п</w:t>
            </w:r>
            <w:r>
              <w:rPr>
                <w:sz w:val="26"/>
                <w:szCs w:val="26"/>
              </w:rPr>
              <w:t>о</w:t>
            </w:r>
            <w:r w:rsidRPr="003E4DD9">
              <w:rPr>
                <w:sz w:val="26"/>
                <w:szCs w:val="26"/>
              </w:rPr>
              <w:t xml:space="preserve">зволяющие бенефициарному владельцу контролировать действия организации, реализующей проект (заполняется </w:t>
            </w:r>
            <w:r>
              <w:rPr>
                <w:sz w:val="26"/>
                <w:szCs w:val="26"/>
              </w:rPr>
              <w:br/>
            </w:r>
            <w:r w:rsidRPr="003E4DD9">
              <w:rPr>
                <w:sz w:val="26"/>
                <w:szCs w:val="26"/>
              </w:rPr>
              <w:t>в случае, если лицо имеет возможность контролировать действия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3E4DD9">
              <w:rPr>
                <w:sz w:val="26"/>
                <w:szCs w:val="26"/>
              </w:rPr>
              <w:t xml:space="preserve">реализующей проект, иным образом, </w:t>
            </w:r>
            <w:r>
              <w:rPr>
                <w:sz w:val="26"/>
                <w:szCs w:val="26"/>
              </w:rPr>
              <w:br/>
            </w:r>
            <w:r w:rsidRPr="003E4DD9">
              <w:rPr>
                <w:sz w:val="26"/>
                <w:szCs w:val="26"/>
              </w:rPr>
              <w:t>не указанным в подпункте 9.1 настоящего документа)</w:t>
            </w:r>
          </w:p>
        </w:tc>
        <w:tc>
          <w:tcPr>
            <w:tcW w:w="3572" w:type="dxa"/>
          </w:tcPr>
          <w:p w14:paraId="0E3EDBB9" w14:textId="77777777" w:rsidR="001F3DF7" w:rsidRPr="00986C6B" w:rsidRDefault="001F3DF7" w:rsidP="00A717C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</w:tbl>
    <w:p w14:paraId="5BB27340" w14:textId="074B3B6D" w:rsidR="00BC5F00" w:rsidRDefault="00BC5F00" w:rsidP="00A717C7">
      <w:pPr>
        <w:keepNext/>
        <w:spacing w:before="240"/>
        <w:ind w:right="6010"/>
        <w:jc w:val="center"/>
        <w:rPr>
          <w:sz w:val="26"/>
          <w:szCs w:val="26"/>
        </w:rPr>
      </w:pPr>
    </w:p>
    <w:p w14:paraId="6C338A34" w14:textId="08237CE4" w:rsidR="00BC5F00" w:rsidRPr="00680A6F" w:rsidRDefault="00BC5F00" w:rsidP="006617FE">
      <w:pPr>
        <w:keepNext/>
        <w:pBdr>
          <w:top w:val="single" w:sz="4" w:space="1" w:color="auto"/>
        </w:pBdr>
        <w:spacing w:after="120"/>
        <w:ind w:right="6010"/>
        <w:jc w:val="center"/>
        <w:rPr>
          <w:sz w:val="26"/>
          <w:szCs w:val="26"/>
        </w:rPr>
      </w:pPr>
      <w:r>
        <w:t>(дата)</w:t>
      </w:r>
    </w:p>
    <w:p w14:paraId="62E9E81B" w14:textId="77777777" w:rsidR="00C26BE6" w:rsidRPr="00F66052" w:rsidRDefault="00C26BE6" w:rsidP="00A717C7">
      <w:pPr>
        <w:keepNext/>
        <w:rPr>
          <w:sz w:val="2"/>
          <w:szCs w:val="2"/>
        </w:rPr>
      </w:pPr>
    </w:p>
    <w:tbl>
      <w:tblPr>
        <w:tblStyle w:val="aa"/>
        <w:tblW w:w="91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8"/>
        <w:gridCol w:w="284"/>
        <w:gridCol w:w="2268"/>
        <w:gridCol w:w="284"/>
        <w:gridCol w:w="3146"/>
      </w:tblGrid>
      <w:tr w:rsidR="002C6BCF" w:rsidRPr="00F66052" w14:paraId="4B89F077" w14:textId="77777777" w:rsidTr="00B81D3B">
        <w:trPr>
          <w:jc w:val="center"/>
        </w:trPr>
        <w:tc>
          <w:tcPr>
            <w:tcW w:w="3118" w:type="dxa"/>
            <w:tcBorders>
              <w:bottom w:val="single" w:sz="4" w:space="0" w:color="auto"/>
            </w:tcBorders>
          </w:tcPr>
          <w:p w14:paraId="427A3909" w14:textId="77777777" w:rsidR="002C6BCF" w:rsidRPr="00F66052" w:rsidRDefault="002C6BCF" w:rsidP="00A717C7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65EAF751" w14:textId="77777777" w:rsidR="002C6BCF" w:rsidRPr="00F66052" w:rsidRDefault="002C6BCF" w:rsidP="00A717C7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1ED198" w14:textId="77777777" w:rsidR="002C6BCF" w:rsidRPr="00F66052" w:rsidRDefault="002C6BCF" w:rsidP="00A717C7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735B6EA9" w14:textId="77777777" w:rsidR="002C6BCF" w:rsidRPr="00F66052" w:rsidRDefault="002C6BCF" w:rsidP="00A717C7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14:paraId="15B13D50" w14:textId="77777777" w:rsidR="002C6BCF" w:rsidRPr="00F66052" w:rsidRDefault="002C6BCF" w:rsidP="00A717C7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2C6BCF" w:rsidRPr="002C6BCF" w14:paraId="288915FD" w14:textId="77777777" w:rsidTr="00B81D3B">
        <w:trPr>
          <w:trHeight w:val="737"/>
          <w:jc w:val="center"/>
        </w:trPr>
        <w:tc>
          <w:tcPr>
            <w:tcW w:w="3118" w:type="dxa"/>
            <w:tcBorders>
              <w:top w:val="single" w:sz="4" w:space="0" w:color="auto"/>
            </w:tcBorders>
          </w:tcPr>
          <w:p w14:paraId="05DAED3C" w14:textId="77777777" w:rsidR="002C6BCF" w:rsidRPr="002C6BCF" w:rsidRDefault="002C6BCF" w:rsidP="00A717C7">
            <w:pPr>
              <w:keepNext/>
              <w:jc w:val="center"/>
            </w:pPr>
            <w:r>
              <w:t xml:space="preserve">(должность </w:t>
            </w:r>
            <w:r w:rsidR="00456FE3">
              <w:br/>
            </w:r>
            <w:r>
              <w:t>уполномоченного лица)</w:t>
            </w:r>
          </w:p>
        </w:tc>
        <w:tc>
          <w:tcPr>
            <w:tcW w:w="284" w:type="dxa"/>
          </w:tcPr>
          <w:p w14:paraId="3ACBCEC5" w14:textId="77777777" w:rsidR="002C6BCF" w:rsidRPr="002C6BCF" w:rsidRDefault="002C6BCF" w:rsidP="00A717C7">
            <w:pPr>
              <w:keepNext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C82958" w14:textId="77777777" w:rsidR="002C6BCF" w:rsidRPr="002C6BCF" w:rsidRDefault="002C6BCF" w:rsidP="00A717C7">
            <w:pPr>
              <w:keepNext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14:paraId="14E6DD47" w14:textId="77777777" w:rsidR="002C6BCF" w:rsidRPr="002C6BCF" w:rsidRDefault="002C6BCF" w:rsidP="00A717C7">
            <w:pPr>
              <w:keepNext/>
            </w:pPr>
          </w:p>
        </w:tc>
        <w:tc>
          <w:tcPr>
            <w:tcW w:w="3146" w:type="dxa"/>
            <w:tcBorders>
              <w:top w:val="single" w:sz="4" w:space="0" w:color="auto"/>
            </w:tcBorders>
          </w:tcPr>
          <w:p w14:paraId="77C3AB21" w14:textId="6EC6F974" w:rsidR="002C6BCF" w:rsidRPr="002C6BCF" w:rsidRDefault="002C6BCF" w:rsidP="00A717C7">
            <w:pPr>
              <w:keepNext/>
              <w:jc w:val="center"/>
            </w:pPr>
            <w:r>
              <w:t xml:space="preserve">(фамилия, имя, отчество </w:t>
            </w:r>
            <w:r w:rsidR="00456FE3">
              <w:br/>
            </w:r>
            <w:r>
              <w:t xml:space="preserve">(при наличии) </w:t>
            </w:r>
            <w:r w:rsidR="00F66052">
              <w:br/>
            </w:r>
            <w:r>
              <w:t>уполномоченного лица)</w:t>
            </w:r>
          </w:p>
        </w:tc>
      </w:tr>
    </w:tbl>
    <w:p w14:paraId="2E1D4E46" w14:textId="77777777" w:rsidR="00C26BE6" w:rsidRDefault="00C26BE6" w:rsidP="00A717C7">
      <w:pPr>
        <w:keepNext/>
        <w:rPr>
          <w:sz w:val="24"/>
          <w:szCs w:val="24"/>
        </w:rPr>
      </w:pPr>
    </w:p>
    <w:p w14:paraId="35509238" w14:textId="77777777" w:rsidR="00AD1148" w:rsidRDefault="00AD1148" w:rsidP="00A717C7">
      <w:pPr>
        <w:keepNext/>
        <w:rPr>
          <w:sz w:val="24"/>
          <w:szCs w:val="24"/>
        </w:rPr>
      </w:pPr>
    </w:p>
    <w:sectPr w:rsidR="00AD1148" w:rsidSect="00A717C7">
      <w:headerReference w:type="default" r:id="rId7"/>
      <w:pgSz w:w="11907" w:h="16840" w:code="9"/>
      <w:pgMar w:top="851" w:right="1418" w:bottom="851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E7A1" w14:textId="77777777" w:rsidR="00AA1A65" w:rsidRDefault="00AA1A65">
      <w:r>
        <w:separator/>
      </w:r>
    </w:p>
  </w:endnote>
  <w:endnote w:type="continuationSeparator" w:id="0">
    <w:p w14:paraId="37E536AD" w14:textId="77777777" w:rsidR="00AA1A65" w:rsidRDefault="00AA1A65">
      <w:r>
        <w:continuationSeparator/>
      </w:r>
    </w:p>
  </w:endnote>
  <w:endnote w:id="1">
    <w:p w14:paraId="49F07F63" w14:textId="3A5BC6D2" w:rsidR="0049726F" w:rsidRDefault="0049726F" w:rsidP="00BD324B">
      <w:pPr>
        <w:pStyle w:val="ab"/>
        <w:jc w:val="both"/>
      </w:pPr>
      <w:r>
        <w:rPr>
          <w:rStyle w:val="ad"/>
        </w:rPr>
        <w:t>1</w:t>
      </w:r>
      <w:r w:rsidR="006546CA">
        <w:t> </w:t>
      </w:r>
      <w:r w:rsidR="006546CA" w:rsidRPr="006546CA">
        <w:t>Раздел заполняется по каждому бенефициарному владельцу (при наличии) организации, реализующей проект.</w:t>
      </w:r>
    </w:p>
  </w:endnote>
  <w:endnote w:id="2">
    <w:p w14:paraId="3B2A6A50" w14:textId="65B53C49" w:rsidR="004F7FA6" w:rsidRDefault="004F7FA6" w:rsidP="00BD324B">
      <w:pPr>
        <w:pStyle w:val="ab"/>
        <w:jc w:val="both"/>
      </w:pPr>
      <w:r>
        <w:rPr>
          <w:rStyle w:val="ad"/>
        </w:rPr>
        <w:t>2</w:t>
      </w:r>
      <w:r w:rsidR="006546CA">
        <w:t> </w:t>
      </w:r>
      <w:r w:rsidR="006546CA" w:rsidRPr="006546CA">
        <w:t xml:space="preserve">Сведения заполняются в отношении иностранных граждан и лиц без гражданства, находящихся </w:t>
      </w:r>
      <w:r w:rsidR="006546CA">
        <w:br/>
      </w:r>
      <w:r w:rsidR="006546CA" w:rsidRPr="006546CA">
        <w:t>на территории Российской Федерации, в случае если необходимость наличия у них миграционной карты предусмотрена законодательством Российской Федерации.</w:t>
      </w:r>
    </w:p>
  </w:endnote>
  <w:endnote w:id="3">
    <w:p w14:paraId="14BEAD27" w14:textId="604ACCC5" w:rsidR="003B6B4E" w:rsidRDefault="003B6B4E" w:rsidP="006546CA">
      <w:pPr>
        <w:pStyle w:val="ab"/>
        <w:jc w:val="both"/>
      </w:pPr>
      <w:r>
        <w:rPr>
          <w:rStyle w:val="ad"/>
        </w:rPr>
        <w:t>3</w:t>
      </w:r>
      <w:r w:rsidR="006546CA">
        <w:t> </w:t>
      </w:r>
      <w:r w:rsidR="006546CA" w:rsidRPr="006546CA">
        <w:t xml:space="preserve">Сведения заполняются в отношении иностранных граждан и лиц без гражданства, находящихся </w:t>
      </w:r>
      <w:r w:rsidR="006546CA">
        <w:br/>
      </w:r>
      <w:r w:rsidR="006546CA" w:rsidRPr="006546CA">
        <w:t xml:space="preserve">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</w:t>
      </w:r>
      <w:r w:rsidR="006546CA">
        <w:br/>
      </w:r>
      <w:r w:rsidR="006546CA" w:rsidRPr="006546CA">
        <w:t>(проживание) в Российской Федерации, предусмотрена законодательством Российской Федерации.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C4B4" w14:textId="77777777" w:rsidR="00AA1A65" w:rsidRDefault="00AA1A65">
      <w:r>
        <w:separator/>
      </w:r>
    </w:p>
  </w:footnote>
  <w:footnote w:type="continuationSeparator" w:id="0">
    <w:p w14:paraId="39677A82" w14:textId="77777777" w:rsidR="00AA1A65" w:rsidRDefault="00AA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8FE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5608"/>
    <w:rsid w:val="00064425"/>
    <w:rsid w:val="000813D4"/>
    <w:rsid w:val="000A194B"/>
    <w:rsid w:val="000D5DF3"/>
    <w:rsid w:val="00161886"/>
    <w:rsid w:val="00164F92"/>
    <w:rsid w:val="00186658"/>
    <w:rsid w:val="001B23BD"/>
    <w:rsid w:val="001C401A"/>
    <w:rsid w:val="001F2F02"/>
    <w:rsid w:val="001F3DF7"/>
    <w:rsid w:val="00201006"/>
    <w:rsid w:val="00232814"/>
    <w:rsid w:val="00243CD2"/>
    <w:rsid w:val="002450BF"/>
    <w:rsid w:val="00253B7A"/>
    <w:rsid w:val="002549F5"/>
    <w:rsid w:val="002C6BCF"/>
    <w:rsid w:val="002F6E3B"/>
    <w:rsid w:val="00333957"/>
    <w:rsid w:val="003808D6"/>
    <w:rsid w:val="00397CB1"/>
    <w:rsid w:val="003B6B4E"/>
    <w:rsid w:val="003E4DD9"/>
    <w:rsid w:val="00404AFB"/>
    <w:rsid w:val="00456FE3"/>
    <w:rsid w:val="0049726F"/>
    <w:rsid w:val="004B019A"/>
    <w:rsid w:val="004F7FA6"/>
    <w:rsid w:val="0051109F"/>
    <w:rsid w:val="00524238"/>
    <w:rsid w:val="00527213"/>
    <w:rsid w:val="005C1BFC"/>
    <w:rsid w:val="005F4BAF"/>
    <w:rsid w:val="00615E78"/>
    <w:rsid w:val="006219BA"/>
    <w:rsid w:val="006546CA"/>
    <w:rsid w:val="006617FE"/>
    <w:rsid w:val="00680A6F"/>
    <w:rsid w:val="006A7473"/>
    <w:rsid w:val="006B32A5"/>
    <w:rsid w:val="007272F0"/>
    <w:rsid w:val="007409E8"/>
    <w:rsid w:val="00772ADB"/>
    <w:rsid w:val="007A4E78"/>
    <w:rsid w:val="007B539B"/>
    <w:rsid w:val="007D2486"/>
    <w:rsid w:val="007E1D60"/>
    <w:rsid w:val="00861042"/>
    <w:rsid w:val="008A2463"/>
    <w:rsid w:val="008B2187"/>
    <w:rsid w:val="008E4847"/>
    <w:rsid w:val="008F12A1"/>
    <w:rsid w:val="00904E5A"/>
    <w:rsid w:val="00912895"/>
    <w:rsid w:val="00943491"/>
    <w:rsid w:val="00947BA9"/>
    <w:rsid w:val="009712C2"/>
    <w:rsid w:val="00986C6B"/>
    <w:rsid w:val="009D34FE"/>
    <w:rsid w:val="009E7E20"/>
    <w:rsid w:val="00A52F66"/>
    <w:rsid w:val="00A60FC4"/>
    <w:rsid w:val="00A717C7"/>
    <w:rsid w:val="00A94ED8"/>
    <w:rsid w:val="00A95ECA"/>
    <w:rsid w:val="00AA1A65"/>
    <w:rsid w:val="00AB7962"/>
    <w:rsid w:val="00AD1148"/>
    <w:rsid w:val="00B053DA"/>
    <w:rsid w:val="00B44222"/>
    <w:rsid w:val="00B66943"/>
    <w:rsid w:val="00B81D3B"/>
    <w:rsid w:val="00BC5F00"/>
    <w:rsid w:val="00BD1E37"/>
    <w:rsid w:val="00BD324B"/>
    <w:rsid w:val="00C212D2"/>
    <w:rsid w:val="00C26BE6"/>
    <w:rsid w:val="00CB7B3E"/>
    <w:rsid w:val="00D335C8"/>
    <w:rsid w:val="00D77CD2"/>
    <w:rsid w:val="00D83362"/>
    <w:rsid w:val="00DB31D7"/>
    <w:rsid w:val="00E04634"/>
    <w:rsid w:val="00E10121"/>
    <w:rsid w:val="00E6282B"/>
    <w:rsid w:val="00E95A20"/>
    <w:rsid w:val="00EB2C0C"/>
    <w:rsid w:val="00EC1DEF"/>
    <w:rsid w:val="00EC6F44"/>
    <w:rsid w:val="00F66052"/>
    <w:rsid w:val="00F75C75"/>
    <w:rsid w:val="00F861A3"/>
    <w:rsid w:val="00FC606C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F13CA"/>
  <w14:defaultImageDpi w14:val="0"/>
  <w15:docId w15:val="{4D45DE3B-7BFE-4337-B61F-601619A5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C26B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6B32A5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6B32A5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18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3E1B-9292-4B5C-8AE7-28FC010F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67</cp:revision>
  <cp:lastPrinted>2025-07-18T10:19:00Z</cp:lastPrinted>
  <dcterms:created xsi:type="dcterms:W3CDTF">2025-07-18T07:55:00Z</dcterms:created>
  <dcterms:modified xsi:type="dcterms:W3CDTF">2025-07-18T14:28:00Z</dcterms:modified>
</cp:coreProperties>
</file>