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4C46" w14:textId="77777777" w:rsidR="009058BA" w:rsidRPr="000B3A1F" w:rsidRDefault="009058BA" w:rsidP="009058BA">
      <w:pPr>
        <w:pStyle w:val="ConsPlusTitlePage"/>
      </w:pPr>
      <w:r>
        <w:t xml:space="preserve">Документ предоставлен </w:t>
      </w:r>
      <w:hyperlink r:id="rId5" w:history="1">
        <w:r>
          <w:rPr>
            <w:color w:val="0000FF"/>
          </w:rPr>
          <w:t>КонсультантПлюс</w:t>
        </w:r>
      </w:hyperlink>
      <w:r>
        <w:br/>
      </w:r>
    </w:p>
    <w:p w14:paraId="7516FE0E" w14:textId="77777777" w:rsidR="009058BA" w:rsidRPr="008B6DF1" w:rsidRDefault="009058BA" w:rsidP="008B6DF1">
      <w:pPr>
        <w:spacing w:after="1" w:line="200" w:lineRule="atLeast"/>
        <w:jc w:val="both"/>
        <w:rPr>
          <w:rFonts w:ascii="Arial" w:hAnsi="Arial" w:cs="Arial"/>
          <w:sz w:val="20"/>
          <w:szCs w:val="20"/>
        </w:rPr>
      </w:pPr>
    </w:p>
    <w:p w14:paraId="0E1D5D1E"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bCs/>
          <w:sz w:val="20"/>
          <w:szCs w:val="20"/>
        </w:rPr>
        <w:t>СРАВНЕНИЕ</w:t>
      </w:r>
    </w:p>
    <w:p w14:paraId="178A0F75" w14:textId="77777777" w:rsidR="009058BA" w:rsidRPr="008B6DF1" w:rsidRDefault="009058BA" w:rsidP="008B6DF1">
      <w:pPr>
        <w:spacing w:after="1" w:line="20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100"/>
        <w:gridCol w:w="7100"/>
      </w:tblGrid>
      <w:tr w:rsidR="0014171D" w:rsidRPr="008B6DF1" w14:paraId="013D73AE" w14:textId="77777777" w:rsidTr="008B6DF1">
        <w:tc>
          <w:tcPr>
            <w:tcW w:w="7100" w:type="dxa"/>
          </w:tcPr>
          <w:p w14:paraId="267FC0E4" w14:textId="42A3FF21" w:rsidR="009058BA" w:rsidRPr="008B6DF1" w:rsidRDefault="00EB0BBB" w:rsidP="008B6DF1">
            <w:pPr>
              <w:autoSpaceDE w:val="0"/>
              <w:autoSpaceDN w:val="0"/>
              <w:adjustRightInd w:val="0"/>
              <w:spacing w:after="1" w:line="200" w:lineRule="atLeast"/>
              <w:jc w:val="both"/>
              <w:rPr>
                <w:rFonts w:ascii="Arial" w:hAnsi="Arial" w:cs="Arial"/>
                <w:sz w:val="20"/>
                <w:szCs w:val="20"/>
              </w:rPr>
            </w:pPr>
            <w:r>
              <w:rPr>
                <w:noProof/>
              </w:rPr>
              <w:drawing>
                <wp:inline distT="0" distB="0" distL="0" distR="0" wp14:anchorId="287F7EA4" wp14:editId="6EEA5C41">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stretch>
                            <a:fillRect/>
                          </a:stretch>
                        </pic:blipFill>
                        <pic:spPr>
                          <a:xfrm>
                            <a:off x="0" y="0"/>
                            <a:ext cx="190500" cy="171450"/>
                          </a:xfrm>
                          <a:prstGeom prst="rect">
                            <a:avLst/>
                          </a:prstGeom>
                        </pic:spPr>
                      </pic:pic>
                    </a:graphicData>
                  </a:graphic>
                </wp:inline>
              </w:drawing>
            </w:r>
            <w:hyperlink r:id="rId7" w:history="1">
              <w:r w:rsidR="009058BA" w:rsidRPr="008B6DF1">
                <w:rPr>
                  <w:rStyle w:val="a3"/>
                  <w:rFonts w:ascii="Arial" w:hAnsi="Arial" w:cs="Arial"/>
                  <w:sz w:val="20"/>
                  <w:szCs w:val="20"/>
                </w:rPr>
                <w:t>Постано</w:t>
              </w:r>
              <w:r w:rsidR="009058BA" w:rsidRPr="008B6DF1">
                <w:rPr>
                  <w:rStyle w:val="a3"/>
                  <w:rFonts w:ascii="Arial" w:hAnsi="Arial" w:cs="Arial"/>
                  <w:sz w:val="20"/>
                  <w:szCs w:val="20"/>
                </w:rPr>
                <w:t>в</w:t>
              </w:r>
              <w:r w:rsidR="009058BA" w:rsidRPr="008B6DF1">
                <w:rPr>
                  <w:rStyle w:val="a3"/>
                  <w:rFonts w:ascii="Arial" w:hAnsi="Arial" w:cs="Arial"/>
                  <w:sz w:val="20"/>
                  <w:szCs w:val="20"/>
                </w:rPr>
                <w:t>ление</w:t>
              </w:r>
            </w:hyperlink>
            <w:r w:rsidR="009058BA" w:rsidRPr="008B6DF1">
              <w:rPr>
                <w:rFonts w:ascii="Arial" w:hAnsi="Arial" w:cs="Arial"/>
                <w:sz w:val="20"/>
                <w:szCs w:val="20"/>
              </w:rPr>
              <w:t xml:space="preserve"> Правительства РФ от 05.02.1998 N 162</w:t>
            </w:r>
          </w:p>
          <w:p w14:paraId="0E17A5F3" w14:textId="77777777" w:rsidR="009058BA" w:rsidRPr="008B6DF1" w:rsidRDefault="009058BA" w:rsidP="008B6DF1">
            <w:pPr>
              <w:autoSpaceDE w:val="0"/>
              <w:autoSpaceDN w:val="0"/>
              <w:adjustRightInd w:val="0"/>
              <w:spacing w:after="1" w:line="200" w:lineRule="atLeast"/>
              <w:jc w:val="both"/>
              <w:rPr>
                <w:rFonts w:ascii="Arial" w:hAnsi="Arial" w:cs="Arial"/>
                <w:sz w:val="20"/>
                <w:szCs w:val="20"/>
              </w:rPr>
            </w:pPr>
            <w:r w:rsidRPr="008B6DF1">
              <w:rPr>
                <w:rFonts w:ascii="Arial" w:hAnsi="Arial" w:cs="Arial"/>
                <w:sz w:val="20"/>
                <w:szCs w:val="20"/>
              </w:rPr>
              <w:t>(ред. от 19.03.2020)</w:t>
            </w:r>
          </w:p>
          <w:p w14:paraId="3C461AD1" w14:textId="77777777" w:rsidR="0014171D" w:rsidRPr="008B6DF1" w:rsidRDefault="009058BA" w:rsidP="008B6DF1">
            <w:pPr>
              <w:autoSpaceDE w:val="0"/>
              <w:autoSpaceDN w:val="0"/>
              <w:adjustRightInd w:val="0"/>
              <w:spacing w:after="1" w:line="200" w:lineRule="atLeast"/>
              <w:jc w:val="both"/>
              <w:rPr>
                <w:rFonts w:ascii="Arial" w:hAnsi="Arial" w:cs="Arial"/>
                <w:sz w:val="20"/>
                <w:szCs w:val="20"/>
              </w:rPr>
            </w:pPr>
            <w:r w:rsidRPr="008B6DF1">
              <w:rPr>
                <w:rFonts w:ascii="Arial" w:hAnsi="Arial" w:cs="Arial"/>
                <w:sz w:val="20"/>
                <w:szCs w:val="20"/>
              </w:rPr>
              <w:t>"Об утверждении Правил поставки газа в Российской Федерации"</w:t>
            </w:r>
          </w:p>
        </w:tc>
        <w:tc>
          <w:tcPr>
            <w:tcW w:w="7100" w:type="dxa"/>
          </w:tcPr>
          <w:p w14:paraId="687F9EF6" w14:textId="238F1466" w:rsidR="009058BA" w:rsidRPr="008B6DF1" w:rsidRDefault="001A2454" w:rsidP="008B6DF1">
            <w:pPr>
              <w:spacing w:after="1" w:line="200" w:lineRule="atLeast"/>
              <w:jc w:val="both"/>
              <w:rPr>
                <w:rFonts w:ascii="Arial" w:hAnsi="Arial" w:cs="Arial"/>
                <w:sz w:val="20"/>
                <w:szCs w:val="20"/>
              </w:rPr>
            </w:pPr>
            <w:r>
              <w:rPr>
                <w:noProof/>
              </w:rPr>
              <w:drawing>
                <wp:inline distT="0" distB="0" distL="0" distR="0" wp14:anchorId="430E6578" wp14:editId="2CBB8BC1">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a:stretch>
                            <a:fillRect/>
                          </a:stretch>
                        </pic:blipFill>
                        <pic:spPr>
                          <a:xfrm>
                            <a:off x="0" y="0"/>
                            <a:ext cx="190500" cy="171450"/>
                          </a:xfrm>
                          <a:prstGeom prst="rect">
                            <a:avLst/>
                          </a:prstGeom>
                        </pic:spPr>
                      </pic:pic>
                    </a:graphicData>
                  </a:graphic>
                </wp:inline>
              </w:drawing>
            </w:r>
            <w:hyperlink r:id="rId8" w:history="1">
              <w:r w:rsidR="009058BA" w:rsidRPr="00622C4C">
                <w:rPr>
                  <w:rStyle w:val="a3"/>
                  <w:rFonts w:ascii="Arial" w:hAnsi="Arial" w:cs="Arial"/>
                  <w:sz w:val="20"/>
                  <w:szCs w:val="20"/>
                </w:rPr>
                <w:t>Постан</w:t>
              </w:r>
              <w:r w:rsidR="009058BA" w:rsidRPr="00622C4C">
                <w:rPr>
                  <w:rStyle w:val="a3"/>
                  <w:rFonts w:ascii="Arial" w:hAnsi="Arial" w:cs="Arial"/>
                  <w:sz w:val="20"/>
                  <w:szCs w:val="20"/>
                </w:rPr>
                <w:t>о</w:t>
              </w:r>
              <w:r w:rsidR="009058BA" w:rsidRPr="00622C4C">
                <w:rPr>
                  <w:rStyle w:val="a3"/>
                  <w:rFonts w:ascii="Arial" w:hAnsi="Arial" w:cs="Arial"/>
                  <w:sz w:val="20"/>
                  <w:szCs w:val="20"/>
                </w:rPr>
                <w:t>в</w:t>
              </w:r>
              <w:r w:rsidR="009058BA" w:rsidRPr="00622C4C">
                <w:rPr>
                  <w:rStyle w:val="a3"/>
                  <w:rFonts w:ascii="Arial" w:hAnsi="Arial" w:cs="Arial"/>
                  <w:sz w:val="20"/>
                  <w:szCs w:val="20"/>
                </w:rPr>
                <w:t>ление</w:t>
              </w:r>
            </w:hyperlink>
            <w:r w:rsidR="009058BA" w:rsidRPr="008B6DF1">
              <w:rPr>
                <w:rFonts w:ascii="Arial" w:hAnsi="Arial" w:cs="Arial"/>
                <w:sz w:val="20"/>
                <w:szCs w:val="20"/>
              </w:rPr>
              <w:t xml:space="preserve"> Правительства РФ от 01.11.2021 N 1901</w:t>
            </w:r>
          </w:p>
          <w:p w14:paraId="42D84C09" w14:textId="77777777" w:rsidR="00864DA4" w:rsidRPr="00864DA4" w:rsidRDefault="00864DA4" w:rsidP="00864DA4">
            <w:pPr>
              <w:spacing w:after="1" w:line="200" w:lineRule="atLeast"/>
              <w:jc w:val="both"/>
              <w:rPr>
                <w:rFonts w:ascii="Arial" w:hAnsi="Arial" w:cs="Arial"/>
                <w:sz w:val="20"/>
                <w:szCs w:val="20"/>
              </w:rPr>
            </w:pPr>
            <w:r w:rsidRPr="00864DA4">
              <w:rPr>
                <w:rFonts w:ascii="Arial" w:hAnsi="Arial" w:cs="Arial"/>
                <w:sz w:val="20"/>
                <w:szCs w:val="20"/>
              </w:rPr>
              <w:t>(ред. от 29.11.2025)</w:t>
            </w:r>
          </w:p>
          <w:p w14:paraId="0723BE05" w14:textId="7EE9C73D" w:rsidR="0014171D" w:rsidRPr="008B6DF1" w:rsidRDefault="00864DA4" w:rsidP="00864DA4">
            <w:pPr>
              <w:spacing w:after="1" w:line="200" w:lineRule="atLeast"/>
              <w:jc w:val="both"/>
              <w:rPr>
                <w:rFonts w:ascii="Arial" w:hAnsi="Arial" w:cs="Arial"/>
                <w:sz w:val="20"/>
                <w:szCs w:val="20"/>
              </w:rPr>
            </w:pPr>
            <w:r w:rsidRPr="00864DA4">
              <w:rPr>
                <w:rFonts w:ascii="Arial" w:hAnsi="Arial" w:cs="Arial"/>
                <w:sz w:val="20"/>
                <w:szCs w:val="20"/>
              </w:rPr>
              <w: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w:t>
            </w:r>
          </w:p>
        </w:tc>
      </w:tr>
      <w:tr w:rsidR="009058BA" w:rsidRPr="008B6DF1" w14:paraId="70C513E7" w14:textId="77777777" w:rsidTr="008B6DF1">
        <w:tc>
          <w:tcPr>
            <w:tcW w:w="7100" w:type="dxa"/>
          </w:tcPr>
          <w:p w14:paraId="2D8B849D" w14:textId="77777777" w:rsidR="008B6DF1" w:rsidRPr="008B6DF1" w:rsidRDefault="008B6DF1" w:rsidP="008B6DF1">
            <w:pPr>
              <w:spacing w:after="1" w:line="200" w:lineRule="atLeast"/>
              <w:jc w:val="both"/>
              <w:rPr>
                <w:rFonts w:ascii="Arial" w:hAnsi="Arial" w:cs="Arial"/>
                <w:bCs/>
                <w:sz w:val="20"/>
                <w:szCs w:val="20"/>
              </w:rPr>
            </w:pPr>
          </w:p>
          <w:p w14:paraId="5C6B3E46"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ПРАВИТЕЛЬСТВО РОССИЙСКОЙ ФЕДЕРАЦИИ</w:t>
            </w:r>
          </w:p>
          <w:p w14:paraId="1940ED91" w14:textId="77777777" w:rsidR="009058BA" w:rsidRPr="008B6DF1" w:rsidRDefault="009058BA" w:rsidP="008B6DF1">
            <w:pPr>
              <w:spacing w:after="1" w:line="200" w:lineRule="atLeast"/>
              <w:jc w:val="both"/>
              <w:outlineLvl w:val="0"/>
              <w:rPr>
                <w:rFonts w:ascii="Arial" w:hAnsi="Arial" w:cs="Arial"/>
                <w:sz w:val="20"/>
                <w:szCs w:val="20"/>
              </w:rPr>
            </w:pPr>
          </w:p>
          <w:p w14:paraId="6AE6A5A5"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ПОСТАНОВЛЕНИЕ</w:t>
            </w:r>
          </w:p>
          <w:p w14:paraId="2D6DA035"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 xml:space="preserve">от </w:t>
            </w:r>
            <w:r w:rsidRPr="008B6DF1">
              <w:rPr>
                <w:rFonts w:ascii="Arial" w:hAnsi="Arial" w:cs="Arial"/>
                <w:b/>
                <w:strike/>
                <w:color w:val="FF0000"/>
                <w:sz w:val="20"/>
                <w:szCs w:val="20"/>
              </w:rPr>
              <w:t>5 февраля 1998</w:t>
            </w:r>
            <w:r w:rsidRPr="008B6DF1">
              <w:rPr>
                <w:rFonts w:ascii="Arial" w:hAnsi="Arial" w:cs="Arial"/>
                <w:b/>
                <w:sz w:val="20"/>
                <w:szCs w:val="20"/>
              </w:rPr>
              <w:t xml:space="preserve"> г. N </w:t>
            </w:r>
            <w:r w:rsidRPr="008B6DF1">
              <w:rPr>
                <w:rFonts w:ascii="Arial" w:hAnsi="Arial" w:cs="Arial"/>
                <w:b/>
                <w:strike/>
                <w:color w:val="FF0000"/>
                <w:sz w:val="20"/>
                <w:szCs w:val="20"/>
              </w:rPr>
              <w:t>162</w:t>
            </w:r>
          </w:p>
          <w:p w14:paraId="61A7CF11" w14:textId="77777777" w:rsidR="009058BA" w:rsidRPr="008B6DF1" w:rsidRDefault="009058BA" w:rsidP="008B6DF1">
            <w:pPr>
              <w:spacing w:after="1" w:line="200" w:lineRule="atLeast"/>
              <w:jc w:val="both"/>
              <w:rPr>
                <w:rFonts w:ascii="Arial" w:hAnsi="Arial" w:cs="Arial"/>
                <w:sz w:val="20"/>
                <w:szCs w:val="20"/>
              </w:rPr>
            </w:pPr>
          </w:p>
          <w:p w14:paraId="7DBFB9C1"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ОБ УТВЕРЖДЕНИИ ПРАВИЛ</w:t>
            </w:r>
          </w:p>
          <w:p w14:paraId="3F46279C"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ПОСТАВКИ ГАЗА В РОССИЙСКОЙ ФЕДЕРАЦИИ</w:t>
            </w:r>
          </w:p>
          <w:p w14:paraId="016A6750" w14:textId="77777777" w:rsidR="009058BA" w:rsidRPr="008B6DF1" w:rsidRDefault="009058BA" w:rsidP="008B6DF1">
            <w:pPr>
              <w:spacing w:after="1" w:line="200" w:lineRule="atLeast"/>
              <w:jc w:val="both"/>
              <w:rPr>
                <w:rFonts w:ascii="Arial" w:hAnsi="Arial" w:cs="Arial"/>
                <w:sz w:val="20"/>
                <w:szCs w:val="20"/>
              </w:rPr>
            </w:pPr>
          </w:p>
          <w:p w14:paraId="6A0A2128" w14:textId="77777777" w:rsidR="009058BA" w:rsidRPr="008B6DF1" w:rsidRDefault="009058BA" w:rsidP="008B6DF1">
            <w:pPr>
              <w:spacing w:after="1" w:line="200" w:lineRule="atLeast"/>
              <w:ind w:firstLine="539"/>
              <w:jc w:val="both"/>
              <w:rPr>
                <w:rFonts w:ascii="Arial" w:hAnsi="Arial" w:cs="Arial"/>
                <w:sz w:val="20"/>
                <w:szCs w:val="20"/>
              </w:rPr>
            </w:pPr>
            <w:r w:rsidRPr="008B6DF1">
              <w:rPr>
                <w:rFonts w:ascii="Arial" w:hAnsi="Arial" w:cs="Arial"/>
                <w:sz w:val="20"/>
                <w:szCs w:val="20"/>
              </w:rPr>
              <w:t xml:space="preserve">В </w:t>
            </w:r>
            <w:r w:rsidRPr="008B6DF1">
              <w:rPr>
                <w:rFonts w:ascii="Arial" w:hAnsi="Arial" w:cs="Arial"/>
                <w:strike/>
                <w:color w:val="FF0000"/>
                <w:sz w:val="20"/>
                <w:szCs w:val="20"/>
              </w:rPr>
              <w:t>целях повышения надежности газоснабжения в Российской Федерации, в</w:t>
            </w:r>
            <w:r w:rsidRPr="008B6DF1">
              <w:rPr>
                <w:rFonts w:ascii="Arial" w:hAnsi="Arial" w:cs="Arial"/>
                <w:sz w:val="20"/>
                <w:szCs w:val="20"/>
              </w:rPr>
              <w:t xml:space="preserve"> соответствии </w:t>
            </w:r>
            <w:r w:rsidRPr="008B6DF1">
              <w:rPr>
                <w:rFonts w:ascii="Arial" w:hAnsi="Arial" w:cs="Arial"/>
                <w:strike/>
                <w:color w:val="FF0000"/>
                <w:sz w:val="20"/>
                <w:szCs w:val="20"/>
              </w:rPr>
              <w:t>с Указом Президента</w:t>
            </w:r>
            <w:r w:rsidRPr="008B6DF1">
              <w:rPr>
                <w:rFonts w:ascii="Arial" w:hAnsi="Arial" w:cs="Arial"/>
                <w:sz w:val="20"/>
                <w:szCs w:val="20"/>
              </w:rPr>
              <w:t xml:space="preserve"> Российской Федерации </w:t>
            </w:r>
            <w:r w:rsidRPr="008B6DF1">
              <w:rPr>
                <w:rFonts w:ascii="Arial" w:hAnsi="Arial" w:cs="Arial"/>
                <w:strike/>
                <w:color w:val="FF0000"/>
                <w:sz w:val="20"/>
                <w:szCs w:val="20"/>
              </w:rPr>
              <w:t>от 28 апреля 1997 г. N 426 "Об Основных положениях структурной реформы в сферах естественных монополий" (Собрание законодательства Российской Федерации, 1997, N 18, ст. 2132)</w:t>
            </w:r>
            <w:r w:rsidRPr="008B6DF1">
              <w:rPr>
                <w:rFonts w:ascii="Arial" w:hAnsi="Arial" w:cs="Arial"/>
                <w:sz w:val="20"/>
                <w:szCs w:val="20"/>
              </w:rPr>
              <w:t xml:space="preserve"> Правительство Российской Федерации постановляет:</w:t>
            </w:r>
          </w:p>
          <w:p w14:paraId="21A6E51C" w14:textId="77777777" w:rsidR="009058BA" w:rsidRPr="008B6DF1" w:rsidRDefault="009058BA" w:rsidP="008B6DF1">
            <w:pPr>
              <w:pStyle w:val="ConsPlusNormal"/>
              <w:spacing w:before="200" w:after="1" w:line="200" w:lineRule="atLeast"/>
              <w:ind w:firstLine="539"/>
              <w:jc w:val="both"/>
              <w:rPr>
                <w:sz w:val="20"/>
              </w:rPr>
            </w:pPr>
            <w:r w:rsidRPr="008B6DF1">
              <w:rPr>
                <w:sz w:val="20"/>
              </w:rPr>
              <w:t>1. Утвердить прилагаемые Правила поставки газа в Российской Федерации.</w:t>
            </w:r>
          </w:p>
          <w:p w14:paraId="1AB01F7E"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w:t>
            </w:r>
            <w:r w:rsidRPr="008B6DF1">
              <w:rPr>
                <w:rFonts w:ascii="Arial" w:hAnsi="Arial" w:cs="Arial"/>
                <w:sz w:val="20"/>
                <w:szCs w:val="20"/>
              </w:rPr>
              <w:t xml:space="preserve"> Признать </w:t>
            </w:r>
            <w:r w:rsidRPr="008B6DF1">
              <w:rPr>
                <w:rFonts w:ascii="Arial" w:hAnsi="Arial" w:cs="Arial"/>
                <w:strike/>
                <w:color w:val="FF0000"/>
                <w:sz w:val="20"/>
                <w:szCs w:val="20"/>
              </w:rPr>
              <w:t>утратившим</w:t>
            </w:r>
            <w:r w:rsidRPr="008B6DF1">
              <w:rPr>
                <w:rFonts w:ascii="Arial" w:hAnsi="Arial" w:cs="Arial"/>
                <w:sz w:val="20"/>
                <w:szCs w:val="20"/>
              </w:rPr>
              <w:t xml:space="preserve"> силу </w:t>
            </w:r>
            <w:r w:rsidRPr="008B6DF1">
              <w:rPr>
                <w:rFonts w:ascii="Arial" w:hAnsi="Arial" w:cs="Arial"/>
                <w:strike/>
                <w:color w:val="FF0000"/>
                <w:sz w:val="20"/>
                <w:szCs w:val="20"/>
              </w:rPr>
              <w:t>Постановление Правительства Российской Федерации от 30 декабря 1994 г. N 1445 "Об утверждении Правил поставки газа потребителям Российской Федерации" (Собрание законодательства Российской Федерации, 1995, N 2, ст. 152).</w:t>
            </w:r>
          </w:p>
        </w:tc>
        <w:tc>
          <w:tcPr>
            <w:tcW w:w="7100" w:type="dxa"/>
          </w:tcPr>
          <w:p w14:paraId="71B4E0B7" w14:textId="77777777" w:rsidR="008B6DF1" w:rsidRPr="008B6DF1" w:rsidRDefault="008B6DF1" w:rsidP="008B6DF1">
            <w:pPr>
              <w:spacing w:after="1" w:line="200" w:lineRule="atLeast"/>
              <w:jc w:val="both"/>
              <w:rPr>
                <w:rFonts w:ascii="Arial" w:hAnsi="Arial" w:cs="Arial"/>
                <w:bCs/>
                <w:sz w:val="20"/>
                <w:szCs w:val="20"/>
              </w:rPr>
            </w:pPr>
          </w:p>
          <w:p w14:paraId="431DB24F"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ПРАВИТЕЛЬСТВО РОССИЙСКОЙ ФЕДЕРАЦИИ</w:t>
            </w:r>
          </w:p>
          <w:p w14:paraId="654E54D7" w14:textId="77777777" w:rsidR="009058BA" w:rsidRPr="008B6DF1" w:rsidRDefault="009058BA" w:rsidP="008B6DF1">
            <w:pPr>
              <w:spacing w:after="1" w:line="200" w:lineRule="atLeast"/>
              <w:jc w:val="both"/>
              <w:rPr>
                <w:rFonts w:ascii="Arial" w:hAnsi="Arial" w:cs="Arial"/>
                <w:sz w:val="20"/>
                <w:szCs w:val="20"/>
              </w:rPr>
            </w:pPr>
          </w:p>
          <w:p w14:paraId="0919BBA3"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ПОСТАНОВЛЕНИЕ</w:t>
            </w:r>
          </w:p>
          <w:p w14:paraId="3B401589"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 xml:space="preserve">от </w:t>
            </w:r>
            <w:r w:rsidRPr="008B6DF1">
              <w:rPr>
                <w:rFonts w:ascii="Arial" w:hAnsi="Arial" w:cs="Arial"/>
                <w:b/>
                <w:sz w:val="20"/>
                <w:szCs w:val="20"/>
                <w:shd w:val="clear" w:color="auto" w:fill="C0C0C0"/>
              </w:rPr>
              <w:t>1 ноября 2021</w:t>
            </w:r>
            <w:r w:rsidRPr="008B6DF1">
              <w:rPr>
                <w:rFonts w:ascii="Arial" w:hAnsi="Arial" w:cs="Arial"/>
                <w:b/>
                <w:sz w:val="20"/>
                <w:szCs w:val="20"/>
              </w:rPr>
              <w:t xml:space="preserve"> г. N </w:t>
            </w:r>
            <w:r w:rsidRPr="008B6DF1">
              <w:rPr>
                <w:rFonts w:ascii="Arial" w:hAnsi="Arial" w:cs="Arial"/>
                <w:b/>
                <w:sz w:val="20"/>
                <w:szCs w:val="20"/>
                <w:shd w:val="clear" w:color="auto" w:fill="C0C0C0"/>
              </w:rPr>
              <w:t>1901</w:t>
            </w:r>
          </w:p>
          <w:p w14:paraId="248700E3" w14:textId="77777777" w:rsidR="009058BA" w:rsidRPr="008B6DF1" w:rsidRDefault="009058BA" w:rsidP="008B6DF1">
            <w:pPr>
              <w:spacing w:after="1" w:line="200" w:lineRule="atLeast"/>
              <w:jc w:val="both"/>
              <w:rPr>
                <w:rFonts w:ascii="Arial" w:hAnsi="Arial" w:cs="Arial"/>
                <w:sz w:val="20"/>
                <w:szCs w:val="20"/>
              </w:rPr>
            </w:pPr>
          </w:p>
          <w:p w14:paraId="6A39CF51"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ОБ УТВЕРЖДЕНИИ ПРАВИЛ</w:t>
            </w:r>
          </w:p>
          <w:p w14:paraId="46D341DF"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ПОСТАВКИ ГАЗА В РОССИЙСКОЙ ФЕДЕРАЦИИ</w:t>
            </w:r>
            <w:r w:rsidRPr="008B6DF1">
              <w:rPr>
                <w:rFonts w:ascii="Arial" w:hAnsi="Arial" w:cs="Arial"/>
                <w:b/>
                <w:sz w:val="20"/>
                <w:szCs w:val="20"/>
                <w:shd w:val="clear" w:color="auto" w:fill="C0C0C0"/>
              </w:rPr>
              <w:t>, А ТАКЖЕ</w:t>
            </w:r>
          </w:p>
          <w:p w14:paraId="3192F3FC"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О ВНЕСЕНИИ ИЗМЕНЕНИЙ В НЕКОТОРЫЕ АКТЫ ПРАВИТЕЛЬСТВА</w:t>
            </w:r>
          </w:p>
          <w:p w14:paraId="6DA6DA91" w14:textId="77777777" w:rsidR="008B6DF1" w:rsidRPr="008B6DF1" w:rsidRDefault="009058BA" w:rsidP="008B6DF1">
            <w:pPr>
              <w:spacing w:after="1" w:line="200" w:lineRule="atLeast"/>
              <w:jc w:val="center"/>
              <w:rPr>
                <w:rFonts w:ascii="Arial" w:hAnsi="Arial" w:cs="Arial"/>
                <w:sz w:val="20"/>
                <w:szCs w:val="20"/>
                <w:shd w:val="clear" w:color="auto" w:fill="C0C0C0"/>
              </w:rPr>
            </w:pPr>
            <w:r w:rsidRPr="008B6DF1">
              <w:rPr>
                <w:rFonts w:ascii="Arial" w:hAnsi="Arial" w:cs="Arial"/>
                <w:b/>
                <w:sz w:val="20"/>
                <w:szCs w:val="20"/>
                <w:shd w:val="clear" w:color="auto" w:fill="C0C0C0"/>
              </w:rPr>
              <w:t>РОССИЙСКОЙ ФЕДЕРАЦИИ И ПРИЗНАНИИ УТРАТИВШИМИ</w:t>
            </w:r>
          </w:p>
          <w:p w14:paraId="351BEC94" w14:textId="77777777" w:rsidR="008B6DF1" w:rsidRPr="008B6DF1" w:rsidRDefault="009058BA" w:rsidP="008B6DF1">
            <w:pPr>
              <w:spacing w:after="1" w:line="200" w:lineRule="atLeast"/>
              <w:jc w:val="center"/>
              <w:rPr>
                <w:rFonts w:ascii="Arial" w:hAnsi="Arial" w:cs="Arial"/>
                <w:sz w:val="20"/>
                <w:szCs w:val="20"/>
                <w:shd w:val="clear" w:color="auto" w:fill="C0C0C0"/>
              </w:rPr>
            </w:pPr>
            <w:r w:rsidRPr="008B6DF1">
              <w:rPr>
                <w:rFonts w:ascii="Arial" w:hAnsi="Arial" w:cs="Arial"/>
                <w:b/>
                <w:sz w:val="20"/>
                <w:szCs w:val="20"/>
                <w:shd w:val="clear" w:color="auto" w:fill="C0C0C0"/>
              </w:rPr>
              <w:t>СИЛУ НЕКОТОРЫХ АКТОВ ПРАВИТЕЛЬСТВА РОССИЙСКОЙ</w:t>
            </w:r>
          </w:p>
          <w:p w14:paraId="0B4FC602" w14:textId="77777777" w:rsidR="008B6DF1" w:rsidRPr="008B6DF1" w:rsidRDefault="009058BA" w:rsidP="008B6DF1">
            <w:pPr>
              <w:spacing w:after="1" w:line="200" w:lineRule="atLeast"/>
              <w:jc w:val="center"/>
              <w:rPr>
                <w:rFonts w:ascii="Arial" w:hAnsi="Arial" w:cs="Arial"/>
                <w:sz w:val="20"/>
                <w:szCs w:val="20"/>
                <w:shd w:val="clear" w:color="auto" w:fill="C0C0C0"/>
              </w:rPr>
            </w:pPr>
            <w:r w:rsidRPr="008B6DF1">
              <w:rPr>
                <w:rFonts w:ascii="Arial" w:hAnsi="Arial" w:cs="Arial"/>
                <w:b/>
                <w:sz w:val="20"/>
                <w:szCs w:val="20"/>
                <w:shd w:val="clear" w:color="auto" w:fill="C0C0C0"/>
              </w:rPr>
              <w:t>ФЕДЕРАЦИИ И ОТДЕЛЬНЫХ ПОЛОЖЕНИЙ АКТОВ</w:t>
            </w:r>
          </w:p>
          <w:p w14:paraId="0E6BDED8"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highlight w:val="lightGray"/>
                <w:shd w:val="clear" w:color="auto" w:fill="C0C0C0"/>
              </w:rPr>
              <w:t>ПРАВИТЕЛЬСТВА</w:t>
            </w:r>
            <w:r w:rsidRPr="008B6DF1">
              <w:rPr>
                <w:rFonts w:ascii="Arial" w:hAnsi="Arial" w:cs="Arial"/>
                <w:b/>
                <w:sz w:val="20"/>
                <w:szCs w:val="20"/>
                <w:highlight w:val="lightGray"/>
              </w:rPr>
              <w:t xml:space="preserve"> РОССИЙСКОЙ ФЕДЕРАЦИИ</w:t>
            </w:r>
          </w:p>
          <w:p w14:paraId="5B50CD13" w14:textId="77777777" w:rsidR="009058BA" w:rsidRPr="008B6DF1" w:rsidRDefault="009058BA" w:rsidP="008B6DF1">
            <w:pPr>
              <w:spacing w:after="1" w:line="200" w:lineRule="atLeast"/>
              <w:jc w:val="both"/>
              <w:rPr>
                <w:rFonts w:ascii="Arial" w:hAnsi="Arial" w:cs="Arial"/>
                <w:sz w:val="20"/>
                <w:szCs w:val="20"/>
              </w:rPr>
            </w:pPr>
          </w:p>
          <w:p w14:paraId="45D82C1E" w14:textId="77777777" w:rsidR="009058BA" w:rsidRPr="008B6DF1" w:rsidRDefault="009058BA" w:rsidP="008B6DF1">
            <w:pPr>
              <w:spacing w:after="1" w:line="200" w:lineRule="atLeast"/>
              <w:ind w:firstLine="539"/>
              <w:jc w:val="both"/>
              <w:rPr>
                <w:rFonts w:ascii="Arial" w:hAnsi="Arial" w:cs="Arial"/>
                <w:sz w:val="20"/>
                <w:szCs w:val="20"/>
              </w:rPr>
            </w:pPr>
            <w:r w:rsidRPr="008B6DF1">
              <w:rPr>
                <w:rFonts w:ascii="Arial" w:hAnsi="Arial" w:cs="Arial"/>
                <w:sz w:val="20"/>
                <w:szCs w:val="20"/>
              </w:rPr>
              <w:t xml:space="preserve">В соответствии </w:t>
            </w:r>
            <w:r w:rsidRPr="008B6DF1">
              <w:rPr>
                <w:rFonts w:ascii="Arial" w:hAnsi="Arial" w:cs="Arial"/>
                <w:sz w:val="20"/>
                <w:szCs w:val="20"/>
                <w:shd w:val="clear" w:color="auto" w:fill="C0C0C0"/>
              </w:rPr>
              <w:t>со статьей 18 Федерального закона "О газоснабжении в</w:t>
            </w:r>
            <w:r w:rsidRPr="008B6DF1">
              <w:rPr>
                <w:rFonts w:ascii="Arial" w:hAnsi="Arial" w:cs="Arial"/>
                <w:sz w:val="20"/>
                <w:szCs w:val="20"/>
              </w:rPr>
              <w:t xml:space="preserve"> Российской Федерации</w:t>
            </w:r>
            <w:r w:rsidRPr="008B6DF1">
              <w:rPr>
                <w:rFonts w:ascii="Arial" w:hAnsi="Arial" w:cs="Arial"/>
                <w:sz w:val="20"/>
                <w:szCs w:val="20"/>
                <w:shd w:val="clear" w:color="auto" w:fill="C0C0C0"/>
              </w:rPr>
              <w:t>"</w:t>
            </w:r>
            <w:r w:rsidRPr="008B6DF1">
              <w:rPr>
                <w:rFonts w:ascii="Arial" w:hAnsi="Arial" w:cs="Arial"/>
                <w:sz w:val="20"/>
                <w:szCs w:val="20"/>
              </w:rPr>
              <w:t xml:space="preserve"> Правительство Российской Федерации постановляет:</w:t>
            </w:r>
          </w:p>
          <w:p w14:paraId="1121490D" w14:textId="77777777" w:rsidR="009058BA" w:rsidRPr="008B6DF1" w:rsidRDefault="009058BA" w:rsidP="008B6DF1">
            <w:pPr>
              <w:pStyle w:val="ConsPlusNormal"/>
              <w:spacing w:before="200" w:after="1" w:line="200" w:lineRule="atLeast"/>
              <w:ind w:firstLine="539"/>
              <w:jc w:val="both"/>
              <w:rPr>
                <w:sz w:val="20"/>
              </w:rPr>
            </w:pPr>
            <w:r w:rsidRPr="008B6DF1">
              <w:rPr>
                <w:sz w:val="20"/>
              </w:rPr>
              <w:t>1. Утвердить прилагаемые Правила поставки газа в Российской Федерации.</w:t>
            </w:r>
          </w:p>
          <w:p w14:paraId="44FC3C82" w14:textId="77777777" w:rsidR="009058BA" w:rsidRPr="008B6DF1" w:rsidRDefault="009058BA" w:rsidP="008B6DF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 xml:space="preserve">2. Пункт 483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w:t>
            </w:r>
            <w:r w:rsidRPr="008B6DF1">
              <w:rPr>
                <w:rFonts w:ascii="Arial" w:hAnsi="Arial" w:cs="Arial"/>
                <w:sz w:val="20"/>
                <w:szCs w:val="20"/>
                <w:shd w:val="clear" w:color="auto" w:fill="C0C0C0"/>
              </w:rPr>
              <w:lastRenderedPageBreak/>
              <w:t>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14:paraId="1BAA1754"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w:t>
            </w:r>
            <w:r w:rsidRPr="008B6DF1">
              <w:rPr>
                <w:rFonts w:ascii="Arial" w:hAnsi="Arial" w:cs="Arial"/>
                <w:sz w:val="20"/>
                <w:szCs w:val="20"/>
              </w:rPr>
              <w:t xml:space="preserve"> Признать </w:t>
            </w:r>
            <w:r w:rsidRPr="008B6DF1">
              <w:rPr>
                <w:rFonts w:ascii="Arial" w:hAnsi="Arial" w:cs="Arial"/>
                <w:sz w:val="20"/>
                <w:szCs w:val="20"/>
                <w:shd w:val="clear" w:color="auto" w:fill="C0C0C0"/>
              </w:rPr>
              <w:t>утратившими</w:t>
            </w:r>
            <w:r w:rsidRPr="008B6DF1">
              <w:rPr>
                <w:rFonts w:ascii="Arial" w:hAnsi="Arial" w:cs="Arial"/>
                <w:sz w:val="20"/>
                <w:szCs w:val="20"/>
              </w:rPr>
              <w:t xml:space="preserve"> силу </w:t>
            </w:r>
            <w:r w:rsidRPr="008B6DF1">
              <w:rPr>
                <w:rFonts w:ascii="Arial" w:hAnsi="Arial" w:cs="Arial"/>
                <w:sz w:val="20"/>
                <w:szCs w:val="20"/>
                <w:shd w:val="clear" w:color="auto" w:fill="C0C0C0"/>
              </w:rPr>
              <w:t>акты Правительства Российской Федерации и отдельные положения актов Правительства Российской Федерации по перечню согласно приложению.</w:t>
            </w:r>
          </w:p>
          <w:p w14:paraId="674DABA8"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 Министерству энергетики Российской Федерации совместно с заинтересованными федеральными органами исполнительной власти внести до 1 марта 2022 г. в Правительство Российской Федерации проект федерального закона, предусматривающий внесение изменений в законодательство Российской Федерации в части:</w:t>
            </w:r>
          </w:p>
          <w:p w14:paraId="29BF4A70"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наделения органов исполнительной власти субъектов Российской Федерации полномочиями по утверждению графика перевода потребителей на резервные виды топлива при похолодании и графика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14:paraId="2A976E93"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определения федерального органа исполнительной власти, уполномоченного на установление порядка подготовки указаний о введении в действие указанных графиков.</w:t>
            </w:r>
          </w:p>
          <w:p w14:paraId="48016A9F" w14:textId="77777777" w:rsidR="009058BA" w:rsidRDefault="00864DA4" w:rsidP="008B6DF1">
            <w:pPr>
              <w:spacing w:before="200" w:after="1" w:line="200" w:lineRule="atLeast"/>
              <w:ind w:firstLine="539"/>
              <w:jc w:val="both"/>
              <w:rPr>
                <w:rFonts w:ascii="Arial" w:hAnsi="Arial" w:cs="Arial"/>
                <w:sz w:val="20"/>
                <w:szCs w:val="20"/>
                <w:shd w:val="clear" w:color="auto" w:fill="C0C0C0"/>
              </w:rPr>
            </w:pPr>
            <w:r w:rsidRPr="00864DA4">
              <w:rPr>
                <w:rFonts w:ascii="Arial" w:hAnsi="Arial" w:cs="Arial"/>
                <w:sz w:val="20"/>
                <w:szCs w:val="20"/>
                <w:shd w:val="clear" w:color="auto" w:fill="C0C0C0"/>
              </w:rPr>
              <w:lastRenderedPageBreak/>
              <w:t>5. Настоящее постановление вступает в силу с 1 марта 2026 г. и действует 6 лет со дня его вступления в силу, за исключением пункта 2 настоящего постановления, который вступает в силу с 1 сентября 2025 г., и положений, предусмотренных пунктом 6 настоящего постановления, для которых установлен иной порядок вступления в силу</w:t>
            </w:r>
            <w:r>
              <w:rPr>
                <w:rFonts w:ascii="Arial" w:hAnsi="Arial" w:cs="Arial"/>
                <w:sz w:val="20"/>
                <w:szCs w:val="20"/>
                <w:shd w:val="clear" w:color="auto" w:fill="C0C0C0"/>
              </w:rPr>
              <w:t>.</w:t>
            </w:r>
          </w:p>
          <w:p w14:paraId="5311E155" w14:textId="77777777" w:rsidR="00864DA4" w:rsidRPr="00864DA4" w:rsidRDefault="00864DA4" w:rsidP="00864DA4">
            <w:pPr>
              <w:spacing w:before="200" w:after="1" w:line="200" w:lineRule="atLeast"/>
              <w:ind w:firstLine="539"/>
              <w:jc w:val="both"/>
              <w:rPr>
                <w:rFonts w:ascii="Arial" w:hAnsi="Arial" w:cs="Arial"/>
                <w:sz w:val="20"/>
                <w:szCs w:val="20"/>
                <w:shd w:val="clear" w:color="auto" w:fill="C0C0C0"/>
              </w:rPr>
            </w:pPr>
            <w:r w:rsidRPr="00864DA4">
              <w:rPr>
                <w:rFonts w:ascii="Arial" w:hAnsi="Arial" w:cs="Arial"/>
                <w:sz w:val="20"/>
                <w:szCs w:val="20"/>
                <w:shd w:val="clear" w:color="auto" w:fill="C0C0C0"/>
              </w:rPr>
              <w:t>6. Пункты 22(1) и 22(2) Правил поставки газа в Российской Федерации, утвержденных настоящим постановлением, вступают в силу с 1 сентября 2026 г.</w:t>
            </w:r>
          </w:p>
          <w:p w14:paraId="0E79C69C" w14:textId="6FFE4A93" w:rsidR="00864DA4" w:rsidRPr="008B6DF1" w:rsidRDefault="00864DA4" w:rsidP="00864DA4">
            <w:pPr>
              <w:spacing w:before="200" w:after="1" w:line="200" w:lineRule="atLeast"/>
              <w:ind w:firstLine="539"/>
              <w:jc w:val="both"/>
              <w:rPr>
                <w:rFonts w:ascii="Arial" w:hAnsi="Arial" w:cs="Arial"/>
                <w:sz w:val="20"/>
                <w:szCs w:val="20"/>
              </w:rPr>
            </w:pPr>
            <w:r w:rsidRPr="00864DA4">
              <w:rPr>
                <w:rFonts w:ascii="Arial" w:hAnsi="Arial" w:cs="Arial"/>
                <w:sz w:val="20"/>
                <w:szCs w:val="20"/>
                <w:shd w:val="clear" w:color="auto" w:fill="C0C0C0"/>
              </w:rPr>
              <w:t>В отношении генерирующих объектов, осуществляющих выработку электрической и тепловой энергии, расположенных на территории Хабаровского края, Приморского края, Республики Саха (Якутия), Калининградской области, Республики Коми, пункты 22(1) и 22(2) Правил поставки газа в Российской Федерации, утвержденных настоящим постановлением, вступают в силу по истечении 3 лет со дня вступления в силу постановления Правительства Российской Федерации от 29 ноября 2025 г. N 1962 "О внесении изменений в некоторые акты Правительства Российской Федерации".</w:t>
            </w:r>
          </w:p>
        </w:tc>
      </w:tr>
      <w:tr w:rsidR="0014171D" w:rsidRPr="008B6DF1" w14:paraId="5F44EAD3" w14:textId="77777777" w:rsidTr="008B6DF1">
        <w:tc>
          <w:tcPr>
            <w:tcW w:w="7100" w:type="dxa"/>
          </w:tcPr>
          <w:p w14:paraId="53997ED3" w14:textId="77777777" w:rsidR="008B6DF1" w:rsidRDefault="008B6DF1" w:rsidP="008B6DF1">
            <w:pPr>
              <w:spacing w:after="1" w:line="200" w:lineRule="atLeast"/>
              <w:jc w:val="right"/>
              <w:rPr>
                <w:rFonts w:ascii="Arial" w:hAnsi="Arial" w:cs="Arial"/>
                <w:sz w:val="20"/>
                <w:szCs w:val="20"/>
              </w:rPr>
            </w:pPr>
          </w:p>
          <w:p w14:paraId="42A352DF" w14:textId="77777777" w:rsidR="009058BA" w:rsidRPr="008B6DF1" w:rsidRDefault="009058BA" w:rsidP="008B6DF1">
            <w:pPr>
              <w:spacing w:after="1" w:line="200" w:lineRule="atLeast"/>
              <w:jc w:val="right"/>
              <w:rPr>
                <w:rFonts w:ascii="Arial" w:hAnsi="Arial" w:cs="Arial"/>
                <w:sz w:val="20"/>
                <w:szCs w:val="20"/>
              </w:rPr>
            </w:pPr>
            <w:r w:rsidRPr="008B6DF1">
              <w:rPr>
                <w:rFonts w:ascii="Arial" w:hAnsi="Arial" w:cs="Arial"/>
                <w:sz w:val="20"/>
                <w:szCs w:val="20"/>
              </w:rPr>
              <w:t>Председатель Правительства</w:t>
            </w:r>
          </w:p>
          <w:p w14:paraId="0EAF1646" w14:textId="77777777" w:rsidR="009058BA" w:rsidRPr="008B6DF1" w:rsidRDefault="009058BA" w:rsidP="008B6DF1">
            <w:pPr>
              <w:pStyle w:val="ConsPlusNormal"/>
              <w:spacing w:after="1" w:line="200" w:lineRule="atLeast"/>
              <w:jc w:val="right"/>
              <w:rPr>
                <w:sz w:val="20"/>
              </w:rPr>
            </w:pPr>
            <w:r w:rsidRPr="008B6DF1">
              <w:rPr>
                <w:sz w:val="20"/>
              </w:rPr>
              <w:t>Российской Федерации</w:t>
            </w:r>
          </w:p>
          <w:p w14:paraId="6DF62610" w14:textId="77777777" w:rsidR="0014171D" w:rsidRPr="008B6DF1" w:rsidRDefault="0014171D" w:rsidP="008B6DF1">
            <w:pPr>
              <w:spacing w:after="1" w:line="200" w:lineRule="atLeast"/>
              <w:jc w:val="right"/>
              <w:rPr>
                <w:rFonts w:ascii="Arial" w:hAnsi="Arial" w:cs="Arial"/>
                <w:sz w:val="20"/>
                <w:szCs w:val="20"/>
              </w:rPr>
            </w:pPr>
            <w:r w:rsidRPr="008B6DF1">
              <w:rPr>
                <w:rFonts w:ascii="Arial" w:hAnsi="Arial" w:cs="Arial"/>
                <w:strike/>
                <w:color w:val="FF0000"/>
                <w:sz w:val="20"/>
                <w:szCs w:val="20"/>
              </w:rPr>
              <w:t>В</w:t>
            </w:r>
            <w:r w:rsidRPr="008B6DF1">
              <w:rPr>
                <w:rFonts w:ascii="Arial" w:hAnsi="Arial" w:cs="Arial"/>
                <w:sz w:val="20"/>
                <w:szCs w:val="20"/>
              </w:rPr>
              <w:t>.</w:t>
            </w:r>
            <w:r w:rsidRPr="008B6DF1">
              <w:rPr>
                <w:rFonts w:ascii="Arial" w:hAnsi="Arial" w:cs="Arial"/>
                <w:strike/>
                <w:color w:val="FF0000"/>
                <w:sz w:val="20"/>
                <w:szCs w:val="20"/>
              </w:rPr>
              <w:t>ЧЕРНОМЫРДИН</w:t>
            </w:r>
          </w:p>
        </w:tc>
        <w:tc>
          <w:tcPr>
            <w:tcW w:w="7100" w:type="dxa"/>
          </w:tcPr>
          <w:p w14:paraId="171F1B37" w14:textId="77777777" w:rsidR="008B6DF1" w:rsidRDefault="008B6DF1" w:rsidP="008B6DF1">
            <w:pPr>
              <w:spacing w:after="1" w:line="200" w:lineRule="atLeast"/>
              <w:jc w:val="right"/>
              <w:rPr>
                <w:rFonts w:ascii="Arial" w:hAnsi="Arial" w:cs="Arial"/>
                <w:sz w:val="20"/>
                <w:szCs w:val="20"/>
              </w:rPr>
            </w:pPr>
          </w:p>
          <w:p w14:paraId="1F63D9EF" w14:textId="77777777" w:rsidR="009058BA" w:rsidRPr="008B6DF1" w:rsidRDefault="009058BA" w:rsidP="008B6DF1">
            <w:pPr>
              <w:spacing w:after="1" w:line="200" w:lineRule="atLeast"/>
              <w:jc w:val="right"/>
              <w:rPr>
                <w:rFonts w:ascii="Arial" w:hAnsi="Arial" w:cs="Arial"/>
                <w:sz w:val="20"/>
                <w:szCs w:val="20"/>
              </w:rPr>
            </w:pPr>
            <w:r w:rsidRPr="008B6DF1">
              <w:rPr>
                <w:rFonts w:ascii="Arial" w:hAnsi="Arial" w:cs="Arial"/>
                <w:sz w:val="20"/>
                <w:szCs w:val="20"/>
              </w:rPr>
              <w:t>Председатель Правительства</w:t>
            </w:r>
          </w:p>
          <w:p w14:paraId="54AC6E34" w14:textId="77777777" w:rsidR="009058BA" w:rsidRPr="008B6DF1" w:rsidRDefault="009058BA" w:rsidP="008B6DF1">
            <w:pPr>
              <w:pStyle w:val="ConsPlusNormal"/>
              <w:spacing w:after="1" w:line="200" w:lineRule="atLeast"/>
              <w:jc w:val="right"/>
              <w:rPr>
                <w:sz w:val="20"/>
              </w:rPr>
            </w:pPr>
            <w:r w:rsidRPr="008B6DF1">
              <w:rPr>
                <w:sz w:val="20"/>
              </w:rPr>
              <w:t>Российской Федерации</w:t>
            </w:r>
          </w:p>
          <w:p w14:paraId="760CAC8F" w14:textId="77777777" w:rsidR="0014171D" w:rsidRPr="008B6DF1" w:rsidRDefault="0014171D" w:rsidP="008B6DF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М</w:t>
            </w:r>
            <w:r w:rsidRPr="008B6DF1">
              <w:rPr>
                <w:rFonts w:ascii="Arial" w:hAnsi="Arial" w:cs="Arial"/>
                <w:sz w:val="20"/>
                <w:szCs w:val="20"/>
              </w:rPr>
              <w:t>.</w:t>
            </w:r>
            <w:r w:rsidRPr="008B6DF1">
              <w:rPr>
                <w:rFonts w:ascii="Arial" w:hAnsi="Arial" w:cs="Arial"/>
                <w:sz w:val="20"/>
                <w:szCs w:val="20"/>
                <w:shd w:val="clear" w:color="auto" w:fill="C0C0C0"/>
              </w:rPr>
              <w:t>МИШУСТИН</w:t>
            </w:r>
          </w:p>
        </w:tc>
      </w:tr>
      <w:tr w:rsidR="008B6DF1" w:rsidRPr="008B6DF1" w14:paraId="62576574" w14:textId="77777777" w:rsidTr="008B6DF1">
        <w:tc>
          <w:tcPr>
            <w:tcW w:w="7100" w:type="dxa"/>
          </w:tcPr>
          <w:p w14:paraId="71F18AAC" w14:textId="77777777" w:rsidR="008B6DF1" w:rsidRPr="008B6DF1" w:rsidRDefault="008B6DF1" w:rsidP="008B6DF1">
            <w:pPr>
              <w:pStyle w:val="ConsPlusNormal"/>
              <w:spacing w:after="1" w:line="200" w:lineRule="atLeast"/>
              <w:jc w:val="right"/>
              <w:outlineLvl w:val="0"/>
              <w:rPr>
                <w:sz w:val="20"/>
              </w:rPr>
            </w:pPr>
          </w:p>
          <w:p w14:paraId="5A61E982" w14:textId="77777777" w:rsidR="008B6DF1" w:rsidRPr="008B6DF1" w:rsidRDefault="008B6DF1" w:rsidP="008B6DF1">
            <w:pPr>
              <w:pStyle w:val="ConsPlusNormal"/>
              <w:spacing w:after="1" w:line="200" w:lineRule="atLeast"/>
              <w:jc w:val="right"/>
              <w:outlineLvl w:val="0"/>
              <w:rPr>
                <w:sz w:val="20"/>
              </w:rPr>
            </w:pPr>
          </w:p>
          <w:p w14:paraId="79481855" w14:textId="77777777" w:rsidR="008B6DF1" w:rsidRPr="008B6DF1" w:rsidRDefault="008B6DF1" w:rsidP="008B6DF1">
            <w:pPr>
              <w:pStyle w:val="ConsPlusNormal"/>
              <w:spacing w:after="1" w:line="200" w:lineRule="atLeast"/>
              <w:jc w:val="right"/>
              <w:outlineLvl w:val="0"/>
              <w:rPr>
                <w:sz w:val="20"/>
              </w:rPr>
            </w:pPr>
          </w:p>
          <w:p w14:paraId="5DDA7B99" w14:textId="77777777" w:rsidR="008B6DF1" w:rsidRPr="008B6DF1" w:rsidRDefault="008B6DF1" w:rsidP="008B6DF1">
            <w:pPr>
              <w:pStyle w:val="ConsPlusNormal"/>
              <w:spacing w:after="1" w:line="200" w:lineRule="atLeast"/>
              <w:jc w:val="right"/>
              <w:outlineLvl w:val="0"/>
              <w:rPr>
                <w:sz w:val="20"/>
              </w:rPr>
            </w:pPr>
          </w:p>
          <w:p w14:paraId="21C48D34" w14:textId="77777777" w:rsidR="008B6DF1" w:rsidRPr="008B6DF1" w:rsidRDefault="008B6DF1" w:rsidP="008B6DF1">
            <w:pPr>
              <w:pStyle w:val="ConsPlusNormal"/>
              <w:spacing w:after="1" w:line="200" w:lineRule="atLeast"/>
              <w:jc w:val="right"/>
              <w:outlineLvl w:val="0"/>
              <w:rPr>
                <w:sz w:val="20"/>
              </w:rPr>
            </w:pPr>
          </w:p>
          <w:p w14:paraId="0C69B798" w14:textId="77777777" w:rsidR="008B6DF1" w:rsidRPr="008B6DF1" w:rsidRDefault="008B6DF1" w:rsidP="008B6DF1">
            <w:pPr>
              <w:pStyle w:val="ConsPlusNormal"/>
              <w:spacing w:after="1" w:line="200" w:lineRule="atLeast"/>
              <w:jc w:val="right"/>
              <w:outlineLvl w:val="0"/>
              <w:rPr>
                <w:sz w:val="20"/>
              </w:rPr>
            </w:pPr>
            <w:r w:rsidRPr="008B6DF1">
              <w:rPr>
                <w:sz w:val="20"/>
              </w:rPr>
              <w:t>Утверждены</w:t>
            </w:r>
          </w:p>
          <w:p w14:paraId="4EB5026F" w14:textId="77777777" w:rsidR="008B6DF1" w:rsidRPr="008B6DF1" w:rsidRDefault="008B6DF1" w:rsidP="008B6DF1">
            <w:pPr>
              <w:pStyle w:val="ConsPlusNormal"/>
              <w:spacing w:after="1" w:line="200" w:lineRule="atLeast"/>
              <w:jc w:val="right"/>
              <w:rPr>
                <w:sz w:val="20"/>
              </w:rPr>
            </w:pPr>
            <w:r w:rsidRPr="008B6DF1">
              <w:rPr>
                <w:sz w:val="20"/>
              </w:rPr>
              <w:t>Постановлением Правительства</w:t>
            </w:r>
          </w:p>
          <w:p w14:paraId="112B295B" w14:textId="77777777" w:rsidR="008B6DF1" w:rsidRPr="008B6DF1" w:rsidRDefault="008B6DF1" w:rsidP="008B6DF1">
            <w:pPr>
              <w:pStyle w:val="ConsPlusNormal"/>
              <w:spacing w:after="1" w:line="200" w:lineRule="atLeast"/>
              <w:jc w:val="right"/>
              <w:rPr>
                <w:sz w:val="20"/>
              </w:rPr>
            </w:pPr>
            <w:r w:rsidRPr="008B6DF1">
              <w:rPr>
                <w:sz w:val="20"/>
              </w:rPr>
              <w:t>Российской Федерации</w:t>
            </w:r>
          </w:p>
          <w:p w14:paraId="3FDE310B" w14:textId="77777777" w:rsidR="008B6DF1" w:rsidRPr="008B6DF1" w:rsidRDefault="008B6DF1" w:rsidP="008B6DF1">
            <w:pPr>
              <w:pStyle w:val="ConsPlusNormal"/>
              <w:spacing w:after="1" w:line="200" w:lineRule="atLeast"/>
              <w:jc w:val="right"/>
              <w:rPr>
                <w:sz w:val="20"/>
              </w:rPr>
            </w:pPr>
            <w:r w:rsidRPr="008B6DF1">
              <w:rPr>
                <w:sz w:val="20"/>
              </w:rPr>
              <w:t xml:space="preserve">от </w:t>
            </w:r>
            <w:r w:rsidRPr="008B6DF1">
              <w:rPr>
                <w:strike/>
                <w:color w:val="FF0000"/>
                <w:sz w:val="20"/>
              </w:rPr>
              <w:t>5 февраля 1998</w:t>
            </w:r>
            <w:r w:rsidRPr="008B6DF1">
              <w:rPr>
                <w:sz w:val="20"/>
              </w:rPr>
              <w:t xml:space="preserve"> г. N </w:t>
            </w:r>
            <w:r w:rsidRPr="008B6DF1">
              <w:rPr>
                <w:strike/>
                <w:color w:val="FF0000"/>
                <w:sz w:val="20"/>
              </w:rPr>
              <w:t>162</w:t>
            </w:r>
          </w:p>
          <w:p w14:paraId="4A0C5A8C" w14:textId="77777777" w:rsidR="008B6DF1" w:rsidRPr="008B6DF1" w:rsidRDefault="008B6DF1" w:rsidP="008B6DF1">
            <w:pPr>
              <w:pStyle w:val="ConsPlusNormal"/>
              <w:spacing w:after="1" w:line="200" w:lineRule="atLeast"/>
              <w:rPr>
                <w:sz w:val="20"/>
              </w:rPr>
            </w:pPr>
          </w:p>
          <w:p w14:paraId="56FA87BF" w14:textId="77777777" w:rsidR="008B6DF1" w:rsidRPr="008B6DF1" w:rsidRDefault="008B6DF1" w:rsidP="008B6DF1">
            <w:pPr>
              <w:pStyle w:val="ConsPlusTitle"/>
              <w:spacing w:after="1" w:line="200" w:lineRule="atLeast"/>
              <w:jc w:val="center"/>
              <w:rPr>
                <w:b w:val="0"/>
                <w:sz w:val="20"/>
              </w:rPr>
            </w:pPr>
            <w:r w:rsidRPr="008B6DF1">
              <w:rPr>
                <w:sz w:val="20"/>
              </w:rPr>
              <w:t>ПРАВИЛА</w:t>
            </w:r>
          </w:p>
          <w:p w14:paraId="643690E3" w14:textId="77777777" w:rsidR="008B6DF1" w:rsidRPr="008B6DF1" w:rsidRDefault="008B6DF1" w:rsidP="008B6DF1">
            <w:pPr>
              <w:pStyle w:val="ConsPlusTitle"/>
              <w:spacing w:after="1" w:line="200" w:lineRule="atLeast"/>
              <w:jc w:val="center"/>
              <w:rPr>
                <w:b w:val="0"/>
                <w:sz w:val="20"/>
              </w:rPr>
            </w:pPr>
            <w:r w:rsidRPr="008B6DF1">
              <w:rPr>
                <w:sz w:val="20"/>
              </w:rPr>
              <w:t>ПОСТАВКИ ГАЗА В РОССИЙСКОЙ ФЕДЕРАЦИИ</w:t>
            </w:r>
          </w:p>
          <w:p w14:paraId="1C6140E3" w14:textId="77777777" w:rsidR="008B6DF1" w:rsidRPr="008B6DF1" w:rsidRDefault="008B6DF1" w:rsidP="008B6DF1">
            <w:pPr>
              <w:pStyle w:val="ConsPlusTitle"/>
              <w:spacing w:after="1" w:line="200" w:lineRule="atLeast"/>
              <w:jc w:val="both"/>
              <w:outlineLvl w:val="1"/>
              <w:rPr>
                <w:b w:val="0"/>
                <w:sz w:val="20"/>
              </w:rPr>
            </w:pPr>
          </w:p>
          <w:p w14:paraId="5A0317EF" w14:textId="77777777" w:rsidR="008B6DF1" w:rsidRPr="008B6DF1" w:rsidRDefault="008B6DF1" w:rsidP="008B6DF1">
            <w:pPr>
              <w:pStyle w:val="ConsPlusTitle"/>
              <w:spacing w:after="1" w:line="200" w:lineRule="atLeast"/>
              <w:jc w:val="center"/>
              <w:outlineLvl w:val="1"/>
              <w:rPr>
                <w:b w:val="0"/>
                <w:sz w:val="20"/>
              </w:rPr>
            </w:pPr>
            <w:r w:rsidRPr="008B6DF1">
              <w:rPr>
                <w:sz w:val="20"/>
              </w:rPr>
              <w:t>I. Общие положения</w:t>
            </w:r>
          </w:p>
          <w:p w14:paraId="43BA1300" w14:textId="77777777" w:rsidR="008B6DF1" w:rsidRPr="008B6DF1" w:rsidRDefault="008B6DF1" w:rsidP="008B6DF1">
            <w:pPr>
              <w:pStyle w:val="ConsPlusTitle"/>
              <w:spacing w:after="1" w:line="200" w:lineRule="atLeast"/>
              <w:jc w:val="both"/>
              <w:outlineLvl w:val="1"/>
              <w:rPr>
                <w:b w:val="0"/>
                <w:sz w:val="20"/>
              </w:rPr>
            </w:pPr>
          </w:p>
          <w:p w14:paraId="5477C569" w14:textId="77777777" w:rsidR="008B6DF1" w:rsidRPr="008B6DF1" w:rsidRDefault="008B6DF1" w:rsidP="008B6DF1">
            <w:pPr>
              <w:spacing w:after="1" w:line="200" w:lineRule="atLeast"/>
              <w:ind w:firstLine="539"/>
              <w:jc w:val="both"/>
              <w:rPr>
                <w:rFonts w:ascii="Arial" w:hAnsi="Arial" w:cs="Arial"/>
                <w:sz w:val="20"/>
                <w:szCs w:val="20"/>
              </w:rPr>
            </w:pPr>
            <w:r w:rsidRPr="008B6DF1">
              <w:rPr>
                <w:rFonts w:ascii="Arial" w:hAnsi="Arial" w:cs="Arial"/>
                <w:sz w:val="20"/>
                <w:szCs w:val="20"/>
              </w:rPr>
              <w:lastRenderedPageBreak/>
              <w:t>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и обязательны для всех юридических лиц, участвующих в отношениях поставки газа через трубопроводные сети.</w:t>
            </w:r>
          </w:p>
          <w:p w14:paraId="11DD21E4" w14:textId="77777777" w:rsidR="008B6DF1" w:rsidRPr="008B6DF1" w:rsidRDefault="008B6DF1" w:rsidP="008B6D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2. </w:t>
            </w:r>
            <w:r w:rsidRPr="008B6DF1">
              <w:rPr>
                <w:rFonts w:ascii="Arial" w:hAnsi="Arial" w:cs="Arial"/>
                <w:strike/>
                <w:color w:val="FF0000"/>
                <w:sz w:val="20"/>
                <w:szCs w:val="20"/>
              </w:rPr>
              <w:t>Поставщик, газотранспортная и газораспределительная организации и покупатель газа обязаны строго соблюдать правила технической эксплуатации и техники безопасности в целях обеспечения надежного газоснабжения и рационального использования</w:t>
            </w:r>
            <w:r w:rsidRPr="008B6DF1">
              <w:rPr>
                <w:rFonts w:ascii="Arial" w:hAnsi="Arial" w:cs="Arial"/>
                <w:sz w:val="20"/>
                <w:szCs w:val="20"/>
              </w:rPr>
              <w:t xml:space="preserve"> газа.</w:t>
            </w:r>
          </w:p>
          <w:p w14:paraId="6B69EC03" w14:textId="77777777" w:rsidR="008B6DF1" w:rsidRPr="008B6DF1" w:rsidRDefault="008B6DF1" w:rsidP="008B6DF1">
            <w:pPr>
              <w:pStyle w:val="ConsPlusTitle"/>
              <w:spacing w:after="1" w:line="200" w:lineRule="atLeast"/>
              <w:jc w:val="both"/>
              <w:outlineLvl w:val="1"/>
              <w:rPr>
                <w:b w:val="0"/>
                <w:sz w:val="20"/>
              </w:rPr>
            </w:pPr>
          </w:p>
          <w:p w14:paraId="5990142B" w14:textId="77777777" w:rsidR="008B6DF1" w:rsidRPr="008B6DF1" w:rsidRDefault="008B6DF1" w:rsidP="008B6DF1">
            <w:pPr>
              <w:pStyle w:val="ConsPlusTitle"/>
              <w:spacing w:after="1" w:line="200" w:lineRule="atLeast"/>
              <w:jc w:val="center"/>
              <w:outlineLvl w:val="1"/>
              <w:rPr>
                <w:b w:val="0"/>
                <w:sz w:val="20"/>
              </w:rPr>
            </w:pPr>
            <w:r w:rsidRPr="008B6DF1">
              <w:rPr>
                <w:sz w:val="20"/>
              </w:rPr>
              <w:t>II. Термины и определения</w:t>
            </w:r>
          </w:p>
          <w:p w14:paraId="076290D0" w14:textId="77777777" w:rsidR="008B6DF1" w:rsidRPr="008B6DF1" w:rsidRDefault="008B6DF1" w:rsidP="008B6DF1">
            <w:pPr>
              <w:spacing w:after="1" w:line="200" w:lineRule="atLeast"/>
              <w:rPr>
                <w:rFonts w:ascii="Arial" w:hAnsi="Arial" w:cs="Arial"/>
                <w:sz w:val="20"/>
                <w:szCs w:val="20"/>
              </w:rPr>
            </w:pPr>
          </w:p>
          <w:p w14:paraId="6B5A3135" w14:textId="77777777" w:rsidR="008B6DF1" w:rsidRPr="008B6DF1" w:rsidRDefault="008B6DF1" w:rsidP="008B6DF1">
            <w:pPr>
              <w:pStyle w:val="ConsPlusNormal"/>
              <w:spacing w:after="1" w:line="200" w:lineRule="atLeast"/>
              <w:ind w:firstLine="539"/>
              <w:jc w:val="both"/>
              <w:rPr>
                <w:sz w:val="20"/>
              </w:rPr>
            </w:pPr>
            <w:r w:rsidRPr="008B6DF1">
              <w:rPr>
                <w:sz w:val="20"/>
              </w:rPr>
              <w:t>3. В настоящих Правилах применяются следующие термины и определения:</w:t>
            </w:r>
          </w:p>
          <w:p w14:paraId="7E1EC08D" w14:textId="77777777" w:rsidR="008B6DF1" w:rsidRPr="008B6DF1" w:rsidRDefault="008B6DF1" w:rsidP="008B6D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 xml:space="preserve">"газ" - природный, нефтяной (попутный) и </w:t>
            </w:r>
            <w:proofErr w:type="spellStart"/>
            <w:r w:rsidRPr="008B6DF1">
              <w:rPr>
                <w:rFonts w:ascii="Arial" w:hAnsi="Arial" w:cs="Arial"/>
                <w:strike/>
                <w:color w:val="FF0000"/>
                <w:sz w:val="20"/>
                <w:szCs w:val="20"/>
              </w:rPr>
              <w:t>отбензиненный</w:t>
            </w:r>
            <w:proofErr w:type="spellEnd"/>
            <w:r w:rsidRPr="008B6DF1">
              <w:rPr>
                <w:rFonts w:ascii="Arial" w:hAnsi="Arial" w:cs="Arial"/>
                <w:strike/>
                <w:color w:val="FF0000"/>
                <w:sz w:val="20"/>
                <w:szCs w:val="20"/>
              </w:rPr>
              <w:t xml:space="preserve"> сухой </w:t>
            </w:r>
            <w:proofErr w:type="spellStart"/>
            <w:r w:rsidRPr="008B6DF1">
              <w:rPr>
                <w:rFonts w:ascii="Arial" w:hAnsi="Arial" w:cs="Arial"/>
                <w:strike/>
                <w:color w:val="FF0000"/>
                <w:sz w:val="20"/>
                <w:szCs w:val="20"/>
              </w:rPr>
              <w:t>газы</w:t>
            </w:r>
            <w:proofErr w:type="spellEnd"/>
            <w:r w:rsidRPr="008B6DF1">
              <w:rPr>
                <w:rFonts w:ascii="Arial" w:hAnsi="Arial" w:cs="Arial"/>
                <w:strike/>
                <w:color w:val="FF0000"/>
                <w:sz w:val="20"/>
                <w:szCs w:val="20"/>
              </w:rPr>
              <w:t xml:space="preserve">, добываемые и собираемые </w:t>
            </w:r>
            <w:proofErr w:type="spellStart"/>
            <w:r w:rsidRPr="008B6DF1">
              <w:rPr>
                <w:rFonts w:ascii="Arial" w:hAnsi="Arial" w:cs="Arial"/>
                <w:strike/>
                <w:color w:val="FF0000"/>
                <w:sz w:val="20"/>
                <w:szCs w:val="20"/>
              </w:rPr>
              <w:t>газонефтедобывающими</w:t>
            </w:r>
            <w:proofErr w:type="spellEnd"/>
            <w:r w:rsidRPr="008B6DF1">
              <w:rPr>
                <w:rFonts w:ascii="Arial" w:hAnsi="Arial" w:cs="Arial"/>
                <w:strike/>
                <w:color w:val="FF0000"/>
                <w:sz w:val="20"/>
                <w:szCs w:val="20"/>
              </w:rPr>
              <w:t xml:space="preserve"> организациями и вырабатываемые </w:t>
            </w:r>
            <w:proofErr w:type="spellStart"/>
            <w:r w:rsidRPr="008B6DF1">
              <w:rPr>
                <w:rFonts w:ascii="Arial" w:hAnsi="Arial" w:cs="Arial"/>
                <w:strike/>
                <w:color w:val="FF0000"/>
                <w:sz w:val="20"/>
                <w:szCs w:val="20"/>
              </w:rPr>
              <w:t>газонефтеперерабатывающими</w:t>
            </w:r>
            <w:proofErr w:type="spellEnd"/>
            <w:r w:rsidRPr="008B6DF1">
              <w:rPr>
                <w:rFonts w:ascii="Arial" w:hAnsi="Arial" w:cs="Arial"/>
                <w:strike/>
                <w:color w:val="FF0000"/>
                <w:sz w:val="20"/>
                <w:szCs w:val="20"/>
              </w:rPr>
              <w:t xml:space="preserve"> заводами;</w:t>
            </w:r>
          </w:p>
        </w:tc>
        <w:tc>
          <w:tcPr>
            <w:tcW w:w="7100" w:type="dxa"/>
          </w:tcPr>
          <w:p w14:paraId="7CCDDCA0" w14:textId="77777777" w:rsidR="008B6DF1" w:rsidRPr="008B6DF1" w:rsidRDefault="008B6DF1" w:rsidP="008B6DF1">
            <w:pPr>
              <w:pStyle w:val="ConsPlusNormal"/>
              <w:spacing w:after="1" w:line="200" w:lineRule="atLeast"/>
              <w:jc w:val="right"/>
              <w:outlineLvl w:val="0"/>
              <w:rPr>
                <w:sz w:val="20"/>
              </w:rPr>
            </w:pPr>
          </w:p>
          <w:p w14:paraId="0095ECA0" w14:textId="77777777" w:rsidR="008B6DF1" w:rsidRPr="008B6DF1" w:rsidRDefault="008B6DF1" w:rsidP="008B6DF1">
            <w:pPr>
              <w:pStyle w:val="ConsPlusNormal"/>
              <w:spacing w:after="1" w:line="200" w:lineRule="atLeast"/>
              <w:jc w:val="right"/>
              <w:outlineLvl w:val="0"/>
              <w:rPr>
                <w:sz w:val="20"/>
              </w:rPr>
            </w:pPr>
          </w:p>
          <w:p w14:paraId="12A36B67" w14:textId="77777777" w:rsidR="008B6DF1" w:rsidRPr="008B6DF1" w:rsidRDefault="008B6DF1" w:rsidP="008B6DF1">
            <w:pPr>
              <w:pStyle w:val="ConsPlusNormal"/>
              <w:spacing w:after="1" w:line="200" w:lineRule="atLeast"/>
              <w:jc w:val="right"/>
              <w:outlineLvl w:val="0"/>
              <w:rPr>
                <w:sz w:val="20"/>
              </w:rPr>
            </w:pPr>
          </w:p>
          <w:p w14:paraId="225C0784" w14:textId="77777777" w:rsidR="008B6DF1" w:rsidRPr="008B6DF1" w:rsidRDefault="008B6DF1" w:rsidP="008B6DF1">
            <w:pPr>
              <w:pStyle w:val="ConsPlusNormal"/>
              <w:spacing w:after="1" w:line="200" w:lineRule="atLeast"/>
              <w:jc w:val="right"/>
              <w:outlineLvl w:val="0"/>
              <w:rPr>
                <w:sz w:val="20"/>
              </w:rPr>
            </w:pPr>
          </w:p>
          <w:p w14:paraId="3F9921AA" w14:textId="77777777" w:rsidR="008B6DF1" w:rsidRPr="008B6DF1" w:rsidRDefault="008B6DF1" w:rsidP="008B6DF1">
            <w:pPr>
              <w:pStyle w:val="ConsPlusNormal"/>
              <w:spacing w:after="1" w:line="200" w:lineRule="atLeast"/>
              <w:jc w:val="right"/>
              <w:outlineLvl w:val="0"/>
              <w:rPr>
                <w:sz w:val="20"/>
              </w:rPr>
            </w:pPr>
          </w:p>
          <w:p w14:paraId="70AD5C9F" w14:textId="77777777" w:rsidR="008B6DF1" w:rsidRPr="008B6DF1" w:rsidRDefault="008B6DF1" w:rsidP="008B6DF1">
            <w:pPr>
              <w:pStyle w:val="ConsPlusNormal"/>
              <w:spacing w:after="1" w:line="200" w:lineRule="atLeast"/>
              <w:jc w:val="right"/>
              <w:outlineLvl w:val="0"/>
              <w:rPr>
                <w:sz w:val="20"/>
              </w:rPr>
            </w:pPr>
            <w:r w:rsidRPr="008B6DF1">
              <w:rPr>
                <w:sz w:val="20"/>
              </w:rPr>
              <w:t>Утверждены</w:t>
            </w:r>
          </w:p>
          <w:p w14:paraId="45C72A76" w14:textId="77777777" w:rsidR="008B6DF1" w:rsidRPr="008B6DF1" w:rsidRDefault="008B6DF1" w:rsidP="008B6DF1">
            <w:pPr>
              <w:pStyle w:val="ConsPlusNormal"/>
              <w:spacing w:after="1" w:line="200" w:lineRule="atLeast"/>
              <w:jc w:val="right"/>
              <w:rPr>
                <w:sz w:val="20"/>
              </w:rPr>
            </w:pPr>
            <w:r w:rsidRPr="008B6DF1">
              <w:rPr>
                <w:sz w:val="20"/>
              </w:rPr>
              <w:t>постановлением Правительства</w:t>
            </w:r>
          </w:p>
          <w:p w14:paraId="04B4BD86" w14:textId="77777777" w:rsidR="008B6DF1" w:rsidRPr="008B6DF1" w:rsidRDefault="008B6DF1" w:rsidP="008B6DF1">
            <w:pPr>
              <w:pStyle w:val="ConsPlusNormal"/>
              <w:spacing w:after="1" w:line="200" w:lineRule="atLeast"/>
              <w:jc w:val="right"/>
              <w:rPr>
                <w:sz w:val="20"/>
              </w:rPr>
            </w:pPr>
            <w:r w:rsidRPr="008B6DF1">
              <w:rPr>
                <w:sz w:val="20"/>
              </w:rPr>
              <w:t>Российской Федерации</w:t>
            </w:r>
          </w:p>
          <w:p w14:paraId="24D76A30" w14:textId="77777777" w:rsidR="008B6DF1" w:rsidRPr="008B6DF1" w:rsidRDefault="008B6DF1" w:rsidP="008B6DF1">
            <w:pPr>
              <w:pStyle w:val="ConsPlusNormal"/>
              <w:spacing w:after="1" w:line="200" w:lineRule="atLeast"/>
              <w:jc w:val="right"/>
              <w:rPr>
                <w:sz w:val="20"/>
              </w:rPr>
            </w:pPr>
            <w:r w:rsidRPr="008B6DF1">
              <w:rPr>
                <w:sz w:val="20"/>
              </w:rPr>
              <w:t xml:space="preserve">от </w:t>
            </w:r>
            <w:r w:rsidRPr="008B6DF1">
              <w:rPr>
                <w:sz w:val="20"/>
                <w:highlight w:val="lightGray"/>
              </w:rPr>
              <w:t>1 ноября 2021</w:t>
            </w:r>
            <w:r w:rsidRPr="008B6DF1">
              <w:rPr>
                <w:sz w:val="20"/>
              </w:rPr>
              <w:t xml:space="preserve"> г. N </w:t>
            </w:r>
            <w:r w:rsidRPr="008B6DF1">
              <w:rPr>
                <w:sz w:val="20"/>
                <w:highlight w:val="lightGray"/>
              </w:rPr>
              <w:t>1901</w:t>
            </w:r>
          </w:p>
          <w:p w14:paraId="7711893A" w14:textId="77777777" w:rsidR="008B6DF1" w:rsidRPr="008B6DF1" w:rsidRDefault="008B6DF1" w:rsidP="008B6DF1">
            <w:pPr>
              <w:pStyle w:val="ConsPlusNormal"/>
              <w:spacing w:after="1" w:line="200" w:lineRule="atLeast"/>
              <w:jc w:val="both"/>
              <w:rPr>
                <w:sz w:val="20"/>
              </w:rPr>
            </w:pPr>
          </w:p>
          <w:p w14:paraId="76CA7572" w14:textId="77777777" w:rsidR="008B6DF1" w:rsidRPr="008B6DF1" w:rsidRDefault="008B6DF1" w:rsidP="008B6DF1">
            <w:pPr>
              <w:pStyle w:val="ConsPlusTitle"/>
              <w:spacing w:after="1" w:line="200" w:lineRule="atLeast"/>
              <w:jc w:val="center"/>
              <w:rPr>
                <w:b w:val="0"/>
                <w:sz w:val="20"/>
              </w:rPr>
            </w:pPr>
            <w:r w:rsidRPr="008B6DF1">
              <w:rPr>
                <w:sz w:val="20"/>
              </w:rPr>
              <w:t>ПРАВИЛА</w:t>
            </w:r>
          </w:p>
          <w:p w14:paraId="50088E86" w14:textId="77777777" w:rsidR="008B6DF1" w:rsidRPr="008B6DF1" w:rsidRDefault="008B6DF1" w:rsidP="008B6DF1">
            <w:pPr>
              <w:pStyle w:val="ConsPlusTitle"/>
              <w:spacing w:after="1" w:line="200" w:lineRule="atLeast"/>
              <w:jc w:val="center"/>
              <w:rPr>
                <w:b w:val="0"/>
                <w:sz w:val="20"/>
              </w:rPr>
            </w:pPr>
            <w:r w:rsidRPr="008B6DF1">
              <w:rPr>
                <w:sz w:val="20"/>
              </w:rPr>
              <w:t>ПОСТАВКИ ГАЗА В РОССИЙСКОЙ ФЕДЕРАЦИИ</w:t>
            </w:r>
          </w:p>
          <w:p w14:paraId="73508B1C" w14:textId="77777777" w:rsidR="008B6DF1" w:rsidRPr="008B6DF1" w:rsidRDefault="008B6DF1" w:rsidP="008B6DF1">
            <w:pPr>
              <w:pStyle w:val="ConsPlusNormal"/>
              <w:spacing w:after="1" w:line="200" w:lineRule="atLeast"/>
              <w:rPr>
                <w:sz w:val="20"/>
              </w:rPr>
            </w:pPr>
          </w:p>
          <w:p w14:paraId="73F5A89B" w14:textId="77777777" w:rsidR="008B6DF1" w:rsidRPr="008B6DF1" w:rsidRDefault="008B6DF1" w:rsidP="008B6DF1">
            <w:pPr>
              <w:pStyle w:val="ConsPlusTitle"/>
              <w:spacing w:after="1" w:line="200" w:lineRule="atLeast"/>
              <w:jc w:val="center"/>
              <w:outlineLvl w:val="1"/>
              <w:rPr>
                <w:b w:val="0"/>
                <w:sz w:val="20"/>
              </w:rPr>
            </w:pPr>
            <w:r w:rsidRPr="008B6DF1">
              <w:rPr>
                <w:sz w:val="20"/>
              </w:rPr>
              <w:t>I. Общие положения</w:t>
            </w:r>
          </w:p>
          <w:p w14:paraId="325230D4" w14:textId="77777777" w:rsidR="008B6DF1" w:rsidRPr="008B6DF1" w:rsidRDefault="008B6DF1" w:rsidP="008B6DF1">
            <w:pPr>
              <w:pStyle w:val="ConsPlusTitle"/>
              <w:spacing w:after="1" w:line="200" w:lineRule="atLeast"/>
              <w:jc w:val="both"/>
              <w:outlineLvl w:val="1"/>
              <w:rPr>
                <w:b w:val="0"/>
                <w:sz w:val="20"/>
              </w:rPr>
            </w:pPr>
          </w:p>
          <w:p w14:paraId="16280BDC" w14:textId="77777777" w:rsidR="008B6DF1" w:rsidRPr="008B6DF1" w:rsidRDefault="008B6DF1" w:rsidP="008B6DF1">
            <w:pPr>
              <w:spacing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w:t>
            </w:r>
            <w:r w:rsidRPr="008B6DF1">
              <w:rPr>
                <w:rFonts w:ascii="Arial" w:hAnsi="Arial" w:cs="Arial"/>
                <w:sz w:val="20"/>
                <w:szCs w:val="20"/>
                <w:shd w:val="clear" w:color="auto" w:fill="C0C0C0"/>
              </w:rPr>
              <w:t>при поставках газа</w:t>
            </w:r>
            <w:r w:rsidRPr="008B6DF1">
              <w:rPr>
                <w:rFonts w:ascii="Arial" w:hAnsi="Arial" w:cs="Arial"/>
                <w:sz w:val="20"/>
                <w:szCs w:val="20"/>
              </w:rPr>
              <w:t xml:space="preserve">, и обязательны для всех юридических лиц </w:t>
            </w:r>
            <w:r w:rsidRPr="008B6DF1">
              <w:rPr>
                <w:rFonts w:ascii="Arial" w:hAnsi="Arial" w:cs="Arial"/>
                <w:sz w:val="20"/>
                <w:szCs w:val="20"/>
                <w:shd w:val="clear" w:color="auto" w:fill="C0C0C0"/>
              </w:rPr>
              <w:t>и индивидуальных предпринимателей</w:t>
            </w:r>
            <w:r w:rsidRPr="008B6DF1">
              <w:rPr>
                <w:rFonts w:ascii="Arial" w:hAnsi="Arial" w:cs="Arial"/>
                <w:sz w:val="20"/>
                <w:szCs w:val="20"/>
              </w:rPr>
              <w:t>, участвующих в отношениях поставки газа через трубопроводные сети.</w:t>
            </w:r>
          </w:p>
          <w:p w14:paraId="195BBE68" w14:textId="77777777" w:rsidR="008B6DF1" w:rsidRPr="008B6DF1" w:rsidRDefault="008B6DF1" w:rsidP="008B6D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2. </w:t>
            </w:r>
            <w:r w:rsidRPr="008B6DF1">
              <w:rPr>
                <w:rFonts w:ascii="Arial" w:hAnsi="Arial" w:cs="Arial"/>
                <w:sz w:val="20"/>
                <w:szCs w:val="20"/>
                <w:shd w:val="clear" w:color="auto" w:fill="C0C0C0"/>
              </w:rPr>
              <w:t>Положения настоящих Правил не распространяются на отношения, связанные с поставкой газа населению в соответствии с договором о поставке</w:t>
            </w:r>
            <w:r w:rsidRPr="008B6DF1">
              <w:rPr>
                <w:rFonts w:ascii="Arial" w:hAnsi="Arial" w:cs="Arial"/>
                <w:sz w:val="20"/>
                <w:szCs w:val="20"/>
              </w:rPr>
              <w:t xml:space="preserve"> газа.</w:t>
            </w:r>
          </w:p>
          <w:p w14:paraId="6FA45A32" w14:textId="77777777" w:rsidR="008B6DF1" w:rsidRPr="008B6DF1" w:rsidRDefault="008B6DF1" w:rsidP="008B6DF1">
            <w:pPr>
              <w:pStyle w:val="ConsPlusTitle"/>
              <w:spacing w:after="1" w:line="200" w:lineRule="atLeast"/>
              <w:jc w:val="both"/>
              <w:outlineLvl w:val="1"/>
              <w:rPr>
                <w:b w:val="0"/>
                <w:sz w:val="20"/>
              </w:rPr>
            </w:pPr>
          </w:p>
          <w:p w14:paraId="0F2515C5" w14:textId="77777777" w:rsidR="008B6DF1" w:rsidRPr="008B6DF1" w:rsidRDefault="008B6DF1" w:rsidP="008B6DF1">
            <w:pPr>
              <w:pStyle w:val="ConsPlusTitle"/>
              <w:spacing w:after="1" w:line="200" w:lineRule="atLeast"/>
              <w:jc w:val="center"/>
              <w:outlineLvl w:val="1"/>
              <w:rPr>
                <w:b w:val="0"/>
                <w:sz w:val="20"/>
              </w:rPr>
            </w:pPr>
            <w:r w:rsidRPr="008B6DF1">
              <w:rPr>
                <w:sz w:val="20"/>
              </w:rPr>
              <w:t>II. Термины и определения</w:t>
            </w:r>
          </w:p>
          <w:p w14:paraId="1CC0E5BC" w14:textId="77777777" w:rsidR="008B6DF1" w:rsidRPr="008B6DF1" w:rsidRDefault="008B6DF1" w:rsidP="008B6DF1">
            <w:pPr>
              <w:spacing w:after="1" w:line="200" w:lineRule="atLeast"/>
              <w:rPr>
                <w:rFonts w:ascii="Arial" w:hAnsi="Arial" w:cs="Arial"/>
                <w:sz w:val="20"/>
                <w:szCs w:val="20"/>
              </w:rPr>
            </w:pPr>
          </w:p>
          <w:p w14:paraId="2F3A157F" w14:textId="77777777" w:rsidR="008B6DF1" w:rsidRPr="008B6DF1" w:rsidRDefault="008B6DF1" w:rsidP="008B6DF1">
            <w:pPr>
              <w:pStyle w:val="ConsPlusNormal"/>
              <w:spacing w:after="1" w:line="200" w:lineRule="atLeast"/>
              <w:ind w:firstLine="539"/>
              <w:jc w:val="both"/>
              <w:rPr>
                <w:sz w:val="20"/>
              </w:rPr>
            </w:pPr>
            <w:r w:rsidRPr="008B6DF1">
              <w:rPr>
                <w:sz w:val="20"/>
              </w:rPr>
              <w:t>3. В настоящих Правилах применяются следующие термины и определения:</w:t>
            </w:r>
          </w:p>
        </w:tc>
      </w:tr>
      <w:tr w:rsidR="008B6DF1" w:rsidRPr="008B6DF1" w14:paraId="38D0AA98" w14:textId="77777777" w:rsidTr="008B6DF1">
        <w:tc>
          <w:tcPr>
            <w:tcW w:w="7100" w:type="dxa"/>
          </w:tcPr>
          <w:p w14:paraId="4DDBF572"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"броня газопотребления" - минимальный объем потребления газа, необходимый для безаварийной</w:t>
            </w:r>
            <w:r w:rsidRPr="008B6DF1">
              <w:rPr>
                <w:rFonts w:ascii="Arial" w:hAnsi="Arial" w:cs="Arial"/>
                <w:strike/>
                <w:color w:val="FF0000"/>
                <w:sz w:val="20"/>
                <w:szCs w:val="20"/>
              </w:rPr>
              <w:t>,</w:t>
            </w:r>
            <w:r w:rsidRPr="008B6DF1">
              <w:rPr>
                <w:rFonts w:ascii="Arial" w:hAnsi="Arial" w:cs="Arial"/>
                <w:sz w:val="20"/>
                <w:szCs w:val="20"/>
              </w:rPr>
              <w:t xml:space="preserve"> при условии максимального использования резервных видов топлива</w:t>
            </w:r>
            <w:r w:rsidRPr="008B6DF1">
              <w:rPr>
                <w:rFonts w:ascii="Arial" w:hAnsi="Arial" w:cs="Arial"/>
                <w:strike/>
                <w:color w:val="FF0000"/>
                <w:sz w:val="20"/>
                <w:szCs w:val="20"/>
              </w:rPr>
              <w:t>,</w:t>
            </w:r>
            <w:r w:rsidRPr="008B6DF1">
              <w:rPr>
                <w:rFonts w:ascii="Arial" w:hAnsi="Arial" w:cs="Arial"/>
                <w:sz w:val="20"/>
                <w:szCs w:val="20"/>
              </w:rPr>
              <w:t xml:space="preserve">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tc>
        <w:tc>
          <w:tcPr>
            <w:tcW w:w="7100" w:type="dxa"/>
          </w:tcPr>
          <w:p w14:paraId="0A63FC3F"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tc>
      </w:tr>
      <w:tr w:rsidR="008B6DF1" w:rsidRPr="008B6DF1" w14:paraId="6D68EE35" w14:textId="77777777" w:rsidTr="008B6DF1">
        <w:tc>
          <w:tcPr>
            <w:tcW w:w="7100" w:type="dxa"/>
          </w:tcPr>
          <w:p w14:paraId="382D5B6A"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"газораспределительные организации" - специализированные республиканские, краевые, областные, городские, межрайонные, сельские организации, занятые развитием и эксплуатацией систем газоснабжения территорий, обеспечением покупателей газом, а также оказывающие услуги по транспортировке газа по своим сетям;</w:t>
            </w:r>
          </w:p>
          <w:p w14:paraId="3F18D550"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"газотранспортная организация" - обеспечивающая транспортировку газа организация, у которой магистральные газопроводы и газопроводы-отводы находятся в собственности или на иных законных основаниях;</w:t>
            </w:r>
          </w:p>
        </w:tc>
        <w:tc>
          <w:tcPr>
            <w:tcW w:w="7100" w:type="dxa"/>
          </w:tcPr>
          <w:p w14:paraId="36BC35CE" w14:textId="77777777" w:rsidR="008B6DF1" w:rsidRPr="008B6DF1" w:rsidRDefault="008B6DF1" w:rsidP="008B6DF1">
            <w:pPr>
              <w:spacing w:after="1" w:line="200" w:lineRule="atLeast"/>
              <w:jc w:val="both"/>
              <w:rPr>
                <w:rFonts w:ascii="Arial" w:hAnsi="Arial" w:cs="Arial"/>
                <w:sz w:val="20"/>
                <w:szCs w:val="20"/>
              </w:rPr>
            </w:pPr>
          </w:p>
        </w:tc>
      </w:tr>
      <w:tr w:rsidR="008B6DF1" w:rsidRPr="008B6DF1" w14:paraId="694734E6" w14:textId="77777777" w:rsidTr="008B6DF1">
        <w:tc>
          <w:tcPr>
            <w:tcW w:w="7100" w:type="dxa"/>
          </w:tcPr>
          <w:p w14:paraId="6D87674E"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"газотранспортная система" - </w:t>
            </w:r>
            <w:r w:rsidRPr="008B6DF1">
              <w:rPr>
                <w:rFonts w:ascii="Arial" w:hAnsi="Arial" w:cs="Arial"/>
                <w:strike/>
                <w:color w:val="FF0000"/>
                <w:sz w:val="20"/>
                <w:szCs w:val="20"/>
              </w:rPr>
              <w:t>система газопроводов, соединяющая производителя газа и потребителя газа, включающая магистральные газопроводы, газопроводы-отводы, газораспределительные сети, находящиеся у газотранспортной,</w:t>
            </w:r>
            <w:r w:rsidRPr="008B6DF1">
              <w:rPr>
                <w:rFonts w:ascii="Arial" w:hAnsi="Arial" w:cs="Arial"/>
                <w:sz w:val="20"/>
                <w:szCs w:val="20"/>
              </w:rPr>
              <w:t xml:space="preserve"> газораспределительной </w:t>
            </w:r>
            <w:r w:rsidRPr="008B6DF1">
              <w:rPr>
                <w:rFonts w:ascii="Arial" w:hAnsi="Arial" w:cs="Arial"/>
                <w:strike/>
                <w:color w:val="FF0000"/>
                <w:sz w:val="20"/>
                <w:szCs w:val="20"/>
              </w:rPr>
              <w:t>организации или покупателя в собственности или на иных законных основаниях</w:t>
            </w:r>
            <w:r w:rsidRPr="008B6DF1">
              <w:rPr>
                <w:rFonts w:ascii="Arial" w:hAnsi="Arial" w:cs="Arial"/>
                <w:sz w:val="20"/>
                <w:szCs w:val="20"/>
              </w:rPr>
              <w:t>;</w:t>
            </w:r>
          </w:p>
        </w:tc>
        <w:tc>
          <w:tcPr>
            <w:tcW w:w="7100" w:type="dxa"/>
          </w:tcPr>
          <w:p w14:paraId="7E930581"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"газотранспортная система" - </w:t>
            </w:r>
            <w:r w:rsidRPr="008B6DF1">
              <w:rPr>
                <w:rFonts w:ascii="Arial" w:hAnsi="Arial" w:cs="Arial"/>
                <w:sz w:val="20"/>
                <w:szCs w:val="20"/>
                <w:shd w:val="clear" w:color="auto" w:fill="C0C0C0"/>
              </w:rPr>
              <w:t>имущественный производственный комплекс, состоящий из организационно и экономически взаимосвязанных магистральных трубопроводов, предназначенных для транспортирования газа, за исключением</w:t>
            </w:r>
            <w:r w:rsidRPr="008B6DF1">
              <w:rPr>
                <w:rFonts w:ascii="Arial" w:hAnsi="Arial" w:cs="Arial"/>
                <w:sz w:val="20"/>
                <w:szCs w:val="20"/>
              </w:rPr>
              <w:t xml:space="preserve"> газораспределительной </w:t>
            </w:r>
            <w:r w:rsidRPr="008B6DF1">
              <w:rPr>
                <w:rFonts w:ascii="Arial" w:hAnsi="Arial" w:cs="Arial"/>
                <w:sz w:val="20"/>
                <w:szCs w:val="20"/>
                <w:shd w:val="clear" w:color="auto" w:fill="C0C0C0"/>
              </w:rPr>
              <w:t>системы</w:t>
            </w:r>
            <w:r w:rsidRPr="008B6DF1">
              <w:rPr>
                <w:rFonts w:ascii="Arial" w:hAnsi="Arial" w:cs="Arial"/>
                <w:sz w:val="20"/>
                <w:szCs w:val="20"/>
              </w:rPr>
              <w:t>;</w:t>
            </w:r>
          </w:p>
        </w:tc>
      </w:tr>
      <w:tr w:rsidR="008B6DF1" w:rsidRPr="008B6DF1" w14:paraId="219DB3F9" w14:textId="77777777" w:rsidTr="008B6DF1">
        <w:tc>
          <w:tcPr>
            <w:tcW w:w="7100" w:type="dxa"/>
          </w:tcPr>
          <w:p w14:paraId="6BC55250" w14:textId="77777777" w:rsidR="008B6DF1" w:rsidRPr="008B6DF1" w:rsidRDefault="008B6DF1" w:rsidP="008B6DF1">
            <w:pPr>
              <w:spacing w:after="1" w:line="200" w:lineRule="atLeast"/>
              <w:jc w:val="both"/>
              <w:rPr>
                <w:rFonts w:ascii="Arial" w:hAnsi="Arial" w:cs="Arial"/>
                <w:sz w:val="20"/>
                <w:szCs w:val="20"/>
              </w:rPr>
            </w:pPr>
          </w:p>
        </w:tc>
        <w:tc>
          <w:tcPr>
            <w:tcW w:w="7100" w:type="dxa"/>
          </w:tcPr>
          <w:p w14:paraId="0BF3C372" w14:textId="28E235C8" w:rsidR="008B6DF1" w:rsidRPr="008B6DF1" w:rsidRDefault="00864DA4" w:rsidP="00A04DC4">
            <w:pPr>
              <w:spacing w:before="200" w:after="1" w:line="200" w:lineRule="atLeast"/>
              <w:ind w:firstLine="539"/>
              <w:jc w:val="both"/>
              <w:rPr>
                <w:rFonts w:ascii="Arial" w:hAnsi="Arial" w:cs="Arial"/>
                <w:sz w:val="20"/>
                <w:szCs w:val="20"/>
              </w:rPr>
            </w:pPr>
            <w:r w:rsidRPr="00864DA4">
              <w:rPr>
                <w:rFonts w:ascii="Arial" w:hAnsi="Arial" w:cs="Arial"/>
                <w:sz w:val="20"/>
                <w:szCs w:val="20"/>
                <w:shd w:val="clear" w:color="auto" w:fill="C0C0C0"/>
              </w:rPr>
              <w:t>"долгосрочный договор поставки газа" - договор поставки газа, заключенный на срок более 5 лет;</w:t>
            </w:r>
          </w:p>
        </w:tc>
      </w:tr>
      <w:tr w:rsidR="008B6DF1" w:rsidRPr="008B6DF1" w14:paraId="19BA7603" w14:textId="77777777" w:rsidTr="008B6DF1">
        <w:tc>
          <w:tcPr>
            <w:tcW w:w="7100" w:type="dxa"/>
          </w:tcPr>
          <w:p w14:paraId="3A0E1CD7"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 отбор (получение) покупателем газа в объеме менее суточной нормы поставки газа в случае, если </w:t>
            </w:r>
            <w:r w:rsidRPr="008B6DF1">
              <w:rPr>
                <w:rFonts w:ascii="Arial" w:hAnsi="Arial" w:cs="Arial"/>
                <w:strike/>
                <w:color w:val="FF0000"/>
                <w:sz w:val="20"/>
                <w:szCs w:val="20"/>
              </w:rPr>
              <w:t>обеспечиваемое поставщиком</w:t>
            </w:r>
            <w:r w:rsidRPr="008B6DF1">
              <w:rPr>
                <w:rFonts w:ascii="Arial" w:hAnsi="Arial" w:cs="Arial"/>
                <w:sz w:val="20"/>
                <w:szCs w:val="20"/>
              </w:rPr>
              <w:t xml:space="preserve"> давление газа в месте его передачи давало покупателю возможность отобрать (получить) газ в установленном договором объеме;</w:t>
            </w:r>
          </w:p>
          <w:p w14:paraId="4A754596" w14:textId="77777777" w:rsidR="008B6DF1" w:rsidRPr="008B6DF1" w:rsidRDefault="008B6DF1" w:rsidP="00A04DC4">
            <w:pPr>
              <w:pStyle w:val="ConsPlusNormal"/>
              <w:spacing w:before="200" w:after="1" w:line="200" w:lineRule="atLeast"/>
              <w:ind w:firstLine="539"/>
              <w:jc w:val="both"/>
              <w:rPr>
                <w:sz w:val="20"/>
              </w:rPr>
            </w:pPr>
            <w:r w:rsidRPr="008B6DF1">
              <w:rPr>
                <w:sz w:val="20"/>
              </w:rPr>
              <w:t>"перерасход газа" - отбор покупателем газа в объеме более суточной нормы поставки;</w:t>
            </w:r>
          </w:p>
        </w:tc>
        <w:tc>
          <w:tcPr>
            <w:tcW w:w="7100" w:type="dxa"/>
          </w:tcPr>
          <w:p w14:paraId="0FFB7166"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 отбор (получение) покупателем газа в объеме менее суточной нормы поставки газа в случае, если давление газа в месте его передачи давало покупателю возможность отобрать (получить) газ в установленном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объеме;</w:t>
            </w:r>
          </w:p>
          <w:p w14:paraId="3C3A0ABB" w14:textId="77777777" w:rsidR="008B6DF1" w:rsidRPr="008B6DF1" w:rsidRDefault="008B6DF1" w:rsidP="00A04DC4">
            <w:pPr>
              <w:pStyle w:val="ConsPlusNormal"/>
              <w:spacing w:before="200" w:after="1" w:line="200" w:lineRule="atLeast"/>
              <w:ind w:firstLine="539"/>
              <w:jc w:val="both"/>
              <w:rPr>
                <w:sz w:val="20"/>
              </w:rPr>
            </w:pPr>
            <w:r w:rsidRPr="008B6DF1">
              <w:rPr>
                <w:sz w:val="20"/>
              </w:rPr>
              <w:t>"перерасход газа" - отбор покупателем газа в объеме более суточной нормы поставки;</w:t>
            </w:r>
          </w:p>
        </w:tc>
      </w:tr>
      <w:tr w:rsidR="008B6DF1" w:rsidRPr="008B6DF1" w14:paraId="449944A2" w14:textId="77777777" w:rsidTr="008B6DF1">
        <w:tc>
          <w:tcPr>
            <w:tcW w:w="7100" w:type="dxa"/>
          </w:tcPr>
          <w:p w14:paraId="214E0EE8" w14:textId="77777777" w:rsidR="008B6DF1" w:rsidRPr="008B6DF1" w:rsidRDefault="008B6DF1" w:rsidP="008B6DF1">
            <w:pPr>
              <w:spacing w:after="1" w:line="200" w:lineRule="atLeast"/>
              <w:jc w:val="both"/>
              <w:rPr>
                <w:rFonts w:ascii="Arial" w:hAnsi="Arial" w:cs="Arial"/>
                <w:sz w:val="20"/>
                <w:szCs w:val="20"/>
              </w:rPr>
            </w:pPr>
          </w:p>
        </w:tc>
        <w:tc>
          <w:tcPr>
            <w:tcW w:w="7100" w:type="dxa"/>
          </w:tcPr>
          <w:p w14:paraId="4A9EAE80" w14:textId="6DDDF179" w:rsidR="008B6DF1" w:rsidRPr="008B6DF1" w:rsidRDefault="00864DA4" w:rsidP="00A04DC4">
            <w:pPr>
              <w:spacing w:before="200" w:after="1" w:line="200" w:lineRule="atLeast"/>
              <w:ind w:firstLine="539"/>
              <w:jc w:val="both"/>
              <w:rPr>
                <w:rFonts w:ascii="Arial" w:hAnsi="Arial" w:cs="Arial"/>
                <w:sz w:val="20"/>
                <w:szCs w:val="20"/>
              </w:rPr>
            </w:pPr>
            <w:r w:rsidRPr="00864DA4">
              <w:rPr>
                <w:rFonts w:ascii="Arial" w:hAnsi="Arial" w:cs="Arial"/>
                <w:sz w:val="20"/>
                <w:szCs w:val="20"/>
                <w:shd w:val="clear" w:color="auto" w:fill="C0C0C0"/>
              </w:rPr>
              <w:t>"покупатель газа" - юридическое лицо или индивидуальный предприниматель, приобретающие газ для собственных производственных или иных хозяйственных нужд, включая перепродажу газа;</w:t>
            </w:r>
          </w:p>
        </w:tc>
      </w:tr>
      <w:tr w:rsidR="00864DA4" w:rsidRPr="008B6DF1" w14:paraId="7C8B69BD" w14:textId="77777777" w:rsidTr="008B6DF1">
        <w:tc>
          <w:tcPr>
            <w:tcW w:w="7100" w:type="dxa"/>
          </w:tcPr>
          <w:p w14:paraId="3BEC6B63" w14:textId="4D39E6A4" w:rsidR="00864DA4" w:rsidRPr="008B6DF1" w:rsidRDefault="00864DA4" w:rsidP="00864DA4">
            <w:pPr>
              <w:spacing w:before="200" w:after="1" w:line="200" w:lineRule="atLeast"/>
              <w:ind w:firstLine="539"/>
              <w:jc w:val="both"/>
              <w:rPr>
                <w:rFonts w:ascii="Arial" w:hAnsi="Arial" w:cs="Arial"/>
                <w:sz w:val="20"/>
                <w:szCs w:val="20"/>
              </w:rPr>
            </w:pPr>
            <w:r w:rsidRPr="008B6DF1">
              <w:rPr>
                <w:rFonts w:ascii="Arial" w:hAnsi="Arial" w:cs="Arial"/>
                <w:sz w:val="20"/>
                <w:szCs w:val="20"/>
              </w:rPr>
              <w:t>"расчетный период" - согласованный сторонами договора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w:t>
            </w:r>
          </w:p>
        </w:tc>
        <w:tc>
          <w:tcPr>
            <w:tcW w:w="7100" w:type="dxa"/>
          </w:tcPr>
          <w:p w14:paraId="77E08CED" w14:textId="69A9A61B" w:rsidR="00864DA4" w:rsidRPr="00864DA4" w:rsidRDefault="00864DA4" w:rsidP="00864DA4">
            <w:pPr>
              <w:spacing w:before="200" w:after="1" w:line="200" w:lineRule="atLeast"/>
              <w:ind w:firstLine="539"/>
              <w:jc w:val="both"/>
              <w:rPr>
                <w:rFonts w:ascii="Arial" w:hAnsi="Arial" w:cs="Arial"/>
                <w:sz w:val="20"/>
                <w:szCs w:val="20"/>
              </w:rPr>
            </w:pPr>
            <w:r w:rsidRPr="00864DA4">
              <w:rPr>
                <w:rFonts w:ascii="Arial" w:hAnsi="Arial" w:cs="Arial"/>
                <w:sz w:val="20"/>
                <w:szCs w:val="20"/>
              </w:rPr>
              <w:t xml:space="preserve">"расчетный период" - согласованный сторонами договора </w:t>
            </w:r>
            <w:r w:rsidRPr="00864DA4">
              <w:rPr>
                <w:rFonts w:ascii="Arial" w:hAnsi="Arial" w:cs="Arial"/>
                <w:sz w:val="20"/>
                <w:szCs w:val="20"/>
                <w:shd w:val="clear" w:color="auto" w:fill="C0C0C0"/>
              </w:rPr>
              <w:t>поставки газа и (или) договора транспортировки газа</w:t>
            </w:r>
            <w:r w:rsidRPr="00864DA4">
              <w:rPr>
                <w:rFonts w:ascii="Arial" w:hAnsi="Arial" w:cs="Arial"/>
                <w:sz w:val="20"/>
                <w:szCs w:val="20"/>
              </w:rPr>
              <w:t xml:space="preserve">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 </w:t>
            </w:r>
            <w:r w:rsidRPr="00864DA4">
              <w:rPr>
                <w:rFonts w:ascii="Arial" w:hAnsi="Arial" w:cs="Arial"/>
                <w:sz w:val="20"/>
                <w:szCs w:val="20"/>
                <w:shd w:val="clear" w:color="auto" w:fill="C0C0C0"/>
              </w:rPr>
              <w:t>поставки газа и (или) договоре транспортировки газа</w:t>
            </w:r>
            <w:r w:rsidRPr="00864DA4">
              <w:rPr>
                <w:rFonts w:ascii="Arial" w:hAnsi="Arial" w:cs="Arial"/>
                <w:sz w:val="20"/>
                <w:szCs w:val="20"/>
              </w:rPr>
              <w:t>;</w:t>
            </w:r>
          </w:p>
        </w:tc>
      </w:tr>
      <w:tr w:rsidR="00791C44" w:rsidRPr="008B6DF1" w14:paraId="0777FFCB" w14:textId="77777777" w:rsidTr="008B6DF1">
        <w:tc>
          <w:tcPr>
            <w:tcW w:w="7100" w:type="dxa"/>
          </w:tcPr>
          <w:p w14:paraId="1957E424" w14:textId="64317061" w:rsidR="00791C44" w:rsidRPr="008B6DF1" w:rsidRDefault="00791C44" w:rsidP="00791C44">
            <w:pPr>
              <w:spacing w:before="200" w:after="1" w:line="200" w:lineRule="atLeast"/>
              <w:ind w:firstLine="539"/>
              <w:jc w:val="both"/>
              <w:rPr>
                <w:rFonts w:ascii="Arial" w:hAnsi="Arial" w:cs="Arial"/>
                <w:sz w:val="20"/>
                <w:szCs w:val="20"/>
              </w:rPr>
            </w:pPr>
            <w:r w:rsidRPr="008B6DF1">
              <w:rPr>
                <w:rFonts w:ascii="Arial" w:hAnsi="Arial" w:cs="Arial"/>
                <w:sz w:val="20"/>
                <w:szCs w:val="20"/>
              </w:rPr>
              <w:t>"среднесуточная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w:t>
            </w:r>
          </w:p>
        </w:tc>
        <w:tc>
          <w:tcPr>
            <w:tcW w:w="7100" w:type="dxa"/>
          </w:tcPr>
          <w:p w14:paraId="5BD7F8FE" w14:textId="4435A9F0" w:rsidR="00791C44" w:rsidRPr="00864DA4" w:rsidRDefault="00791C44" w:rsidP="00791C44">
            <w:pPr>
              <w:spacing w:before="200" w:after="1" w:line="200" w:lineRule="atLeast"/>
              <w:ind w:firstLine="539"/>
              <w:jc w:val="both"/>
              <w:rPr>
                <w:rFonts w:ascii="Arial" w:hAnsi="Arial" w:cs="Arial"/>
                <w:sz w:val="20"/>
                <w:szCs w:val="20"/>
              </w:rPr>
            </w:pPr>
            <w:r w:rsidRPr="00864DA4">
              <w:rPr>
                <w:rFonts w:ascii="Arial" w:hAnsi="Arial" w:cs="Arial"/>
                <w:sz w:val="20"/>
                <w:szCs w:val="20"/>
              </w:rPr>
              <w:t xml:space="preserve">"среднесуточная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 </w:t>
            </w:r>
            <w:r w:rsidRPr="00791C44">
              <w:rPr>
                <w:rFonts w:ascii="Arial" w:hAnsi="Arial" w:cs="Arial"/>
                <w:sz w:val="20"/>
                <w:szCs w:val="20"/>
                <w:shd w:val="clear" w:color="auto" w:fill="C0C0C0"/>
              </w:rPr>
              <w:t>поставки, а в случае, если период поставки газа меньше месяца, - на количество дней в периоде поставки</w:t>
            </w:r>
            <w:r w:rsidRPr="00864DA4">
              <w:rPr>
                <w:rFonts w:ascii="Arial" w:hAnsi="Arial" w:cs="Arial"/>
                <w:sz w:val="20"/>
                <w:szCs w:val="20"/>
              </w:rPr>
              <w:t>;</w:t>
            </w:r>
          </w:p>
        </w:tc>
      </w:tr>
      <w:tr w:rsidR="008B6DF1" w:rsidRPr="008B6DF1" w14:paraId="6EAA4AF9" w14:textId="77777777" w:rsidTr="008B6DF1">
        <w:tc>
          <w:tcPr>
            <w:tcW w:w="7100" w:type="dxa"/>
          </w:tcPr>
          <w:p w14:paraId="709EBC54"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"суточная норма поставки газа" - среднесуточная норма поставки газа или </w:t>
            </w:r>
            <w:r w:rsidRPr="008B6DF1">
              <w:rPr>
                <w:rFonts w:ascii="Arial" w:hAnsi="Arial" w:cs="Arial"/>
                <w:strike/>
                <w:color w:val="FF0000"/>
                <w:sz w:val="20"/>
                <w:szCs w:val="20"/>
              </w:rPr>
              <w:t>норма, установленная</w:t>
            </w:r>
            <w:r w:rsidRPr="008B6DF1">
              <w:rPr>
                <w:rFonts w:ascii="Arial" w:hAnsi="Arial" w:cs="Arial"/>
                <w:sz w:val="20"/>
                <w:szCs w:val="20"/>
              </w:rPr>
              <w:t xml:space="preserve"> диспетчерским графиком или соглашением сторон;</w:t>
            </w:r>
          </w:p>
        </w:tc>
        <w:tc>
          <w:tcPr>
            <w:tcW w:w="7100" w:type="dxa"/>
          </w:tcPr>
          <w:p w14:paraId="7B75BB95"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"суточная норма поставки газа" - среднесуточная норма поставки газа или </w:t>
            </w:r>
            <w:r w:rsidRPr="008B6DF1">
              <w:rPr>
                <w:rFonts w:ascii="Arial" w:hAnsi="Arial" w:cs="Arial"/>
                <w:sz w:val="20"/>
                <w:szCs w:val="20"/>
                <w:shd w:val="clear" w:color="auto" w:fill="C0C0C0"/>
              </w:rPr>
              <w:t>объем поставки газа, установленный согласованным сторонами договора поставки газа</w:t>
            </w:r>
            <w:r w:rsidRPr="008B6DF1">
              <w:rPr>
                <w:rFonts w:ascii="Arial" w:hAnsi="Arial" w:cs="Arial"/>
                <w:sz w:val="20"/>
                <w:szCs w:val="20"/>
              </w:rPr>
              <w:t xml:space="preserve"> диспетчерским графиком или соглашением сторон </w:t>
            </w:r>
            <w:r w:rsidRPr="008B6DF1">
              <w:rPr>
                <w:rFonts w:ascii="Arial" w:hAnsi="Arial" w:cs="Arial"/>
                <w:sz w:val="20"/>
                <w:szCs w:val="20"/>
                <w:shd w:val="clear" w:color="auto" w:fill="C0C0C0"/>
              </w:rPr>
              <w:t>договора поставки газа</w:t>
            </w:r>
            <w:r w:rsidRPr="008B6DF1">
              <w:rPr>
                <w:rFonts w:ascii="Arial" w:hAnsi="Arial" w:cs="Arial"/>
                <w:sz w:val="20"/>
                <w:szCs w:val="20"/>
              </w:rPr>
              <w:t>;</w:t>
            </w:r>
          </w:p>
        </w:tc>
      </w:tr>
      <w:tr w:rsidR="008B6DF1" w:rsidRPr="008B6DF1" w14:paraId="3DDB32B4" w14:textId="77777777" w:rsidTr="008B6DF1">
        <w:tc>
          <w:tcPr>
            <w:tcW w:w="7100" w:type="dxa"/>
          </w:tcPr>
          <w:p w14:paraId="160B1870" w14:textId="77777777" w:rsidR="008B6DF1" w:rsidRPr="008B6DF1" w:rsidRDefault="008B6DF1" w:rsidP="008B6DF1">
            <w:pPr>
              <w:spacing w:after="1" w:line="200" w:lineRule="atLeast"/>
              <w:jc w:val="both"/>
              <w:rPr>
                <w:rFonts w:ascii="Arial" w:hAnsi="Arial" w:cs="Arial"/>
                <w:sz w:val="20"/>
                <w:szCs w:val="20"/>
              </w:rPr>
            </w:pPr>
          </w:p>
        </w:tc>
        <w:tc>
          <w:tcPr>
            <w:tcW w:w="7100" w:type="dxa"/>
          </w:tcPr>
          <w:p w14:paraId="42B53C68"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"диспетчерский график" - согласованный сторонами договора поставки газа график неравномерности поставки и транспортировки газа по суткам в течение месяца с суммарным объемом, равным договорному месячному объему поставки и транспортировки газа;</w:t>
            </w:r>
          </w:p>
        </w:tc>
      </w:tr>
      <w:tr w:rsidR="005310FA" w:rsidRPr="008B6DF1" w14:paraId="768BA078" w14:textId="77777777" w:rsidTr="008B6DF1">
        <w:tc>
          <w:tcPr>
            <w:tcW w:w="7100" w:type="dxa"/>
          </w:tcPr>
          <w:p w14:paraId="1D3503D3"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"транспортировка газа" - перемещение и передача газа по газотранспортной системе</w:t>
            </w:r>
            <w:r w:rsidRPr="008B6DF1">
              <w:rPr>
                <w:rFonts w:ascii="Arial" w:hAnsi="Arial" w:cs="Arial"/>
                <w:strike/>
                <w:color w:val="FF0000"/>
                <w:sz w:val="20"/>
                <w:szCs w:val="20"/>
              </w:rPr>
              <w:t>.</w:t>
            </w:r>
          </w:p>
        </w:tc>
        <w:tc>
          <w:tcPr>
            <w:tcW w:w="7100" w:type="dxa"/>
          </w:tcPr>
          <w:p w14:paraId="15E086BA" w14:textId="14C57A62"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rPr>
              <w:t xml:space="preserve">"транспортировка газа" - перемещение и передача газа по газотранспортной системе </w:t>
            </w:r>
            <w:r w:rsidRPr="00791C44">
              <w:rPr>
                <w:rFonts w:ascii="Arial" w:hAnsi="Arial" w:cs="Arial"/>
                <w:sz w:val="20"/>
                <w:szCs w:val="20"/>
                <w:shd w:val="clear" w:color="auto" w:fill="C0C0C0"/>
              </w:rPr>
              <w:t>и газораспределительной системе;</w:t>
            </w:r>
          </w:p>
          <w:p w14:paraId="619D5593" w14:textId="2A556275"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 xml:space="preserve">"коммунально-бытовой потребитель" - потребитель газа, заключающий договор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в отношении котельной (котельных), котельной установки (котельных установок), оборудование которых оснащено средствами измерения объема газа, осуществляющий поставку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на долю которых, определяемую на предстоящий период поставки (с ежегодным подтверждением), приходится более 75 процентов в общем объеме поставляемой такими котельной (котельными), котельной установкой (котельными установками) тепловой энергии, или относящийся к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w:t>
            </w:r>
            <w:r w:rsidRPr="00791C44">
              <w:rPr>
                <w:rFonts w:ascii="Arial" w:hAnsi="Arial" w:cs="Arial"/>
                <w:sz w:val="20"/>
                <w:szCs w:val="20"/>
                <w:shd w:val="clear" w:color="auto" w:fill="C0C0C0"/>
              </w:rPr>
              <w:lastRenderedPageBreak/>
              <w:t>домами, приобретающим газ исключительно для собственных коммунально-бытовых нужд без последующей реализации производимой тепловой энергии иным лицам;</w:t>
            </w:r>
          </w:p>
          <w:p w14:paraId="6BE8D798" w14:textId="75FBC09D"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абзац утратил силу с 1 марта 2026 года. - Постановление Правительства РФ от 29.11.2025 N 1962;</w:t>
            </w:r>
          </w:p>
          <w:p w14:paraId="5EA3D156" w14:textId="2F69294A" w:rsidR="005310FA" w:rsidRDefault="005310FA" w:rsidP="00A04DC4">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"возможность поставки газа" - поставка газа по газопроводам с месторождений, введенных в промышленную разработку, а также при наличии необремененных объемов газа договорными обязательствами, которые могут транспортироваться по газотранспортной системе и (или) газораспределительной системе и поставлены покупателю при условии соблюдения технологических режимов с учетом пропускной способности газотранспортной системы и (или) газораспределительной системы</w:t>
            </w:r>
            <w:r w:rsidR="00791C44">
              <w:rPr>
                <w:rFonts w:ascii="Arial" w:hAnsi="Arial" w:cs="Arial"/>
                <w:sz w:val="20"/>
                <w:szCs w:val="20"/>
                <w:shd w:val="clear" w:color="auto" w:fill="C0C0C0"/>
              </w:rPr>
              <w:t>;</w:t>
            </w:r>
          </w:p>
          <w:p w14:paraId="7704EE1C"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"коммерческая балансировка" - реализация или покупка на организованных торгах газа в размере отклонения объемов фактического потребления (для покупателя) или поставки (для продавца) газа от объемов, установленных договором поставки газа, содержащим условие о проведении такой процедуры, или реализация покупателями, заключившими долгосрочный договор поставки газа, содержащий условие о проведении такой процедуры, права требования получения от поставщика невыбранного газа по такому договору на балансовом пункте;</w:t>
            </w:r>
          </w:p>
          <w:p w14:paraId="23D199DA"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"балансовый пункт" - компрессорная станция или участок (участки) газопроводов, а также не имеющая физической привязки к объектам газотранспортной системы точка или зона, которые являются местом передачи газа (перехода права собственности) для целей коммерческой балансировки;</w:t>
            </w:r>
          </w:p>
          <w:p w14:paraId="3DAE218B"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"балансирующий продавец (покупатель)" - собственник Единой системы газоснабжения (или его уполномоченное аффилированное лицо), являющийся участником коммерческой балансировки на организованных торгах и имеющий безусловные и безотзывные обязательства по заключению на организованных торгах договоров продажи (покупки) объемов отклонений по договорам поставки газа, подлежащих коммерческой балансировке;</w:t>
            </w:r>
          </w:p>
          <w:p w14:paraId="0DBB1C65"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 xml:space="preserve">"преимущественное право на заключение договора поставки газа" - возможность покупателей газа для государственных или муниципальных </w:t>
            </w:r>
            <w:r w:rsidRPr="00791C44">
              <w:rPr>
                <w:rFonts w:ascii="Arial" w:hAnsi="Arial" w:cs="Arial"/>
                <w:sz w:val="20"/>
                <w:szCs w:val="20"/>
                <w:shd w:val="clear" w:color="auto" w:fill="C0C0C0"/>
              </w:rPr>
              <w:lastRenderedPageBreak/>
              <w:t>нужд, коммунально-бытовых нужд и социальных нужд граждан, покупателей газа, в отношении которых продлеваются действующие договоры поставки газа, и промышленных потребителей в случаях, предусмотренных настоящими Правилами, обратившихся к поставщику с заявкой на приобретение газа, заключить договор поставки газа в первоочередном порядке перед иными покупателями, обратившимися к поставщику с заявкой на приобретение газа, при наличии возможности поставки газа поставщиком;</w:t>
            </w:r>
          </w:p>
          <w:p w14:paraId="7061D92A" w14:textId="690CB4D0"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"промышленные потребители" - российские юридические лица, индивидуальные предприниматели, имеющие намерение заключить договор поставки газа, в том числе вводящие в эксплуатацию новые промышленные объекты, осуществляющие производство продукции, выработку тепловой и электрической энергии.</w:t>
            </w:r>
          </w:p>
          <w:p w14:paraId="4DA2B878" w14:textId="43B30209"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Иные термины и определения, используемые в настоящих Правилах, соответствуют принятым в Гражданском кодексе Российской Федерации, в Федеральном законе "О газоснабжении в Российской Федерации", Федеральном законе "О клиринге, клиринговой деятельности и центральном контрагенте", Федеральном законе "Об организованных торгах", Федеральном законе "О промышленной политике в Российской Федерации", а также в иных нормативных правовых актах в области газоснабжения Российской Федерации.</w:t>
            </w:r>
          </w:p>
        </w:tc>
      </w:tr>
      <w:tr w:rsidR="00BB5EF1" w:rsidRPr="008B6DF1" w14:paraId="7F1F8A18" w14:textId="77777777" w:rsidTr="008B6DF1">
        <w:tc>
          <w:tcPr>
            <w:tcW w:w="7100" w:type="dxa"/>
          </w:tcPr>
          <w:p w14:paraId="6598035E" w14:textId="77777777" w:rsidR="00BB5EF1" w:rsidRPr="008B6DF1" w:rsidRDefault="00BB5EF1" w:rsidP="00BB5EF1">
            <w:pPr>
              <w:pStyle w:val="ConsPlusTitle"/>
              <w:spacing w:after="1" w:line="200" w:lineRule="atLeast"/>
              <w:jc w:val="both"/>
              <w:outlineLvl w:val="1"/>
              <w:rPr>
                <w:b w:val="0"/>
                <w:sz w:val="20"/>
              </w:rPr>
            </w:pPr>
          </w:p>
          <w:p w14:paraId="13C61D05" w14:textId="77777777" w:rsidR="00BB5EF1" w:rsidRPr="008B6DF1" w:rsidRDefault="00BB5EF1" w:rsidP="00BB5EF1">
            <w:pPr>
              <w:pStyle w:val="ConsPlusTitle"/>
              <w:spacing w:after="1" w:line="200" w:lineRule="atLeast"/>
              <w:jc w:val="center"/>
              <w:outlineLvl w:val="1"/>
              <w:rPr>
                <w:b w:val="0"/>
                <w:sz w:val="20"/>
              </w:rPr>
            </w:pPr>
            <w:r w:rsidRPr="008B6DF1">
              <w:rPr>
                <w:sz w:val="20"/>
              </w:rPr>
              <w:t>III. Порядок заключения договоров</w:t>
            </w:r>
          </w:p>
          <w:p w14:paraId="32540390" w14:textId="77777777" w:rsidR="00BB5EF1" w:rsidRPr="008B6DF1" w:rsidRDefault="00BB5EF1" w:rsidP="00BB5EF1">
            <w:pPr>
              <w:pStyle w:val="ConsPlusTitle"/>
              <w:spacing w:after="1" w:line="200" w:lineRule="atLeast"/>
              <w:jc w:val="both"/>
              <w:outlineLvl w:val="1"/>
              <w:rPr>
                <w:b w:val="0"/>
                <w:sz w:val="20"/>
              </w:rPr>
            </w:pPr>
          </w:p>
          <w:p w14:paraId="5C196E5F" w14:textId="77777777" w:rsidR="00BB5EF1" w:rsidRPr="008B6DF1" w:rsidRDefault="00BB5EF1" w:rsidP="00A04DC4">
            <w:pPr>
              <w:spacing w:after="1" w:line="200" w:lineRule="atLeast"/>
              <w:ind w:firstLine="539"/>
              <w:jc w:val="both"/>
              <w:rPr>
                <w:rFonts w:ascii="Arial" w:hAnsi="Arial" w:cs="Arial"/>
                <w:sz w:val="20"/>
                <w:szCs w:val="20"/>
              </w:rPr>
            </w:pPr>
            <w:r w:rsidRPr="008B6DF1">
              <w:rPr>
                <w:rFonts w:ascii="Arial" w:hAnsi="Arial" w:cs="Arial"/>
                <w:sz w:val="20"/>
                <w:szCs w:val="20"/>
              </w:rPr>
              <w:t xml:space="preserve">4. До начала использования газа в качестве топлива покупатель должен выполнить технические условия на присоединение к </w:t>
            </w:r>
            <w:r w:rsidRPr="008B6DF1">
              <w:rPr>
                <w:rFonts w:ascii="Arial" w:hAnsi="Arial" w:cs="Arial"/>
                <w:strike/>
                <w:color w:val="FF0000"/>
                <w:sz w:val="20"/>
                <w:szCs w:val="20"/>
              </w:rPr>
              <w:t>газораспределительной системе газоиспользующего оборудования. Технические условия на подключение к газотранспортной и газораспределительной системе выдаются соответственно газотранспортной или газораспределительной организацией</w:t>
            </w:r>
            <w:r w:rsidRPr="002D4F4F">
              <w:rPr>
                <w:rFonts w:ascii="Arial" w:hAnsi="Arial" w:cs="Arial"/>
                <w:sz w:val="20"/>
                <w:szCs w:val="20"/>
              </w:rPr>
              <w:t>.</w:t>
            </w:r>
          </w:p>
          <w:p w14:paraId="56AC2227" w14:textId="77777777" w:rsidR="00BB5EF1" w:rsidRPr="00BB5E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Расходы, связанные с подключением объектов поставщика и покупателя газа к газотранспортной системе, производятся за их счет.</w:t>
            </w:r>
          </w:p>
        </w:tc>
        <w:tc>
          <w:tcPr>
            <w:tcW w:w="7100" w:type="dxa"/>
          </w:tcPr>
          <w:p w14:paraId="24A724BC" w14:textId="77777777" w:rsidR="00BB5EF1" w:rsidRPr="008B6DF1" w:rsidRDefault="00BB5EF1" w:rsidP="00BB5EF1">
            <w:pPr>
              <w:pStyle w:val="ConsPlusTitle"/>
              <w:spacing w:after="1" w:line="200" w:lineRule="atLeast"/>
              <w:jc w:val="both"/>
              <w:outlineLvl w:val="1"/>
              <w:rPr>
                <w:b w:val="0"/>
                <w:sz w:val="20"/>
              </w:rPr>
            </w:pPr>
          </w:p>
          <w:p w14:paraId="3B390FB9" w14:textId="77777777" w:rsidR="00BB5EF1" w:rsidRPr="008B6DF1" w:rsidRDefault="00BB5EF1" w:rsidP="00BB5EF1">
            <w:pPr>
              <w:pStyle w:val="ConsPlusTitle"/>
              <w:spacing w:after="1" w:line="200" w:lineRule="atLeast"/>
              <w:jc w:val="center"/>
              <w:outlineLvl w:val="1"/>
              <w:rPr>
                <w:b w:val="0"/>
                <w:sz w:val="20"/>
              </w:rPr>
            </w:pPr>
            <w:r w:rsidRPr="008B6DF1">
              <w:rPr>
                <w:sz w:val="20"/>
              </w:rPr>
              <w:t>III. Порядок заключения договоров</w:t>
            </w:r>
          </w:p>
          <w:p w14:paraId="171CF45E" w14:textId="77777777" w:rsidR="00BB5EF1" w:rsidRPr="008B6DF1" w:rsidRDefault="00BB5EF1" w:rsidP="00BB5EF1">
            <w:pPr>
              <w:pStyle w:val="ConsPlusTitle"/>
              <w:spacing w:after="1" w:line="200" w:lineRule="atLeast"/>
              <w:jc w:val="both"/>
              <w:outlineLvl w:val="1"/>
              <w:rPr>
                <w:b w:val="0"/>
                <w:sz w:val="20"/>
              </w:rPr>
            </w:pPr>
          </w:p>
          <w:p w14:paraId="4CD76A8D" w14:textId="77777777" w:rsidR="00BB5EF1" w:rsidRPr="00BB5EF1" w:rsidRDefault="00BB5EF1" w:rsidP="00A04DC4">
            <w:pPr>
              <w:spacing w:after="1" w:line="200" w:lineRule="atLeast"/>
              <w:ind w:firstLine="539"/>
              <w:jc w:val="both"/>
              <w:rPr>
                <w:rFonts w:ascii="Arial" w:hAnsi="Arial" w:cs="Arial"/>
                <w:sz w:val="20"/>
                <w:szCs w:val="20"/>
              </w:rPr>
            </w:pPr>
            <w:r w:rsidRPr="008B6DF1">
              <w:rPr>
                <w:rFonts w:ascii="Arial" w:hAnsi="Arial" w:cs="Arial"/>
                <w:sz w:val="20"/>
                <w:szCs w:val="20"/>
              </w:rPr>
              <w:t xml:space="preserve">4. До начала использования газа в качестве топлива покупатель должен выполнить технические условия на </w:t>
            </w:r>
            <w:r w:rsidRPr="008B6DF1">
              <w:rPr>
                <w:rFonts w:ascii="Arial" w:hAnsi="Arial" w:cs="Arial"/>
                <w:sz w:val="20"/>
                <w:szCs w:val="20"/>
                <w:shd w:val="clear" w:color="auto" w:fill="C0C0C0"/>
              </w:rPr>
              <w:t>технологическое</w:t>
            </w:r>
            <w:r w:rsidRPr="008B6DF1">
              <w:rPr>
                <w:rFonts w:ascii="Arial" w:hAnsi="Arial" w:cs="Arial"/>
                <w:sz w:val="20"/>
                <w:szCs w:val="20"/>
              </w:rPr>
              <w:t xml:space="preserve"> присоединение к </w:t>
            </w:r>
            <w:r w:rsidRPr="008B6DF1">
              <w:rPr>
                <w:rFonts w:ascii="Arial" w:hAnsi="Arial" w:cs="Arial"/>
                <w:sz w:val="20"/>
                <w:szCs w:val="20"/>
                <w:shd w:val="clear" w:color="auto" w:fill="C0C0C0"/>
              </w:rPr>
              <w:t>магистральным газопроводам и (или) сетям газораспределения</w:t>
            </w:r>
            <w:r w:rsidRPr="002D4F4F">
              <w:rPr>
                <w:rFonts w:ascii="Arial" w:hAnsi="Arial" w:cs="Arial"/>
                <w:sz w:val="20"/>
                <w:szCs w:val="20"/>
              </w:rPr>
              <w:t>.</w:t>
            </w:r>
          </w:p>
        </w:tc>
      </w:tr>
      <w:tr w:rsidR="00BB5EF1" w:rsidRPr="008B6DF1" w14:paraId="7E8373A5" w14:textId="77777777" w:rsidTr="008B6DF1">
        <w:tc>
          <w:tcPr>
            <w:tcW w:w="7100" w:type="dxa"/>
          </w:tcPr>
          <w:p w14:paraId="7801C9FB"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5. Поставка газа производится на основании договора </w:t>
            </w:r>
            <w:r w:rsidRPr="008B6DF1">
              <w:rPr>
                <w:rFonts w:ascii="Arial" w:hAnsi="Arial" w:cs="Arial"/>
                <w:strike/>
                <w:color w:val="FF0000"/>
                <w:sz w:val="20"/>
                <w:szCs w:val="20"/>
              </w:rPr>
              <w:t>между</w:t>
            </w:r>
            <w:r w:rsidRPr="008B6DF1">
              <w:rPr>
                <w:rFonts w:ascii="Arial" w:hAnsi="Arial" w:cs="Arial"/>
                <w:sz w:val="20"/>
                <w:szCs w:val="20"/>
              </w:rPr>
              <w:t xml:space="preserve"> поставщиком и покупателем</w:t>
            </w:r>
            <w:r w:rsidRPr="008B6DF1">
              <w:rPr>
                <w:rFonts w:ascii="Arial" w:hAnsi="Arial" w:cs="Arial"/>
                <w:strike/>
                <w:color w:val="FF0000"/>
                <w:sz w:val="20"/>
                <w:szCs w:val="20"/>
              </w:rPr>
              <w:t>, заключаемого</w:t>
            </w:r>
            <w:r w:rsidRPr="00BB5EF1">
              <w:rPr>
                <w:rFonts w:ascii="Arial" w:hAnsi="Arial" w:cs="Arial"/>
                <w:sz w:val="20"/>
                <w:szCs w:val="20"/>
              </w:rPr>
              <w:t xml:space="preserve"> в</w:t>
            </w:r>
            <w:r w:rsidRPr="008B6DF1">
              <w:rPr>
                <w:rFonts w:ascii="Arial" w:hAnsi="Arial" w:cs="Arial"/>
                <w:sz w:val="20"/>
                <w:szCs w:val="20"/>
              </w:rPr>
              <w:t xml:space="preserve"> соответствии с </w:t>
            </w:r>
            <w:r w:rsidRPr="008B6DF1">
              <w:rPr>
                <w:rFonts w:ascii="Arial" w:hAnsi="Arial" w:cs="Arial"/>
                <w:strike/>
                <w:color w:val="FF0000"/>
                <w:sz w:val="20"/>
                <w:szCs w:val="20"/>
              </w:rPr>
              <w:t>требованиями Гражданского кодекса</w:t>
            </w:r>
            <w:r w:rsidRPr="008B6DF1">
              <w:rPr>
                <w:rFonts w:ascii="Arial" w:hAnsi="Arial" w:cs="Arial"/>
                <w:sz w:val="20"/>
                <w:szCs w:val="20"/>
              </w:rPr>
              <w:t xml:space="preserve"> Российской Федерации</w:t>
            </w:r>
            <w:r w:rsidRPr="008B6DF1">
              <w:rPr>
                <w:rFonts w:ascii="Arial" w:hAnsi="Arial" w:cs="Arial"/>
                <w:strike/>
                <w:color w:val="FF0000"/>
                <w:sz w:val="20"/>
                <w:szCs w:val="20"/>
              </w:rPr>
              <w:t xml:space="preserve">, </w:t>
            </w:r>
            <w:r w:rsidRPr="008B6DF1">
              <w:rPr>
                <w:rFonts w:ascii="Arial" w:hAnsi="Arial" w:cs="Arial"/>
                <w:strike/>
                <w:color w:val="FF0000"/>
                <w:sz w:val="20"/>
                <w:szCs w:val="20"/>
              </w:rPr>
              <w:lastRenderedPageBreak/>
              <w:t>федеральных законов, настоящих Правил и иных нормативных правовых актов</w:t>
            </w:r>
            <w:r w:rsidRPr="002D4F4F">
              <w:rPr>
                <w:rFonts w:ascii="Arial" w:hAnsi="Arial" w:cs="Arial"/>
                <w:sz w:val="20"/>
                <w:szCs w:val="20"/>
              </w:rPr>
              <w:t>.</w:t>
            </w:r>
          </w:p>
          <w:p w14:paraId="77AE8769" w14:textId="77777777" w:rsidR="00BB5EF1" w:rsidRPr="008B6DF1" w:rsidRDefault="00BB5EF1" w:rsidP="00A04DC4">
            <w:pPr>
              <w:spacing w:before="200" w:after="1" w:line="200" w:lineRule="atLeast"/>
              <w:ind w:firstLine="539"/>
              <w:jc w:val="both"/>
              <w:rPr>
                <w:rFonts w:ascii="Arial" w:hAnsi="Arial" w:cs="Arial"/>
                <w:sz w:val="20"/>
                <w:szCs w:val="20"/>
              </w:rPr>
            </w:pPr>
            <w:r w:rsidRPr="00366A24">
              <w:rPr>
                <w:rFonts w:ascii="Arial" w:hAnsi="Arial" w:cs="Arial"/>
                <w:sz w:val="20"/>
                <w:szCs w:val="20"/>
              </w:rPr>
              <w:t>Договор поставки газа должен соответствовать требованиям параграфа 3 главы 30 Гражданского кодекса Российской Федерации.</w:t>
            </w:r>
          </w:p>
          <w:p w14:paraId="7D8DB044"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Баланс газа по Российской Федерации разрабатывается и утверждается Министерством энергетики</w:t>
            </w:r>
            <w:r w:rsidRPr="00BB5EF1">
              <w:rPr>
                <w:rFonts w:ascii="Arial" w:hAnsi="Arial" w:cs="Arial"/>
                <w:strike/>
                <w:color w:val="FF0000"/>
                <w:sz w:val="20"/>
                <w:szCs w:val="20"/>
              </w:rPr>
              <w:t xml:space="preserve"> Российской Федерации </w:t>
            </w:r>
            <w:r w:rsidRPr="008B6DF1">
              <w:rPr>
                <w:rFonts w:ascii="Arial" w:hAnsi="Arial" w:cs="Arial"/>
                <w:strike/>
                <w:color w:val="FF0000"/>
                <w:sz w:val="20"/>
                <w:szCs w:val="20"/>
              </w:rPr>
              <w:t>по согласованию с Министерством экономического развития Российской Федерации исходя из ресурсов газа и прогноза потребности российских потребителей в топливно-энергетических ресурсах. Баланс газа по России носит для поставщиков и покупателей газа рекомендательный характер.</w:t>
            </w:r>
          </w:p>
          <w:p w14:paraId="33391455" w14:textId="77777777" w:rsidR="00BB5EF1" w:rsidRPr="00791C44"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В случае установления отдельным покупателям минимального объема потребления ими газа в соответствии с установленным законодательством Российской Федерации порядком в договоре по требованию такого покупателя должен быть определен объем поставки газа не менее этого минимального уровня</w:t>
            </w:r>
            <w:r w:rsidRPr="00BB5EF1">
              <w:rPr>
                <w:rFonts w:ascii="Arial" w:hAnsi="Arial" w:cs="Arial"/>
                <w:strike/>
                <w:color w:val="FF0000"/>
                <w:sz w:val="20"/>
                <w:szCs w:val="20"/>
              </w:rPr>
              <w:t>.</w:t>
            </w:r>
          </w:p>
          <w:p w14:paraId="3FB01AE9" w14:textId="236E21C2" w:rsidR="00791C44" w:rsidRPr="00BB5EF1" w:rsidRDefault="00791C44" w:rsidP="00A04DC4">
            <w:pPr>
              <w:spacing w:before="200" w:after="1" w:line="200" w:lineRule="atLeast"/>
              <w:ind w:firstLine="539"/>
              <w:jc w:val="both"/>
              <w:rPr>
                <w:rFonts w:ascii="Arial" w:hAnsi="Arial" w:cs="Arial"/>
                <w:sz w:val="20"/>
                <w:szCs w:val="20"/>
              </w:rPr>
            </w:pPr>
            <w:r w:rsidRPr="00791C44">
              <w:rPr>
                <w:rFonts w:ascii="Arial" w:hAnsi="Arial" w:cs="Arial"/>
                <w:strike/>
                <w:color w:val="FF0000"/>
                <w:sz w:val="20"/>
                <w:szCs w:val="20"/>
              </w:rPr>
              <w:t xml:space="preserve">Поставка газа лицам, оказывающим услуги по формированию перспективного технологического резерва мощностей по производству электрической энергии </w:t>
            </w:r>
            <w:r w:rsidRPr="008B6DF1">
              <w:rPr>
                <w:rFonts w:ascii="Arial" w:hAnsi="Arial" w:cs="Arial"/>
                <w:strike/>
                <w:color w:val="FF0000"/>
                <w:sz w:val="20"/>
                <w:szCs w:val="20"/>
              </w:rPr>
              <w:t>в соответствии с Постановлением Правительства Российской Федерации от 7 декабря 2005 г. N 738</w:t>
            </w:r>
            <w:r w:rsidRPr="00791C44">
              <w:rPr>
                <w:rFonts w:ascii="Arial" w:hAnsi="Arial" w:cs="Arial"/>
                <w:strike/>
                <w:color w:val="FF0000"/>
                <w:sz w:val="20"/>
                <w:szCs w:val="20"/>
              </w:rPr>
              <w:t>, осуществляется на основании договора с поставщиком газа, заключенного на срок не менее срока действия договора об оказании услуг по формированию перспективного технологического резерва мощностей по производству электрической энергии, если иное не установлено соглашением сторон.</w:t>
            </w:r>
          </w:p>
        </w:tc>
        <w:tc>
          <w:tcPr>
            <w:tcW w:w="7100" w:type="dxa"/>
          </w:tcPr>
          <w:p w14:paraId="0BED3C92" w14:textId="77777777" w:rsid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5. Поставка газа производится на основании договора </w:t>
            </w:r>
            <w:r w:rsidRPr="008B6DF1">
              <w:rPr>
                <w:rFonts w:ascii="Arial" w:hAnsi="Arial" w:cs="Arial"/>
                <w:sz w:val="20"/>
                <w:szCs w:val="20"/>
                <w:shd w:val="clear" w:color="auto" w:fill="C0C0C0"/>
              </w:rPr>
              <w:t>поставки газа, заключаемого</w:t>
            </w:r>
            <w:r w:rsidRPr="008B6DF1">
              <w:rPr>
                <w:rFonts w:ascii="Arial" w:hAnsi="Arial" w:cs="Arial"/>
                <w:sz w:val="20"/>
                <w:szCs w:val="20"/>
              </w:rPr>
              <w:t xml:space="preserve"> поставщиком и покупателем </w:t>
            </w:r>
            <w:r w:rsidRPr="00BB5EF1">
              <w:rPr>
                <w:rFonts w:ascii="Arial" w:hAnsi="Arial" w:cs="Arial"/>
                <w:sz w:val="20"/>
                <w:szCs w:val="20"/>
              </w:rPr>
              <w:t>в</w:t>
            </w:r>
            <w:r w:rsidRPr="008B6DF1">
              <w:rPr>
                <w:rFonts w:ascii="Arial" w:hAnsi="Arial" w:cs="Arial"/>
                <w:sz w:val="20"/>
                <w:szCs w:val="20"/>
              </w:rPr>
              <w:t xml:space="preserve"> соответствии с </w:t>
            </w:r>
            <w:r w:rsidRPr="008B6DF1">
              <w:rPr>
                <w:rFonts w:ascii="Arial" w:hAnsi="Arial" w:cs="Arial"/>
                <w:sz w:val="20"/>
                <w:szCs w:val="20"/>
                <w:shd w:val="clear" w:color="auto" w:fill="C0C0C0"/>
              </w:rPr>
              <w:t xml:space="preserve">гражданским законодательством, настоящими Правилами и утвержденными </w:t>
            </w:r>
            <w:r w:rsidRPr="008B6DF1">
              <w:rPr>
                <w:rFonts w:ascii="Arial" w:hAnsi="Arial" w:cs="Arial"/>
                <w:sz w:val="20"/>
                <w:szCs w:val="20"/>
                <w:shd w:val="clear" w:color="auto" w:fill="C0C0C0"/>
              </w:rPr>
              <w:lastRenderedPageBreak/>
              <w:t>Правительством</w:t>
            </w:r>
            <w:r w:rsidRPr="008B6DF1">
              <w:rPr>
                <w:rFonts w:ascii="Arial" w:hAnsi="Arial" w:cs="Arial"/>
                <w:sz w:val="20"/>
                <w:szCs w:val="20"/>
              </w:rPr>
              <w:t xml:space="preserve"> Российской Федерации </w:t>
            </w:r>
            <w:r w:rsidRPr="008B6DF1">
              <w:rPr>
                <w:rFonts w:ascii="Arial" w:hAnsi="Arial" w:cs="Arial"/>
                <w:sz w:val="20"/>
                <w:szCs w:val="20"/>
                <w:shd w:val="clear" w:color="auto" w:fill="C0C0C0"/>
              </w:rPr>
              <w:t>правилами пользования газом в</w:t>
            </w:r>
            <w:r w:rsidRPr="00BB5EF1">
              <w:rPr>
                <w:rFonts w:ascii="Arial" w:hAnsi="Arial" w:cs="Arial"/>
                <w:sz w:val="20"/>
                <w:szCs w:val="20"/>
                <w:shd w:val="clear" w:color="auto" w:fill="C0C0C0"/>
              </w:rPr>
              <w:t xml:space="preserve"> Российской Федерации</w:t>
            </w:r>
            <w:r w:rsidRPr="008B6DF1">
              <w:rPr>
                <w:rFonts w:ascii="Arial" w:hAnsi="Arial" w:cs="Arial"/>
                <w:sz w:val="20"/>
                <w:szCs w:val="20"/>
                <w:shd w:val="clear" w:color="auto" w:fill="C0C0C0"/>
              </w:rPr>
              <w:t>, а также иными нормативными правовыми актами, изданными во исполнение Федерального закона "О газоснабжении в</w:t>
            </w:r>
            <w:r w:rsidRPr="00BB5EF1">
              <w:rPr>
                <w:rFonts w:ascii="Arial" w:hAnsi="Arial" w:cs="Arial"/>
                <w:sz w:val="20"/>
                <w:szCs w:val="20"/>
                <w:shd w:val="clear" w:color="auto" w:fill="C0C0C0"/>
              </w:rPr>
              <w:t xml:space="preserve"> Российской Федерации</w:t>
            </w:r>
            <w:r w:rsidRPr="008B6DF1">
              <w:rPr>
                <w:rFonts w:ascii="Arial" w:hAnsi="Arial" w:cs="Arial"/>
                <w:sz w:val="20"/>
                <w:szCs w:val="20"/>
                <w:shd w:val="clear" w:color="auto" w:fill="C0C0C0"/>
              </w:rPr>
              <w:t>"</w:t>
            </w:r>
            <w:r w:rsidRPr="002D4F4F">
              <w:rPr>
                <w:rFonts w:ascii="Arial" w:hAnsi="Arial" w:cs="Arial"/>
                <w:sz w:val="20"/>
                <w:szCs w:val="20"/>
              </w:rPr>
              <w:t>.</w:t>
            </w:r>
          </w:p>
          <w:p w14:paraId="62AB74A2"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Абзац утратил силу с 1 марта 2026 года. - Постановление Правительства РФ от 29.11.2025 N 1962.</w:t>
            </w:r>
          </w:p>
          <w:p w14:paraId="028B2D63" w14:textId="77777777" w:rsidR="00791C44" w:rsidRDefault="00791C44" w:rsidP="00791C44">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В случае установления в договоре поставки газа для отдельных покупателей минимального объема потребления ими газа в договоре поставки газа по требованию таких покупателей должен быть определен объем поставки газа не менее этого минимального уровня.</w:t>
            </w:r>
          </w:p>
          <w:p w14:paraId="12E50B4A" w14:textId="77777777" w:rsidR="00791C44" w:rsidRPr="00366A24" w:rsidRDefault="00791C44" w:rsidP="00791C44">
            <w:pPr>
              <w:spacing w:before="200" w:after="1" w:line="200" w:lineRule="atLeast"/>
              <w:ind w:firstLine="539"/>
              <w:jc w:val="both"/>
              <w:rPr>
                <w:rFonts w:ascii="Arial" w:hAnsi="Arial" w:cs="Arial"/>
                <w:sz w:val="20"/>
                <w:szCs w:val="20"/>
              </w:rPr>
            </w:pPr>
            <w:r w:rsidRPr="00366A24">
              <w:rPr>
                <w:rFonts w:ascii="Arial" w:hAnsi="Arial" w:cs="Arial"/>
                <w:sz w:val="20"/>
                <w:szCs w:val="20"/>
              </w:rPr>
              <w:t>Договор поставки газа должен соответствовать требованиям параграфа 3 главы 30 Гражданского кодекса Российской Федерации.</w:t>
            </w:r>
          </w:p>
          <w:p w14:paraId="6205405F" w14:textId="1F8A1644" w:rsidR="00791C44" w:rsidRPr="00BB5EF1" w:rsidRDefault="00791C44" w:rsidP="00791C4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5(1). Для заключения договора поставки газа на организованных торгах поставщики и (или) покупатели газа вправе обратиться к организатору торговли для заключения договора об оказании услуг по проведению организованных торгов, условия которого предусмотрены правилами организованных торгов, либо заключить договор с брокером, имеющим лицензию профессионального участника рынка ценных бумаг, или лицом, включенным организатором торговли в список участников торгов товаром, действующих в интересах и за счет других лиц.</w:t>
            </w:r>
          </w:p>
        </w:tc>
      </w:tr>
      <w:tr w:rsidR="00BB5EF1" w:rsidRPr="008B6DF1" w14:paraId="3357DBA1" w14:textId="77777777" w:rsidTr="008B6DF1">
        <w:tc>
          <w:tcPr>
            <w:tcW w:w="7100" w:type="dxa"/>
          </w:tcPr>
          <w:p w14:paraId="13057EF3"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5(1).</w:t>
            </w:r>
            <w:r w:rsidRPr="008B6DF1">
              <w:rPr>
                <w:rFonts w:ascii="Arial" w:hAnsi="Arial" w:cs="Arial"/>
                <w:sz w:val="20"/>
                <w:szCs w:val="20"/>
              </w:rPr>
              <w:t xml:space="preserve">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вправе обратиться к поставщику с заявкой на приобретение газа, в которой указываются полное </w:t>
            </w:r>
            <w:r w:rsidRPr="00791C44">
              <w:rPr>
                <w:rFonts w:ascii="Arial" w:hAnsi="Arial" w:cs="Arial"/>
                <w:sz w:val="20"/>
                <w:szCs w:val="20"/>
              </w:rPr>
              <w:t xml:space="preserve">и сокращенное </w:t>
            </w:r>
            <w:r w:rsidRPr="008B6DF1">
              <w:rPr>
                <w:rFonts w:ascii="Arial" w:hAnsi="Arial" w:cs="Arial"/>
                <w:sz w:val="20"/>
                <w:szCs w:val="20"/>
              </w:rPr>
              <w:t xml:space="preserve">наименование </w:t>
            </w:r>
            <w:r w:rsidRPr="008B6DF1">
              <w:rPr>
                <w:rFonts w:ascii="Arial" w:hAnsi="Arial" w:cs="Arial"/>
                <w:strike/>
                <w:color w:val="FF0000"/>
                <w:sz w:val="20"/>
                <w:szCs w:val="20"/>
              </w:rPr>
              <w:t>юридического лица (</w:t>
            </w:r>
            <w:r w:rsidRPr="00791C44">
              <w:rPr>
                <w:rFonts w:ascii="Arial" w:hAnsi="Arial" w:cs="Arial"/>
                <w:sz w:val="20"/>
                <w:szCs w:val="20"/>
              </w:rPr>
              <w:t>фамилия, имя, отчество индивидуального предпринимателя</w:t>
            </w:r>
            <w:r w:rsidRPr="008B6DF1">
              <w:rPr>
                <w:rFonts w:ascii="Arial" w:hAnsi="Arial" w:cs="Arial"/>
                <w:strike/>
                <w:color w:val="FF0000"/>
                <w:sz w:val="20"/>
                <w:szCs w:val="20"/>
              </w:rPr>
              <w:t>), банковские</w:t>
            </w:r>
            <w:r w:rsidRPr="008B6DF1">
              <w:rPr>
                <w:rFonts w:ascii="Arial" w:hAnsi="Arial" w:cs="Arial"/>
                <w:sz w:val="20"/>
                <w:szCs w:val="20"/>
              </w:rPr>
              <w:t xml:space="preserve"> реквизиты</w:t>
            </w:r>
            <w:r w:rsidRPr="008B6DF1">
              <w:rPr>
                <w:rFonts w:ascii="Arial" w:hAnsi="Arial" w:cs="Arial"/>
                <w:strike/>
                <w:color w:val="FF0000"/>
                <w:sz w:val="20"/>
                <w:szCs w:val="20"/>
              </w:rPr>
              <w:t>,</w:t>
            </w:r>
            <w:r w:rsidRPr="008B6DF1">
              <w:rPr>
                <w:rFonts w:ascii="Arial" w:hAnsi="Arial" w:cs="Arial"/>
                <w:sz w:val="20"/>
                <w:szCs w:val="20"/>
              </w:rPr>
              <w:t xml:space="preserve"> предполагаемый период и дата начала поставки газа</w:t>
            </w:r>
            <w:r w:rsidRPr="008B6DF1">
              <w:rPr>
                <w:rFonts w:ascii="Arial" w:hAnsi="Arial" w:cs="Arial"/>
                <w:strike/>
                <w:color w:val="FF0000"/>
                <w:sz w:val="20"/>
                <w:szCs w:val="20"/>
              </w:rPr>
              <w:t>,</w:t>
            </w:r>
            <w:r w:rsidRPr="008B6DF1">
              <w:rPr>
                <w:rFonts w:ascii="Arial" w:hAnsi="Arial" w:cs="Arial"/>
                <w:sz w:val="20"/>
                <w:szCs w:val="20"/>
              </w:rPr>
              <w:t xml:space="preserve"> количество и расположение (наименование) точек подключения и газоиспользующее оборудование по каждой из них</w:t>
            </w:r>
            <w:r w:rsidRPr="008B6DF1">
              <w:rPr>
                <w:rFonts w:ascii="Arial" w:hAnsi="Arial" w:cs="Arial"/>
                <w:strike/>
                <w:color w:val="FF0000"/>
                <w:sz w:val="20"/>
                <w:szCs w:val="20"/>
              </w:rPr>
              <w:t>,</w:t>
            </w:r>
            <w:r w:rsidRPr="008B6DF1">
              <w:rPr>
                <w:rFonts w:ascii="Arial" w:hAnsi="Arial" w:cs="Arial"/>
                <w:sz w:val="20"/>
                <w:szCs w:val="20"/>
              </w:rPr>
              <w:t xml:space="preserve"> запрашиваемый к поставке объем газа на весь предполагаемый период действия договора (или годовой объем газа) с разбивкой по месяцам и кварталам по каждой или по всем точкам подключения.</w:t>
            </w:r>
          </w:p>
        </w:tc>
        <w:tc>
          <w:tcPr>
            <w:tcW w:w="7100" w:type="dxa"/>
          </w:tcPr>
          <w:p w14:paraId="54E3EAC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6.</w:t>
            </w:r>
            <w:r w:rsidRPr="008B6DF1">
              <w:rPr>
                <w:rFonts w:ascii="Arial" w:hAnsi="Arial" w:cs="Arial"/>
                <w:sz w:val="20"/>
                <w:szCs w:val="20"/>
              </w:rPr>
              <w:t xml:space="preserve">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w:t>
            </w:r>
            <w:r w:rsidRPr="008B6DF1">
              <w:rPr>
                <w:rFonts w:ascii="Arial" w:hAnsi="Arial" w:cs="Arial"/>
                <w:sz w:val="20"/>
                <w:szCs w:val="20"/>
                <w:shd w:val="clear" w:color="auto" w:fill="C0C0C0"/>
              </w:rPr>
              <w:t>(далее - заявитель)</w:t>
            </w:r>
            <w:r w:rsidRPr="008B6DF1">
              <w:rPr>
                <w:rFonts w:ascii="Arial" w:hAnsi="Arial" w:cs="Arial"/>
                <w:sz w:val="20"/>
                <w:szCs w:val="20"/>
              </w:rPr>
              <w:t xml:space="preserve">, вправе обратиться к поставщику с заявкой на приобретение газа </w:t>
            </w:r>
            <w:r w:rsidRPr="008B6DF1">
              <w:rPr>
                <w:rFonts w:ascii="Arial" w:hAnsi="Arial" w:cs="Arial"/>
                <w:sz w:val="20"/>
                <w:szCs w:val="20"/>
                <w:shd w:val="clear" w:color="auto" w:fill="C0C0C0"/>
              </w:rPr>
              <w:t>(далее - заявка)</w:t>
            </w:r>
            <w:r w:rsidRPr="008B6DF1">
              <w:rPr>
                <w:rFonts w:ascii="Arial" w:hAnsi="Arial" w:cs="Arial"/>
                <w:sz w:val="20"/>
                <w:szCs w:val="20"/>
              </w:rPr>
              <w:t>, в которой указываются</w:t>
            </w:r>
            <w:r w:rsidRPr="008B6DF1">
              <w:rPr>
                <w:rFonts w:ascii="Arial" w:hAnsi="Arial" w:cs="Arial"/>
                <w:sz w:val="20"/>
                <w:szCs w:val="20"/>
                <w:shd w:val="clear" w:color="auto" w:fill="C0C0C0"/>
              </w:rPr>
              <w:t>:</w:t>
            </w:r>
          </w:p>
          <w:p w14:paraId="46B368A1" w14:textId="4D352DD2" w:rsidR="00BB5EF1"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а) реквизиты заявителя (для юридических лиц</w:t>
            </w:r>
            <w:r w:rsidRPr="00791C44">
              <w:rPr>
                <w:rFonts w:ascii="Arial" w:hAnsi="Arial" w:cs="Arial"/>
                <w:sz w:val="20"/>
                <w:szCs w:val="20"/>
              </w:rPr>
              <w:t xml:space="preserve"> полное и сокращенное наименование </w:t>
            </w:r>
            <w:r w:rsidRPr="00791C44">
              <w:rPr>
                <w:rFonts w:ascii="Arial" w:hAnsi="Arial" w:cs="Arial"/>
                <w:sz w:val="20"/>
                <w:szCs w:val="20"/>
                <w:shd w:val="clear" w:color="auto" w:fill="C0C0C0"/>
              </w:rPr>
              <w:t>и государственный регистрационный номер записи в Едином государственном реестре юридических лиц, дата ее внесения в реестр, почтовый адрес, контактный номер телефона и факса, реквизиты банковского счета, адрес электронной почты (при наличии), для индивидуальных предпринимателей -</w:t>
            </w:r>
            <w:r w:rsidRPr="00791C44">
              <w:rPr>
                <w:rFonts w:ascii="Arial" w:hAnsi="Arial" w:cs="Arial"/>
                <w:sz w:val="20"/>
                <w:szCs w:val="20"/>
              </w:rPr>
              <w:t xml:space="preserve"> фамилия, имя, отчество </w:t>
            </w:r>
            <w:r w:rsidRPr="00791C44">
              <w:rPr>
                <w:rFonts w:ascii="Arial" w:hAnsi="Arial" w:cs="Arial"/>
                <w:sz w:val="20"/>
                <w:szCs w:val="20"/>
              </w:rPr>
              <w:lastRenderedPageBreak/>
              <w:t>индивидуального предпринимателя</w:t>
            </w:r>
            <w:r w:rsidRPr="00791C44">
              <w:rPr>
                <w:rFonts w:ascii="Arial" w:hAnsi="Arial" w:cs="Arial"/>
                <w:sz w:val="20"/>
                <w:szCs w:val="20"/>
                <w:shd w:val="clear" w:color="auto" w:fill="C0C0C0"/>
              </w:rPr>
              <w:t>, государственный регистрационный номер записи в Едином государственном реестре индивидуальных предпринимателей, дата ее внесения в реестр, почтовый адрес, контактный номер телефона и факса,</w:t>
            </w:r>
            <w:r w:rsidRPr="00791C44">
              <w:rPr>
                <w:rFonts w:ascii="Arial" w:hAnsi="Arial" w:cs="Arial"/>
                <w:sz w:val="20"/>
                <w:szCs w:val="20"/>
              </w:rPr>
              <w:t xml:space="preserve"> реквизиты </w:t>
            </w:r>
            <w:r w:rsidRPr="00791C44">
              <w:rPr>
                <w:rFonts w:ascii="Arial" w:hAnsi="Arial" w:cs="Arial"/>
                <w:sz w:val="20"/>
                <w:szCs w:val="20"/>
                <w:shd w:val="clear" w:color="auto" w:fill="C0C0C0"/>
              </w:rPr>
              <w:t>банковского счета, адрес электронной почты (при наличии);</w:t>
            </w:r>
          </w:p>
          <w:p w14:paraId="6BC1BE21"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б)</w:t>
            </w:r>
            <w:r w:rsidRPr="008B6DF1">
              <w:rPr>
                <w:rFonts w:ascii="Arial" w:hAnsi="Arial" w:cs="Arial"/>
                <w:sz w:val="20"/>
                <w:szCs w:val="20"/>
              </w:rPr>
              <w:t xml:space="preserve"> предполагаемый период и дата начала поставки газа</w:t>
            </w:r>
            <w:r w:rsidRPr="008B6DF1">
              <w:rPr>
                <w:rFonts w:ascii="Arial" w:hAnsi="Arial" w:cs="Arial"/>
                <w:sz w:val="20"/>
                <w:szCs w:val="20"/>
                <w:shd w:val="clear" w:color="auto" w:fill="C0C0C0"/>
              </w:rPr>
              <w:t>;</w:t>
            </w:r>
          </w:p>
          <w:p w14:paraId="02A7E96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w:t>
            </w:r>
            <w:r w:rsidRPr="008B6DF1">
              <w:rPr>
                <w:rFonts w:ascii="Arial" w:hAnsi="Arial" w:cs="Arial"/>
                <w:sz w:val="20"/>
                <w:szCs w:val="20"/>
              </w:rPr>
              <w:t xml:space="preserve"> количество и расположение (наименование) точек подключения и газоиспользующее оборудование по каждой из них</w:t>
            </w:r>
            <w:r w:rsidRPr="008B6DF1">
              <w:rPr>
                <w:rFonts w:ascii="Arial" w:hAnsi="Arial" w:cs="Arial"/>
                <w:sz w:val="20"/>
                <w:szCs w:val="20"/>
                <w:shd w:val="clear" w:color="auto" w:fill="C0C0C0"/>
              </w:rPr>
              <w:t>;</w:t>
            </w:r>
          </w:p>
          <w:p w14:paraId="7EB2FB19"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г)</w:t>
            </w:r>
            <w:r w:rsidRPr="008B6DF1">
              <w:rPr>
                <w:rFonts w:ascii="Arial" w:hAnsi="Arial" w:cs="Arial"/>
                <w:sz w:val="20"/>
                <w:szCs w:val="20"/>
              </w:rPr>
              <w:t xml:space="preserve"> запрашиваемый к поставке объем газа на весь предполагаемый период действия договора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(или годовой объем газа) с разбивкой по месяцам и кварталам по каждой или по всем точкам подключения.</w:t>
            </w:r>
          </w:p>
        </w:tc>
      </w:tr>
      <w:tr w:rsidR="00BB5EF1" w:rsidRPr="008B6DF1" w14:paraId="7F022B90" w14:textId="77777777" w:rsidTr="008B6DF1">
        <w:tc>
          <w:tcPr>
            <w:tcW w:w="7100" w:type="dxa"/>
          </w:tcPr>
          <w:p w14:paraId="4C918F79"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К заявке </w:t>
            </w:r>
            <w:r w:rsidRPr="008B6DF1">
              <w:rPr>
                <w:rFonts w:ascii="Arial" w:hAnsi="Arial" w:cs="Arial"/>
                <w:strike/>
                <w:color w:val="FF0000"/>
                <w:sz w:val="20"/>
                <w:szCs w:val="20"/>
              </w:rPr>
              <w:t>на приобретение газа</w:t>
            </w:r>
            <w:r w:rsidRPr="008B6DF1">
              <w:rPr>
                <w:rFonts w:ascii="Arial" w:hAnsi="Arial" w:cs="Arial"/>
                <w:sz w:val="20"/>
                <w:szCs w:val="20"/>
              </w:rPr>
              <w:t xml:space="preserve"> прилагаются </w:t>
            </w:r>
            <w:r w:rsidRPr="008B6DF1">
              <w:rPr>
                <w:rFonts w:ascii="Arial" w:hAnsi="Arial" w:cs="Arial"/>
                <w:strike/>
                <w:color w:val="FF0000"/>
                <w:sz w:val="20"/>
                <w:szCs w:val="20"/>
              </w:rPr>
              <w:t>копии:</w:t>
            </w:r>
          </w:p>
          <w:p w14:paraId="0739E296"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учредительных документов юридического лица или паспорта индивидуального предпринимателя;</w:t>
            </w:r>
          </w:p>
          <w:p w14:paraId="52B64ED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14:paraId="36FC3AD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документов, подтверждающих</w:t>
            </w:r>
            <w:r w:rsidRPr="008B6DF1">
              <w:rPr>
                <w:rFonts w:ascii="Arial" w:hAnsi="Arial" w:cs="Arial"/>
                <w:sz w:val="20"/>
                <w:szCs w:val="20"/>
              </w:rPr>
              <w:t xml:space="preserve"> полномочия </w:t>
            </w:r>
            <w:r w:rsidRPr="008B6DF1">
              <w:rPr>
                <w:rFonts w:ascii="Arial" w:hAnsi="Arial" w:cs="Arial"/>
                <w:strike/>
                <w:color w:val="FF0000"/>
                <w:sz w:val="20"/>
                <w:szCs w:val="20"/>
              </w:rPr>
              <w:t>лиц на подписание договора от имени покупателя;</w:t>
            </w:r>
          </w:p>
          <w:p w14:paraId="056B348A"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документов, подтверждающих принадлежность</w:t>
            </w:r>
            <w:r w:rsidRPr="008B6DF1">
              <w:rPr>
                <w:rFonts w:ascii="Arial" w:hAnsi="Arial" w:cs="Arial"/>
                <w:sz w:val="20"/>
                <w:szCs w:val="20"/>
              </w:rPr>
              <w:t xml:space="preserve"> газоиспользующего оборудования </w:t>
            </w:r>
            <w:r w:rsidRPr="008B6DF1">
              <w:rPr>
                <w:rFonts w:ascii="Arial" w:hAnsi="Arial" w:cs="Arial"/>
                <w:strike/>
                <w:color w:val="FF0000"/>
                <w:sz w:val="20"/>
                <w:szCs w:val="20"/>
              </w:rPr>
              <w:t>(объектов газоснабжения) заявителю на праве собственности или на ином законном основании, и технических паспортов на указанное оборудование</w:t>
            </w:r>
            <w:r w:rsidRPr="008B6DF1">
              <w:rPr>
                <w:rFonts w:ascii="Arial" w:hAnsi="Arial" w:cs="Arial"/>
                <w:sz w:val="20"/>
                <w:szCs w:val="20"/>
              </w:rPr>
              <w:t>;</w:t>
            </w:r>
          </w:p>
        </w:tc>
        <w:tc>
          <w:tcPr>
            <w:tcW w:w="7100" w:type="dxa"/>
          </w:tcPr>
          <w:p w14:paraId="7CCB3618"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7.</w:t>
            </w:r>
            <w:r w:rsidRPr="008B6DF1">
              <w:rPr>
                <w:rFonts w:ascii="Arial" w:hAnsi="Arial" w:cs="Arial"/>
                <w:sz w:val="20"/>
                <w:szCs w:val="20"/>
              </w:rPr>
              <w:t xml:space="preserve"> К заявке прилагаются </w:t>
            </w:r>
            <w:r w:rsidRPr="008B6DF1">
              <w:rPr>
                <w:rFonts w:ascii="Arial" w:hAnsi="Arial" w:cs="Arial"/>
                <w:sz w:val="20"/>
                <w:szCs w:val="20"/>
                <w:shd w:val="clear" w:color="auto" w:fill="C0C0C0"/>
              </w:rPr>
              <w:t>следующие документы:</w:t>
            </w:r>
          </w:p>
          <w:p w14:paraId="1AE73E1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а) доверенность или иные документы, подтверждающие</w:t>
            </w:r>
            <w:r w:rsidRPr="008B6DF1">
              <w:rPr>
                <w:rFonts w:ascii="Arial" w:hAnsi="Arial" w:cs="Arial"/>
                <w:sz w:val="20"/>
                <w:szCs w:val="20"/>
              </w:rPr>
              <w:t xml:space="preserve"> полномочия </w:t>
            </w:r>
            <w:r w:rsidRPr="008B6DF1">
              <w:rPr>
                <w:rFonts w:ascii="Arial" w:hAnsi="Arial" w:cs="Arial"/>
                <w:sz w:val="20"/>
                <w:szCs w:val="20"/>
                <w:shd w:val="clear" w:color="auto" w:fill="C0C0C0"/>
              </w:rPr>
              <w:t>представителя заявителя (в случае если заявка подается представителем заявителя);</w:t>
            </w:r>
          </w:p>
          <w:p w14:paraId="3446C111"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б) копия документа, подтверждающего право собственности на объект капитального строительства и газоиспользующее оборудование или владение ими на ином предусмотренном законом основании;</w:t>
            </w:r>
          </w:p>
          <w:p w14:paraId="19697D8C"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копии паспортов изготовителя</w:t>
            </w:r>
            <w:r w:rsidRPr="008B6DF1">
              <w:rPr>
                <w:rFonts w:ascii="Arial" w:hAnsi="Arial" w:cs="Arial"/>
                <w:sz w:val="20"/>
                <w:szCs w:val="20"/>
              </w:rPr>
              <w:t xml:space="preserve"> газоиспользующего оборудования;</w:t>
            </w:r>
          </w:p>
        </w:tc>
      </w:tr>
      <w:tr w:rsidR="00BB5EF1" w:rsidRPr="008B6DF1" w14:paraId="4BD01BB0" w14:textId="77777777" w:rsidTr="008B6DF1">
        <w:tc>
          <w:tcPr>
            <w:tcW w:w="7100" w:type="dxa"/>
          </w:tcPr>
          <w:p w14:paraId="114E2D00"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акта о подключении (технологическом присоединении), или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w:t>
            </w:r>
            <w:r w:rsidRPr="008B6DF1">
              <w:rPr>
                <w:rFonts w:ascii="Arial" w:hAnsi="Arial" w:cs="Arial"/>
                <w:strike/>
                <w:color w:val="FF0000"/>
                <w:sz w:val="20"/>
                <w:szCs w:val="20"/>
              </w:rPr>
              <w:t>,</w:t>
            </w:r>
            <w:r w:rsidRPr="008B6DF1">
              <w:rPr>
                <w:rFonts w:ascii="Arial" w:hAnsi="Arial" w:cs="Arial"/>
                <w:sz w:val="20"/>
                <w:szCs w:val="20"/>
              </w:rPr>
              <w:t xml:space="preserve"> если заявка направляется до завершения мероприятий по подключению </w:t>
            </w:r>
            <w:r w:rsidRPr="008B6DF1">
              <w:rPr>
                <w:rFonts w:ascii="Arial" w:hAnsi="Arial" w:cs="Arial"/>
                <w:strike/>
                <w:color w:val="FF0000"/>
                <w:sz w:val="20"/>
                <w:szCs w:val="20"/>
              </w:rPr>
              <w:t>(технологическому присоединению</w:t>
            </w:r>
            <w:r w:rsidRPr="00810CAE">
              <w:rPr>
                <w:rFonts w:ascii="Arial" w:hAnsi="Arial" w:cs="Arial"/>
                <w:sz w:val="20"/>
                <w:szCs w:val="20"/>
              </w:rPr>
              <w:t>)</w:t>
            </w:r>
            <w:r w:rsidRPr="008B6DF1">
              <w:rPr>
                <w:rFonts w:ascii="Arial" w:hAnsi="Arial" w:cs="Arial"/>
                <w:strike/>
                <w:color w:val="FF0000"/>
                <w:sz w:val="20"/>
                <w:szCs w:val="20"/>
              </w:rPr>
              <w:t xml:space="preserve">, или акта о присоединении объекта к газораспределительным сетям, по которым может осуществляться подача газа заявителю. Если </w:t>
            </w:r>
            <w:r w:rsidRPr="008B6DF1">
              <w:rPr>
                <w:rFonts w:ascii="Arial" w:hAnsi="Arial" w:cs="Arial"/>
                <w:strike/>
                <w:color w:val="FF0000"/>
                <w:sz w:val="20"/>
                <w:szCs w:val="20"/>
              </w:rPr>
              <w:lastRenderedPageBreak/>
              <w:t>подключение (технологическое присоединение) указанного объекта осуществлено до вступления в силу постановления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на приобретение газа при их наличии</w:t>
            </w:r>
            <w:r w:rsidRPr="00660288">
              <w:rPr>
                <w:rFonts w:ascii="Arial" w:hAnsi="Arial" w:cs="Arial"/>
                <w:sz w:val="20"/>
                <w:szCs w:val="20"/>
              </w:rPr>
              <w:t>;</w:t>
            </w:r>
          </w:p>
          <w:p w14:paraId="7F210BDF"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r w:rsidRPr="00BB5EF1">
              <w:rPr>
                <w:rFonts w:ascii="Arial" w:hAnsi="Arial" w:cs="Arial"/>
                <w:strike/>
                <w:color w:val="FF0000"/>
                <w:sz w:val="20"/>
                <w:szCs w:val="20"/>
              </w:rPr>
              <w:t>)</w:t>
            </w:r>
            <w:r w:rsidRPr="008B6DF1">
              <w:rPr>
                <w:rFonts w:ascii="Arial" w:hAnsi="Arial" w:cs="Arial"/>
                <w:strike/>
                <w:color w:val="FF0000"/>
                <w:sz w:val="20"/>
                <w:szCs w:val="20"/>
              </w:rPr>
              <w:t>;</w:t>
            </w:r>
          </w:p>
        </w:tc>
        <w:tc>
          <w:tcPr>
            <w:tcW w:w="7100" w:type="dxa"/>
          </w:tcPr>
          <w:p w14:paraId="31D17707" w14:textId="230394EF" w:rsidR="00BB5EF1" w:rsidRPr="00BB5E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lastRenderedPageBreak/>
              <w:t>г) копия</w:t>
            </w:r>
            <w:r w:rsidRPr="00791C44">
              <w:rPr>
                <w:rFonts w:ascii="Arial" w:hAnsi="Arial" w:cs="Arial"/>
                <w:sz w:val="20"/>
                <w:szCs w:val="20"/>
              </w:rPr>
              <w:t xml:space="preserve"> акта о подключении (технологическом присоединении), </w:t>
            </w:r>
            <w:r w:rsidRPr="00791C44">
              <w:rPr>
                <w:rFonts w:ascii="Arial" w:hAnsi="Arial" w:cs="Arial"/>
                <w:sz w:val="20"/>
                <w:szCs w:val="20"/>
                <w:shd w:val="clear" w:color="auto" w:fill="C0C0C0"/>
              </w:rPr>
              <w:t>содержащего информацию о разграничении имущественной принадлежности и эксплуатационной ответственности сторон,</w:t>
            </w:r>
            <w:r w:rsidRPr="00791C44">
              <w:rPr>
                <w:rFonts w:ascii="Arial" w:hAnsi="Arial" w:cs="Arial"/>
                <w:sz w:val="20"/>
                <w:szCs w:val="20"/>
              </w:rPr>
              <w:t xml:space="preserve"> или </w:t>
            </w:r>
            <w:r w:rsidRPr="00791C44">
              <w:rPr>
                <w:rFonts w:ascii="Arial" w:hAnsi="Arial" w:cs="Arial"/>
                <w:sz w:val="20"/>
                <w:szCs w:val="20"/>
                <w:shd w:val="clear" w:color="auto" w:fill="C0C0C0"/>
              </w:rPr>
              <w:t>акта об осуществлении технологического присоединения газопровода к магистральному газопроводу, содержащего информацию о разграничении имущественной принадлежности и эксплуатационной ответственности сторон, либо</w:t>
            </w:r>
            <w:r w:rsidRPr="00791C44">
              <w:rPr>
                <w:rFonts w:ascii="Arial" w:hAnsi="Arial" w:cs="Arial"/>
                <w:sz w:val="20"/>
                <w:szCs w:val="20"/>
              </w:rPr>
              <w:t xml:space="preserve"> акта о готовности сетей газопотребления и </w:t>
            </w:r>
            <w:r w:rsidRPr="00791C44">
              <w:rPr>
                <w:rFonts w:ascii="Arial" w:hAnsi="Arial" w:cs="Arial"/>
                <w:sz w:val="20"/>
                <w:szCs w:val="20"/>
              </w:rPr>
              <w:lastRenderedPageBreak/>
              <w:t xml:space="preserve">газоиспользующего оборудования объекта капитального строительства к подключению (технологическому присоединению) (в случае если заявка направляется до завершения мероприятий по подключению) </w:t>
            </w:r>
            <w:r w:rsidRPr="00660288">
              <w:rPr>
                <w:rFonts w:ascii="Arial" w:hAnsi="Arial" w:cs="Arial"/>
                <w:sz w:val="20"/>
                <w:szCs w:val="20"/>
                <w:shd w:val="clear" w:color="auto" w:fill="C0C0C0"/>
              </w:rPr>
              <w:t>(при наличии указанных актов)</w:t>
            </w:r>
            <w:r w:rsidRPr="00791C44">
              <w:rPr>
                <w:rFonts w:ascii="Arial" w:hAnsi="Arial" w:cs="Arial"/>
                <w:sz w:val="20"/>
                <w:szCs w:val="20"/>
              </w:rPr>
              <w:t>;</w:t>
            </w:r>
          </w:p>
        </w:tc>
      </w:tr>
      <w:tr w:rsidR="00660288" w:rsidRPr="008B6DF1" w14:paraId="28826580" w14:textId="77777777" w:rsidTr="008B6DF1">
        <w:tc>
          <w:tcPr>
            <w:tcW w:w="7100" w:type="dxa"/>
          </w:tcPr>
          <w:p w14:paraId="09249551" w14:textId="77777777"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документа, подтверждающего установление брони газопотребления;</w:t>
            </w:r>
          </w:p>
          <w:p w14:paraId="2B829A26" w14:textId="6B1FCAEA"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документов, подтверждающих соблюдение заявителем требований в части технического обслуживания сети газораспределения и (или) газопотребления, </w:t>
            </w:r>
            <w:r w:rsidRPr="008B6DF1">
              <w:rPr>
                <w:rFonts w:ascii="Arial" w:hAnsi="Arial" w:cs="Arial"/>
                <w:strike/>
                <w:color w:val="FF0000"/>
                <w:sz w:val="20"/>
                <w:szCs w:val="20"/>
              </w:rPr>
              <w:t>внутридомового и (или) внутриквартирного газового оборудования,</w:t>
            </w:r>
            <w:r w:rsidRPr="008B6DF1">
              <w:rPr>
                <w:rFonts w:ascii="Arial" w:hAnsi="Arial" w:cs="Arial"/>
                <w:sz w:val="20"/>
                <w:szCs w:val="20"/>
              </w:rPr>
              <w:t xml:space="preserve"> технических устройств, применяемых на опасном производственном объекте, локализации и ликвидации аварийных ситуаций (последствий аварий) (в случае</w:t>
            </w:r>
            <w:r w:rsidRPr="008B6DF1">
              <w:rPr>
                <w:rFonts w:ascii="Arial" w:hAnsi="Arial" w:cs="Arial"/>
                <w:strike/>
                <w:color w:val="FF0000"/>
                <w:sz w:val="20"/>
                <w:szCs w:val="20"/>
              </w:rPr>
              <w:t>,</w:t>
            </w:r>
            <w:r w:rsidRPr="008B6DF1">
              <w:rPr>
                <w:rFonts w:ascii="Arial" w:hAnsi="Arial" w:cs="Arial"/>
                <w:sz w:val="20"/>
                <w:szCs w:val="20"/>
              </w:rPr>
              <w:t xml:space="preserve"> если сеть газопотребления заявителя является опасным производственным объектом или объектом технического регулирования)</w:t>
            </w:r>
            <w:r w:rsidRPr="00660288">
              <w:rPr>
                <w:rFonts w:ascii="Arial" w:hAnsi="Arial" w:cs="Arial"/>
                <w:strike/>
                <w:color w:val="FF0000"/>
                <w:sz w:val="20"/>
                <w:szCs w:val="20"/>
              </w:rPr>
              <w:t>.</w:t>
            </w:r>
          </w:p>
        </w:tc>
        <w:tc>
          <w:tcPr>
            <w:tcW w:w="7100" w:type="dxa"/>
          </w:tcPr>
          <w:p w14:paraId="3736C571" w14:textId="77777777"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д) копия</w:t>
            </w:r>
            <w:r w:rsidRPr="008B6DF1">
              <w:rPr>
                <w:rFonts w:ascii="Arial" w:hAnsi="Arial" w:cs="Arial"/>
                <w:sz w:val="20"/>
                <w:szCs w:val="20"/>
              </w:rPr>
              <w:t xml:space="preserve"> документа, подтверждающего установление брони газопотребления;</w:t>
            </w:r>
          </w:p>
          <w:p w14:paraId="3972110E" w14:textId="77777777" w:rsidR="00660288" w:rsidRDefault="00660288" w:rsidP="00660288">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е) копии</w:t>
            </w:r>
            <w:r w:rsidRPr="008B6DF1">
              <w:rPr>
                <w:rFonts w:ascii="Arial" w:hAnsi="Arial" w:cs="Arial"/>
                <w:sz w:val="20"/>
                <w:szCs w:val="20"/>
              </w:rPr>
              <w:t xml:space="preserve"> документов, подтверждающих соблюдение заявителем требований в части технического обслуживания сети газораспределения и (или) </w:t>
            </w:r>
            <w:r w:rsidRPr="008B6DF1">
              <w:rPr>
                <w:rFonts w:ascii="Arial" w:hAnsi="Arial" w:cs="Arial"/>
                <w:sz w:val="20"/>
                <w:szCs w:val="20"/>
                <w:shd w:val="clear" w:color="auto" w:fill="C0C0C0"/>
              </w:rPr>
              <w:t>сети</w:t>
            </w:r>
            <w:r w:rsidRPr="008B6DF1">
              <w:rPr>
                <w:rFonts w:ascii="Arial" w:hAnsi="Arial" w:cs="Arial"/>
                <w:sz w:val="20"/>
                <w:szCs w:val="20"/>
              </w:rPr>
              <w:t xml:space="preserve"> газопотребления,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 </w:t>
            </w:r>
            <w:r w:rsidRPr="008B6DF1">
              <w:rPr>
                <w:rFonts w:ascii="Arial" w:hAnsi="Arial" w:cs="Arial"/>
                <w:sz w:val="20"/>
                <w:szCs w:val="20"/>
                <w:shd w:val="clear" w:color="auto" w:fill="C0C0C0"/>
              </w:rPr>
              <w:t>в отношении принадлежащих заявителю сети газораспределения, сети газопотребления и технических устройст</w:t>
            </w:r>
            <w:r w:rsidRPr="00660288">
              <w:rPr>
                <w:rFonts w:ascii="Arial" w:hAnsi="Arial" w:cs="Arial"/>
                <w:sz w:val="20"/>
                <w:szCs w:val="20"/>
                <w:shd w:val="clear" w:color="auto" w:fill="C0C0C0"/>
              </w:rPr>
              <w:t>в</w:t>
            </w:r>
            <w:r w:rsidRPr="00660288">
              <w:rPr>
                <w:rFonts w:ascii="Arial" w:hAnsi="Arial" w:cs="Arial"/>
                <w:sz w:val="20"/>
                <w:szCs w:val="20"/>
                <w:shd w:val="clear" w:color="auto" w:fill="C0C0C0"/>
              </w:rPr>
              <w:t>;</w:t>
            </w:r>
          </w:p>
          <w:p w14:paraId="1B087548"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 xml:space="preserve">ж) копии документов, подтверждающих постановку мемориального сооружения, находящегося вне воинского захоронения и содержащего Вечный огонь или Огонь памяти, на централизованный учет, организуемый уполномоченным федеральным органом исполнительной власти по увековечению памяти погибших при защите Отечества (в случае если заявитель планирует использовать природный газ для обеспечения </w:t>
            </w:r>
            <w:r w:rsidRPr="00660288">
              <w:rPr>
                <w:rFonts w:ascii="Arial" w:hAnsi="Arial" w:cs="Arial"/>
                <w:sz w:val="20"/>
                <w:szCs w:val="20"/>
                <w:shd w:val="clear" w:color="auto" w:fill="C0C0C0"/>
              </w:rPr>
              <w:lastRenderedPageBreak/>
              <w:t>постоянного горения Вечного огня и (или) периодического горения Огня памяти соответствующего мемориального сооружения).</w:t>
            </w:r>
          </w:p>
          <w:p w14:paraId="31BF0458"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представляет следующие документы и сведения:</w:t>
            </w:r>
          </w:p>
          <w:p w14:paraId="081676FE"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а) для заключения и исполнения договора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на котельной (котельных), котельной установке (котельных установках), оборудование которых оснащено средствами измерений объема газа, если заявитель осуществляет поставку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на долю которых приходится более 75 процентов в общем объеме поставляемой такими котельной (котельными), котельной установкой (котельными установками) тепловой энергии:</w:t>
            </w:r>
          </w:p>
          <w:p w14:paraId="60DFABA3"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 xml:space="preserve">если поставка тепловой энергии осуществляется по прямым договорам с конечным потребителем или через единую теплоснабжающую организацию - 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котельной (котельных), котельной установки (котельных установок) заявителя, включающее в том числе определение планового объема полезного отпуска тепловой энергии, учтенного при установлении для заявителя цен (тарифов) на тепловую энергию, подтверждающее, что на предполагаемый период действия договора </w:t>
            </w:r>
            <w:r w:rsidRPr="00660288">
              <w:rPr>
                <w:rFonts w:ascii="Arial" w:hAnsi="Arial" w:cs="Arial"/>
                <w:sz w:val="20"/>
                <w:szCs w:val="20"/>
                <w:shd w:val="clear" w:color="auto" w:fill="C0C0C0"/>
              </w:rPr>
              <w:lastRenderedPageBreak/>
              <w:t>поставки газа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w:t>
            </w:r>
          </w:p>
          <w:p w14:paraId="7FC88359"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если поставка тепловой энергии осуществляется в условиях ценовой зоны теплоснабжения:</w:t>
            </w:r>
          </w:p>
          <w:p w14:paraId="4A63E631"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w:t>
            </w:r>
          </w:p>
          <w:p w14:paraId="7582BF30"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решение исполнительного органа субъекта Российской Федерации в области государственного регулирования тарифов об установлении предельного уровня цены на тепловую энергию (мощность) в отношении единой теплоснабжающей организации;</w:t>
            </w:r>
          </w:p>
          <w:p w14:paraId="33ED8907"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решение Правительства Российской Федерации об отнесении поселения, муниципального округа, городского округа к ценовой зоне теплоснабжения;</w:t>
            </w:r>
          </w:p>
          <w:p w14:paraId="3AAE9D4C"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 xml:space="preserve">б) для заключения договора поставки газа с учреждениями, финансируемыми из бюджетов всех уровней, казенными предприятиями, товариществами собственников жилья, жилищно-строительными, жилищными и иными специализированными потребительскими кооперативами, приобретающими газ исключительно для собственных </w:t>
            </w:r>
            <w:r w:rsidRPr="00660288">
              <w:rPr>
                <w:rFonts w:ascii="Arial" w:hAnsi="Arial" w:cs="Arial"/>
                <w:sz w:val="20"/>
                <w:szCs w:val="20"/>
                <w:shd w:val="clear" w:color="auto" w:fill="C0C0C0"/>
              </w:rPr>
              <w:lastRenderedPageBreak/>
              <w:t>коммунально-бытовых нужд без последующей реализации производимой тепловой энергии иным лицам, - копии учредительных документов заявителя;</w:t>
            </w:r>
          </w:p>
          <w:p w14:paraId="57D53896"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в) для заключения договора поставки газа с управляющими организациями или индивидуальными предпринимателями, осуществляющими управление многоквартирными домами, приобретающими газ исключительно для собственных коммунально-бытовых нужд без последующей реализации производимой тепловой энергии иным лицам:</w:t>
            </w:r>
          </w:p>
          <w:p w14:paraId="29E8B360"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копии учредительных документов для заявителя - юридического лица либо копия выписки из единого государственного реестра индивидуальных предпринимателей для заявителя - индивидуального предпринимателя;</w:t>
            </w:r>
          </w:p>
          <w:p w14:paraId="5F363E64"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копия лицензии на осуществление предпринимательской деятельности по управлению многоквартирными домами.</w:t>
            </w:r>
          </w:p>
          <w:p w14:paraId="2A6F7452"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w:t>
            </w:r>
          </w:p>
          <w:p w14:paraId="10CE47C8"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В случае если указанное в абзаце втором подпункта "а" пункта 7(1) настоящих Правил решение исполнительного органа субъекта Российской Федерации в области государственного регулирования цен (тарифов), представленное заявителем одновременно с заявкой 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заявителя (покупателя), включающее в том числе определение планового объема полезного отпуска тепловой энергии, учтенного при установлении для заявителя (покупателя) цен (тарифов), подтверждающее, что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w:t>
            </w:r>
            <w:r w:rsidRPr="00660288">
              <w:rPr>
                <w:rFonts w:ascii="Arial" w:hAnsi="Arial" w:cs="Arial"/>
                <w:sz w:val="20"/>
                <w:szCs w:val="20"/>
                <w:shd w:val="clear" w:color="auto" w:fill="C0C0C0"/>
              </w:rPr>
              <w:lastRenderedPageBreak/>
              <w:t>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w:t>
            </w:r>
          </w:p>
          <w:p w14:paraId="54A47CE7"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В случае если указанное в абзаце четвертом подпункта "а" пункта 7(1) настоящих Правил подтверждение единой теплоснабжающей организации, представленное заявителем одновременно с заявкой 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подписанное уполномоченным лицом единой теплоснабжающей организации подтверждение, что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w:t>
            </w:r>
          </w:p>
          <w:p w14:paraId="4C606152" w14:textId="6E760A26" w:rsidR="00660288" w:rsidRPr="00660288" w:rsidRDefault="00660288" w:rsidP="00660288">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t>7(3). В случае непредставления заявителем (покупателем) документов и сведений, указанных в пункте 7(1) настоящих Правил, в сроки, определенные пунктами 7(1) и 7(2) настоящих Правил, такой заявитель (покупатель) не является коммунально-бытовым потребителем, и поставка газа такому заявителю осуществляется на общих основаниях в соответствии с настоящими Правилами.</w:t>
            </w:r>
          </w:p>
        </w:tc>
      </w:tr>
      <w:tr w:rsidR="00BB5EF1" w:rsidRPr="008B6DF1" w14:paraId="5A4C8749" w14:textId="77777777" w:rsidTr="008B6DF1">
        <w:tc>
          <w:tcPr>
            <w:tcW w:w="7100" w:type="dxa"/>
          </w:tcPr>
          <w:p w14:paraId="0C70A31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Копии документов, предусмотренных </w:t>
            </w:r>
            <w:r w:rsidRPr="008B6DF1">
              <w:rPr>
                <w:rFonts w:ascii="Arial" w:hAnsi="Arial" w:cs="Arial"/>
                <w:strike/>
                <w:color w:val="FF0000"/>
                <w:sz w:val="20"/>
                <w:szCs w:val="20"/>
              </w:rPr>
              <w:t>настоящим</w:t>
            </w:r>
            <w:r w:rsidRPr="00660288">
              <w:rPr>
                <w:rFonts w:ascii="Arial" w:hAnsi="Arial" w:cs="Arial"/>
                <w:strike/>
                <w:color w:val="FF0000"/>
                <w:sz w:val="20"/>
                <w:szCs w:val="20"/>
              </w:rPr>
              <w:t xml:space="preserve"> пунктом</w:t>
            </w:r>
            <w:r w:rsidRPr="008B6DF1">
              <w:rPr>
                <w:rFonts w:ascii="Arial" w:hAnsi="Arial" w:cs="Arial"/>
                <w:sz w:val="20"/>
                <w:szCs w:val="20"/>
              </w:rPr>
              <w:t>,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582E0DA9"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Заявка </w:t>
            </w:r>
            <w:r w:rsidRPr="008B6DF1">
              <w:rPr>
                <w:rFonts w:ascii="Arial" w:hAnsi="Arial" w:cs="Arial"/>
                <w:strike/>
                <w:color w:val="FF0000"/>
                <w:sz w:val="20"/>
                <w:szCs w:val="20"/>
              </w:rPr>
              <w:t>на приобретение газа</w:t>
            </w:r>
            <w:r w:rsidRPr="008B6DF1">
              <w:rPr>
                <w:rFonts w:ascii="Arial" w:hAnsi="Arial" w:cs="Arial"/>
                <w:sz w:val="20"/>
                <w:szCs w:val="20"/>
              </w:rPr>
              <w:t xml:space="preserve"> и приложенные к ней документы (при условии их соответствия требованиям </w:t>
            </w:r>
            <w:r w:rsidRPr="008B6DF1">
              <w:rPr>
                <w:rFonts w:ascii="Arial" w:hAnsi="Arial" w:cs="Arial"/>
                <w:strike/>
                <w:color w:val="FF0000"/>
                <w:sz w:val="20"/>
                <w:szCs w:val="20"/>
              </w:rPr>
              <w:t>настоящего пункта</w:t>
            </w:r>
            <w:r w:rsidRPr="008B6DF1">
              <w:rPr>
                <w:rFonts w:ascii="Arial" w:hAnsi="Arial" w:cs="Arial"/>
                <w:sz w:val="20"/>
                <w:szCs w:val="20"/>
              </w:rPr>
              <w:t xml:space="preserve">) рассматриваются поставщиком в течение 30 дней </w:t>
            </w:r>
            <w:r w:rsidRPr="008B6DF1">
              <w:rPr>
                <w:rFonts w:ascii="Arial" w:hAnsi="Arial" w:cs="Arial"/>
                <w:strike/>
                <w:color w:val="FF0000"/>
                <w:sz w:val="20"/>
                <w:szCs w:val="20"/>
              </w:rPr>
              <w:t>с момента</w:t>
            </w:r>
            <w:r w:rsidRPr="008B6DF1">
              <w:rPr>
                <w:rFonts w:ascii="Arial" w:hAnsi="Arial" w:cs="Arial"/>
                <w:sz w:val="20"/>
                <w:szCs w:val="20"/>
              </w:rPr>
              <w:t xml:space="preserve"> их поступления. В указанный </w:t>
            </w:r>
            <w:r w:rsidRPr="008B6DF1">
              <w:rPr>
                <w:rFonts w:ascii="Arial" w:hAnsi="Arial" w:cs="Arial"/>
                <w:strike/>
                <w:color w:val="FF0000"/>
                <w:sz w:val="20"/>
                <w:szCs w:val="20"/>
              </w:rPr>
              <w:t>30-дневный</w:t>
            </w:r>
            <w:r w:rsidRPr="008B6DF1">
              <w:rPr>
                <w:rFonts w:ascii="Arial" w:hAnsi="Arial" w:cs="Arial"/>
                <w:sz w:val="20"/>
                <w:szCs w:val="20"/>
              </w:rPr>
              <w:t xml:space="preserve"> срок поставщик направляет заявителю </w:t>
            </w:r>
            <w:r w:rsidRPr="00660288">
              <w:rPr>
                <w:rFonts w:ascii="Arial" w:hAnsi="Arial" w:cs="Arial"/>
                <w:sz w:val="20"/>
                <w:szCs w:val="20"/>
              </w:rPr>
              <w:t>предложение о заключении договора поставки газа (</w:t>
            </w:r>
            <w:r w:rsidRPr="008B6DF1">
              <w:rPr>
                <w:rFonts w:ascii="Arial" w:hAnsi="Arial" w:cs="Arial"/>
                <w:sz w:val="20"/>
                <w:szCs w:val="20"/>
              </w:rPr>
              <w:t xml:space="preserve">подписанный </w:t>
            </w:r>
            <w:r w:rsidRPr="00660288">
              <w:rPr>
                <w:rFonts w:ascii="Arial" w:hAnsi="Arial" w:cs="Arial"/>
                <w:sz w:val="20"/>
                <w:szCs w:val="20"/>
              </w:rPr>
              <w:t>поставщиком</w:t>
            </w:r>
            <w:r w:rsidRPr="008B6DF1">
              <w:rPr>
                <w:rFonts w:ascii="Arial" w:hAnsi="Arial" w:cs="Arial"/>
                <w:sz w:val="20"/>
                <w:szCs w:val="20"/>
              </w:rPr>
              <w:t xml:space="preserve"> проект договора</w:t>
            </w:r>
            <w:r w:rsidRPr="00660288">
              <w:rPr>
                <w:rFonts w:ascii="Arial" w:hAnsi="Arial" w:cs="Arial"/>
                <w:sz w:val="20"/>
                <w:szCs w:val="20"/>
              </w:rPr>
              <w:t>)</w:t>
            </w:r>
            <w:r w:rsidRPr="008B6DF1">
              <w:rPr>
                <w:rFonts w:ascii="Arial" w:hAnsi="Arial" w:cs="Arial"/>
                <w:sz w:val="20"/>
                <w:szCs w:val="20"/>
              </w:rPr>
              <w:t xml:space="preserve"> или письменный мотивированный отказ в его заключении.</w:t>
            </w:r>
          </w:p>
        </w:tc>
        <w:tc>
          <w:tcPr>
            <w:tcW w:w="7100" w:type="dxa"/>
          </w:tcPr>
          <w:p w14:paraId="66A8D25D" w14:textId="7EE4F847" w:rsidR="00BB5EF1" w:rsidRPr="008B6DF1" w:rsidRDefault="00660288" w:rsidP="00A04DC4">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lastRenderedPageBreak/>
              <w:t>8.</w:t>
            </w:r>
            <w:r w:rsidRPr="00660288">
              <w:rPr>
                <w:rFonts w:ascii="Arial" w:hAnsi="Arial" w:cs="Arial"/>
                <w:sz w:val="20"/>
                <w:szCs w:val="20"/>
              </w:rPr>
              <w:t xml:space="preserve"> Копии документов, предусмотренных </w:t>
            </w:r>
            <w:r w:rsidRPr="00660288">
              <w:rPr>
                <w:rFonts w:ascii="Arial" w:hAnsi="Arial" w:cs="Arial"/>
                <w:sz w:val="20"/>
                <w:szCs w:val="20"/>
                <w:shd w:val="clear" w:color="auto" w:fill="C0C0C0"/>
              </w:rPr>
              <w:t>пунктами 7 - 7(2) настоящих Правил</w:t>
            </w:r>
            <w:r w:rsidRPr="00660288">
              <w:rPr>
                <w:rFonts w:ascii="Arial" w:hAnsi="Arial" w:cs="Arial"/>
                <w:sz w:val="20"/>
                <w:szCs w:val="20"/>
              </w:rPr>
              <w:t>,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759B1A4A" w14:textId="0E4948F2" w:rsidR="00BB5EF1" w:rsidRPr="00BB5EF1" w:rsidRDefault="00660288" w:rsidP="00A04DC4">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lastRenderedPageBreak/>
              <w:t>9.</w:t>
            </w:r>
            <w:r w:rsidRPr="00660288">
              <w:rPr>
                <w:rFonts w:ascii="Arial" w:hAnsi="Arial" w:cs="Arial"/>
                <w:sz w:val="20"/>
                <w:szCs w:val="20"/>
              </w:rPr>
              <w:t xml:space="preserve"> Заявка и приложенные к ней документы </w:t>
            </w:r>
            <w:r w:rsidRPr="00660288">
              <w:rPr>
                <w:rFonts w:ascii="Arial" w:hAnsi="Arial" w:cs="Arial"/>
                <w:sz w:val="20"/>
                <w:szCs w:val="20"/>
                <w:shd w:val="clear" w:color="auto" w:fill="C0C0C0"/>
              </w:rPr>
              <w:t>и сведения</w:t>
            </w:r>
            <w:r w:rsidRPr="00660288">
              <w:rPr>
                <w:rFonts w:ascii="Arial" w:hAnsi="Arial" w:cs="Arial"/>
                <w:sz w:val="20"/>
                <w:szCs w:val="20"/>
              </w:rPr>
              <w:t xml:space="preserve"> (при условии их соответствия требованиям </w:t>
            </w:r>
            <w:r w:rsidRPr="00660288">
              <w:rPr>
                <w:rFonts w:ascii="Arial" w:hAnsi="Arial" w:cs="Arial"/>
                <w:sz w:val="20"/>
                <w:szCs w:val="20"/>
                <w:shd w:val="clear" w:color="auto" w:fill="C0C0C0"/>
              </w:rPr>
              <w:t>пунктов 6 - 7(1) настоящих Правил</w:t>
            </w:r>
            <w:r w:rsidRPr="00660288">
              <w:rPr>
                <w:rFonts w:ascii="Arial" w:hAnsi="Arial" w:cs="Arial"/>
                <w:sz w:val="20"/>
                <w:szCs w:val="20"/>
              </w:rPr>
              <w:t xml:space="preserve">) рассматриваются поставщиком в течение 30 </w:t>
            </w:r>
            <w:r w:rsidRPr="00660288">
              <w:rPr>
                <w:rFonts w:ascii="Arial" w:hAnsi="Arial" w:cs="Arial"/>
                <w:sz w:val="20"/>
                <w:szCs w:val="20"/>
                <w:shd w:val="clear" w:color="auto" w:fill="C0C0C0"/>
              </w:rPr>
              <w:t>календарных</w:t>
            </w:r>
            <w:r w:rsidRPr="00660288">
              <w:rPr>
                <w:rFonts w:ascii="Arial" w:hAnsi="Arial" w:cs="Arial"/>
                <w:sz w:val="20"/>
                <w:szCs w:val="20"/>
              </w:rPr>
              <w:t xml:space="preserve"> дней </w:t>
            </w:r>
            <w:r w:rsidRPr="00660288">
              <w:rPr>
                <w:rFonts w:ascii="Arial" w:hAnsi="Arial" w:cs="Arial"/>
                <w:sz w:val="20"/>
                <w:szCs w:val="20"/>
                <w:shd w:val="clear" w:color="auto" w:fill="C0C0C0"/>
              </w:rPr>
              <w:t>со дня</w:t>
            </w:r>
            <w:r w:rsidRPr="00660288">
              <w:rPr>
                <w:rFonts w:ascii="Arial" w:hAnsi="Arial" w:cs="Arial"/>
                <w:sz w:val="20"/>
                <w:szCs w:val="20"/>
              </w:rPr>
              <w:t xml:space="preserve"> их поступления. В указанный срок поставщик направляет заявителю предложение о заключении договора поставки газа (подписанный поставщиком проект договора </w:t>
            </w:r>
            <w:r w:rsidRPr="00660288">
              <w:rPr>
                <w:rFonts w:ascii="Arial" w:hAnsi="Arial" w:cs="Arial"/>
                <w:sz w:val="20"/>
                <w:szCs w:val="20"/>
                <w:shd w:val="clear" w:color="auto" w:fill="C0C0C0"/>
              </w:rPr>
              <w:t>поставки газа</w:t>
            </w:r>
            <w:r w:rsidRPr="00660288">
              <w:rPr>
                <w:rFonts w:ascii="Arial" w:hAnsi="Arial" w:cs="Arial"/>
                <w:sz w:val="20"/>
                <w:szCs w:val="20"/>
              </w:rPr>
              <w:t>) или письменный мотивированный отказ в его заключении.</w:t>
            </w:r>
          </w:p>
        </w:tc>
      </w:tr>
      <w:tr w:rsidR="00660288" w:rsidRPr="008B6DF1" w14:paraId="2E23F4B5" w14:textId="77777777" w:rsidTr="008B6DF1">
        <w:tc>
          <w:tcPr>
            <w:tcW w:w="7100" w:type="dxa"/>
          </w:tcPr>
          <w:p w14:paraId="46B7C74A" w14:textId="77777777" w:rsidR="00660288" w:rsidRPr="00660288" w:rsidRDefault="00660288" w:rsidP="00660288">
            <w:pPr>
              <w:spacing w:after="1" w:line="200" w:lineRule="atLeast"/>
              <w:jc w:val="both"/>
              <w:rPr>
                <w:rFonts w:ascii="Arial" w:hAnsi="Arial" w:cs="Arial"/>
                <w:sz w:val="20"/>
                <w:szCs w:val="20"/>
              </w:rPr>
            </w:pPr>
          </w:p>
        </w:tc>
        <w:tc>
          <w:tcPr>
            <w:tcW w:w="7100" w:type="dxa"/>
          </w:tcPr>
          <w:p w14:paraId="13653EB9" w14:textId="51B71592" w:rsidR="00660288" w:rsidRPr="008B6DF1" w:rsidRDefault="00660288" w:rsidP="00660288">
            <w:pPr>
              <w:pStyle w:val="ConsPlusTitle"/>
              <w:spacing w:before="200" w:after="1" w:line="200" w:lineRule="atLeast"/>
              <w:ind w:firstLine="539"/>
              <w:jc w:val="both"/>
              <w:outlineLvl w:val="1"/>
              <w:rPr>
                <w:b w:val="0"/>
                <w:sz w:val="20"/>
              </w:rPr>
            </w:pPr>
            <w:r w:rsidRPr="00660288">
              <w:rPr>
                <w:b w:val="0"/>
                <w:sz w:val="20"/>
                <w:shd w:val="clear" w:color="auto" w:fill="C0C0C0"/>
              </w:rPr>
              <w:t>9(1). В случае поступления заявки на приобретение газа, поданной заявителем, имеющим преимущественное право на заключение договора поставки газа, заявка на приобретение газа рассматривается поставщиком газа в первую очередь по отношению к заявкам на приобретение газа, которые поданы заявителями, не имеющими преимущественного права на заключение договора поставки газа, вне зависимости от очередности их поступления поставщику газа. Заявки на приобретение газа, поданные несколькими заявителями, имеющими преимущественное право на заключение договора поставки газа, рассматриваются поставщиком газа в соответствии с очередностью их поступления поставщику газа.</w:t>
            </w:r>
          </w:p>
        </w:tc>
      </w:tr>
      <w:tr w:rsidR="00BB5EF1" w:rsidRPr="008B6DF1" w14:paraId="6321C035" w14:textId="77777777" w:rsidTr="008B6DF1">
        <w:tc>
          <w:tcPr>
            <w:tcW w:w="7100" w:type="dxa"/>
          </w:tcPr>
          <w:p w14:paraId="44EEE5D8"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6. Преимущественное право на заключение договоров поставки газа имеют покупатели газа для государственных нужд, для коммунально-бытовых нужд и населения, а также покупатели, заключившие договоры на поставку газа ранее, - на пролонгацию этих договоров.</w:t>
            </w:r>
          </w:p>
          <w:p w14:paraId="1BF45FA5"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7. Покупатель или поставщик газа имеет право на его транспортировку в соответствии с положениями об обеспечении доступа независимых организаций к газотранспортной системе открытого акционерного общества "Газпром" и к газораспределительным сетям, утверждаемыми Правительством Российской Федерации.</w:t>
            </w:r>
          </w:p>
          <w:p w14:paraId="0905FE0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8. Порядок и условия транспортировки газа по газотранспортной системе устанавливаются газотранспортной или газораспределительной организацией и оформляются договором в соответствии с настоящими Правилами.</w:t>
            </w:r>
          </w:p>
          <w:p w14:paraId="45F03301"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9. Предложение о заключении</w:t>
            </w:r>
            <w:r w:rsidRPr="00BB5EF1">
              <w:rPr>
                <w:rFonts w:ascii="Arial" w:hAnsi="Arial" w:cs="Arial"/>
                <w:strike/>
                <w:color w:val="FF0000"/>
                <w:sz w:val="20"/>
                <w:szCs w:val="20"/>
              </w:rPr>
              <w:t xml:space="preserve"> договора поставки газа </w:t>
            </w:r>
            <w:r w:rsidRPr="008B6DF1">
              <w:rPr>
                <w:rFonts w:ascii="Arial" w:hAnsi="Arial" w:cs="Arial"/>
                <w:strike/>
                <w:color w:val="FF0000"/>
                <w:sz w:val="20"/>
                <w:szCs w:val="20"/>
              </w:rPr>
              <w:t>направляется поставщиком покупателю, предварительно представившему заявку на приобретение газа.</w:t>
            </w:r>
          </w:p>
          <w:p w14:paraId="2AE197FD"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10. Предложение о заключении договора транспортировки газа направляется газотранспортной или газораспределительной организацией</w:t>
            </w:r>
            <w:r w:rsidRPr="00BB5EF1">
              <w:rPr>
                <w:rFonts w:ascii="Arial" w:hAnsi="Arial" w:cs="Arial"/>
                <w:strike/>
                <w:color w:val="FF0000"/>
                <w:sz w:val="20"/>
                <w:szCs w:val="20"/>
              </w:rPr>
              <w:t xml:space="preserve"> поставщику </w:t>
            </w:r>
            <w:r w:rsidRPr="008B6DF1">
              <w:rPr>
                <w:rFonts w:ascii="Arial" w:hAnsi="Arial" w:cs="Arial"/>
                <w:strike/>
                <w:color w:val="FF0000"/>
                <w:sz w:val="20"/>
                <w:szCs w:val="20"/>
              </w:rPr>
              <w:t>(покупателю) одновременно с разрешением на доступ к газотранспортной системе, выданным в соответствии с установленным Правительством Российской Федерации порядком.</w:t>
            </w:r>
          </w:p>
        </w:tc>
        <w:tc>
          <w:tcPr>
            <w:tcW w:w="7100" w:type="dxa"/>
          </w:tcPr>
          <w:p w14:paraId="2B908A98" w14:textId="77777777" w:rsidR="00BB5EF1" w:rsidRPr="008B6DF1" w:rsidRDefault="00BB5EF1" w:rsidP="00BB5EF1">
            <w:pPr>
              <w:pStyle w:val="ConsPlusTitle"/>
              <w:spacing w:after="1" w:line="200" w:lineRule="atLeast"/>
              <w:jc w:val="both"/>
              <w:outlineLvl w:val="1"/>
              <w:rPr>
                <w:b w:val="0"/>
                <w:sz w:val="20"/>
              </w:rPr>
            </w:pPr>
          </w:p>
        </w:tc>
      </w:tr>
      <w:tr w:rsidR="00660288" w:rsidRPr="008B6DF1" w14:paraId="7159652C" w14:textId="77777777" w:rsidTr="008B6DF1">
        <w:tc>
          <w:tcPr>
            <w:tcW w:w="7100" w:type="dxa"/>
          </w:tcPr>
          <w:p w14:paraId="554A4E7A" w14:textId="77777777"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11.</w:t>
            </w:r>
            <w:r w:rsidRPr="00660288">
              <w:rPr>
                <w:rFonts w:ascii="Arial" w:hAnsi="Arial" w:cs="Arial"/>
                <w:sz w:val="20"/>
                <w:szCs w:val="20"/>
              </w:rPr>
              <w:t xml:space="preserve"> Согласие на заключение</w:t>
            </w:r>
            <w:r w:rsidRPr="00BB5EF1">
              <w:rPr>
                <w:rFonts w:ascii="Arial" w:hAnsi="Arial" w:cs="Arial"/>
                <w:sz w:val="20"/>
                <w:szCs w:val="20"/>
              </w:rPr>
              <w:t xml:space="preserve"> договора поставки газа </w:t>
            </w:r>
            <w:r w:rsidRPr="00660288">
              <w:rPr>
                <w:rFonts w:ascii="Arial" w:hAnsi="Arial" w:cs="Arial"/>
                <w:strike/>
                <w:color w:val="FF0000"/>
                <w:sz w:val="20"/>
                <w:szCs w:val="20"/>
              </w:rPr>
              <w:t>или договора транспортировки газа</w:t>
            </w:r>
            <w:r w:rsidRPr="00660288">
              <w:rPr>
                <w:rFonts w:ascii="Arial" w:hAnsi="Arial" w:cs="Arial"/>
                <w:sz w:val="20"/>
                <w:szCs w:val="20"/>
              </w:rPr>
              <w:t xml:space="preserve"> (подписанный проект договора) должно</w:t>
            </w:r>
            <w:r w:rsidRPr="00BB5EF1">
              <w:rPr>
                <w:rFonts w:ascii="Arial" w:hAnsi="Arial" w:cs="Arial"/>
                <w:sz w:val="20"/>
                <w:szCs w:val="20"/>
              </w:rPr>
              <w:t xml:space="preserve"> быть </w:t>
            </w:r>
            <w:r w:rsidRPr="00660288">
              <w:rPr>
                <w:rFonts w:ascii="Arial" w:hAnsi="Arial" w:cs="Arial"/>
                <w:sz w:val="20"/>
                <w:szCs w:val="20"/>
              </w:rPr>
              <w:t xml:space="preserve">направлено </w:t>
            </w:r>
            <w:r w:rsidRPr="00660288">
              <w:rPr>
                <w:rFonts w:ascii="Arial" w:hAnsi="Arial" w:cs="Arial"/>
                <w:strike/>
                <w:color w:val="FF0000"/>
                <w:sz w:val="20"/>
                <w:szCs w:val="20"/>
              </w:rPr>
              <w:t>стороной, получившей</w:t>
            </w:r>
            <w:r w:rsidRPr="00660288">
              <w:rPr>
                <w:rFonts w:ascii="Arial" w:hAnsi="Arial" w:cs="Arial"/>
                <w:sz w:val="20"/>
                <w:szCs w:val="20"/>
              </w:rPr>
              <w:t xml:space="preserve"> предложение о заключении договора (оферту),</w:t>
            </w:r>
            <w:r w:rsidRPr="008B6DF1">
              <w:rPr>
                <w:rFonts w:ascii="Arial" w:hAnsi="Arial" w:cs="Arial"/>
                <w:sz w:val="20"/>
                <w:szCs w:val="20"/>
              </w:rPr>
              <w:t xml:space="preserve"> не позднее 30 дней </w:t>
            </w:r>
            <w:r w:rsidRPr="00660288">
              <w:rPr>
                <w:rFonts w:ascii="Arial" w:hAnsi="Arial" w:cs="Arial"/>
                <w:sz w:val="20"/>
                <w:szCs w:val="20"/>
              </w:rPr>
              <w:t>с момента</w:t>
            </w:r>
            <w:r w:rsidRPr="008B6DF1">
              <w:rPr>
                <w:rFonts w:ascii="Arial" w:hAnsi="Arial" w:cs="Arial"/>
                <w:sz w:val="20"/>
                <w:szCs w:val="20"/>
              </w:rPr>
              <w:t xml:space="preserve"> его получения</w:t>
            </w:r>
            <w:r w:rsidRPr="00660288">
              <w:rPr>
                <w:rFonts w:ascii="Arial" w:hAnsi="Arial" w:cs="Arial"/>
                <w:sz w:val="20"/>
                <w:szCs w:val="20"/>
              </w:rPr>
              <w:t>, если иной срок не определен в оферте</w:t>
            </w:r>
            <w:r w:rsidRPr="008B6DF1">
              <w:rPr>
                <w:rFonts w:ascii="Arial" w:hAnsi="Arial" w:cs="Arial"/>
                <w:sz w:val="20"/>
                <w:szCs w:val="20"/>
              </w:rPr>
              <w:t>.</w:t>
            </w:r>
          </w:p>
          <w:p w14:paraId="334A7589" w14:textId="6B985121" w:rsidR="00660288" w:rsidRPr="00660288"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При несогласии с условиями договора </w:t>
            </w:r>
            <w:r w:rsidRPr="008B6DF1">
              <w:rPr>
                <w:rFonts w:ascii="Arial" w:hAnsi="Arial" w:cs="Arial"/>
                <w:strike/>
                <w:color w:val="FF0000"/>
                <w:sz w:val="20"/>
                <w:szCs w:val="20"/>
              </w:rPr>
              <w:t>сторона, получившая оферту, обязана выслать другой стороне</w:t>
            </w:r>
            <w:r w:rsidRPr="008B6DF1">
              <w:rPr>
                <w:rFonts w:ascii="Arial" w:hAnsi="Arial" w:cs="Arial"/>
                <w:sz w:val="20"/>
                <w:szCs w:val="20"/>
              </w:rPr>
              <w:t xml:space="preserve"> протокол разногласий</w:t>
            </w:r>
            <w:r w:rsidRPr="008B6DF1">
              <w:rPr>
                <w:rFonts w:ascii="Arial" w:hAnsi="Arial" w:cs="Arial"/>
                <w:strike/>
                <w:color w:val="FF0000"/>
                <w:sz w:val="20"/>
                <w:szCs w:val="20"/>
              </w:rPr>
              <w:t>, в</w:t>
            </w:r>
            <w:r w:rsidRPr="008B6DF1">
              <w:rPr>
                <w:rFonts w:ascii="Arial" w:hAnsi="Arial" w:cs="Arial"/>
                <w:sz w:val="20"/>
                <w:szCs w:val="20"/>
              </w:rPr>
              <w:t xml:space="preserve"> случае неполучения </w:t>
            </w:r>
            <w:r w:rsidRPr="00910826">
              <w:rPr>
                <w:rFonts w:ascii="Arial" w:hAnsi="Arial" w:cs="Arial"/>
                <w:sz w:val="20"/>
                <w:szCs w:val="20"/>
              </w:rPr>
              <w:t xml:space="preserve">в 30-дневный срок со дня </w:t>
            </w:r>
            <w:r w:rsidRPr="00910826">
              <w:rPr>
                <w:rFonts w:ascii="Arial" w:hAnsi="Arial" w:cs="Arial"/>
                <w:strike/>
                <w:color w:val="FF0000"/>
                <w:sz w:val="20"/>
                <w:szCs w:val="20"/>
              </w:rPr>
              <w:t>отправления подписанного</w:t>
            </w:r>
            <w:r w:rsidRPr="008B6DF1">
              <w:rPr>
                <w:rFonts w:ascii="Arial" w:hAnsi="Arial" w:cs="Arial"/>
                <w:sz w:val="20"/>
                <w:szCs w:val="20"/>
              </w:rPr>
              <w:t xml:space="preserve"> поставщиком протокола разногласий обратиться в </w:t>
            </w:r>
            <w:r w:rsidRPr="008B6DF1">
              <w:rPr>
                <w:rFonts w:ascii="Arial" w:hAnsi="Arial" w:cs="Arial"/>
                <w:strike/>
                <w:color w:val="FF0000"/>
                <w:sz w:val="20"/>
                <w:szCs w:val="20"/>
              </w:rPr>
              <w:t>арбитражный или третейский</w:t>
            </w:r>
            <w:r w:rsidRPr="008B6DF1">
              <w:rPr>
                <w:rFonts w:ascii="Arial" w:hAnsi="Arial" w:cs="Arial"/>
                <w:sz w:val="20"/>
                <w:szCs w:val="20"/>
              </w:rPr>
              <w:t xml:space="preserve"> суд и по истечении срока действия договора, заключенного на предыдущий период, прекратить отбор газа.</w:t>
            </w:r>
          </w:p>
        </w:tc>
        <w:tc>
          <w:tcPr>
            <w:tcW w:w="7100" w:type="dxa"/>
          </w:tcPr>
          <w:p w14:paraId="4308D6A5" w14:textId="77777777" w:rsidR="00660288" w:rsidRPr="008B6DF1" w:rsidRDefault="00660288" w:rsidP="00660288">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t>10.</w:t>
            </w:r>
            <w:r w:rsidRPr="00660288">
              <w:rPr>
                <w:rFonts w:ascii="Arial" w:hAnsi="Arial" w:cs="Arial"/>
                <w:sz w:val="20"/>
                <w:szCs w:val="20"/>
              </w:rPr>
              <w:t xml:space="preserve"> Согласие на заключение договора поставки газа (подписанный проект договора </w:t>
            </w:r>
            <w:r w:rsidRPr="00660288">
              <w:rPr>
                <w:rFonts w:ascii="Arial" w:hAnsi="Arial" w:cs="Arial"/>
                <w:sz w:val="20"/>
                <w:szCs w:val="20"/>
                <w:shd w:val="clear" w:color="auto" w:fill="C0C0C0"/>
              </w:rPr>
              <w:t>поставки газа</w:t>
            </w:r>
            <w:r w:rsidRPr="00660288">
              <w:rPr>
                <w:rFonts w:ascii="Arial" w:hAnsi="Arial" w:cs="Arial"/>
                <w:sz w:val="20"/>
                <w:szCs w:val="20"/>
              </w:rPr>
              <w:t xml:space="preserve">) должно быть направлено </w:t>
            </w:r>
            <w:r w:rsidRPr="00660288">
              <w:rPr>
                <w:rFonts w:ascii="Arial" w:hAnsi="Arial" w:cs="Arial"/>
                <w:sz w:val="20"/>
                <w:szCs w:val="20"/>
                <w:shd w:val="clear" w:color="auto" w:fill="C0C0C0"/>
              </w:rPr>
              <w:t>покупателем, получившим</w:t>
            </w:r>
            <w:r w:rsidRPr="00660288">
              <w:rPr>
                <w:rFonts w:ascii="Arial" w:hAnsi="Arial" w:cs="Arial"/>
                <w:sz w:val="20"/>
                <w:szCs w:val="20"/>
              </w:rPr>
              <w:t xml:space="preserve"> предложение о заключении договора </w:t>
            </w:r>
            <w:r w:rsidRPr="00660288">
              <w:rPr>
                <w:rFonts w:ascii="Arial" w:hAnsi="Arial" w:cs="Arial"/>
                <w:sz w:val="20"/>
                <w:szCs w:val="20"/>
                <w:shd w:val="clear" w:color="auto" w:fill="C0C0C0"/>
              </w:rPr>
              <w:t>поставки газа</w:t>
            </w:r>
            <w:r w:rsidRPr="00660288">
              <w:rPr>
                <w:rFonts w:ascii="Arial" w:hAnsi="Arial" w:cs="Arial"/>
                <w:sz w:val="20"/>
                <w:szCs w:val="20"/>
              </w:rPr>
              <w:t xml:space="preserve"> (оферту), не позднее 30 </w:t>
            </w:r>
            <w:r w:rsidRPr="00660288">
              <w:rPr>
                <w:rFonts w:ascii="Arial" w:hAnsi="Arial" w:cs="Arial"/>
                <w:sz w:val="20"/>
                <w:szCs w:val="20"/>
                <w:shd w:val="clear" w:color="auto" w:fill="C0C0C0"/>
              </w:rPr>
              <w:t>календарных</w:t>
            </w:r>
            <w:r w:rsidRPr="00660288">
              <w:rPr>
                <w:rFonts w:ascii="Arial" w:hAnsi="Arial" w:cs="Arial"/>
                <w:sz w:val="20"/>
                <w:szCs w:val="20"/>
              </w:rPr>
              <w:t xml:space="preserve"> дней с момента его получения, если иной срок не определен в </w:t>
            </w:r>
            <w:r w:rsidRPr="00660288">
              <w:rPr>
                <w:rFonts w:ascii="Arial" w:hAnsi="Arial" w:cs="Arial"/>
                <w:sz w:val="20"/>
                <w:szCs w:val="20"/>
                <w:shd w:val="clear" w:color="auto" w:fill="C0C0C0"/>
              </w:rPr>
              <w:t>предложении о заключении договора поставки газа (</w:t>
            </w:r>
            <w:r w:rsidRPr="00660288">
              <w:rPr>
                <w:rFonts w:ascii="Arial" w:hAnsi="Arial" w:cs="Arial"/>
                <w:sz w:val="20"/>
                <w:szCs w:val="20"/>
              </w:rPr>
              <w:t>оферте</w:t>
            </w:r>
            <w:r w:rsidRPr="00660288">
              <w:rPr>
                <w:rFonts w:ascii="Arial" w:hAnsi="Arial" w:cs="Arial"/>
                <w:sz w:val="20"/>
                <w:szCs w:val="20"/>
                <w:shd w:val="clear" w:color="auto" w:fill="C0C0C0"/>
              </w:rPr>
              <w:t>)</w:t>
            </w:r>
            <w:r w:rsidRPr="00660288">
              <w:rPr>
                <w:rFonts w:ascii="Arial" w:hAnsi="Arial" w:cs="Arial"/>
                <w:sz w:val="20"/>
                <w:szCs w:val="20"/>
              </w:rPr>
              <w:t>.</w:t>
            </w:r>
          </w:p>
          <w:p w14:paraId="4A8BD439" w14:textId="08C0363C" w:rsidR="00660288" w:rsidRPr="00660288" w:rsidRDefault="00660288" w:rsidP="00660288">
            <w:pPr>
              <w:spacing w:before="200" w:after="1" w:line="200" w:lineRule="atLeast"/>
              <w:ind w:firstLine="539"/>
              <w:jc w:val="both"/>
              <w:rPr>
                <w:rFonts w:ascii="Arial" w:hAnsi="Arial" w:cs="Arial"/>
                <w:sz w:val="20"/>
                <w:szCs w:val="20"/>
              </w:rPr>
            </w:pPr>
            <w:r w:rsidRPr="00660288">
              <w:rPr>
                <w:rFonts w:ascii="Arial" w:hAnsi="Arial" w:cs="Arial"/>
                <w:sz w:val="20"/>
                <w:szCs w:val="20"/>
              </w:rPr>
              <w:t xml:space="preserve">При несогласии с условиями договора </w:t>
            </w:r>
            <w:r w:rsidRPr="00910826">
              <w:rPr>
                <w:rFonts w:ascii="Arial" w:hAnsi="Arial" w:cs="Arial"/>
                <w:sz w:val="20"/>
                <w:szCs w:val="20"/>
                <w:shd w:val="clear" w:color="auto" w:fill="C0C0C0"/>
              </w:rPr>
              <w:t>поставки газа покупатель обязан направить поставщику не позднее 30 дней со дня получения покупателем проекта договора поставки газа</w:t>
            </w:r>
            <w:r w:rsidRPr="00660288">
              <w:rPr>
                <w:rFonts w:ascii="Arial" w:hAnsi="Arial" w:cs="Arial"/>
                <w:sz w:val="20"/>
                <w:szCs w:val="20"/>
              </w:rPr>
              <w:t xml:space="preserve"> протокол разногласий </w:t>
            </w:r>
            <w:r w:rsidRPr="00910826">
              <w:rPr>
                <w:rFonts w:ascii="Arial" w:hAnsi="Arial" w:cs="Arial"/>
                <w:sz w:val="20"/>
                <w:szCs w:val="20"/>
                <w:shd w:val="clear" w:color="auto" w:fill="C0C0C0"/>
              </w:rPr>
              <w:t>к нему. В</w:t>
            </w:r>
            <w:r w:rsidRPr="00660288">
              <w:rPr>
                <w:rFonts w:ascii="Arial" w:hAnsi="Arial" w:cs="Arial"/>
                <w:sz w:val="20"/>
                <w:szCs w:val="20"/>
              </w:rPr>
              <w:t xml:space="preserve"> случае неполучения </w:t>
            </w:r>
            <w:r w:rsidRPr="00910826">
              <w:rPr>
                <w:rFonts w:ascii="Arial" w:hAnsi="Arial" w:cs="Arial"/>
                <w:sz w:val="20"/>
                <w:szCs w:val="20"/>
                <w:shd w:val="clear" w:color="auto" w:fill="C0C0C0"/>
              </w:rPr>
              <w:t>покупателем подписанного поставщиком протокола разногласий к проекту договора поставки газа</w:t>
            </w:r>
            <w:r w:rsidRPr="00660288">
              <w:rPr>
                <w:rFonts w:ascii="Arial" w:hAnsi="Arial" w:cs="Arial"/>
                <w:sz w:val="20"/>
                <w:szCs w:val="20"/>
              </w:rPr>
              <w:t xml:space="preserve"> в 30-дневный срок со дня </w:t>
            </w:r>
            <w:r w:rsidRPr="00910826">
              <w:rPr>
                <w:rFonts w:ascii="Arial" w:hAnsi="Arial" w:cs="Arial"/>
                <w:sz w:val="20"/>
                <w:szCs w:val="20"/>
                <w:shd w:val="clear" w:color="auto" w:fill="C0C0C0"/>
              </w:rPr>
              <w:t>получения</w:t>
            </w:r>
            <w:r w:rsidRPr="00910826">
              <w:rPr>
                <w:rFonts w:ascii="Arial" w:hAnsi="Arial" w:cs="Arial"/>
                <w:sz w:val="20"/>
                <w:szCs w:val="20"/>
              </w:rPr>
              <w:t xml:space="preserve"> поставщиком</w:t>
            </w:r>
            <w:r w:rsidRPr="00660288">
              <w:rPr>
                <w:rFonts w:ascii="Arial" w:hAnsi="Arial" w:cs="Arial"/>
                <w:sz w:val="20"/>
                <w:szCs w:val="20"/>
              </w:rPr>
              <w:t xml:space="preserve"> протокола разногласий </w:t>
            </w:r>
            <w:r w:rsidRPr="00910826">
              <w:rPr>
                <w:rFonts w:ascii="Arial" w:hAnsi="Arial" w:cs="Arial"/>
                <w:sz w:val="20"/>
                <w:szCs w:val="20"/>
                <w:shd w:val="clear" w:color="auto" w:fill="C0C0C0"/>
              </w:rPr>
              <w:t>к проекту договора поставки газа покупатель вправе</w:t>
            </w:r>
            <w:r w:rsidRPr="00660288">
              <w:rPr>
                <w:rFonts w:ascii="Arial" w:hAnsi="Arial" w:cs="Arial"/>
                <w:sz w:val="20"/>
                <w:szCs w:val="20"/>
              </w:rPr>
              <w:t xml:space="preserve"> обратиться в суд и по истечении срока действия договора </w:t>
            </w:r>
            <w:r w:rsidRPr="00910826">
              <w:rPr>
                <w:rFonts w:ascii="Arial" w:hAnsi="Arial" w:cs="Arial"/>
                <w:sz w:val="20"/>
                <w:szCs w:val="20"/>
                <w:shd w:val="clear" w:color="auto" w:fill="C0C0C0"/>
              </w:rPr>
              <w:t>поставки газа</w:t>
            </w:r>
            <w:r w:rsidRPr="00660288">
              <w:rPr>
                <w:rFonts w:ascii="Arial" w:hAnsi="Arial" w:cs="Arial"/>
                <w:sz w:val="20"/>
                <w:szCs w:val="20"/>
              </w:rPr>
              <w:t xml:space="preserve">, заключенного на предыдущий период, </w:t>
            </w:r>
            <w:r w:rsidRPr="00910826">
              <w:rPr>
                <w:rFonts w:ascii="Arial" w:hAnsi="Arial" w:cs="Arial"/>
                <w:sz w:val="20"/>
                <w:szCs w:val="20"/>
                <w:shd w:val="clear" w:color="auto" w:fill="C0C0C0"/>
              </w:rPr>
              <w:t>обязан</w:t>
            </w:r>
            <w:r w:rsidRPr="00660288">
              <w:rPr>
                <w:rFonts w:ascii="Arial" w:hAnsi="Arial" w:cs="Arial"/>
                <w:sz w:val="20"/>
                <w:szCs w:val="20"/>
              </w:rPr>
              <w:t xml:space="preserve"> прекратить отбор газа.</w:t>
            </w:r>
          </w:p>
        </w:tc>
      </w:tr>
      <w:tr w:rsidR="005310FA" w:rsidRPr="008B6DF1" w14:paraId="48A22648" w14:textId="77777777" w:rsidTr="008B6DF1">
        <w:tc>
          <w:tcPr>
            <w:tcW w:w="7100" w:type="dxa"/>
          </w:tcPr>
          <w:p w14:paraId="2242DB31"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Отбор (продолжение отбора) газа покупателем по истечении </w:t>
            </w:r>
            <w:r w:rsidRPr="008B6DF1">
              <w:rPr>
                <w:rFonts w:ascii="Arial" w:hAnsi="Arial" w:cs="Arial"/>
                <w:strike/>
                <w:color w:val="FF0000"/>
                <w:sz w:val="20"/>
                <w:szCs w:val="20"/>
              </w:rPr>
              <w:t>указанного</w:t>
            </w:r>
            <w:r w:rsidRPr="008B6DF1">
              <w:rPr>
                <w:rFonts w:ascii="Arial" w:hAnsi="Arial" w:cs="Arial"/>
                <w:sz w:val="20"/>
                <w:szCs w:val="20"/>
              </w:rPr>
              <w:t xml:space="preserve"> 30-дневного срока и (или) срока действия договора, заключенного на предыдущий период, считается согласием </w:t>
            </w:r>
            <w:r w:rsidRPr="008B6DF1">
              <w:rPr>
                <w:rFonts w:ascii="Arial" w:hAnsi="Arial" w:cs="Arial"/>
                <w:strike/>
                <w:color w:val="FF0000"/>
                <w:sz w:val="20"/>
                <w:szCs w:val="20"/>
              </w:rPr>
              <w:t>стороны, получившей оферту,</w:t>
            </w:r>
            <w:r w:rsidRPr="008B6DF1">
              <w:rPr>
                <w:rFonts w:ascii="Arial" w:hAnsi="Arial" w:cs="Arial"/>
                <w:sz w:val="20"/>
                <w:szCs w:val="20"/>
              </w:rPr>
              <w:t xml:space="preserve"> на заключение договора поставки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на условиях поставщика </w:t>
            </w:r>
            <w:r w:rsidRPr="008B6DF1">
              <w:rPr>
                <w:rFonts w:ascii="Arial" w:hAnsi="Arial" w:cs="Arial"/>
                <w:strike/>
                <w:color w:val="FF0000"/>
                <w:sz w:val="20"/>
                <w:szCs w:val="20"/>
              </w:rPr>
              <w:t>(газотранспортной или газораспределительной организации)</w:t>
            </w:r>
            <w:r w:rsidRPr="008B6DF1">
              <w:rPr>
                <w:rFonts w:ascii="Arial" w:hAnsi="Arial" w:cs="Arial"/>
                <w:sz w:val="20"/>
                <w:szCs w:val="20"/>
              </w:rPr>
              <w:t>.</w:t>
            </w:r>
          </w:p>
          <w:p w14:paraId="79DF9EEB"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если покупатель обратился в </w:t>
            </w:r>
            <w:r w:rsidRPr="008B6DF1">
              <w:rPr>
                <w:rFonts w:ascii="Arial" w:hAnsi="Arial" w:cs="Arial"/>
                <w:strike/>
                <w:color w:val="FF0000"/>
                <w:sz w:val="20"/>
                <w:szCs w:val="20"/>
              </w:rPr>
              <w:t>арбитражный</w:t>
            </w:r>
            <w:r w:rsidRPr="008B6DF1">
              <w:rPr>
                <w:rFonts w:ascii="Arial" w:hAnsi="Arial" w:cs="Arial"/>
                <w:sz w:val="20"/>
                <w:szCs w:val="20"/>
              </w:rPr>
              <w:t xml:space="preserve"> суд, действие договора поставки газа, заключенного на предыдущий период, продлевается до вступления в силу решения суда.</w:t>
            </w:r>
          </w:p>
          <w:p w14:paraId="12E09F73"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11(1).</w:t>
            </w:r>
            <w:r w:rsidRPr="008B6DF1">
              <w:rPr>
                <w:rFonts w:ascii="Arial" w:hAnsi="Arial" w:cs="Arial"/>
                <w:sz w:val="20"/>
                <w:szCs w:val="20"/>
              </w:rPr>
              <w:t xml:space="preserve"> Поставка (отбор) газа без договора, заключенного в порядке, предусмотренном настоящими Правилами, не допускается. Такой отбор газа </w:t>
            </w:r>
            <w:r w:rsidRPr="008B6DF1">
              <w:rPr>
                <w:rFonts w:ascii="Arial" w:hAnsi="Arial" w:cs="Arial"/>
                <w:strike/>
                <w:color w:val="FF0000"/>
                <w:sz w:val="20"/>
                <w:szCs w:val="20"/>
              </w:rPr>
              <w:t>признается</w:t>
            </w:r>
            <w:r w:rsidRPr="008B6DF1">
              <w:rPr>
                <w:rFonts w:ascii="Arial" w:hAnsi="Arial" w:cs="Arial"/>
                <w:sz w:val="20"/>
                <w:szCs w:val="20"/>
              </w:rPr>
              <w:t xml:space="preserve"> самовольным (несанкционированным).</w:t>
            </w:r>
          </w:p>
        </w:tc>
        <w:tc>
          <w:tcPr>
            <w:tcW w:w="7100" w:type="dxa"/>
          </w:tcPr>
          <w:p w14:paraId="4647FC8A" w14:textId="0A23170B" w:rsidR="005310FA" w:rsidRPr="008B6DF1" w:rsidRDefault="00910826" w:rsidP="00A04DC4">
            <w:pPr>
              <w:spacing w:before="200" w:after="1" w:line="200" w:lineRule="atLeast"/>
              <w:ind w:firstLine="539"/>
              <w:jc w:val="both"/>
              <w:rPr>
                <w:rFonts w:ascii="Arial" w:hAnsi="Arial" w:cs="Arial"/>
                <w:sz w:val="20"/>
                <w:szCs w:val="20"/>
              </w:rPr>
            </w:pPr>
            <w:r w:rsidRPr="00910826">
              <w:rPr>
                <w:rFonts w:ascii="Arial" w:hAnsi="Arial" w:cs="Arial"/>
                <w:sz w:val="20"/>
                <w:szCs w:val="20"/>
              </w:rPr>
              <w:lastRenderedPageBreak/>
              <w:t xml:space="preserve">Отбор (продолжение отбора) газа покупателем по истечении 30-дневного срока </w:t>
            </w:r>
            <w:r w:rsidRPr="00910826">
              <w:rPr>
                <w:rFonts w:ascii="Arial" w:hAnsi="Arial" w:cs="Arial"/>
                <w:sz w:val="20"/>
                <w:szCs w:val="20"/>
                <w:shd w:val="clear" w:color="auto" w:fill="C0C0C0"/>
              </w:rPr>
              <w:t>со дня получения покупателем проекта договора поставки газа</w:t>
            </w:r>
            <w:r w:rsidRPr="00910826">
              <w:rPr>
                <w:rFonts w:ascii="Arial" w:hAnsi="Arial" w:cs="Arial"/>
                <w:sz w:val="20"/>
                <w:szCs w:val="20"/>
              </w:rPr>
              <w:t xml:space="preserve"> и (или) срока действия договора </w:t>
            </w:r>
            <w:r w:rsidRPr="00910826">
              <w:rPr>
                <w:rFonts w:ascii="Arial" w:hAnsi="Arial" w:cs="Arial"/>
                <w:sz w:val="20"/>
                <w:szCs w:val="20"/>
                <w:shd w:val="clear" w:color="auto" w:fill="C0C0C0"/>
              </w:rPr>
              <w:t>поставки газа</w:t>
            </w:r>
            <w:r w:rsidRPr="00910826">
              <w:rPr>
                <w:rFonts w:ascii="Arial" w:hAnsi="Arial" w:cs="Arial"/>
                <w:sz w:val="20"/>
                <w:szCs w:val="20"/>
              </w:rPr>
              <w:t xml:space="preserve">, заключенного на предыдущий период, считается согласием </w:t>
            </w:r>
            <w:r w:rsidRPr="00910826">
              <w:rPr>
                <w:rFonts w:ascii="Arial" w:hAnsi="Arial" w:cs="Arial"/>
                <w:sz w:val="20"/>
                <w:szCs w:val="20"/>
                <w:shd w:val="clear" w:color="auto" w:fill="C0C0C0"/>
              </w:rPr>
              <w:t>покупателя</w:t>
            </w:r>
            <w:r w:rsidRPr="00910826">
              <w:rPr>
                <w:rFonts w:ascii="Arial" w:hAnsi="Arial" w:cs="Arial"/>
                <w:sz w:val="20"/>
                <w:szCs w:val="20"/>
              </w:rPr>
              <w:t xml:space="preserve"> на заключение договора поставки газа на условиях поставщика</w:t>
            </w:r>
            <w:r w:rsidRPr="00910826">
              <w:rPr>
                <w:rFonts w:ascii="Arial" w:hAnsi="Arial" w:cs="Arial"/>
                <w:sz w:val="20"/>
                <w:szCs w:val="20"/>
                <w:shd w:val="clear" w:color="auto" w:fill="C0C0C0"/>
              </w:rPr>
              <w:t>, если в указанный срок покупатель не обратился в суд за урегулированием разногласий, возникших при заключении договора поставки газа</w:t>
            </w:r>
            <w:r w:rsidRPr="00910826">
              <w:rPr>
                <w:rFonts w:ascii="Arial" w:hAnsi="Arial" w:cs="Arial"/>
                <w:sz w:val="20"/>
                <w:szCs w:val="20"/>
              </w:rPr>
              <w:t>.</w:t>
            </w:r>
          </w:p>
          <w:p w14:paraId="52B020EF"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В случае если покупатель обратился в суд, действие договора поставки газа, заключенного на предыдущий период, продлевается до вступления в силу решения суда.</w:t>
            </w:r>
          </w:p>
          <w:p w14:paraId="49EC52C1"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11.</w:t>
            </w:r>
            <w:r w:rsidRPr="008B6DF1">
              <w:rPr>
                <w:rFonts w:ascii="Arial" w:hAnsi="Arial" w:cs="Arial"/>
                <w:sz w:val="20"/>
                <w:szCs w:val="20"/>
              </w:rPr>
              <w:t xml:space="preserve"> Поставка (отбор) газа без договора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заключенного </w:t>
            </w:r>
            <w:r w:rsidRPr="008B6DF1">
              <w:rPr>
                <w:rFonts w:ascii="Arial" w:hAnsi="Arial" w:cs="Arial"/>
                <w:sz w:val="20"/>
                <w:szCs w:val="20"/>
                <w:shd w:val="clear" w:color="auto" w:fill="C0C0C0"/>
              </w:rPr>
              <w:t>(продленного)</w:t>
            </w:r>
            <w:r w:rsidRPr="008B6DF1">
              <w:rPr>
                <w:rFonts w:ascii="Arial" w:hAnsi="Arial" w:cs="Arial"/>
                <w:sz w:val="20"/>
                <w:szCs w:val="20"/>
              </w:rPr>
              <w:t xml:space="preserve"> в порядке, предусмотренном настоящими Правилами, не допускается. Такой отбор газа </w:t>
            </w:r>
            <w:r w:rsidRPr="008B6DF1">
              <w:rPr>
                <w:rFonts w:ascii="Arial" w:hAnsi="Arial" w:cs="Arial"/>
                <w:sz w:val="20"/>
                <w:szCs w:val="20"/>
                <w:shd w:val="clear" w:color="auto" w:fill="C0C0C0"/>
              </w:rPr>
              <w:t>является</w:t>
            </w:r>
            <w:r w:rsidRPr="008B6DF1">
              <w:rPr>
                <w:rFonts w:ascii="Arial" w:hAnsi="Arial" w:cs="Arial"/>
                <w:sz w:val="20"/>
                <w:szCs w:val="20"/>
              </w:rPr>
              <w:t xml:space="preserve"> самовольным (несанкционированным).</w:t>
            </w:r>
          </w:p>
          <w:p w14:paraId="0A2F9F77"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12. Покупатель или поставщик газа имеет право на его транспортировку в соответствии с положением об обеспечении доступа независимых организаций к газотранспортной системе и (или) положением об обеспечении доступа организаций к газораспределительным сетям, утверждаемыми Правительством Российской Федерации.</w:t>
            </w:r>
          </w:p>
          <w:p w14:paraId="60055A8A"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13. Порядок и условия транспортировки газа по газотранспортной системе и (или) газораспределительной системе оформляются договором об оказании услуг по транспортировке газа.</w:t>
            </w:r>
          </w:p>
          <w:p w14:paraId="486F56D2"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14. На покупателей и поставщиков, заключающих договоры поставки газа на организованных торгах, требования, содержащиеся в пункте 10 настоящих Правил, не распространяются.</w:t>
            </w:r>
          </w:p>
          <w:p w14:paraId="72628556"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15. Заключение договоров поставки газа на организованных торгах осуществляется в соответствии с законодательством Российской Федерации с учетом положений настоящих Правил.</w:t>
            </w:r>
          </w:p>
        </w:tc>
      </w:tr>
      <w:tr w:rsidR="00BB5EF1" w:rsidRPr="008B6DF1" w14:paraId="575E89CF" w14:textId="77777777" w:rsidTr="008B6DF1">
        <w:tc>
          <w:tcPr>
            <w:tcW w:w="7100" w:type="dxa"/>
          </w:tcPr>
          <w:p w14:paraId="0FA383AE" w14:textId="77777777" w:rsidR="00BB5EF1" w:rsidRPr="008B6DF1" w:rsidRDefault="00BB5EF1" w:rsidP="00A04DC4">
            <w:pPr>
              <w:pStyle w:val="ConsPlusTitle"/>
              <w:spacing w:after="1" w:line="200" w:lineRule="atLeast"/>
              <w:jc w:val="both"/>
              <w:outlineLvl w:val="1"/>
              <w:rPr>
                <w:b w:val="0"/>
                <w:sz w:val="20"/>
              </w:rPr>
            </w:pPr>
          </w:p>
          <w:p w14:paraId="0EFF76CA" w14:textId="77777777" w:rsidR="00BB5EF1" w:rsidRPr="008B6DF1" w:rsidRDefault="00BB5EF1" w:rsidP="00A04DC4">
            <w:pPr>
              <w:pStyle w:val="ConsPlusTitle"/>
              <w:spacing w:after="1" w:line="200" w:lineRule="atLeast"/>
              <w:jc w:val="center"/>
              <w:outlineLvl w:val="1"/>
              <w:rPr>
                <w:b w:val="0"/>
                <w:sz w:val="20"/>
              </w:rPr>
            </w:pPr>
            <w:r w:rsidRPr="008B6DF1">
              <w:rPr>
                <w:sz w:val="20"/>
              </w:rPr>
              <w:t>IV. Условия, сроки и порядок исполнения договоров</w:t>
            </w:r>
          </w:p>
          <w:p w14:paraId="797CEF48" w14:textId="77777777" w:rsidR="00BB5EF1" w:rsidRPr="008B6DF1" w:rsidRDefault="00BB5EF1" w:rsidP="00A04DC4">
            <w:pPr>
              <w:pStyle w:val="ConsPlusTitle"/>
              <w:spacing w:after="1" w:line="200" w:lineRule="atLeast"/>
              <w:jc w:val="both"/>
              <w:outlineLvl w:val="1"/>
              <w:rPr>
                <w:b w:val="0"/>
                <w:sz w:val="20"/>
              </w:rPr>
            </w:pPr>
          </w:p>
          <w:p w14:paraId="48F49D6F" w14:textId="77777777" w:rsidR="00BB5EF1" w:rsidRPr="008B6DF1" w:rsidRDefault="00BB5EF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12.</w:t>
            </w:r>
            <w:r w:rsidRPr="008B6DF1">
              <w:rPr>
                <w:rFonts w:ascii="Arial" w:hAnsi="Arial" w:cs="Arial"/>
                <w:sz w:val="20"/>
                <w:szCs w:val="20"/>
              </w:rPr>
              <w:t xml:space="preserve"> Поставщик обязан поставлять, а покупатель </w:t>
            </w:r>
            <w:r w:rsidRPr="008B6DF1">
              <w:rPr>
                <w:rFonts w:ascii="Arial" w:hAnsi="Arial" w:cs="Arial"/>
                <w:strike/>
                <w:color w:val="FF0000"/>
                <w:sz w:val="20"/>
                <w:szCs w:val="20"/>
              </w:rPr>
              <w:t>отбирать газ в количестве, определенном в договоре поставки газа</w:t>
            </w:r>
            <w:r w:rsidRPr="00983798">
              <w:rPr>
                <w:rFonts w:ascii="Arial" w:hAnsi="Arial" w:cs="Arial"/>
                <w:sz w:val="20"/>
                <w:szCs w:val="20"/>
              </w:rPr>
              <w:t>.</w:t>
            </w:r>
          </w:p>
          <w:p w14:paraId="6B4883F6"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12(1).</w:t>
            </w:r>
            <w:r w:rsidRPr="008B6DF1">
              <w:rPr>
                <w:rFonts w:ascii="Arial" w:hAnsi="Arial" w:cs="Arial"/>
                <w:sz w:val="20"/>
                <w:szCs w:val="20"/>
              </w:rPr>
              <w:t xml:space="preserve"> В договоре поставки газа определяются месячные, квартальные и годовые объемы поставки газа </w:t>
            </w:r>
            <w:r w:rsidRPr="003725D7">
              <w:rPr>
                <w:rFonts w:ascii="Arial" w:hAnsi="Arial" w:cs="Arial"/>
                <w:sz w:val="20"/>
                <w:szCs w:val="20"/>
              </w:rPr>
              <w:t>и</w:t>
            </w:r>
            <w:r w:rsidRPr="008B6DF1">
              <w:rPr>
                <w:rFonts w:ascii="Arial" w:hAnsi="Arial" w:cs="Arial"/>
                <w:sz w:val="20"/>
                <w:szCs w:val="20"/>
              </w:rPr>
              <w:t xml:space="preserve"> (или) порядок их согласования, а также порядок изменения определенных договором объемов поставки газа.</w:t>
            </w:r>
          </w:p>
          <w:p w14:paraId="57FB6FF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13.</w:t>
            </w:r>
            <w:r w:rsidRPr="008B6DF1">
              <w:rPr>
                <w:rFonts w:ascii="Arial" w:hAnsi="Arial" w:cs="Arial"/>
                <w:sz w:val="20"/>
                <w:szCs w:val="20"/>
              </w:rPr>
              <w:t xml:space="preserve"> Поставщик обязан поставлять, а покупатель получать (отбирать) газ </w:t>
            </w:r>
            <w:r w:rsidRPr="008B6DF1">
              <w:rPr>
                <w:rFonts w:ascii="Arial" w:hAnsi="Arial" w:cs="Arial"/>
                <w:strike/>
                <w:color w:val="FF0000"/>
                <w:sz w:val="20"/>
                <w:szCs w:val="20"/>
              </w:rPr>
              <w:t>равномерно</w:t>
            </w:r>
            <w:r w:rsidRPr="008B6DF1">
              <w:rPr>
                <w:rFonts w:ascii="Arial" w:hAnsi="Arial" w:cs="Arial"/>
                <w:sz w:val="20"/>
                <w:szCs w:val="20"/>
              </w:rPr>
              <w:t xml:space="preserve"> в течение </w:t>
            </w:r>
            <w:r w:rsidRPr="008B6DF1">
              <w:rPr>
                <w:rFonts w:ascii="Arial" w:hAnsi="Arial" w:cs="Arial"/>
                <w:strike/>
                <w:color w:val="FF0000"/>
                <w:sz w:val="20"/>
                <w:szCs w:val="20"/>
              </w:rPr>
              <w:t>месяца</w:t>
            </w:r>
            <w:r w:rsidRPr="008B6DF1">
              <w:rPr>
                <w:rFonts w:ascii="Arial" w:hAnsi="Arial" w:cs="Arial"/>
                <w:sz w:val="20"/>
                <w:szCs w:val="20"/>
              </w:rPr>
              <w:t xml:space="preserve"> в пределах установленной </w:t>
            </w:r>
            <w:r w:rsidRPr="008B6DF1">
              <w:rPr>
                <w:rFonts w:ascii="Arial" w:hAnsi="Arial" w:cs="Arial"/>
                <w:strike/>
                <w:color w:val="FF0000"/>
                <w:sz w:val="20"/>
                <w:szCs w:val="20"/>
              </w:rPr>
              <w:t>договором среднесуточной</w:t>
            </w:r>
            <w:r w:rsidRPr="008B6DF1">
              <w:rPr>
                <w:rFonts w:ascii="Arial" w:hAnsi="Arial" w:cs="Arial"/>
                <w:sz w:val="20"/>
                <w:szCs w:val="20"/>
              </w:rPr>
              <w:t xml:space="preserve"> нормы поставки газа</w:t>
            </w:r>
            <w:r w:rsidRPr="008B6DF1">
              <w:rPr>
                <w:rFonts w:ascii="Arial" w:hAnsi="Arial" w:cs="Arial"/>
                <w:strike/>
                <w:color w:val="FF0000"/>
                <w:sz w:val="20"/>
                <w:szCs w:val="20"/>
              </w:rPr>
              <w:t>, а при необходимости - по согласованному между сторонами (включая владельцев газотранспортной системы) диспетчерскому графику</w:t>
            </w:r>
            <w:r w:rsidRPr="00983798">
              <w:rPr>
                <w:rFonts w:ascii="Arial" w:hAnsi="Arial" w:cs="Arial"/>
                <w:sz w:val="20"/>
                <w:szCs w:val="20"/>
              </w:rPr>
              <w:t>.</w:t>
            </w:r>
          </w:p>
          <w:p w14:paraId="64047EB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Неравномерность поставки газа по суткам в течение месяца допускается в случаях, предусмотренных договором</w:t>
            </w:r>
            <w:r w:rsidRPr="003725D7">
              <w:rPr>
                <w:rFonts w:ascii="Arial" w:hAnsi="Arial" w:cs="Arial"/>
                <w:sz w:val="20"/>
                <w:szCs w:val="20"/>
              </w:rPr>
              <w:t>.</w:t>
            </w:r>
          </w:p>
          <w:p w14:paraId="1B7F61E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 </w:t>
            </w:r>
            <w:r w:rsidRPr="008B6DF1">
              <w:rPr>
                <w:rFonts w:ascii="Arial" w:hAnsi="Arial" w:cs="Arial"/>
                <w:strike/>
                <w:color w:val="FF0000"/>
                <w:sz w:val="20"/>
                <w:szCs w:val="20"/>
              </w:rPr>
              <w:t>Это правило не применяется в отношении договоров</w:t>
            </w:r>
            <w:r w:rsidRPr="008B6DF1">
              <w:rPr>
                <w:rFonts w:ascii="Arial" w:hAnsi="Arial" w:cs="Arial"/>
                <w:sz w:val="20"/>
                <w:szCs w:val="20"/>
              </w:rPr>
              <w:t xml:space="preserve"> поставки газа, </w:t>
            </w:r>
            <w:r w:rsidRPr="008B6DF1">
              <w:rPr>
                <w:rFonts w:ascii="Arial" w:hAnsi="Arial" w:cs="Arial"/>
                <w:strike/>
                <w:color w:val="FF0000"/>
                <w:sz w:val="20"/>
                <w:szCs w:val="20"/>
              </w:rPr>
              <w:t>заключенных</w:t>
            </w:r>
            <w:r w:rsidRPr="008B6DF1">
              <w:rPr>
                <w:rFonts w:ascii="Arial" w:hAnsi="Arial" w:cs="Arial"/>
                <w:sz w:val="20"/>
                <w:szCs w:val="20"/>
              </w:rPr>
              <w:t xml:space="preserve"> на организованных торгах</w:t>
            </w:r>
            <w:r w:rsidRPr="003725D7">
              <w:rPr>
                <w:rFonts w:ascii="Arial" w:hAnsi="Arial" w:cs="Arial"/>
                <w:sz w:val="20"/>
                <w:szCs w:val="20"/>
              </w:rPr>
              <w:t>.</w:t>
            </w:r>
          </w:p>
          <w:p w14:paraId="00DC49D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Если иное не предусмотрено соглашением между поставщиком и покупателем, согласованная договором неравномерность поставки газа по суткам не влечет за собой соответствующего изменения месячных договорных объемов поставки газа.</w:t>
            </w:r>
          </w:p>
          <w:p w14:paraId="1E0A86CB" w14:textId="77777777" w:rsidR="00BB5EF1" w:rsidRPr="008B6DF1" w:rsidRDefault="00BB5EF1" w:rsidP="00A04DC4">
            <w:pPr>
              <w:pStyle w:val="ConsPlusNormal"/>
              <w:spacing w:before="200" w:after="1" w:line="200" w:lineRule="atLeast"/>
              <w:ind w:firstLine="539"/>
              <w:jc w:val="both"/>
              <w:rPr>
                <w:sz w:val="20"/>
              </w:rPr>
            </w:pPr>
            <w:r w:rsidRPr="008B6DF1">
              <w:rPr>
                <w:sz w:val="20"/>
              </w:rP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14:paraId="14E1D59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14.</w:t>
            </w:r>
            <w:r w:rsidRPr="008B6DF1">
              <w:rPr>
                <w:rFonts w:ascii="Arial" w:hAnsi="Arial" w:cs="Arial"/>
                <w:sz w:val="20"/>
                <w:szCs w:val="20"/>
              </w:rPr>
              <w:t xml:space="preserve"> По требованию покупателя неравномерность поставки газа по суткам в течение месяца предусматривается договором поставки </w:t>
            </w:r>
            <w:r w:rsidRPr="00983798">
              <w:rPr>
                <w:rFonts w:ascii="Arial" w:hAnsi="Arial" w:cs="Arial"/>
                <w:sz w:val="20"/>
                <w:szCs w:val="20"/>
              </w:rPr>
              <w:t>газа в</w:t>
            </w:r>
            <w:r w:rsidRPr="008B6DF1">
              <w:rPr>
                <w:rFonts w:ascii="Arial" w:hAnsi="Arial" w:cs="Arial"/>
                <w:sz w:val="20"/>
                <w:szCs w:val="20"/>
              </w:rPr>
              <w:t xml:space="preserve"> следующих случаях:</w:t>
            </w:r>
          </w:p>
          <w:p w14:paraId="36CCD266"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абзац утратил силу. - Постановление Правительства РФ от 25.11.2016 N 1245;</w:t>
            </w:r>
          </w:p>
          <w:p w14:paraId="6AB05387"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если поставка газа осуществляется для коммунально-</w:t>
            </w:r>
            <w:r w:rsidRPr="00910826">
              <w:rPr>
                <w:rFonts w:ascii="Arial" w:hAnsi="Arial" w:cs="Arial"/>
                <w:sz w:val="20"/>
                <w:szCs w:val="20"/>
              </w:rPr>
              <w:t xml:space="preserve">бытовых нужд, для котельных и тепловых электростанций в объемах, </w:t>
            </w:r>
            <w:r w:rsidRPr="00910826">
              <w:rPr>
                <w:rFonts w:ascii="Arial" w:hAnsi="Arial" w:cs="Arial"/>
                <w:strike/>
                <w:color w:val="FF0000"/>
                <w:sz w:val="20"/>
                <w:szCs w:val="20"/>
              </w:rPr>
              <w:t>обеспечивающих потребности в</w:t>
            </w:r>
            <w:r w:rsidRPr="00910826">
              <w:rPr>
                <w:rFonts w:ascii="Arial" w:hAnsi="Arial" w:cs="Arial"/>
                <w:sz w:val="20"/>
                <w:szCs w:val="20"/>
              </w:rPr>
              <w:t xml:space="preserve"> тепловой энергии коммунально-бытовых </w:t>
            </w:r>
            <w:r w:rsidRPr="00910826">
              <w:rPr>
                <w:rFonts w:ascii="Arial" w:hAnsi="Arial" w:cs="Arial"/>
                <w:strike/>
                <w:color w:val="FF0000"/>
                <w:sz w:val="20"/>
                <w:szCs w:val="20"/>
              </w:rPr>
              <w:t>организаций и</w:t>
            </w:r>
            <w:r w:rsidRPr="00910826">
              <w:rPr>
                <w:rFonts w:ascii="Arial" w:hAnsi="Arial" w:cs="Arial"/>
                <w:sz w:val="20"/>
                <w:szCs w:val="20"/>
              </w:rPr>
              <w:t xml:space="preserve"> населения</w:t>
            </w:r>
            <w:r w:rsidRPr="008B6DF1">
              <w:rPr>
                <w:rFonts w:ascii="Arial" w:hAnsi="Arial" w:cs="Arial"/>
                <w:sz w:val="20"/>
                <w:szCs w:val="20"/>
              </w:rPr>
              <w:t>;</w:t>
            </w:r>
          </w:p>
          <w:p w14:paraId="09815AAE"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если поставка газа осуществляется для генерирующих объектов</w:t>
            </w:r>
            <w:r w:rsidRPr="00810CAE">
              <w:rPr>
                <w:rFonts w:ascii="Arial" w:hAnsi="Arial" w:cs="Arial"/>
                <w:sz w:val="20"/>
                <w:szCs w:val="20"/>
              </w:rPr>
              <w:t xml:space="preserve">, </w:t>
            </w:r>
            <w:r w:rsidRPr="008B6DF1">
              <w:rPr>
                <w:rFonts w:ascii="Arial" w:hAnsi="Arial" w:cs="Arial"/>
                <w:strike/>
                <w:color w:val="FF0000"/>
                <w:sz w:val="20"/>
                <w:szCs w:val="20"/>
              </w:rPr>
              <w:t>с использованием которых в электроэнергетике оказываются услуги по формированию перспективного технологического резерва мощностей по производству</w:t>
            </w:r>
            <w:r w:rsidRPr="008B6DF1">
              <w:rPr>
                <w:rFonts w:ascii="Arial" w:hAnsi="Arial" w:cs="Arial"/>
                <w:sz w:val="20"/>
                <w:szCs w:val="20"/>
              </w:rPr>
              <w:t xml:space="preserve"> электрической энергии </w:t>
            </w:r>
            <w:r w:rsidRPr="008B6DF1">
              <w:rPr>
                <w:rFonts w:ascii="Arial" w:hAnsi="Arial" w:cs="Arial"/>
                <w:strike/>
                <w:color w:val="FF0000"/>
                <w:sz w:val="20"/>
                <w:szCs w:val="20"/>
              </w:rPr>
              <w:t xml:space="preserve">в соответствии с Постановлением Правительства Российской Федерации от 7 декабря 2005 г. N 738 и в </w:t>
            </w:r>
            <w:r w:rsidRPr="008B6DF1">
              <w:rPr>
                <w:rFonts w:ascii="Arial" w:hAnsi="Arial" w:cs="Arial"/>
                <w:strike/>
                <w:color w:val="FF0000"/>
                <w:sz w:val="20"/>
                <w:szCs w:val="20"/>
              </w:rPr>
              <w:lastRenderedPageBreak/>
              <w:t>отношении которых в соответствии с законодательством Российской Федерации определен объем электрической энергии, обязательный для производства при неравномерном графике их загрузки в течение суток</w:t>
            </w:r>
            <w:r w:rsidRPr="00910826">
              <w:rPr>
                <w:rFonts w:ascii="Arial" w:hAnsi="Arial" w:cs="Arial"/>
                <w:sz w:val="20"/>
                <w:szCs w:val="20"/>
              </w:rPr>
              <w:t>.</w:t>
            </w:r>
          </w:p>
        </w:tc>
        <w:tc>
          <w:tcPr>
            <w:tcW w:w="7100" w:type="dxa"/>
          </w:tcPr>
          <w:p w14:paraId="4280899F" w14:textId="77777777" w:rsidR="00BB5EF1" w:rsidRPr="008B6DF1" w:rsidRDefault="00BB5EF1" w:rsidP="00A04DC4">
            <w:pPr>
              <w:pStyle w:val="ConsPlusTitle"/>
              <w:spacing w:after="1" w:line="200" w:lineRule="atLeast"/>
              <w:jc w:val="both"/>
              <w:outlineLvl w:val="1"/>
              <w:rPr>
                <w:b w:val="0"/>
                <w:sz w:val="20"/>
              </w:rPr>
            </w:pPr>
          </w:p>
          <w:p w14:paraId="582C6C61" w14:textId="77777777" w:rsidR="00BB5EF1" w:rsidRPr="008B6DF1" w:rsidRDefault="00BB5EF1" w:rsidP="00A04DC4">
            <w:pPr>
              <w:pStyle w:val="ConsPlusTitle"/>
              <w:spacing w:after="1" w:line="200" w:lineRule="atLeast"/>
              <w:jc w:val="center"/>
              <w:outlineLvl w:val="1"/>
              <w:rPr>
                <w:b w:val="0"/>
                <w:sz w:val="20"/>
              </w:rPr>
            </w:pPr>
            <w:r w:rsidRPr="008B6DF1">
              <w:rPr>
                <w:sz w:val="20"/>
              </w:rPr>
              <w:t>IV. Условия, сроки и порядок исполнения договоров</w:t>
            </w:r>
          </w:p>
          <w:p w14:paraId="3B46BA5A" w14:textId="77777777" w:rsidR="00BB5EF1" w:rsidRPr="008B6DF1" w:rsidRDefault="00BB5EF1" w:rsidP="00A04DC4">
            <w:pPr>
              <w:pStyle w:val="ConsPlusTitle"/>
              <w:spacing w:after="1" w:line="200" w:lineRule="atLeast"/>
              <w:jc w:val="both"/>
              <w:outlineLvl w:val="1"/>
              <w:rPr>
                <w:b w:val="0"/>
                <w:sz w:val="20"/>
              </w:rPr>
            </w:pPr>
          </w:p>
          <w:p w14:paraId="2367E4DD" w14:textId="77777777" w:rsidR="00BB5EF1" w:rsidRPr="008B6DF1" w:rsidRDefault="00BB5EF1"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16.</w:t>
            </w:r>
            <w:r w:rsidRPr="008B6DF1">
              <w:rPr>
                <w:rFonts w:ascii="Arial" w:hAnsi="Arial" w:cs="Arial"/>
                <w:sz w:val="20"/>
                <w:szCs w:val="20"/>
              </w:rPr>
              <w:t xml:space="preserve"> Поставщик обязан поставлять, а покупатель </w:t>
            </w:r>
            <w:r w:rsidRPr="008B6DF1">
              <w:rPr>
                <w:rFonts w:ascii="Arial" w:hAnsi="Arial" w:cs="Arial"/>
                <w:sz w:val="20"/>
                <w:szCs w:val="20"/>
                <w:shd w:val="clear" w:color="auto" w:fill="C0C0C0"/>
              </w:rPr>
              <w:t>оплатить поставку газа</w:t>
            </w:r>
            <w:r w:rsidRPr="00983798">
              <w:rPr>
                <w:rFonts w:ascii="Arial" w:hAnsi="Arial" w:cs="Arial"/>
                <w:sz w:val="20"/>
                <w:szCs w:val="20"/>
              </w:rPr>
              <w:t>.</w:t>
            </w:r>
          </w:p>
          <w:p w14:paraId="63C3C7C7"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17.</w:t>
            </w:r>
            <w:r w:rsidRPr="008B6DF1">
              <w:rPr>
                <w:rFonts w:ascii="Arial" w:hAnsi="Arial" w:cs="Arial"/>
                <w:sz w:val="20"/>
                <w:szCs w:val="20"/>
              </w:rPr>
              <w:t xml:space="preserve"> В договоре поставки газа определяются месячные, квартальные и годовые объемы поставки газа</w:t>
            </w:r>
            <w:r w:rsidRPr="008B6DF1">
              <w:rPr>
                <w:rFonts w:ascii="Arial" w:hAnsi="Arial" w:cs="Arial"/>
                <w:sz w:val="20"/>
                <w:szCs w:val="20"/>
                <w:shd w:val="clear" w:color="auto" w:fill="C0C0C0"/>
              </w:rPr>
              <w:t>, а также объемы поставки газа в каждом расчетном периоде</w:t>
            </w:r>
            <w:r w:rsidRPr="003725D7">
              <w:rPr>
                <w:rFonts w:ascii="Arial" w:hAnsi="Arial" w:cs="Arial"/>
                <w:sz w:val="20"/>
                <w:szCs w:val="20"/>
              </w:rPr>
              <w:t xml:space="preserve"> и</w:t>
            </w:r>
            <w:r w:rsidRPr="008B6DF1">
              <w:rPr>
                <w:rFonts w:ascii="Arial" w:hAnsi="Arial" w:cs="Arial"/>
                <w:sz w:val="20"/>
                <w:szCs w:val="20"/>
              </w:rPr>
              <w:t xml:space="preserve"> (или) порядок их согласования, а также порядок изменения определенных договором объемов поставки газа.</w:t>
            </w:r>
          </w:p>
          <w:p w14:paraId="68D400C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18.</w:t>
            </w:r>
            <w:r w:rsidRPr="008B6DF1">
              <w:rPr>
                <w:rFonts w:ascii="Arial" w:hAnsi="Arial" w:cs="Arial"/>
                <w:sz w:val="20"/>
                <w:szCs w:val="20"/>
              </w:rPr>
              <w:t xml:space="preserve"> Поставщик обязан поставлять, а покупатель получать (отбирать) газ в течение </w:t>
            </w:r>
            <w:r w:rsidRPr="008B6DF1">
              <w:rPr>
                <w:rFonts w:ascii="Arial" w:hAnsi="Arial" w:cs="Arial"/>
                <w:sz w:val="20"/>
                <w:szCs w:val="20"/>
                <w:shd w:val="clear" w:color="auto" w:fill="C0C0C0"/>
              </w:rPr>
              <w:t>расчетного периода</w:t>
            </w:r>
            <w:r w:rsidRPr="008B6DF1">
              <w:rPr>
                <w:rFonts w:ascii="Arial" w:hAnsi="Arial" w:cs="Arial"/>
                <w:sz w:val="20"/>
                <w:szCs w:val="20"/>
              </w:rPr>
              <w:t xml:space="preserve"> в пределах установленной </w:t>
            </w:r>
            <w:r w:rsidRPr="008B6DF1">
              <w:rPr>
                <w:rFonts w:ascii="Arial" w:hAnsi="Arial" w:cs="Arial"/>
                <w:sz w:val="20"/>
                <w:szCs w:val="20"/>
                <w:shd w:val="clear" w:color="auto" w:fill="C0C0C0"/>
              </w:rPr>
              <w:t>суточной</w:t>
            </w:r>
            <w:r w:rsidRPr="008B6DF1">
              <w:rPr>
                <w:rFonts w:ascii="Arial" w:hAnsi="Arial" w:cs="Arial"/>
                <w:sz w:val="20"/>
                <w:szCs w:val="20"/>
              </w:rPr>
              <w:t xml:space="preserve"> нормы поставки газа</w:t>
            </w:r>
            <w:r w:rsidRPr="00983798">
              <w:rPr>
                <w:rFonts w:ascii="Arial" w:hAnsi="Arial" w:cs="Arial"/>
                <w:sz w:val="20"/>
                <w:szCs w:val="20"/>
              </w:rPr>
              <w:t>.</w:t>
            </w:r>
          </w:p>
          <w:p w14:paraId="282F7458"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Неравномерность поставки газа по суткам в течение месяца допускается в случаях, предусмотренных договором </w:t>
            </w:r>
            <w:r w:rsidRPr="008B6DF1">
              <w:rPr>
                <w:rFonts w:ascii="Arial" w:hAnsi="Arial" w:cs="Arial"/>
                <w:sz w:val="20"/>
                <w:szCs w:val="20"/>
                <w:shd w:val="clear" w:color="auto" w:fill="C0C0C0"/>
              </w:rPr>
              <w:t>поставки газа</w:t>
            </w:r>
            <w:r w:rsidRPr="003725D7">
              <w:rPr>
                <w:rFonts w:ascii="Arial" w:hAnsi="Arial" w:cs="Arial"/>
                <w:sz w:val="20"/>
                <w:szCs w:val="20"/>
              </w:rPr>
              <w:t>.</w:t>
            </w:r>
          </w:p>
          <w:p w14:paraId="3F8F0C77"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w:t>
            </w:r>
          </w:p>
          <w:p w14:paraId="6DDE096B"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Неравномерность поставки газа по договорам</w:t>
            </w:r>
            <w:r w:rsidRPr="008B6DF1">
              <w:rPr>
                <w:rFonts w:ascii="Arial" w:hAnsi="Arial" w:cs="Arial"/>
                <w:sz w:val="20"/>
                <w:szCs w:val="20"/>
              </w:rPr>
              <w:t xml:space="preserve"> поставки газа, </w:t>
            </w:r>
            <w:r w:rsidRPr="008B6DF1">
              <w:rPr>
                <w:rFonts w:ascii="Arial" w:hAnsi="Arial" w:cs="Arial"/>
                <w:sz w:val="20"/>
                <w:szCs w:val="20"/>
                <w:shd w:val="clear" w:color="auto" w:fill="C0C0C0"/>
              </w:rPr>
              <w:t>заключенным</w:t>
            </w:r>
            <w:r w:rsidRPr="008B6DF1">
              <w:rPr>
                <w:rFonts w:ascii="Arial" w:hAnsi="Arial" w:cs="Arial"/>
                <w:sz w:val="20"/>
                <w:szCs w:val="20"/>
              </w:rPr>
              <w:t xml:space="preserve"> на организованных торгах</w:t>
            </w:r>
            <w:r w:rsidRPr="008B6DF1">
              <w:rPr>
                <w:rFonts w:ascii="Arial" w:hAnsi="Arial" w:cs="Arial"/>
                <w:sz w:val="20"/>
                <w:szCs w:val="20"/>
                <w:shd w:val="clear" w:color="auto" w:fill="C0C0C0"/>
              </w:rPr>
              <w:t>, не допускается</w:t>
            </w:r>
            <w:r w:rsidRPr="003725D7">
              <w:rPr>
                <w:rFonts w:ascii="Arial" w:hAnsi="Arial" w:cs="Arial"/>
                <w:sz w:val="20"/>
                <w:szCs w:val="20"/>
              </w:rPr>
              <w:t>.</w:t>
            </w:r>
          </w:p>
          <w:p w14:paraId="7A1C460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Если иное не предусмотрено соглашением между поставщиком и покупателем, согласованная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неравномерность поставки газа по суткам не влечет за собой соответствующего изменения месячных договорных объемов поставки газа.</w:t>
            </w:r>
          </w:p>
          <w:p w14:paraId="29B86E6A" w14:textId="77777777" w:rsidR="00BB5EF1" w:rsidRPr="008B6DF1" w:rsidRDefault="00BB5EF1" w:rsidP="00A04DC4">
            <w:pPr>
              <w:pStyle w:val="ConsPlusNormal"/>
              <w:spacing w:before="200" w:after="1" w:line="200" w:lineRule="atLeast"/>
              <w:ind w:firstLine="539"/>
              <w:jc w:val="both"/>
              <w:rPr>
                <w:sz w:val="20"/>
              </w:rPr>
            </w:pPr>
            <w:r w:rsidRPr="008B6DF1">
              <w:rPr>
                <w:sz w:val="20"/>
              </w:rP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14:paraId="23709E91" w14:textId="34AD8ADA" w:rsidR="00BB5EF1" w:rsidRPr="008B6DF1" w:rsidRDefault="00910826" w:rsidP="00A04DC4">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19.</w:t>
            </w:r>
            <w:r w:rsidRPr="00910826">
              <w:rPr>
                <w:rFonts w:ascii="Arial" w:hAnsi="Arial" w:cs="Arial"/>
                <w:sz w:val="20"/>
                <w:szCs w:val="20"/>
              </w:rPr>
              <w:t xml:space="preserve"> По требованию покупателя неравномерность поставки газа по суткам в течение месяца </w:t>
            </w:r>
            <w:r w:rsidRPr="00910826">
              <w:rPr>
                <w:rFonts w:ascii="Arial" w:hAnsi="Arial" w:cs="Arial"/>
                <w:sz w:val="20"/>
                <w:szCs w:val="20"/>
                <w:shd w:val="clear" w:color="auto" w:fill="C0C0C0"/>
              </w:rPr>
              <w:t>в диапазоне, указанном в пункте 18 настоящих Правил,</w:t>
            </w:r>
            <w:r w:rsidRPr="00910826">
              <w:rPr>
                <w:rFonts w:ascii="Arial" w:hAnsi="Arial" w:cs="Arial"/>
                <w:sz w:val="20"/>
                <w:szCs w:val="20"/>
              </w:rPr>
              <w:t xml:space="preserve"> предусматривается договором поставки газа</w:t>
            </w:r>
            <w:r w:rsidRPr="00910826">
              <w:rPr>
                <w:rFonts w:ascii="Arial" w:hAnsi="Arial" w:cs="Arial"/>
                <w:sz w:val="20"/>
                <w:szCs w:val="20"/>
                <w:shd w:val="clear" w:color="auto" w:fill="C0C0C0"/>
              </w:rPr>
              <w:t>, заключаемым не на организованных торгах,</w:t>
            </w:r>
            <w:r w:rsidRPr="00910826">
              <w:rPr>
                <w:rFonts w:ascii="Arial" w:hAnsi="Arial" w:cs="Arial"/>
                <w:sz w:val="20"/>
                <w:szCs w:val="20"/>
              </w:rPr>
              <w:t xml:space="preserve"> в следующих случаях:</w:t>
            </w:r>
          </w:p>
          <w:p w14:paraId="1BD95A99" w14:textId="77777777" w:rsidR="00910826" w:rsidRPr="00910826" w:rsidRDefault="00910826" w:rsidP="00910826">
            <w:pPr>
              <w:spacing w:before="200" w:after="1" w:line="200" w:lineRule="atLeast"/>
              <w:ind w:firstLine="539"/>
              <w:jc w:val="both"/>
              <w:rPr>
                <w:rFonts w:ascii="Arial" w:hAnsi="Arial" w:cs="Arial"/>
                <w:sz w:val="20"/>
                <w:szCs w:val="20"/>
              </w:rPr>
            </w:pPr>
            <w:r w:rsidRPr="00910826">
              <w:rPr>
                <w:rFonts w:ascii="Arial" w:hAnsi="Arial" w:cs="Arial"/>
                <w:sz w:val="20"/>
                <w:szCs w:val="20"/>
              </w:rPr>
              <w:t xml:space="preserve">если поставка газа осуществляется для коммунально-бытовых нужд, для котельных и тепловых электростанций в объемах, </w:t>
            </w:r>
            <w:r w:rsidRPr="00910826">
              <w:rPr>
                <w:rFonts w:ascii="Arial" w:hAnsi="Arial" w:cs="Arial"/>
                <w:sz w:val="20"/>
                <w:szCs w:val="20"/>
                <w:shd w:val="clear" w:color="auto" w:fill="C0C0C0"/>
              </w:rPr>
              <w:t>необходимых для производства</w:t>
            </w:r>
            <w:r w:rsidRPr="00910826">
              <w:rPr>
                <w:rFonts w:ascii="Arial" w:hAnsi="Arial" w:cs="Arial"/>
                <w:sz w:val="20"/>
                <w:szCs w:val="20"/>
              </w:rPr>
              <w:t xml:space="preserve"> тепловой энергии</w:t>
            </w:r>
            <w:r w:rsidRPr="00910826">
              <w:rPr>
                <w:rFonts w:ascii="Arial" w:hAnsi="Arial" w:cs="Arial"/>
                <w:sz w:val="20"/>
                <w:szCs w:val="20"/>
                <w:shd w:val="clear" w:color="auto" w:fill="C0C0C0"/>
              </w:rPr>
              <w:t>, реализуемой в целях удовлетворения</w:t>
            </w:r>
            <w:r w:rsidRPr="00910826">
              <w:rPr>
                <w:rFonts w:ascii="Arial" w:hAnsi="Arial" w:cs="Arial"/>
                <w:sz w:val="20"/>
                <w:szCs w:val="20"/>
              </w:rPr>
              <w:t xml:space="preserve"> коммунально-бытовых </w:t>
            </w:r>
            <w:r w:rsidRPr="00910826">
              <w:rPr>
                <w:rFonts w:ascii="Arial" w:hAnsi="Arial" w:cs="Arial"/>
                <w:sz w:val="20"/>
                <w:szCs w:val="20"/>
                <w:shd w:val="clear" w:color="auto" w:fill="C0C0C0"/>
              </w:rPr>
              <w:t>нужд</w:t>
            </w:r>
            <w:r w:rsidRPr="00910826">
              <w:rPr>
                <w:rFonts w:ascii="Arial" w:hAnsi="Arial" w:cs="Arial"/>
                <w:sz w:val="20"/>
                <w:szCs w:val="20"/>
              </w:rPr>
              <w:t xml:space="preserve"> населения;</w:t>
            </w:r>
          </w:p>
          <w:p w14:paraId="71C6169D" w14:textId="7C7562B7" w:rsidR="00BB5EF1" w:rsidRPr="00BB5EF1" w:rsidRDefault="00910826" w:rsidP="00910826">
            <w:pPr>
              <w:spacing w:before="200" w:after="1" w:line="200" w:lineRule="atLeast"/>
              <w:ind w:firstLine="539"/>
              <w:jc w:val="both"/>
              <w:rPr>
                <w:rFonts w:ascii="Arial" w:hAnsi="Arial" w:cs="Arial"/>
                <w:sz w:val="20"/>
                <w:szCs w:val="20"/>
              </w:rPr>
            </w:pPr>
            <w:r w:rsidRPr="00910826">
              <w:rPr>
                <w:rFonts w:ascii="Arial" w:hAnsi="Arial" w:cs="Arial"/>
                <w:sz w:val="20"/>
                <w:szCs w:val="20"/>
              </w:rPr>
              <w:t xml:space="preserve">если поставка газа осуществляется для генерирующих объектов, </w:t>
            </w:r>
            <w:r w:rsidRPr="00910826">
              <w:rPr>
                <w:rFonts w:ascii="Arial" w:hAnsi="Arial" w:cs="Arial"/>
                <w:sz w:val="20"/>
                <w:szCs w:val="20"/>
                <w:shd w:val="clear" w:color="auto" w:fill="C0C0C0"/>
              </w:rPr>
              <w:t>осуществляющих выработку</w:t>
            </w:r>
            <w:r w:rsidRPr="00910826">
              <w:rPr>
                <w:rFonts w:ascii="Arial" w:hAnsi="Arial" w:cs="Arial"/>
                <w:sz w:val="20"/>
                <w:szCs w:val="20"/>
              </w:rPr>
              <w:t xml:space="preserve"> электрической </w:t>
            </w:r>
            <w:r w:rsidRPr="00910826">
              <w:rPr>
                <w:rFonts w:ascii="Arial" w:hAnsi="Arial" w:cs="Arial"/>
                <w:sz w:val="20"/>
                <w:szCs w:val="20"/>
                <w:shd w:val="clear" w:color="auto" w:fill="C0C0C0"/>
              </w:rPr>
              <w:t>и тепловой</w:t>
            </w:r>
            <w:r w:rsidRPr="00910826">
              <w:rPr>
                <w:rFonts w:ascii="Arial" w:hAnsi="Arial" w:cs="Arial"/>
                <w:sz w:val="20"/>
                <w:szCs w:val="20"/>
              </w:rPr>
              <w:t xml:space="preserve"> энергии</w:t>
            </w:r>
            <w:r w:rsidRPr="00910826">
              <w:rPr>
                <w:rFonts w:ascii="Arial" w:hAnsi="Arial" w:cs="Arial"/>
                <w:sz w:val="20"/>
                <w:szCs w:val="20"/>
                <w:shd w:val="clear" w:color="auto" w:fill="C0C0C0"/>
              </w:rPr>
              <w:t>, функционирующих на территории технологически изолированных территориальных электроэнергетических систем Сахалинской области, Камчатского края, Чукотского автономного округа</w:t>
            </w:r>
            <w:r w:rsidRPr="00910826">
              <w:rPr>
                <w:rFonts w:ascii="Arial" w:hAnsi="Arial" w:cs="Arial"/>
                <w:sz w:val="20"/>
                <w:szCs w:val="20"/>
              </w:rPr>
              <w:t>.</w:t>
            </w:r>
          </w:p>
        </w:tc>
      </w:tr>
      <w:tr w:rsidR="00BB5EF1" w:rsidRPr="008B6DF1" w14:paraId="394A8E3B" w14:textId="77777777" w:rsidTr="008B6DF1">
        <w:tc>
          <w:tcPr>
            <w:tcW w:w="7100" w:type="dxa"/>
          </w:tcPr>
          <w:p w14:paraId="60D99EF1"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15.</w:t>
            </w:r>
            <w:r w:rsidRPr="008B6DF1">
              <w:rPr>
                <w:rFonts w:ascii="Arial" w:hAnsi="Arial" w:cs="Arial"/>
                <w:sz w:val="20"/>
                <w:szCs w:val="20"/>
              </w:rPr>
              <w:t xml:space="preserve">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 </w:t>
            </w:r>
            <w:r w:rsidRPr="008B6DF1">
              <w:rPr>
                <w:rFonts w:ascii="Arial" w:hAnsi="Arial" w:cs="Arial"/>
                <w:strike/>
                <w:color w:val="FF0000"/>
                <w:sz w:val="20"/>
                <w:szCs w:val="20"/>
              </w:rPr>
              <w:t>и</w:t>
            </w:r>
            <w:r w:rsidRPr="008B6DF1">
              <w:rPr>
                <w:rFonts w:ascii="Arial" w:hAnsi="Arial" w:cs="Arial"/>
                <w:sz w:val="20"/>
                <w:szCs w:val="20"/>
              </w:rPr>
              <w:t xml:space="preserve"> органов исполнительной власти субъектов Российской Федерации</w:t>
            </w:r>
            <w:r w:rsidRPr="003725D7">
              <w:rPr>
                <w:rFonts w:ascii="Arial" w:hAnsi="Arial" w:cs="Arial"/>
                <w:sz w:val="20"/>
                <w:szCs w:val="20"/>
              </w:rPr>
              <w:t>.</w:t>
            </w:r>
          </w:p>
          <w:p w14:paraId="17B36E1A"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16.</w:t>
            </w:r>
            <w:r w:rsidRPr="008B6DF1">
              <w:rPr>
                <w:rFonts w:ascii="Arial" w:hAnsi="Arial" w:cs="Arial"/>
                <w:sz w:val="20"/>
                <w:szCs w:val="20"/>
              </w:rPr>
              <w:t xml:space="preserve"> </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не дает покупателю право требовать впоследствии увеличения поставок газа свыше суточной нормы.</w:t>
            </w:r>
          </w:p>
          <w:p w14:paraId="59939A29"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 xml:space="preserve">При </w:t>
            </w:r>
            <w:proofErr w:type="spellStart"/>
            <w:r w:rsidRPr="008B6DF1">
              <w:rPr>
                <w:rFonts w:ascii="Arial" w:hAnsi="Arial" w:cs="Arial"/>
                <w:strike/>
                <w:color w:val="FF0000"/>
                <w:sz w:val="20"/>
                <w:szCs w:val="20"/>
              </w:rPr>
              <w:t>невыборке</w:t>
            </w:r>
            <w:proofErr w:type="spellEnd"/>
            <w:r w:rsidRPr="008B6DF1">
              <w:rPr>
                <w:rFonts w:ascii="Arial" w:hAnsi="Arial" w:cs="Arial"/>
                <w:strike/>
                <w:color w:val="FF0000"/>
                <w:sz w:val="20"/>
                <w:szCs w:val="20"/>
              </w:rPr>
              <w:t xml:space="preserve"> газа</w:t>
            </w:r>
            <w:r w:rsidRPr="008B6DF1">
              <w:rPr>
                <w:rFonts w:ascii="Arial" w:hAnsi="Arial" w:cs="Arial"/>
                <w:sz w:val="20"/>
                <w:szCs w:val="20"/>
              </w:rPr>
              <w:t xml:space="preserve"> покупателями, потребляющими до </w:t>
            </w:r>
            <w:r w:rsidRPr="008B6DF1">
              <w:rPr>
                <w:rFonts w:ascii="Arial" w:hAnsi="Arial" w:cs="Arial"/>
                <w:strike/>
                <w:color w:val="FF0000"/>
                <w:sz w:val="20"/>
                <w:szCs w:val="20"/>
              </w:rPr>
              <w:t>10000 тыс</w:t>
            </w:r>
            <w:r w:rsidRPr="008B6DF1">
              <w:rPr>
                <w:rFonts w:ascii="Arial" w:hAnsi="Arial" w:cs="Arial"/>
                <w:sz w:val="20"/>
                <w:szCs w:val="20"/>
              </w:rPr>
              <w:t xml:space="preserve">. куб. метров газа в год, в соответствии с заключенными договорами поставки газа объем невыбранного газа не оплачивается </w:t>
            </w:r>
            <w:r w:rsidRPr="008B6DF1">
              <w:rPr>
                <w:rFonts w:ascii="Arial" w:hAnsi="Arial" w:cs="Arial"/>
                <w:strike/>
                <w:color w:val="FF0000"/>
                <w:sz w:val="20"/>
                <w:szCs w:val="20"/>
              </w:rPr>
              <w:t>и</w:t>
            </w:r>
            <w:r w:rsidRPr="008B6DF1">
              <w:rPr>
                <w:rFonts w:ascii="Arial" w:hAnsi="Arial" w:cs="Arial"/>
                <w:sz w:val="20"/>
                <w:szCs w:val="20"/>
              </w:rPr>
              <w:t xml:space="preserve"> санкции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w:t>
            </w:r>
            <w:r w:rsidRPr="008B6DF1">
              <w:rPr>
                <w:rFonts w:ascii="Arial" w:hAnsi="Arial" w:cs="Arial"/>
                <w:strike/>
                <w:color w:val="FF0000"/>
                <w:sz w:val="20"/>
                <w:szCs w:val="20"/>
              </w:rPr>
              <w:t>не предусматриваются.</w:t>
            </w:r>
          </w:p>
          <w:p w14:paraId="0E8DF203" w14:textId="77777777" w:rsidR="00BB5EF1" w:rsidRPr="00BB5E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Иное правило в отношении покупателя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по договорам поставки газа, заключенным на организованных торгах, может быть установлено в указанных договорах.</w:t>
            </w:r>
          </w:p>
        </w:tc>
        <w:tc>
          <w:tcPr>
            <w:tcW w:w="7100" w:type="dxa"/>
          </w:tcPr>
          <w:p w14:paraId="768A0BC4" w14:textId="1BDC135F" w:rsidR="00BB5EF1"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20.</w:t>
            </w:r>
            <w:r w:rsidRPr="00910826">
              <w:rPr>
                <w:rFonts w:ascii="Arial" w:hAnsi="Arial" w:cs="Arial"/>
                <w:sz w:val="20"/>
                <w:szCs w:val="20"/>
              </w:rPr>
              <w:t xml:space="preserve">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w:t>
            </w:r>
            <w:r w:rsidRPr="00910826">
              <w:rPr>
                <w:rFonts w:ascii="Arial" w:hAnsi="Arial" w:cs="Arial"/>
                <w:sz w:val="20"/>
                <w:szCs w:val="20"/>
                <w:shd w:val="clear" w:color="auto" w:fill="C0C0C0"/>
              </w:rPr>
              <w:t>,</w:t>
            </w:r>
            <w:r w:rsidRPr="00910826">
              <w:rPr>
                <w:rFonts w:ascii="Arial" w:hAnsi="Arial" w:cs="Arial"/>
                <w:sz w:val="20"/>
                <w:szCs w:val="20"/>
              </w:rPr>
              <w:t xml:space="preserve"> органов исполнительной власти субъектов Российской Федерации.</w:t>
            </w:r>
          </w:p>
          <w:p w14:paraId="28F264A0"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21.</w:t>
            </w:r>
            <w:r w:rsidRPr="008B6DF1">
              <w:rPr>
                <w:rFonts w:ascii="Arial" w:hAnsi="Arial" w:cs="Arial"/>
                <w:sz w:val="20"/>
                <w:szCs w:val="20"/>
              </w:rPr>
              <w:t xml:space="preserve"> </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не дает покупателю право требовать впоследствии увеличения поставок газа свыше суточной нормы.</w:t>
            </w:r>
          </w:p>
          <w:p w14:paraId="760B22DE"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Коммунально-бытовыми потребителями, а также</w:t>
            </w:r>
            <w:r w:rsidRPr="008B6DF1">
              <w:rPr>
                <w:rFonts w:ascii="Arial" w:hAnsi="Arial" w:cs="Arial"/>
                <w:sz w:val="20"/>
                <w:szCs w:val="20"/>
              </w:rPr>
              <w:t xml:space="preserve"> покупателями, потребляющими до </w:t>
            </w:r>
            <w:r w:rsidRPr="008B6DF1">
              <w:rPr>
                <w:rFonts w:ascii="Arial" w:hAnsi="Arial" w:cs="Arial"/>
                <w:sz w:val="20"/>
                <w:szCs w:val="20"/>
                <w:shd w:val="clear" w:color="auto" w:fill="C0C0C0"/>
              </w:rPr>
              <w:t>10 млн</w:t>
            </w:r>
            <w:r w:rsidRPr="008B6DF1">
              <w:rPr>
                <w:rFonts w:ascii="Arial" w:hAnsi="Arial" w:cs="Arial"/>
                <w:sz w:val="20"/>
                <w:szCs w:val="20"/>
              </w:rPr>
              <w:t>. куб. метров газа в год, в соответствии с заключенными договорами поставки газа объем невыбранного газа не оплачивается</w:t>
            </w:r>
            <w:r w:rsidRPr="008B6DF1">
              <w:rPr>
                <w:rFonts w:ascii="Arial" w:hAnsi="Arial" w:cs="Arial"/>
                <w:sz w:val="20"/>
                <w:szCs w:val="20"/>
                <w:shd w:val="clear" w:color="auto" w:fill="C0C0C0"/>
              </w:rPr>
              <w:t>,</w:t>
            </w:r>
            <w:r w:rsidRPr="008B6DF1">
              <w:rPr>
                <w:rFonts w:ascii="Arial" w:hAnsi="Arial" w:cs="Arial"/>
                <w:sz w:val="20"/>
                <w:szCs w:val="20"/>
              </w:rPr>
              <w:t xml:space="preserve"> санкции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w:t>
            </w:r>
            <w:r w:rsidRPr="008B6DF1">
              <w:rPr>
                <w:rFonts w:ascii="Arial" w:hAnsi="Arial" w:cs="Arial"/>
                <w:sz w:val="20"/>
                <w:szCs w:val="20"/>
                <w:shd w:val="clear" w:color="auto" w:fill="C0C0C0"/>
              </w:rPr>
              <w:t>к ним не применяются.</w:t>
            </w:r>
          </w:p>
          <w:p w14:paraId="24458933"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Иное правило в отношении покупателя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по договорам поставки газа, заключенным на организованных торгах, может быть установлено в указанных договорах,</w:t>
            </w:r>
          </w:p>
          <w:p w14:paraId="1AAD2865"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 xml:space="preserve">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метров и более, условие об оплате газа, в соответствии с которым подавшие заявку покупатели в случае </w:t>
            </w:r>
            <w:proofErr w:type="spellStart"/>
            <w:r w:rsidRPr="008B6DF1">
              <w:rPr>
                <w:rFonts w:ascii="Arial" w:hAnsi="Arial" w:cs="Arial"/>
                <w:sz w:val="20"/>
                <w:szCs w:val="20"/>
                <w:shd w:val="clear" w:color="auto" w:fill="C0C0C0"/>
              </w:rPr>
              <w:t>невыборки</w:t>
            </w:r>
            <w:proofErr w:type="spellEnd"/>
            <w:r w:rsidRPr="008B6DF1">
              <w:rPr>
                <w:rFonts w:ascii="Arial" w:hAnsi="Arial" w:cs="Arial"/>
                <w:sz w:val="20"/>
                <w:szCs w:val="20"/>
                <w:shd w:val="clear" w:color="auto" w:fill="C0C0C0"/>
              </w:rPr>
              <w:t xml:space="preserve"> газа гарантируют поставщику газа оплату стоимости поставленного газа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объема газа либо его части (доли), за исключением случаев возникновения обстоятельств непреодолимой силы.</w:t>
            </w:r>
          </w:p>
          <w:p w14:paraId="7FF36D60"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случае отсутствия инициативы (заявки) покупателя на включение в договор поставки газа условия, предусмотренного абзацем первым настоящего пункта, указанное условие в такой договор не включается.</w:t>
            </w:r>
          </w:p>
          <w:p w14:paraId="38B7EF0A" w14:textId="156B2C23" w:rsidR="00BB5EF1" w:rsidRDefault="00BB5EF1" w:rsidP="00BB5EF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lastRenderedPageBreak/>
              <w:t xml:space="preserve">Указанные в настоящем пункте условия не ограничивают права поставщика по согласованию с покупателем включить в договор поставки газа иные условия в случае </w:t>
            </w:r>
            <w:proofErr w:type="spellStart"/>
            <w:r w:rsidRPr="008B6DF1">
              <w:rPr>
                <w:rFonts w:ascii="Arial" w:hAnsi="Arial" w:cs="Arial"/>
                <w:sz w:val="20"/>
                <w:szCs w:val="20"/>
                <w:shd w:val="clear" w:color="auto" w:fill="C0C0C0"/>
              </w:rPr>
              <w:t>невыборки</w:t>
            </w:r>
            <w:proofErr w:type="spellEnd"/>
            <w:r w:rsidRPr="008B6DF1">
              <w:rPr>
                <w:rFonts w:ascii="Arial" w:hAnsi="Arial" w:cs="Arial"/>
                <w:sz w:val="20"/>
                <w:szCs w:val="20"/>
                <w:shd w:val="clear" w:color="auto" w:fill="C0C0C0"/>
              </w:rPr>
              <w:t xml:space="preserve"> газа.</w:t>
            </w:r>
          </w:p>
          <w:p w14:paraId="4B88ECFE" w14:textId="3CA59F4C" w:rsidR="00910826"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 включая генерирующие объекты, осуществляющие деятельность в рамках функционирования Единой энергетической системы России, а также технологически изолированные территориальные электроэнергетические системы Сахалинской области, Камчатского края, Чукотского автономного округа.</w:t>
            </w:r>
          </w:p>
          <w:p w14:paraId="035A3385" w14:textId="2148B260" w:rsidR="00BB5EF1"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Положения настоящего пункта не распространяются на случаи, указанные в пункте 22(1) настоящих Правил.</w:t>
            </w:r>
          </w:p>
          <w:p w14:paraId="625F7F61"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 xml:space="preserve">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газоснабжения и аффилированных с ней лиц (при наличии возможности поставки газа в заявленном промышленными потребителями объеме), в соответствии с которым промышленные потребители в случае </w:t>
            </w:r>
            <w:proofErr w:type="spellStart"/>
            <w:r w:rsidRPr="00910826">
              <w:rPr>
                <w:rFonts w:ascii="Arial" w:hAnsi="Arial" w:cs="Arial"/>
                <w:sz w:val="20"/>
                <w:szCs w:val="20"/>
                <w:shd w:val="clear" w:color="auto" w:fill="C0C0C0"/>
              </w:rPr>
              <w:t>невыборки</w:t>
            </w:r>
            <w:proofErr w:type="spellEnd"/>
            <w:r w:rsidRPr="00910826">
              <w:rPr>
                <w:rFonts w:ascii="Arial" w:hAnsi="Arial" w:cs="Arial"/>
                <w:sz w:val="20"/>
                <w:szCs w:val="20"/>
                <w:shd w:val="clear" w:color="auto" w:fill="C0C0C0"/>
              </w:rPr>
              <w:t xml:space="preserve">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w:t>
            </w:r>
          </w:p>
          <w:p w14:paraId="04A6A028"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покупателю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14:paraId="075AD1F0"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lastRenderedPageBreak/>
              <w:t>В случае если поставка газа осуществляется на балансовых пунктах, на которых происходит передача газа (переход права собственности), подлежащего коммерческой балансировке, долгосрочный договор поставки газа с промышленным потребителем, заключенный на условиях, указанных в абзаце первом настоящего пункта, должен содержать следующие обязательные условия:</w:t>
            </w:r>
          </w:p>
          <w:p w14:paraId="42348887"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право покупателя осуществить коммерческую балансировку;</w:t>
            </w:r>
          </w:p>
          <w:p w14:paraId="7466808D"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определение цены на газ с учетом платы за снабженческо-сбытовые услуги и стоимости услуг за его транспортировку;</w:t>
            </w:r>
          </w:p>
          <w:p w14:paraId="1B5E9570"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определение балансового пункта.</w:t>
            </w:r>
          </w:p>
          <w:p w14:paraId="1697B90A"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Промышленные потребители, заключившие долгосрочный договор поставки газа на условиях, предусмотренных абзацем первым настоящего пункта, вправе осуществлять коммерческую балансировку по такому долгосрочному договору до конца месяца, следующего за определяемым указанным договором расчетным периодом.</w:t>
            </w:r>
          </w:p>
          <w:p w14:paraId="55A275D2"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В случае если промышленным потребителем право на осуществление коммерческой балансировки газа по долгосрочному договору поставки газа не было реализовано в срок, установленный абзацем седьмым настоящего пункта, на организованных торгах и заявка на участие в организованных торгах не была отозвана промышленным потребителем, балансирующий продавец (покупатель) обязан приобрести у промышленного потребителя указанный объем газа по цене 90 процентов цены не выбранного промышленным потребителем газа, которая определена соответствующим долгосрочным договором поставки газа, заключенным между поставщиком и промышленным потребителем.</w:t>
            </w:r>
          </w:p>
          <w:p w14:paraId="548ED42D"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Положения настоящего пункта не распространяются на случаи, указанные в абзаце четвертом пункта 22 настоящих Правил, а также на случаи приобретения газа для целей производства электрической и тепловой энергии генерирующими объектами, функционирующими в технологически изолированных территориальных электроэнергетических системах Сахалинской области, Камчатского края, Чукотского автономного округа.</w:t>
            </w:r>
          </w:p>
          <w:p w14:paraId="5E507940"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lastRenderedPageBreak/>
              <w:t>22(2). Поставщики и покупатели вправе осуществлять коммерческую балансировку газа на организованных торгах.</w:t>
            </w:r>
          </w:p>
          <w:p w14:paraId="50488615"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При проведении коммерческой балансировки газа участникам гарантируется проведение балансировочных процедур с участием балансирующего продавца (покупателя) в соответствии с законодательством Российской Федерации об организованных торгах.</w:t>
            </w:r>
          </w:p>
          <w:p w14:paraId="02912EF7" w14:textId="094CBACF" w:rsid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Учет подлежащего коммерческой балансировке газа осуществляется оператором товарных поставок в соответствии с законодательством Российской Федерации о клиринговой деятельности.</w:t>
            </w:r>
          </w:p>
          <w:p w14:paraId="36772379" w14:textId="1F8A318F" w:rsidR="00BB5EF1"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23. Уменьшение месячного объема отбора газа, определенного договором поставки газа, покупателями, указанными в пунктах 22 и 22(1) настоящих Правил, без применения к ним предусмотренного таким пунктом условия оплаты газа допускается при соблюдении следующих условий:</w:t>
            </w:r>
          </w:p>
          <w:p w14:paraId="1398AE9A"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а) такое уменьшение производится в отношении определенного месяца поставки однократно;</w:t>
            </w:r>
          </w:p>
          <w:p w14:paraId="636F1506"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б) уменьшение месячного объема не может превышать 20 процентов от ранее согласованного покупателем и поставщиком объема поставки газа;</w:t>
            </w:r>
          </w:p>
          <w:p w14:paraId="3786612B" w14:textId="77777777" w:rsidR="00BB5EF1" w:rsidRPr="00BB5E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письменное уведомление об уменьшении месячного объема поставки газа направлено покупателем поставщику в срок не позднее чем за 20 дней до начала соответствующего месяца поставки.</w:t>
            </w:r>
          </w:p>
        </w:tc>
      </w:tr>
      <w:tr w:rsidR="00333791" w:rsidRPr="008B6DF1" w14:paraId="3C8EC8ED" w14:textId="77777777" w:rsidTr="008B6DF1">
        <w:tc>
          <w:tcPr>
            <w:tcW w:w="7100" w:type="dxa"/>
          </w:tcPr>
          <w:p w14:paraId="7C3F3E94" w14:textId="77777777" w:rsidR="00333791" w:rsidRPr="008B6DF1" w:rsidRDefault="00333791" w:rsidP="00A04DC4">
            <w:pPr>
              <w:spacing w:before="200" w:after="1" w:line="200" w:lineRule="atLeast"/>
              <w:ind w:firstLine="539"/>
              <w:jc w:val="both"/>
              <w:rPr>
                <w:rFonts w:ascii="Arial" w:hAnsi="Arial" w:cs="Arial"/>
                <w:strike/>
                <w:sz w:val="20"/>
                <w:szCs w:val="20"/>
              </w:rPr>
            </w:pPr>
            <w:r w:rsidRPr="008B6DF1">
              <w:rPr>
                <w:rFonts w:ascii="Arial" w:hAnsi="Arial" w:cs="Arial"/>
                <w:strike/>
                <w:color w:val="FF0000"/>
                <w:sz w:val="20"/>
                <w:szCs w:val="20"/>
              </w:rPr>
              <w:lastRenderedPageBreak/>
              <w:t>17.</w:t>
            </w:r>
            <w:r w:rsidRPr="008B6DF1">
              <w:rPr>
                <w:rFonts w:ascii="Arial" w:hAnsi="Arial" w:cs="Arial"/>
                <w:sz w:val="20"/>
                <w:szCs w:val="20"/>
              </w:rPr>
              <w:t xml:space="preserve">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w:t>
            </w:r>
            <w:r w:rsidRPr="008B6DF1">
              <w:rPr>
                <w:rFonts w:ascii="Arial" w:hAnsi="Arial" w:cs="Arial"/>
                <w:strike/>
                <w:color w:val="FF0000"/>
                <w:sz w:val="20"/>
                <w:szCs w:val="20"/>
              </w:rPr>
              <w:t>и</w:t>
            </w:r>
            <w:r w:rsidRPr="008B6DF1">
              <w:rPr>
                <w:rFonts w:ascii="Arial" w:hAnsi="Arial" w:cs="Arial"/>
                <w:sz w:val="20"/>
                <w:szCs w:val="20"/>
              </w:rPr>
              <w:t xml:space="preserve"> стоимость его транспортировки за каждые сутки с применением </w:t>
            </w:r>
            <w:r w:rsidRPr="008B6DF1">
              <w:rPr>
                <w:rFonts w:ascii="Arial" w:hAnsi="Arial" w:cs="Arial"/>
                <w:strike/>
                <w:color w:val="FF0000"/>
                <w:sz w:val="20"/>
                <w:szCs w:val="20"/>
              </w:rPr>
              <w:t>коэффициента:</w:t>
            </w:r>
          </w:p>
          <w:p w14:paraId="2150A91B" w14:textId="77777777" w:rsidR="00333791" w:rsidRPr="008B6DF1" w:rsidRDefault="00333791" w:rsidP="00A04DC4">
            <w:pPr>
              <w:pStyle w:val="ConsPlusNormal"/>
              <w:spacing w:before="200" w:after="1" w:line="200" w:lineRule="atLeast"/>
              <w:ind w:firstLine="539"/>
              <w:jc w:val="both"/>
              <w:rPr>
                <w:sz w:val="20"/>
              </w:rPr>
            </w:pPr>
            <w:r w:rsidRPr="008B6DF1">
              <w:rPr>
                <w:sz w:val="20"/>
              </w:rPr>
              <w:t>с 15 апреля по 15 сентября - 1,1;</w:t>
            </w:r>
          </w:p>
          <w:p w14:paraId="2E7435AB" w14:textId="77777777" w:rsidR="00333791" w:rsidRPr="008B6DF1" w:rsidRDefault="00333791" w:rsidP="00A04DC4">
            <w:pPr>
              <w:pStyle w:val="ConsPlusNormal"/>
              <w:spacing w:before="200" w:after="1" w:line="200" w:lineRule="atLeast"/>
              <w:ind w:firstLine="539"/>
              <w:jc w:val="both"/>
              <w:rPr>
                <w:sz w:val="20"/>
              </w:rPr>
            </w:pPr>
            <w:r w:rsidRPr="008B6DF1">
              <w:rPr>
                <w:sz w:val="20"/>
              </w:rPr>
              <w:t>с 16 сентября по 14 апреля - 1,5.</w:t>
            </w:r>
          </w:p>
          <w:p w14:paraId="3B3BB830"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Это правило не применяется</w:t>
            </w:r>
            <w:r w:rsidRPr="008B6DF1">
              <w:rPr>
                <w:rFonts w:ascii="Arial" w:hAnsi="Arial" w:cs="Arial"/>
                <w:sz w:val="20"/>
                <w:szCs w:val="20"/>
              </w:rPr>
              <w:t xml:space="preserve"> к объемам газа, израсходованным </w:t>
            </w:r>
            <w:r w:rsidRPr="00037047">
              <w:rPr>
                <w:rFonts w:ascii="Arial" w:hAnsi="Arial" w:cs="Arial"/>
                <w:sz w:val="20"/>
                <w:szCs w:val="20"/>
              </w:rPr>
              <w:t>населением и</w:t>
            </w:r>
            <w:r w:rsidRPr="008B6DF1">
              <w:rPr>
                <w:rFonts w:ascii="Arial" w:hAnsi="Arial" w:cs="Arial"/>
                <w:sz w:val="20"/>
                <w:szCs w:val="20"/>
              </w:rPr>
              <w:t xml:space="preserve"> коммунально-бытовыми потребителями.</w:t>
            </w:r>
          </w:p>
          <w:p w14:paraId="7D15E5D2" w14:textId="77777777" w:rsidR="00333791" w:rsidRPr="008B6DF1" w:rsidRDefault="00333791" w:rsidP="00A04DC4">
            <w:pPr>
              <w:pStyle w:val="ConsPlusNormal"/>
              <w:spacing w:before="200" w:after="1" w:line="200" w:lineRule="atLeast"/>
              <w:ind w:firstLine="539"/>
              <w:jc w:val="both"/>
              <w:rPr>
                <w:sz w:val="20"/>
              </w:rPr>
            </w:pPr>
            <w:r w:rsidRPr="008B6DF1">
              <w:rPr>
                <w:sz w:val="20"/>
              </w:rPr>
              <w:t xml:space="preserve">Иное правило в отношении покупателя за перерасход газа может быть установлено в договорах поставки газа, заключенных на организованных торгах,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заключившим </w:t>
            </w:r>
            <w:r w:rsidRPr="00037047">
              <w:rPr>
                <w:strike/>
                <w:color w:val="FF0000"/>
                <w:sz w:val="20"/>
              </w:rPr>
              <w:t>договоры</w:t>
            </w:r>
            <w:r w:rsidRPr="008B6DF1">
              <w:rPr>
                <w:sz w:val="20"/>
              </w:rPr>
              <w:t xml:space="preserve">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14:paraId="4C1EA81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Обязанность по своевременному </w:t>
            </w:r>
            <w:r w:rsidRPr="008B6DF1">
              <w:rPr>
                <w:rFonts w:ascii="Arial" w:hAnsi="Arial" w:cs="Arial"/>
                <w:strike/>
                <w:color w:val="FF0000"/>
                <w:sz w:val="20"/>
                <w:szCs w:val="20"/>
              </w:rPr>
              <w:t>предоставлению</w:t>
            </w:r>
            <w:r w:rsidRPr="008B6DF1">
              <w:rPr>
                <w:rFonts w:ascii="Arial" w:hAnsi="Arial" w:cs="Arial"/>
                <w:sz w:val="20"/>
                <w:szCs w:val="20"/>
              </w:rPr>
              <w:t xml:space="preserve">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14:paraId="4F227AE7"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18.</w:t>
            </w:r>
            <w:r w:rsidRPr="008B6DF1">
              <w:rPr>
                <w:rFonts w:ascii="Arial" w:hAnsi="Arial" w:cs="Arial"/>
                <w:sz w:val="20"/>
                <w:szCs w:val="20"/>
              </w:rPr>
              <w:t xml:space="preserve"> Предусмотренное </w:t>
            </w:r>
            <w:r w:rsidRPr="008B6DF1">
              <w:rPr>
                <w:rFonts w:ascii="Arial" w:hAnsi="Arial" w:cs="Arial"/>
                <w:strike/>
                <w:color w:val="FF0000"/>
                <w:sz w:val="20"/>
                <w:szCs w:val="20"/>
              </w:rPr>
              <w:t>договорами</w:t>
            </w:r>
            <w:r w:rsidRPr="008B6DF1">
              <w:rPr>
                <w:rFonts w:ascii="Arial" w:hAnsi="Arial" w:cs="Arial"/>
                <w:sz w:val="20"/>
                <w:szCs w:val="20"/>
              </w:rPr>
              <w:t xml:space="preserve"> поставки газа и </w:t>
            </w:r>
            <w:r w:rsidRPr="008B6DF1">
              <w:rPr>
                <w:rFonts w:ascii="Arial" w:hAnsi="Arial" w:cs="Arial"/>
                <w:strike/>
                <w:color w:val="FF0000"/>
                <w:sz w:val="20"/>
                <w:szCs w:val="20"/>
              </w:rPr>
              <w:t>его транспортировки</w:t>
            </w:r>
            <w:r w:rsidRPr="008B6DF1">
              <w:rPr>
                <w:rFonts w:ascii="Arial" w:hAnsi="Arial" w:cs="Arial"/>
                <w:sz w:val="20"/>
                <w:szCs w:val="20"/>
              </w:rPr>
              <w:t xml:space="preserve"> давление газа поддерживается при условии выборки его покупателем в пределах суточной нормы поставки газа.</w:t>
            </w:r>
          </w:p>
          <w:p w14:paraId="78D1CAE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19. Органы исполнительной власти субъектов Российской Федерации утверждают графики:</w:t>
            </w:r>
          </w:p>
          <w:p w14:paraId="23610736"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перевода потребителей на резервные виды топлива при похолодании и порядок ввода этих графиков в действие в целях обеспечения исполнения государственного контракта на поставку газа для государственных нужд, экспортных контрактов по международным обязательствам,</w:t>
            </w:r>
            <w:r w:rsidRPr="00BB5EF1">
              <w:rPr>
                <w:rFonts w:ascii="Arial" w:hAnsi="Arial" w:cs="Arial"/>
                <w:strike/>
                <w:color w:val="FF0000"/>
                <w:sz w:val="20"/>
                <w:szCs w:val="20"/>
              </w:rPr>
              <w:t xml:space="preserve"> договоров поставки газа </w:t>
            </w:r>
            <w:r w:rsidRPr="008B6DF1">
              <w:rPr>
                <w:rFonts w:ascii="Arial" w:hAnsi="Arial" w:cs="Arial"/>
                <w:strike/>
                <w:color w:val="FF0000"/>
                <w:sz w:val="20"/>
                <w:szCs w:val="20"/>
              </w:rPr>
              <w:t>для коммунально-бытовых нужд и населения;</w:t>
            </w:r>
          </w:p>
          <w:p w14:paraId="5C5E64A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ограничения снабжения газом</w:t>
            </w:r>
            <w:r w:rsidRPr="00BB5EF1">
              <w:rPr>
                <w:rFonts w:ascii="Arial" w:hAnsi="Arial" w:cs="Arial"/>
                <w:strike/>
                <w:color w:val="FF0000"/>
                <w:sz w:val="20"/>
                <w:szCs w:val="20"/>
              </w:rPr>
              <w:t xml:space="preserve"> покупателей и </w:t>
            </w:r>
            <w:r w:rsidRPr="008B6DF1">
              <w:rPr>
                <w:rFonts w:ascii="Arial" w:hAnsi="Arial" w:cs="Arial"/>
                <w:strike/>
                <w:color w:val="FF0000"/>
                <w:sz w:val="20"/>
                <w:szCs w:val="20"/>
              </w:rPr>
              <w:t>очередности их отключения в случае нарушения технологического режима работы газотранспортной системы при аварии.</w:t>
            </w:r>
          </w:p>
          <w:p w14:paraId="2C474F4E"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 xml:space="preserve">Указания о введении в действие упомянутых графиков и соответствующем изменении суточного объема передаваемого </w:t>
            </w:r>
            <w:r w:rsidRPr="008B6DF1">
              <w:rPr>
                <w:rFonts w:ascii="Arial" w:hAnsi="Arial" w:cs="Arial"/>
                <w:strike/>
                <w:color w:val="FF0000"/>
                <w:sz w:val="20"/>
                <w:szCs w:val="20"/>
              </w:rPr>
              <w:lastRenderedPageBreak/>
              <w:t>покупателям газа дает Центральный производственно-диспетчерский департамент открытого акционерного общества "Газпром".</w:t>
            </w:r>
          </w:p>
          <w:p w14:paraId="46BA1C82"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Такие указания Центрального производственно-диспетчерского департамента открытого акционерного общества "Газпром" о режиме транспортировки, поставки и отбора газа являются обязательными для</w:t>
            </w:r>
            <w:r w:rsidRPr="00333791">
              <w:rPr>
                <w:rFonts w:ascii="Arial" w:hAnsi="Arial" w:cs="Arial"/>
                <w:strike/>
                <w:color w:val="FF0000"/>
                <w:sz w:val="20"/>
                <w:szCs w:val="20"/>
              </w:rPr>
              <w:t xml:space="preserve"> поставщиков, </w:t>
            </w:r>
            <w:r w:rsidRPr="008B6DF1">
              <w:rPr>
                <w:rFonts w:ascii="Arial" w:hAnsi="Arial" w:cs="Arial"/>
                <w:strike/>
                <w:color w:val="FF0000"/>
                <w:sz w:val="20"/>
                <w:szCs w:val="20"/>
              </w:rPr>
              <w:t>газотранспортных и газораспределительных организаций и покупателей газа.</w:t>
            </w:r>
          </w:p>
          <w:p w14:paraId="6CE47167"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Порядок подготовки указаний о введении в действие упомянутых графиков утверждается Министерством энергетики Российской Федерации.</w:t>
            </w:r>
          </w:p>
          <w:p w14:paraId="12DF75E1" w14:textId="77777777" w:rsidR="00333791" w:rsidRPr="008B6DF1" w:rsidRDefault="00333791" w:rsidP="00A04DC4">
            <w:pPr>
              <w:spacing w:before="200" w:after="1" w:line="200" w:lineRule="atLeast"/>
              <w:ind w:firstLine="539"/>
              <w:jc w:val="both"/>
              <w:rPr>
                <w:rFonts w:ascii="Arial" w:hAnsi="Arial" w:cs="Arial"/>
                <w:sz w:val="20"/>
                <w:szCs w:val="20"/>
              </w:rPr>
            </w:pPr>
            <w:r w:rsidRPr="00037047">
              <w:rPr>
                <w:rFonts w:ascii="Arial" w:hAnsi="Arial" w:cs="Arial"/>
                <w:sz w:val="20"/>
                <w:szCs w:val="20"/>
              </w:rPr>
              <w:t xml:space="preserve">В период действия для отдельных субъектов Российской Федерации </w:t>
            </w:r>
            <w:r w:rsidRPr="00037047">
              <w:rPr>
                <w:rFonts w:ascii="Arial" w:hAnsi="Arial" w:cs="Arial"/>
                <w:strike/>
                <w:color w:val="FF0000"/>
                <w:sz w:val="20"/>
                <w:szCs w:val="20"/>
              </w:rPr>
              <w:t>упомянутых</w:t>
            </w:r>
            <w:r w:rsidRPr="00037047">
              <w:rPr>
                <w:rFonts w:ascii="Arial" w:hAnsi="Arial" w:cs="Arial"/>
                <w:sz w:val="20"/>
                <w:szCs w:val="20"/>
              </w:rPr>
              <w:t xml:space="preserve"> графиков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w:t>
            </w:r>
            <w:r w:rsidRPr="00810CAE">
              <w:rPr>
                <w:rFonts w:ascii="Arial" w:hAnsi="Arial" w:cs="Arial"/>
                <w:strike/>
                <w:color w:val="FF0000"/>
                <w:sz w:val="20"/>
                <w:szCs w:val="20"/>
              </w:rPr>
              <w:t>упомянутых</w:t>
            </w:r>
            <w:r w:rsidRPr="00037047">
              <w:rPr>
                <w:rFonts w:ascii="Arial" w:hAnsi="Arial" w:cs="Arial"/>
                <w:sz w:val="20"/>
                <w:szCs w:val="20"/>
              </w:rPr>
              <w:t xml:space="preserve"> графиков</w:t>
            </w:r>
            <w:r w:rsidRPr="008B6DF1">
              <w:rPr>
                <w:rFonts w:ascii="Arial" w:hAnsi="Arial" w:cs="Arial"/>
                <w:sz w:val="20"/>
                <w:szCs w:val="20"/>
              </w:rPr>
              <w:t>.</w:t>
            </w:r>
          </w:p>
          <w:p w14:paraId="21B9FD26"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20. При отсутствии у поставщика возможности непосредственной поставки газа покупателю договором поставки определяется сторона, заключающая договор транспортировки газа с газотранспортной (газотранспортными) и (или) газораспределительной организациями.</w:t>
            </w:r>
          </w:p>
        </w:tc>
        <w:tc>
          <w:tcPr>
            <w:tcW w:w="7100" w:type="dxa"/>
          </w:tcPr>
          <w:p w14:paraId="77316E6C" w14:textId="77777777" w:rsidR="00333791" w:rsidRPr="008B6DF1" w:rsidRDefault="00333791" w:rsidP="0033379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lastRenderedPageBreak/>
              <w:t>24.</w:t>
            </w:r>
            <w:r w:rsidRPr="008B6DF1">
              <w:rPr>
                <w:rFonts w:ascii="Arial" w:hAnsi="Arial" w:cs="Arial"/>
                <w:sz w:val="20"/>
                <w:szCs w:val="20"/>
              </w:rPr>
              <w:t xml:space="preserve">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стоимость его транспортировки за каждые сутки с применением </w:t>
            </w:r>
            <w:r w:rsidRPr="008B6DF1">
              <w:rPr>
                <w:rFonts w:ascii="Arial" w:hAnsi="Arial" w:cs="Arial"/>
                <w:sz w:val="20"/>
                <w:szCs w:val="20"/>
                <w:shd w:val="clear" w:color="auto" w:fill="C0C0C0"/>
              </w:rPr>
              <w:t>сезонных коэффициентов:</w:t>
            </w:r>
          </w:p>
          <w:p w14:paraId="3E661A59" w14:textId="77777777" w:rsidR="00333791" w:rsidRPr="008B6DF1" w:rsidRDefault="00333791" w:rsidP="00333791">
            <w:pPr>
              <w:pStyle w:val="ConsPlusNormal"/>
              <w:spacing w:before="200" w:after="1" w:line="200" w:lineRule="atLeast"/>
              <w:ind w:firstLine="539"/>
              <w:jc w:val="both"/>
              <w:rPr>
                <w:sz w:val="20"/>
              </w:rPr>
            </w:pPr>
            <w:r w:rsidRPr="008B6DF1">
              <w:rPr>
                <w:sz w:val="20"/>
              </w:rPr>
              <w:t>с 15 апреля по 15 сентября - 1,1;</w:t>
            </w:r>
          </w:p>
          <w:p w14:paraId="6E0D9E92" w14:textId="77777777" w:rsidR="00333791" w:rsidRPr="008B6DF1" w:rsidRDefault="00333791" w:rsidP="00333791">
            <w:pPr>
              <w:pStyle w:val="ConsPlusNormal"/>
              <w:spacing w:before="200" w:after="1" w:line="200" w:lineRule="atLeast"/>
              <w:ind w:firstLine="539"/>
              <w:jc w:val="both"/>
              <w:rPr>
                <w:sz w:val="20"/>
              </w:rPr>
            </w:pPr>
            <w:r w:rsidRPr="008B6DF1">
              <w:rPr>
                <w:sz w:val="20"/>
              </w:rPr>
              <w:t>с 16 сентября по 14 апреля - 1,5.</w:t>
            </w:r>
          </w:p>
          <w:p w14:paraId="1B8949DE" w14:textId="0F9CEE66" w:rsidR="00333791" w:rsidRPr="008B6DF1" w:rsidRDefault="00910826" w:rsidP="0033379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lastRenderedPageBreak/>
              <w:t>Абзацы первый - третий настоящего пункта не применяются</w:t>
            </w:r>
            <w:r w:rsidRPr="00037047">
              <w:rPr>
                <w:rFonts w:ascii="Arial" w:hAnsi="Arial" w:cs="Arial"/>
                <w:sz w:val="20"/>
                <w:szCs w:val="20"/>
              </w:rPr>
              <w:t xml:space="preserve"> к объемам газа, израсходованным населением и коммунально-бытовыми потребителями.</w:t>
            </w:r>
          </w:p>
          <w:p w14:paraId="7CE382D1" w14:textId="5ADCB950" w:rsidR="00333791" w:rsidRPr="008B6DF1" w:rsidRDefault="00037047" w:rsidP="00333791">
            <w:pPr>
              <w:pStyle w:val="ConsPlusNormal"/>
              <w:spacing w:before="200" w:after="1" w:line="200" w:lineRule="atLeast"/>
              <w:ind w:firstLine="539"/>
              <w:jc w:val="both"/>
              <w:rPr>
                <w:sz w:val="20"/>
              </w:rPr>
            </w:pPr>
            <w:r w:rsidRPr="00037047">
              <w:rPr>
                <w:sz w:val="20"/>
              </w:rPr>
              <w:t xml:space="preserve">Иное правило в отношении покупателя за перерасход газа может быть установлено в договорах поставки газа, заключенных на организованных торгах,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заключившим </w:t>
            </w:r>
            <w:r w:rsidRPr="00037047">
              <w:rPr>
                <w:sz w:val="20"/>
                <w:shd w:val="clear" w:color="auto" w:fill="C0C0C0"/>
              </w:rPr>
              <w:t>договор</w:t>
            </w:r>
            <w:r w:rsidRPr="00037047">
              <w:rPr>
                <w:sz w:val="20"/>
              </w:rPr>
              <w:t xml:space="preserve">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14:paraId="3F1E7C78" w14:textId="77777777" w:rsidR="00333791" w:rsidRPr="008B6DF1" w:rsidRDefault="00333791" w:rsidP="0033379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Обязанность по своевременному </w:t>
            </w:r>
            <w:r w:rsidRPr="008B6DF1">
              <w:rPr>
                <w:rFonts w:ascii="Arial" w:hAnsi="Arial" w:cs="Arial"/>
                <w:sz w:val="20"/>
                <w:szCs w:val="20"/>
                <w:shd w:val="clear" w:color="auto" w:fill="C0C0C0"/>
              </w:rPr>
              <w:t>представлению</w:t>
            </w:r>
            <w:r w:rsidRPr="008B6DF1">
              <w:rPr>
                <w:rFonts w:ascii="Arial" w:hAnsi="Arial" w:cs="Arial"/>
                <w:sz w:val="20"/>
                <w:szCs w:val="20"/>
              </w:rPr>
              <w:t xml:space="preserve">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14:paraId="0F99DAD8" w14:textId="77777777" w:rsidR="00333791" w:rsidRPr="008B6DF1" w:rsidRDefault="0033379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25.</w:t>
            </w:r>
            <w:r w:rsidRPr="008B6DF1">
              <w:rPr>
                <w:rFonts w:ascii="Arial" w:hAnsi="Arial" w:cs="Arial"/>
                <w:sz w:val="20"/>
                <w:szCs w:val="20"/>
              </w:rPr>
              <w:t xml:space="preserve"> Предусмотренное </w:t>
            </w:r>
            <w:r w:rsidRPr="008B6DF1">
              <w:rPr>
                <w:rFonts w:ascii="Arial" w:hAnsi="Arial" w:cs="Arial"/>
                <w:sz w:val="20"/>
                <w:szCs w:val="20"/>
                <w:shd w:val="clear" w:color="auto" w:fill="C0C0C0"/>
              </w:rPr>
              <w:t>договором</w:t>
            </w:r>
            <w:r w:rsidRPr="008B6DF1">
              <w:rPr>
                <w:rFonts w:ascii="Arial" w:hAnsi="Arial" w:cs="Arial"/>
                <w:sz w:val="20"/>
                <w:szCs w:val="20"/>
              </w:rPr>
              <w:t xml:space="preserve"> поставки газа и </w:t>
            </w:r>
            <w:r w:rsidRPr="008B6DF1">
              <w:rPr>
                <w:rFonts w:ascii="Arial" w:hAnsi="Arial" w:cs="Arial"/>
                <w:sz w:val="20"/>
                <w:szCs w:val="20"/>
                <w:shd w:val="clear" w:color="auto" w:fill="C0C0C0"/>
              </w:rPr>
              <w:t>договором об оказании услуг по транспортировке газа</w:t>
            </w:r>
            <w:r w:rsidRPr="008B6DF1">
              <w:rPr>
                <w:rFonts w:ascii="Arial" w:hAnsi="Arial" w:cs="Arial"/>
                <w:sz w:val="20"/>
                <w:szCs w:val="20"/>
              </w:rPr>
              <w:t xml:space="preserve"> давление газа поддерживается при условии выборки его покупателем в пределах суточной нормы поставки газа.</w:t>
            </w:r>
          </w:p>
          <w:p w14:paraId="1C6D3C61" w14:textId="2ACEE12E" w:rsidR="00333791" w:rsidRPr="008B6DF1" w:rsidRDefault="00037047" w:rsidP="00333791">
            <w:pPr>
              <w:spacing w:before="200" w:after="1" w:line="200" w:lineRule="atLeast"/>
              <w:ind w:firstLine="539"/>
              <w:jc w:val="both"/>
              <w:rPr>
                <w:rFonts w:ascii="Arial" w:hAnsi="Arial" w:cs="Arial"/>
                <w:sz w:val="20"/>
                <w:szCs w:val="20"/>
              </w:rPr>
            </w:pPr>
            <w:r w:rsidRPr="00037047">
              <w:rPr>
                <w:rFonts w:ascii="Arial" w:hAnsi="Arial" w:cs="Arial"/>
                <w:sz w:val="20"/>
                <w:szCs w:val="20"/>
                <w:shd w:val="clear" w:color="auto" w:fill="C0C0C0"/>
              </w:rPr>
              <w:t xml:space="preserve">26. При наличии у покупателя нескольких договоров поставки газа, действующих одновременно в расчетный период, объемы </w:t>
            </w:r>
            <w:proofErr w:type="spellStart"/>
            <w:r w:rsidRPr="00037047">
              <w:rPr>
                <w:rFonts w:ascii="Arial" w:hAnsi="Arial" w:cs="Arial"/>
                <w:sz w:val="20"/>
                <w:szCs w:val="20"/>
                <w:shd w:val="clear" w:color="auto" w:fill="C0C0C0"/>
              </w:rPr>
              <w:t>невыборки</w:t>
            </w:r>
            <w:proofErr w:type="spellEnd"/>
            <w:r w:rsidRPr="00037047">
              <w:rPr>
                <w:rFonts w:ascii="Arial" w:hAnsi="Arial" w:cs="Arial"/>
                <w:sz w:val="20"/>
                <w:szCs w:val="20"/>
                <w:shd w:val="clear" w:color="auto" w:fill="C0C0C0"/>
              </w:rPr>
              <w:t xml:space="preserve"> или перерасхода газа определяются по каждому договору.</w:t>
            </w:r>
          </w:p>
          <w:p w14:paraId="57B80464" w14:textId="77777777" w:rsidR="00333791" w:rsidRDefault="00333791" w:rsidP="0033379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27. На</w:t>
            </w:r>
            <w:r w:rsidRPr="00333791">
              <w:rPr>
                <w:rFonts w:ascii="Arial" w:hAnsi="Arial" w:cs="Arial"/>
                <w:sz w:val="20"/>
                <w:szCs w:val="20"/>
                <w:shd w:val="clear" w:color="auto" w:fill="C0C0C0"/>
              </w:rPr>
              <w:t xml:space="preserve"> покупателей и поставщиков, </w:t>
            </w:r>
            <w:r w:rsidRPr="008B6DF1">
              <w:rPr>
                <w:rFonts w:ascii="Arial" w:hAnsi="Arial" w:cs="Arial"/>
                <w:sz w:val="20"/>
                <w:szCs w:val="20"/>
                <w:shd w:val="clear" w:color="auto" w:fill="C0C0C0"/>
              </w:rPr>
              <w:t>заключающих договоры</w:t>
            </w:r>
            <w:r w:rsidRPr="00333791">
              <w:rPr>
                <w:rFonts w:ascii="Arial" w:hAnsi="Arial" w:cs="Arial"/>
                <w:sz w:val="20"/>
                <w:szCs w:val="20"/>
                <w:shd w:val="clear" w:color="auto" w:fill="C0C0C0"/>
              </w:rPr>
              <w:t xml:space="preserve"> поставки газа </w:t>
            </w:r>
            <w:r w:rsidRPr="008B6DF1">
              <w:rPr>
                <w:rFonts w:ascii="Arial" w:hAnsi="Arial" w:cs="Arial"/>
                <w:sz w:val="20"/>
                <w:szCs w:val="20"/>
                <w:shd w:val="clear" w:color="auto" w:fill="C0C0C0"/>
              </w:rPr>
              <w:t>на</w:t>
            </w:r>
            <w:r w:rsidRPr="00333791">
              <w:rPr>
                <w:rFonts w:ascii="Arial" w:hAnsi="Arial" w:cs="Arial"/>
                <w:sz w:val="20"/>
                <w:szCs w:val="20"/>
                <w:shd w:val="clear" w:color="auto" w:fill="C0C0C0"/>
              </w:rPr>
              <w:t xml:space="preserve"> организованных торгах, </w:t>
            </w:r>
            <w:r w:rsidRPr="008B6DF1">
              <w:rPr>
                <w:rFonts w:ascii="Arial" w:hAnsi="Arial" w:cs="Arial"/>
                <w:sz w:val="20"/>
                <w:szCs w:val="20"/>
                <w:shd w:val="clear" w:color="auto" w:fill="C0C0C0"/>
              </w:rPr>
              <w:t>требования, содержащиеся в пунктах 17, 22 и 23 настоящих Правил, не распространяются</w:t>
            </w:r>
            <w:r w:rsidRPr="00333791">
              <w:rPr>
                <w:rFonts w:ascii="Arial" w:hAnsi="Arial" w:cs="Arial"/>
                <w:sz w:val="20"/>
                <w:szCs w:val="20"/>
                <w:shd w:val="clear" w:color="auto" w:fill="C0C0C0"/>
              </w:rPr>
              <w:t>.</w:t>
            </w:r>
          </w:p>
          <w:p w14:paraId="609D8987" w14:textId="77777777" w:rsidR="00037047" w:rsidRPr="00037047" w:rsidRDefault="00037047" w:rsidP="00037047">
            <w:pPr>
              <w:spacing w:before="200" w:after="1" w:line="200" w:lineRule="atLeast"/>
              <w:ind w:firstLine="539"/>
              <w:jc w:val="both"/>
              <w:rPr>
                <w:rFonts w:ascii="Arial" w:hAnsi="Arial" w:cs="Arial"/>
                <w:sz w:val="20"/>
                <w:szCs w:val="20"/>
                <w:shd w:val="clear" w:color="auto" w:fill="C0C0C0"/>
              </w:rPr>
            </w:pPr>
            <w:r w:rsidRPr="00037047">
              <w:rPr>
                <w:rFonts w:ascii="Arial" w:hAnsi="Arial" w:cs="Arial"/>
                <w:sz w:val="20"/>
                <w:szCs w:val="20"/>
                <w:shd w:val="clear" w:color="auto" w:fill="C0C0C0"/>
              </w:rPr>
              <w:t xml:space="preserve">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виды топлива (аварийные или резервные) и графиков частичного или полного </w:t>
            </w:r>
            <w:r w:rsidRPr="00037047">
              <w:rPr>
                <w:rFonts w:ascii="Arial" w:hAnsi="Arial" w:cs="Arial"/>
                <w:sz w:val="20"/>
                <w:szCs w:val="20"/>
                <w:shd w:val="clear" w:color="auto" w:fill="C0C0C0"/>
              </w:rPr>
              <w:lastRenderedPageBreak/>
              <w:t>ограничения подачи газа потребителям в случае нарушения технологического режима работы газотранспортной системы при аварии.</w:t>
            </w:r>
          </w:p>
          <w:p w14:paraId="25B219A6" w14:textId="16B1D923" w:rsidR="00037047" w:rsidRPr="00333791" w:rsidRDefault="00037047" w:rsidP="00037047">
            <w:pPr>
              <w:spacing w:before="200" w:after="1" w:line="200" w:lineRule="atLeast"/>
              <w:ind w:firstLine="539"/>
              <w:jc w:val="both"/>
              <w:rPr>
                <w:rFonts w:ascii="Arial" w:hAnsi="Arial" w:cs="Arial"/>
                <w:sz w:val="20"/>
                <w:szCs w:val="20"/>
              </w:rPr>
            </w:pPr>
            <w:r w:rsidRPr="00037047">
              <w:rPr>
                <w:rFonts w:ascii="Arial" w:hAnsi="Arial" w:cs="Arial"/>
                <w:sz w:val="20"/>
                <w:szCs w:val="20"/>
              </w:rPr>
              <w:t>В период действия для отдельных субъектов Российской Федерации графиков</w:t>
            </w:r>
            <w:r w:rsidRPr="00037047">
              <w:rPr>
                <w:rFonts w:ascii="Arial" w:hAnsi="Arial" w:cs="Arial"/>
                <w:sz w:val="20"/>
                <w:szCs w:val="20"/>
                <w:shd w:val="clear" w:color="auto" w:fill="C0C0C0"/>
              </w:rPr>
              <w:t>, указанных в абзаце первом настоящего пункта,</w:t>
            </w:r>
            <w:r w:rsidRPr="00037047">
              <w:rPr>
                <w:rFonts w:ascii="Arial" w:hAnsi="Arial" w:cs="Arial"/>
                <w:sz w:val="20"/>
                <w:szCs w:val="20"/>
              </w:rPr>
              <w:t xml:space="preserve">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w:t>
            </w:r>
            <w:r w:rsidRPr="00810CAE">
              <w:rPr>
                <w:rFonts w:ascii="Arial" w:hAnsi="Arial" w:cs="Arial"/>
                <w:sz w:val="20"/>
                <w:szCs w:val="20"/>
                <w:shd w:val="clear" w:color="auto" w:fill="C0C0C0"/>
              </w:rPr>
              <w:t>таких</w:t>
            </w:r>
            <w:r w:rsidRPr="00037047">
              <w:rPr>
                <w:rFonts w:ascii="Arial" w:hAnsi="Arial" w:cs="Arial"/>
                <w:sz w:val="20"/>
                <w:szCs w:val="20"/>
              </w:rPr>
              <w:t xml:space="preserve"> графиков.</w:t>
            </w:r>
          </w:p>
        </w:tc>
      </w:tr>
      <w:tr w:rsidR="00333791" w:rsidRPr="008B6DF1" w14:paraId="658813C6" w14:textId="77777777" w:rsidTr="008B6DF1">
        <w:tc>
          <w:tcPr>
            <w:tcW w:w="7100" w:type="dxa"/>
          </w:tcPr>
          <w:p w14:paraId="4CBEFAD9" w14:textId="77777777" w:rsidR="00333791" w:rsidRPr="008B6DF1" w:rsidRDefault="00333791" w:rsidP="00A04DC4">
            <w:pPr>
              <w:pStyle w:val="ConsPlusTitle"/>
              <w:spacing w:after="1" w:line="200" w:lineRule="atLeast"/>
              <w:jc w:val="both"/>
              <w:outlineLvl w:val="1"/>
              <w:rPr>
                <w:b w:val="0"/>
                <w:sz w:val="20"/>
              </w:rPr>
            </w:pPr>
          </w:p>
          <w:p w14:paraId="55AA2D00" w14:textId="77777777" w:rsidR="00333791" w:rsidRPr="008B6DF1" w:rsidRDefault="00333791" w:rsidP="00A04DC4">
            <w:pPr>
              <w:pStyle w:val="ConsPlusTitle"/>
              <w:spacing w:after="1" w:line="200" w:lineRule="atLeast"/>
              <w:jc w:val="center"/>
              <w:outlineLvl w:val="1"/>
              <w:rPr>
                <w:b w:val="0"/>
                <w:sz w:val="20"/>
              </w:rPr>
            </w:pPr>
            <w:r w:rsidRPr="008B6DF1">
              <w:rPr>
                <w:sz w:val="20"/>
              </w:rPr>
              <w:t>V. Учет газа</w:t>
            </w:r>
          </w:p>
          <w:p w14:paraId="7C8D2E7D" w14:textId="77777777" w:rsidR="00333791" w:rsidRPr="008B6DF1" w:rsidRDefault="00333791" w:rsidP="00A04DC4">
            <w:pPr>
              <w:pStyle w:val="ConsPlusTitle"/>
              <w:spacing w:after="1" w:line="200" w:lineRule="atLeast"/>
              <w:jc w:val="both"/>
              <w:outlineLvl w:val="1"/>
              <w:rPr>
                <w:b w:val="0"/>
                <w:sz w:val="20"/>
              </w:rPr>
            </w:pPr>
          </w:p>
          <w:p w14:paraId="4F3D7B47" w14:textId="77777777" w:rsidR="00333791" w:rsidRPr="008B6DF1" w:rsidRDefault="0033379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21.</w:t>
            </w:r>
            <w:r w:rsidRPr="008B6DF1">
              <w:rPr>
                <w:rFonts w:ascii="Arial" w:hAnsi="Arial" w:cs="Arial"/>
                <w:sz w:val="20"/>
                <w:szCs w:val="20"/>
              </w:rPr>
              <w:t xml:space="preserve"> Поставка и отбор газа без учета его объема не допускаются.</w:t>
            </w:r>
          </w:p>
          <w:p w14:paraId="04AF3507"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22.</w:t>
            </w:r>
            <w:r w:rsidRPr="008B6DF1">
              <w:rPr>
                <w:rFonts w:ascii="Arial" w:hAnsi="Arial" w:cs="Arial"/>
                <w:sz w:val="20"/>
                <w:szCs w:val="20"/>
              </w:rPr>
              <w:t xml:space="preserve"> Учет объема газа осуществляется в порядке, утвержденном Министерством энергетики Российской Федерации.</w:t>
            </w:r>
          </w:p>
          <w:p w14:paraId="5092060A"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Договором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уведомляет об этом контрагента.</w:t>
            </w:r>
          </w:p>
          <w:p w14:paraId="0CFE85D4"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23.</w:t>
            </w:r>
            <w:r w:rsidRPr="008B6DF1">
              <w:rPr>
                <w:rFonts w:ascii="Arial" w:hAnsi="Arial" w:cs="Arial"/>
                <w:sz w:val="20"/>
                <w:szCs w:val="20"/>
              </w:rPr>
              <w:t xml:space="preserve"> При неисправности </w:t>
            </w:r>
            <w:r w:rsidRPr="003725D7">
              <w:rPr>
                <w:rFonts w:ascii="Arial" w:hAnsi="Arial" w:cs="Arial"/>
                <w:sz w:val="20"/>
                <w:szCs w:val="20"/>
              </w:rPr>
              <w:t>или отсутствии</w:t>
            </w:r>
            <w:r w:rsidRPr="008B6DF1">
              <w:rPr>
                <w:rFonts w:ascii="Arial" w:hAnsi="Arial" w:cs="Arial"/>
                <w:sz w:val="20"/>
                <w:szCs w:val="20"/>
              </w:rPr>
              <w:t xml:space="preserve"> средств измерений у передающей стороны объем переданного газа учитывается по средствам измерений принимающей газ стороны, а при их отсутствии </w:t>
            </w:r>
            <w:r w:rsidRPr="003725D7">
              <w:rPr>
                <w:rFonts w:ascii="Arial" w:hAnsi="Arial" w:cs="Arial"/>
                <w:sz w:val="20"/>
                <w:szCs w:val="20"/>
              </w:rPr>
              <w:t>или</w:t>
            </w:r>
            <w:r w:rsidRPr="008B6DF1">
              <w:rPr>
                <w:rFonts w:ascii="Arial" w:hAnsi="Arial" w:cs="Arial"/>
                <w:sz w:val="20"/>
                <w:szCs w:val="20"/>
              </w:rPr>
              <w:t xml:space="preserve"> </w:t>
            </w:r>
            <w:r w:rsidRPr="008B6DF1">
              <w:rPr>
                <w:rFonts w:ascii="Arial" w:hAnsi="Arial" w:cs="Arial"/>
                <w:sz w:val="20"/>
                <w:szCs w:val="20"/>
              </w:rPr>
              <w:lastRenderedPageBreak/>
              <w:t xml:space="preserve">неисправности - по объему потребления газа, соответствующему проектной мощности неопломбированных </w:t>
            </w:r>
            <w:proofErr w:type="spellStart"/>
            <w:r w:rsidRPr="008B6DF1">
              <w:rPr>
                <w:rFonts w:ascii="Arial" w:hAnsi="Arial" w:cs="Arial"/>
                <w:sz w:val="20"/>
                <w:szCs w:val="20"/>
              </w:rPr>
              <w:t>газопотребляющих</w:t>
            </w:r>
            <w:proofErr w:type="spellEnd"/>
            <w:r w:rsidRPr="008B6DF1">
              <w:rPr>
                <w:rFonts w:ascii="Arial" w:hAnsi="Arial" w:cs="Arial"/>
                <w:sz w:val="20"/>
                <w:szCs w:val="20"/>
              </w:rPr>
              <w:t xml:space="preserve"> установок и времени, в течение которого подавался газ в период неисправности средств измерений, или иным методом, предусмотренным договором.</w:t>
            </w:r>
          </w:p>
          <w:p w14:paraId="1B60C17A"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24.</w:t>
            </w:r>
            <w:r w:rsidRPr="008B6DF1">
              <w:rPr>
                <w:rFonts w:ascii="Arial" w:hAnsi="Arial" w:cs="Arial"/>
                <w:sz w:val="20"/>
                <w:szCs w:val="20"/>
              </w:rPr>
              <w:t xml:space="preserve"> Монтаж, эксплуатация и поверка средств измерений производятся в порядке, </w:t>
            </w:r>
            <w:r w:rsidRPr="008B6DF1">
              <w:rPr>
                <w:rFonts w:ascii="Arial" w:hAnsi="Arial" w:cs="Arial"/>
                <w:strike/>
                <w:color w:val="FF0000"/>
                <w:sz w:val="20"/>
                <w:szCs w:val="20"/>
              </w:rPr>
              <w:t>устанавливаемом</w:t>
            </w:r>
            <w:r w:rsidRPr="008B6DF1">
              <w:rPr>
                <w:rFonts w:ascii="Arial" w:hAnsi="Arial" w:cs="Arial"/>
                <w:sz w:val="20"/>
                <w:szCs w:val="20"/>
              </w:rPr>
              <w:t xml:space="preserve"> законодательством Российской Федерации об обеспечении единства измерений.</w:t>
            </w:r>
          </w:p>
          <w:p w14:paraId="69EB2648"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25.</w:t>
            </w:r>
            <w:r w:rsidRPr="008B6DF1">
              <w:rPr>
                <w:rFonts w:ascii="Arial" w:hAnsi="Arial" w:cs="Arial"/>
                <w:sz w:val="20"/>
                <w:szCs w:val="20"/>
              </w:rPr>
              <w:t xml:space="preserve"> Ответственность за техническое состояние и поверку средств измерений учета газа несут организации, которым принадлежат средства измерений.</w:t>
            </w:r>
          </w:p>
        </w:tc>
        <w:tc>
          <w:tcPr>
            <w:tcW w:w="7100" w:type="dxa"/>
          </w:tcPr>
          <w:p w14:paraId="7D288480" w14:textId="77777777" w:rsidR="00333791" w:rsidRPr="008B6DF1" w:rsidRDefault="00333791" w:rsidP="00A04DC4">
            <w:pPr>
              <w:pStyle w:val="ConsPlusTitle"/>
              <w:spacing w:after="1" w:line="200" w:lineRule="atLeast"/>
              <w:jc w:val="both"/>
              <w:outlineLvl w:val="1"/>
              <w:rPr>
                <w:b w:val="0"/>
                <w:sz w:val="20"/>
              </w:rPr>
            </w:pPr>
          </w:p>
          <w:p w14:paraId="1670155E" w14:textId="77777777" w:rsidR="00333791" w:rsidRPr="008B6DF1" w:rsidRDefault="00333791" w:rsidP="00A04DC4">
            <w:pPr>
              <w:pStyle w:val="ConsPlusTitle"/>
              <w:spacing w:after="1" w:line="200" w:lineRule="atLeast"/>
              <w:jc w:val="center"/>
              <w:outlineLvl w:val="1"/>
              <w:rPr>
                <w:b w:val="0"/>
                <w:sz w:val="20"/>
              </w:rPr>
            </w:pPr>
            <w:r w:rsidRPr="008B6DF1">
              <w:rPr>
                <w:sz w:val="20"/>
              </w:rPr>
              <w:t>V. Учет газа</w:t>
            </w:r>
          </w:p>
          <w:p w14:paraId="64F07C28" w14:textId="77777777" w:rsidR="00333791" w:rsidRPr="008B6DF1" w:rsidRDefault="00333791" w:rsidP="00A04DC4">
            <w:pPr>
              <w:pStyle w:val="ConsPlusTitle"/>
              <w:spacing w:after="1" w:line="200" w:lineRule="atLeast"/>
              <w:jc w:val="both"/>
              <w:outlineLvl w:val="1"/>
              <w:rPr>
                <w:b w:val="0"/>
                <w:sz w:val="20"/>
              </w:rPr>
            </w:pPr>
          </w:p>
          <w:p w14:paraId="78D7EF88" w14:textId="77777777" w:rsidR="00333791" w:rsidRPr="008B6DF1" w:rsidRDefault="00333791"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28.</w:t>
            </w:r>
            <w:r w:rsidRPr="008B6DF1">
              <w:rPr>
                <w:rFonts w:ascii="Arial" w:hAnsi="Arial" w:cs="Arial"/>
                <w:sz w:val="20"/>
                <w:szCs w:val="20"/>
              </w:rPr>
              <w:t xml:space="preserve"> Поставка и отбор газа без учета его объема не допускаются.</w:t>
            </w:r>
          </w:p>
          <w:p w14:paraId="0F0D2EEB"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29.</w:t>
            </w:r>
            <w:r w:rsidRPr="008B6DF1">
              <w:rPr>
                <w:rFonts w:ascii="Arial" w:hAnsi="Arial" w:cs="Arial"/>
                <w:sz w:val="20"/>
                <w:szCs w:val="20"/>
              </w:rPr>
              <w:t xml:space="preserve"> Учет объема газа осуществляется в порядке, утвержденном Министерством энергетики Российской Федерации.</w:t>
            </w:r>
          </w:p>
          <w:p w14:paraId="07CDA040"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Договором </w:t>
            </w:r>
            <w:r w:rsidRPr="008B6DF1">
              <w:rPr>
                <w:rFonts w:ascii="Arial" w:hAnsi="Arial" w:cs="Arial"/>
                <w:sz w:val="20"/>
                <w:szCs w:val="20"/>
                <w:shd w:val="clear" w:color="auto" w:fill="C0C0C0"/>
              </w:rPr>
              <w:t>об оказании услуг по транспортировке</w:t>
            </w:r>
            <w:r w:rsidRPr="008B6DF1">
              <w:rPr>
                <w:rFonts w:ascii="Arial" w:hAnsi="Arial" w:cs="Arial"/>
                <w:sz w:val="20"/>
                <w:szCs w:val="20"/>
              </w:rPr>
              <w:t xml:space="preserve">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w:t>
            </w:r>
            <w:r w:rsidRPr="008B6DF1">
              <w:rPr>
                <w:rFonts w:ascii="Arial" w:hAnsi="Arial" w:cs="Arial"/>
                <w:sz w:val="20"/>
                <w:szCs w:val="20"/>
                <w:shd w:val="clear" w:color="auto" w:fill="C0C0C0"/>
              </w:rPr>
              <w:t>об оказании услуг по транспортировке</w:t>
            </w:r>
            <w:r w:rsidRPr="008B6DF1">
              <w:rPr>
                <w:rFonts w:ascii="Arial" w:hAnsi="Arial" w:cs="Arial"/>
                <w:sz w:val="20"/>
                <w:szCs w:val="20"/>
              </w:rPr>
              <w:t xml:space="preserve"> газа, уведомляет об этом контрагента.</w:t>
            </w:r>
          </w:p>
          <w:p w14:paraId="76897789"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30.</w:t>
            </w:r>
            <w:r w:rsidRPr="008B6DF1">
              <w:rPr>
                <w:rFonts w:ascii="Arial" w:hAnsi="Arial" w:cs="Arial"/>
                <w:sz w:val="20"/>
                <w:szCs w:val="20"/>
              </w:rPr>
              <w:t xml:space="preserve"> При </w:t>
            </w:r>
            <w:r w:rsidRPr="003725D7">
              <w:rPr>
                <w:rFonts w:ascii="Arial" w:hAnsi="Arial" w:cs="Arial"/>
                <w:sz w:val="20"/>
                <w:szCs w:val="20"/>
              </w:rPr>
              <w:t>отсутствии или</w:t>
            </w:r>
            <w:r w:rsidRPr="008B6DF1">
              <w:rPr>
                <w:rFonts w:ascii="Arial" w:hAnsi="Arial" w:cs="Arial"/>
                <w:sz w:val="20"/>
                <w:szCs w:val="20"/>
              </w:rPr>
              <w:t xml:space="preserve"> неисправности средств измерений у передающей стороны </w:t>
            </w:r>
            <w:r w:rsidRPr="008B6DF1">
              <w:rPr>
                <w:rFonts w:ascii="Arial" w:hAnsi="Arial" w:cs="Arial"/>
                <w:sz w:val="20"/>
                <w:szCs w:val="20"/>
                <w:shd w:val="clear" w:color="auto" w:fill="C0C0C0"/>
              </w:rPr>
              <w:t>или несоответствия требованиям законодательства Российской Федерации</w:t>
            </w:r>
            <w:r w:rsidRPr="008B6DF1">
              <w:rPr>
                <w:rFonts w:ascii="Arial" w:hAnsi="Arial" w:cs="Arial"/>
                <w:sz w:val="20"/>
                <w:szCs w:val="20"/>
              </w:rPr>
              <w:t xml:space="preserve"> объем переданного газа учитывается по </w:t>
            </w:r>
            <w:r w:rsidRPr="008B6DF1">
              <w:rPr>
                <w:rFonts w:ascii="Arial" w:hAnsi="Arial" w:cs="Arial"/>
                <w:sz w:val="20"/>
                <w:szCs w:val="20"/>
              </w:rPr>
              <w:lastRenderedPageBreak/>
              <w:t>средствам измерений принимающей газ стороны, а при их отсутствии</w:t>
            </w:r>
            <w:r w:rsidRPr="008B6DF1">
              <w:rPr>
                <w:rFonts w:ascii="Arial" w:hAnsi="Arial" w:cs="Arial"/>
                <w:sz w:val="20"/>
                <w:szCs w:val="20"/>
                <w:shd w:val="clear" w:color="auto" w:fill="C0C0C0"/>
              </w:rPr>
              <w:t>,</w:t>
            </w:r>
            <w:r w:rsidRPr="008B6DF1">
              <w:rPr>
                <w:rFonts w:ascii="Arial" w:hAnsi="Arial" w:cs="Arial"/>
                <w:sz w:val="20"/>
                <w:szCs w:val="20"/>
              </w:rPr>
              <w:t xml:space="preserve"> неисправности </w:t>
            </w:r>
            <w:r w:rsidRPr="003725D7">
              <w:rPr>
                <w:rFonts w:ascii="Arial" w:hAnsi="Arial" w:cs="Arial"/>
                <w:sz w:val="20"/>
                <w:szCs w:val="20"/>
              </w:rPr>
              <w:t xml:space="preserve">или </w:t>
            </w:r>
            <w:r w:rsidRPr="008B6DF1">
              <w:rPr>
                <w:rFonts w:ascii="Arial" w:hAnsi="Arial" w:cs="Arial"/>
                <w:sz w:val="20"/>
                <w:szCs w:val="20"/>
                <w:shd w:val="clear" w:color="auto" w:fill="C0C0C0"/>
              </w:rPr>
              <w:t>несоответствии требованиям законодательства Российской Федерации</w:t>
            </w:r>
            <w:r w:rsidRPr="008B6DF1">
              <w:rPr>
                <w:rFonts w:ascii="Arial" w:hAnsi="Arial" w:cs="Arial"/>
                <w:sz w:val="20"/>
                <w:szCs w:val="20"/>
              </w:rPr>
              <w:t xml:space="preserve"> - по объему потребления газа, соответствующему проектной мощности неопломбированных </w:t>
            </w:r>
            <w:proofErr w:type="spellStart"/>
            <w:r w:rsidRPr="008B6DF1">
              <w:rPr>
                <w:rFonts w:ascii="Arial" w:hAnsi="Arial" w:cs="Arial"/>
                <w:sz w:val="20"/>
                <w:szCs w:val="20"/>
              </w:rPr>
              <w:t>газопотребляющих</w:t>
            </w:r>
            <w:proofErr w:type="spellEnd"/>
            <w:r w:rsidRPr="008B6DF1">
              <w:rPr>
                <w:rFonts w:ascii="Arial" w:hAnsi="Arial" w:cs="Arial"/>
                <w:sz w:val="20"/>
                <w:szCs w:val="20"/>
              </w:rPr>
              <w:t xml:space="preserve"> установок и времени, в течение которого подавался газ в период неисправности </w:t>
            </w:r>
            <w:r w:rsidRPr="008B6DF1">
              <w:rPr>
                <w:rFonts w:ascii="Arial" w:hAnsi="Arial" w:cs="Arial"/>
                <w:sz w:val="20"/>
                <w:szCs w:val="20"/>
                <w:shd w:val="clear" w:color="auto" w:fill="C0C0C0"/>
              </w:rPr>
              <w:t>или несоответствии</w:t>
            </w:r>
            <w:r w:rsidRPr="008B6DF1">
              <w:rPr>
                <w:rFonts w:ascii="Arial" w:hAnsi="Arial" w:cs="Arial"/>
                <w:sz w:val="20"/>
                <w:szCs w:val="20"/>
              </w:rPr>
              <w:t xml:space="preserve"> средств измерений </w:t>
            </w:r>
            <w:r w:rsidRPr="008B6DF1">
              <w:rPr>
                <w:rFonts w:ascii="Arial" w:hAnsi="Arial" w:cs="Arial"/>
                <w:sz w:val="20"/>
                <w:szCs w:val="20"/>
                <w:shd w:val="clear" w:color="auto" w:fill="C0C0C0"/>
              </w:rPr>
              <w:t>требованиям законодательства Российской Федерации</w:t>
            </w:r>
            <w:r w:rsidRPr="008B6DF1">
              <w:rPr>
                <w:rFonts w:ascii="Arial" w:hAnsi="Arial" w:cs="Arial"/>
                <w:sz w:val="20"/>
                <w:szCs w:val="20"/>
              </w:rPr>
              <w:t>, или иным методом, предусмотренным договором.</w:t>
            </w:r>
          </w:p>
          <w:p w14:paraId="12BBBD2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31.</w:t>
            </w:r>
            <w:r w:rsidRPr="008B6DF1">
              <w:rPr>
                <w:rFonts w:ascii="Arial" w:hAnsi="Arial" w:cs="Arial"/>
                <w:sz w:val="20"/>
                <w:szCs w:val="20"/>
              </w:rPr>
              <w:t xml:space="preserve"> Монтаж, эксплуатация и поверка средств измерений производятся в порядке, </w:t>
            </w:r>
            <w:r w:rsidRPr="008B6DF1">
              <w:rPr>
                <w:rFonts w:ascii="Arial" w:hAnsi="Arial" w:cs="Arial"/>
                <w:sz w:val="20"/>
                <w:szCs w:val="20"/>
                <w:shd w:val="clear" w:color="auto" w:fill="C0C0C0"/>
              </w:rPr>
              <w:t>установленном</w:t>
            </w:r>
            <w:r w:rsidRPr="008B6DF1">
              <w:rPr>
                <w:rFonts w:ascii="Arial" w:hAnsi="Arial" w:cs="Arial"/>
                <w:sz w:val="20"/>
                <w:szCs w:val="20"/>
              </w:rPr>
              <w:t xml:space="preserve"> законодательством Российской Федерации об обеспечении единства измерений.</w:t>
            </w:r>
          </w:p>
          <w:p w14:paraId="4753664B"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32.</w:t>
            </w:r>
            <w:r w:rsidRPr="008B6DF1">
              <w:rPr>
                <w:rFonts w:ascii="Arial" w:hAnsi="Arial" w:cs="Arial"/>
                <w:sz w:val="20"/>
                <w:szCs w:val="20"/>
              </w:rPr>
              <w:t xml:space="preserve"> Ответственность за техническое состояние и поверку средств измерений учета газа несут организации, которым принадлежат средства измерений.</w:t>
            </w:r>
          </w:p>
        </w:tc>
      </w:tr>
      <w:tr w:rsidR="00037047" w:rsidRPr="008B6DF1" w14:paraId="01CCC261" w14:textId="77777777" w:rsidTr="008B6DF1">
        <w:tc>
          <w:tcPr>
            <w:tcW w:w="7100" w:type="dxa"/>
          </w:tcPr>
          <w:p w14:paraId="701A2C6E" w14:textId="77777777" w:rsidR="00037047" w:rsidRPr="008B6DF1" w:rsidRDefault="00037047" w:rsidP="00037047">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26.</w:t>
            </w:r>
            <w:r w:rsidRPr="008B6DF1">
              <w:rPr>
                <w:rFonts w:ascii="Arial" w:hAnsi="Arial" w:cs="Arial"/>
                <w:sz w:val="20"/>
                <w:szCs w:val="20"/>
              </w:rPr>
              <w:t xml:space="preserve"> Каждая из сторон договора поставки газа или договора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14:paraId="76F86385" w14:textId="734AC288" w:rsidR="00037047" w:rsidRPr="00037047" w:rsidRDefault="00037047" w:rsidP="00037047">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27. Утратил силу. - Постановление Правительства РФ от 23.07.2015 N 741.</w:t>
            </w:r>
          </w:p>
        </w:tc>
        <w:tc>
          <w:tcPr>
            <w:tcW w:w="7100" w:type="dxa"/>
          </w:tcPr>
          <w:p w14:paraId="3AF0426B" w14:textId="77777777" w:rsidR="00037047" w:rsidRPr="008B6DF1" w:rsidRDefault="00037047" w:rsidP="00037047">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33.</w:t>
            </w:r>
            <w:r w:rsidRPr="008B6DF1">
              <w:rPr>
                <w:rFonts w:ascii="Arial" w:hAnsi="Arial" w:cs="Arial"/>
                <w:sz w:val="20"/>
                <w:szCs w:val="20"/>
              </w:rPr>
              <w:t xml:space="preserve"> Каждая из сторон договора поставки газа или договора </w:t>
            </w:r>
            <w:r w:rsidRPr="008B6DF1">
              <w:rPr>
                <w:rFonts w:ascii="Arial" w:hAnsi="Arial" w:cs="Arial"/>
                <w:sz w:val="20"/>
                <w:szCs w:val="20"/>
                <w:shd w:val="clear" w:color="auto" w:fill="C0C0C0"/>
              </w:rPr>
              <w:t>об оказании услуг по транспортировке</w:t>
            </w:r>
            <w:r w:rsidRPr="008B6DF1">
              <w:rPr>
                <w:rFonts w:ascii="Arial" w:hAnsi="Arial" w:cs="Arial"/>
                <w:sz w:val="20"/>
                <w:szCs w:val="20"/>
              </w:rPr>
              <w:t xml:space="preserve">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14:paraId="320EEDFD" w14:textId="73DF075E" w:rsidR="00037047" w:rsidRPr="00037047" w:rsidRDefault="00037047" w:rsidP="00037047">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случае возникновения спорных ситуаций, связанных с выявлением несоответствия объемов газа, передаваемого газотранспортной организацией в газораспределительные сети, и объемами, зафиксированными приборами учета потребителя, несогласная сторона имеет право проверки работоспособности средств измерений потребителя.</w:t>
            </w:r>
          </w:p>
        </w:tc>
      </w:tr>
      <w:tr w:rsidR="00333791" w:rsidRPr="008B6DF1" w14:paraId="0AAF7C56" w14:textId="77777777" w:rsidTr="008B6DF1">
        <w:tc>
          <w:tcPr>
            <w:tcW w:w="7100" w:type="dxa"/>
          </w:tcPr>
          <w:p w14:paraId="4E14C63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28.</w:t>
            </w:r>
            <w:r w:rsidRPr="008B6DF1">
              <w:rPr>
                <w:rFonts w:ascii="Arial" w:hAnsi="Arial" w:cs="Arial"/>
                <w:sz w:val="20"/>
                <w:szCs w:val="20"/>
              </w:rPr>
              <w:t xml:space="preserve"> Сторона, ведущая учет газа </w:t>
            </w:r>
            <w:r w:rsidRPr="00983798">
              <w:rPr>
                <w:rFonts w:ascii="Arial" w:hAnsi="Arial" w:cs="Arial"/>
                <w:sz w:val="20"/>
                <w:szCs w:val="20"/>
              </w:rPr>
              <w:t>в</w:t>
            </w:r>
            <w:r w:rsidRPr="008B6DF1">
              <w:rPr>
                <w:rFonts w:ascii="Arial" w:hAnsi="Arial" w:cs="Arial"/>
                <w:sz w:val="20"/>
                <w:szCs w:val="20"/>
              </w:rPr>
              <w:t xml:space="preserve"> соответствии с порядком, утвержденным Министерством энергетики Российской Федерации, ежемесячно, до </w:t>
            </w:r>
            <w:r w:rsidRPr="008B6DF1">
              <w:rPr>
                <w:rFonts w:ascii="Arial" w:hAnsi="Arial" w:cs="Arial"/>
                <w:strike/>
                <w:color w:val="FF0000"/>
                <w:sz w:val="20"/>
                <w:szCs w:val="20"/>
              </w:rPr>
              <w:t>пятого</w:t>
            </w:r>
            <w:r w:rsidRPr="008B6DF1">
              <w:rPr>
                <w:rFonts w:ascii="Arial" w:hAnsi="Arial" w:cs="Arial"/>
                <w:sz w:val="20"/>
                <w:szCs w:val="20"/>
              </w:rPr>
              <w:t xml:space="preserve"> числа месяца, следующего за </w:t>
            </w:r>
            <w:r w:rsidRPr="00037047">
              <w:rPr>
                <w:rFonts w:ascii="Arial" w:hAnsi="Arial" w:cs="Arial"/>
                <w:strike/>
                <w:color w:val="FF0000"/>
                <w:sz w:val="20"/>
                <w:szCs w:val="20"/>
              </w:rPr>
              <w:t>расчетным периодом</w:t>
            </w:r>
            <w:r w:rsidRPr="008B6DF1">
              <w:rPr>
                <w:rFonts w:ascii="Arial" w:hAnsi="Arial" w:cs="Arial"/>
                <w:sz w:val="20"/>
                <w:szCs w:val="20"/>
              </w:rPr>
              <w:t>, составляет акт об объеме переданного газа, в котором отражаются ежесуточные объемы приема-передачи газа.</w:t>
            </w:r>
          </w:p>
          <w:p w14:paraId="0E04196D"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если поставка газа, в том числе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 осуществляется по нескольким договорам</w:t>
            </w:r>
            <w:r w:rsidRPr="008B6DF1">
              <w:rPr>
                <w:rFonts w:ascii="Arial" w:hAnsi="Arial" w:cs="Arial"/>
                <w:strike/>
                <w:color w:val="FF0000"/>
                <w:sz w:val="20"/>
                <w:szCs w:val="20"/>
              </w:rPr>
              <w:t>, при учете определяется</w:t>
            </w:r>
            <w:r w:rsidRPr="00983798">
              <w:rPr>
                <w:rFonts w:ascii="Arial" w:hAnsi="Arial" w:cs="Arial"/>
                <w:sz w:val="20"/>
                <w:szCs w:val="20"/>
              </w:rPr>
              <w:t xml:space="preserve"> в </w:t>
            </w:r>
            <w:r w:rsidRPr="008B6DF1">
              <w:rPr>
                <w:rFonts w:ascii="Arial" w:hAnsi="Arial" w:cs="Arial"/>
                <w:sz w:val="20"/>
                <w:szCs w:val="20"/>
              </w:rPr>
              <w:t xml:space="preserve">первую очередь </w:t>
            </w:r>
            <w:r w:rsidRPr="008B6DF1">
              <w:rPr>
                <w:rFonts w:ascii="Arial" w:hAnsi="Arial" w:cs="Arial"/>
                <w:sz w:val="20"/>
                <w:szCs w:val="20"/>
              </w:rPr>
              <w:lastRenderedPageBreak/>
              <w:t xml:space="preserve">объем газа, поставляемый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w:t>
            </w:r>
          </w:p>
        </w:tc>
        <w:tc>
          <w:tcPr>
            <w:tcW w:w="7100" w:type="dxa"/>
          </w:tcPr>
          <w:p w14:paraId="0767F8FA" w14:textId="4569EE59" w:rsidR="00333791" w:rsidRPr="008B6DF1" w:rsidRDefault="00037047" w:rsidP="00A04DC4">
            <w:pPr>
              <w:spacing w:before="200" w:after="1" w:line="200" w:lineRule="atLeast"/>
              <w:ind w:firstLine="539"/>
              <w:jc w:val="both"/>
              <w:rPr>
                <w:rFonts w:ascii="Arial" w:hAnsi="Arial" w:cs="Arial"/>
                <w:sz w:val="20"/>
                <w:szCs w:val="20"/>
              </w:rPr>
            </w:pPr>
            <w:r w:rsidRPr="00037047">
              <w:rPr>
                <w:rFonts w:ascii="Arial" w:hAnsi="Arial" w:cs="Arial"/>
                <w:sz w:val="20"/>
                <w:szCs w:val="20"/>
                <w:shd w:val="clear" w:color="auto" w:fill="C0C0C0"/>
              </w:rPr>
              <w:lastRenderedPageBreak/>
              <w:t>34.</w:t>
            </w:r>
            <w:r w:rsidRPr="00037047">
              <w:rPr>
                <w:rFonts w:ascii="Arial" w:hAnsi="Arial" w:cs="Arial"/>
                <w:sz w:val="20"/>
                <w:szCs w:val="20"/>
              </w:rPr>
              <w:t xml:space="preserve"> Сторона </w:t>
            </w:r>
            <w:r w:rsidRPr="00037047">
              <w:rPr>
                <w:rFonts w:ascii="Arial" w:hAnsi="Arial" w:cs="Arial"/>
                <w:sz w:val="20"/>
                <w:szCs w:val="20"/>
                <w:shd w:val="clear" w:color="auto" w:fill="C0C0C0"/>
              </w:rPr>
              <w:t>договора поставки газа или договора об оказании услуг по транспортировке газа</w:t>
            </w:r>
            <w:r w:rsidRPr="00037047">
              <w:rPr>
                <w:rFonts w:ascii="Arial" w:hAnsi="Arial" w:cs="Arial"/>
                <w:sz w:val="20"/>
                <w:szCs w:val="20"/>
              </w:rPr>
              <w:t>, ведущая учет газа</w:t>
            </w:r>
            <w:r w:rsidRPr="00037047">
              <w:rPr>
                <w:rFonts w:ascii="Arial" w:hAnsi="Arial" w:cs="Arial"/>
                <w:sz w:val="20"/>
                <w:szCs w:val="20"/>
                <w:shd w:val="clear" w:color="auto" w:fill="C0C0C0"/>
              </w:rPr>
              <w:t>,</w:t>
            </w:r>
            <w:r w:rsidRPr="00037047">
              <w:rPr>
                <w:rFonts w:ascii="Arial" w:hAnsi="Arial" w:cs="Arial"/>
                <w:sz w:val="20"/>
                <w:szCs w:val="20"/>
              </w:rPr>
              <w:t xml:space="preserve"> в соответствии с порядком, утвержденным Министерством энергетики Российской Федерации, ежемесячно, до </w:t>
            </w:r>
            <w:r w:rsidRPr="00037047">
              <w:rPr>
                <w:rFonts w:ascii="Arial" w:hAnsi="Arial" w:cs="Arial"/>
                <w:sz w:val="20"/>
                <w:szCs w:val="20"/>
                <w:shd w:val="clear" w:color="auto" w:fill="C0C0C0"/>
              </w:rPr>
              <w:t>5-го</w:t>
            </w:r>
            <w:r w:rsidRPr="00037047">
              <w:rPr>
                <w:rFonts w:ascii="Arial" w:hAnsi="Arial" w:cs="Arial"/>
                <w:sz w:val="20"/>
                <w:szCs w:val="20"/>
              </w:rPr>
              <w:t xml:space="preserve"> числа месяца, следующего за </w:t>
            </w:r>
            <w:r w:rsidRPr="00037047">
              <w:rPr>
                <w:rFonts w:ascii="Arial" w:hAnsi="Arial" w:cs="Arial"/>
                <w:sz w:val="20"/>
                <w:szCs w:val="20"/>
                <w:shd w:val="clear" w:color="auto" w:fill="C0C0C0"/>
              </w:rPr>
              <w:t>месяцем расчетного периода</w:t>
            </w:r>
            <w:r w:rsidRPr="00037047">
              <w:rPr>
                <w:rFonts w:ascii="Arial" w:hAnsi="Arial" w:cs="Arial"/>
                <w:sz w:val="20"/>
                <w:szCs w:val="20"/>
              </w:rPr>
              <w:t>, составляет акт об объеме переданного газа, в котором отражаются ежесуточные объемы приема-передачи газа.</w:t>
            </w:r>
          </w:p>
          <w:p w14:paraId="3AC74C0A"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если поставка газа, в том числе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 xml:space="preserve">, осуществляется </w:t>
            </w:r>
            <w:r w:rsidRPr="008B6DF1">
              <w:rPr>
                <w:rFonts w:ascii="Arial" w:hAnsi="Arial" w:cs="Arial"/>
                <w:sz w:val="20"/>
                <w:szCs w:val="20"/>
              </w:rPr>
              <w:lastRenderedPageBreak/>
              <w:t xml:space="preserve">по нескольким договорам </w:t>
            </w:r>
            <w:r w:rsidRPr="008B6DF1">
              <w:rPr>
                <w:rFonts w:ascii="Arial" w:hAnsi="Arial" w:cs="Arial"/>
                <w:sz w:val="20"/>
                <w:szCs w:val="20"/>
                <w:shd w:val="clear" w:color="auto" w:fill="C0C0C0"/>
              </w:rPr>
              <w:t>поставки газа, к учету фактически поставленных объемов принимается</w:t>
            </w:r>
            <w:r w:rsidRPr="00983798">
              <w:rPr>
                <w:rFonts w:ascii="Arial" w:hAnsi="Arial" w:cs="Arial"/>
                <w:sz w:val="20"/>
                <w:szCs w:val="20"/>
              </w:rPr>
              <w:t xml:space="preserve"> в </w:t>
            </w:r>
            <w:r w:rsidRPr="008B6DF1">
              <w:rPr>
                <w:rFonts w:ascii="Arial" w:hAnsi="Arial" w:cs="Arial"/>
                <w:sz w:val="20"/>
                <w:szCs w:val="20"/>
              </w:rPr>
              <w:t xml:space="preserve">первую очередь объем газа, поставляемый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w:t>
            </w:r>
          </w:p>
          <w:p w14:paraId="0ABCDE79"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35. При наличии у покупателя нескольких договоров поставки газа, действующих одновременно в расчетном периоде, допускается составление единого акта между покупателем и поставщиком с отражением ежесуточных объемов газа в отношении каждого договора.</w:t>
            </w:r>
          </w:p>
        </w:tc>
      </w:tr>
      <w:tr w:rsidR="005310FA" w:rsidRPr="008B6DF1" w14:paraId="39C837F0" w14:textId="77777777" w:rsidTr="008B6DF1">
        <w:tc>
          <w:tcPr>
            <w:tcW w:w="7100" w:type="dxa"/>
          </w:tcPr>
          <w:p w14:paraId="0941A173"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При несогласии одной из сторон с определением объема переданного газа </w:t>
            </w:r>
            <w:r w:rsidRPr="008B6DF1">
              <w:rPr>
                <w:rFonts w:ascii="Arial" w:hAnsi="Arial" w:cs="Arial"/>
                <w:strike/>
                <w:color w:val="FF0000"/>
                <w:sz w:val="20"/>
                <w:szCs w:val="20"/>
              </w:rPr>
              <w:t>она</w:t>
            </w:r>
            <w:r w:rsidRPr="008B6DF1">
              <w:rPr>
                <w:rFonts w:ascii="Arial" w:hAnsi="Arial" w:cs="Arial"/>
                <w:sz w:val="20"/>
                <w:szCs w:val="20"/>
              </w:rPr>
              <w:t xml:space="preserve"> подписывает акт, изложив особое мнение.</w:t>
            </w:r>
          </w:p>
          <w:p w14:paraId="35DB60B7" w14:textId="77777777" w:rsidR="005310FA" w:rsidRPr="008B6DF1" w:rsidRDefault="005310FA" w:rsidP="00A04DC4">
            <w:pPr>
              <w:pStyle w:val="ConsPlusNormal"/>
              <w:spacing w:before="200" w:after="1" w:line="200" w:lineRule="atLeast"/>
              <w:ind w:firstLine="539"/>
              <w:jc w:val="both"/>
              <w:rPr>
                <w:sz w:val="20"/>
              </w:rPr>
            </w:pPr>
            <w:r w:rsidRPr="008B6DF1">
              <w:rPr>
                <w:sz w:val="20"/>
              </w:rPr>
              <w:t>При наличии разногласий стороны вправе обратиться в суд.</w:t>
            </w:r>
          </w:p>
          <w:p w14:paraId="3C1A1F34" w14:textId="77777777" w:rsidR="005310FA" w:rsidRDefault="005310FA" w:rsidP="00A04DC4">
            <w:pPr>
              <w:pStyle w:val="ConsPlusNormal"/>
              <w:spacing w:before="200" w:after="1" w:line="200" w:lineRule="atLeast"/>
              <w:ind w:firstLine="539"/>
              <w:jc w:val="both"/>
              <w:rPr>
                <w:sz w:val="20"/>
              </w:rPr>
            </w:pPr>
            <w:r w:rsidRPr="008B6DF1">
              <w:rPr>
                <w:sz w:val="20"/>
              </w:rPr>
              <w:t>До принятия решения судом объем переданного газа устанавливается в соответствии с показаниями средств измерений стороны, передающей газ.</w:t>
            </w:r>
          </w:p>
          <w:p w14:paraId="512BD5BF" w14:textId="77777777" w:rsidR="00333791" w:rsidRPr="008B6DF1" w:rsidRDefault="00333791" w:rsidP="00A04DC4">
            <w:pPr>
              <w:pStyle w:val="ConsPlusTitle"/>
              <w:spacing w:after="1" w:line="200" w:lineRule="atLeast"/>
              <w:jc w:val="both"/>
              <w:outlineLvl w:val="1"/>
              <w:rPr>
                <w:b w:val="0"/>
                <w:sz w:val="20"/>
              </w:rPr>
            </w:pPr>
          </w:p>
          <w:p w14:paraId="19B3E1A5" w14:textId="77777777" w:rsidR="00333791" w:rsidRPr="008B6DF1" w:rsidRDefault="00333791" w:rsidP="00A04DC4">
            <w:pPr>
              <w:pStyle w:val="ConsPlusTitle"/>
              <w:spacing w:after="1" w:line="200" w:lineRule="atLeast"/>
              <w:jc w:val="center"/>
              <w:outlineLvl w:val="1"/>
              <w:rPr>
                <w:b w:val="0"/>
                <w:sz w:val="20"/>
              </w:rPr>
            </w:pPr>
            <w:r w:rsidRPr="008B6DF1">
              <w:rPr>
                <w:sz w:val="20"/>
              </w:rPr>
              <w:t>VI. Расчеты за газ и его транспортировку</w:t>
            </w:r>
          </w:p>
          <w:p w14:paraId="24E447F1" w14:textId="77777777" w:rsidR="00333791" w:rsidRPr="008B6DF1" w:rsidRDefault="00333791" w:rsidP="00A04DC4">
            <w:pPr>
              <w:pStyle w:val="ConsPlusTitle"/>
              <w:spacing w:after="1" w:line="200" w:lineRule="atLeast"/>
              <w:jc w:val="both"/>
              <w:outlineLvl w:val="1"/>
              <w:rPr>
                <w:b w:val="0"/>
                <w:sz w:val="20"/>
              </w:rPr>
            </w:pPr>
          </w:p>
          <w:p w14:paraId="64A8A996" w14:textId="77777777" w:rsidR="00333791" w:rsidRPr="008B6DF1" w:rsidRDefault="0033379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29.</w:t>
            </w:r>
            <w:r w:rsidRPr="008B6DF1">
              <w:rPr>
                <w:rFonts w:ascii="Arial" w:hAnsi="Arial" w:cs="Arial"/>
                <w:sz w:val="20"/>
                <w:szCs w:val="20"/>
              </w:rPr>
              <w:t xml:space="preserve"> Цены на газ и тарифы на его транспортировку указываются в соответствующих договорах в соответствии с законодательством Российской Федерации и нормативными правовыми актами </w:t>
            </w:r>
            <w:r w:rsidRPr="008B6DF1">
              <w:rPr>
                <w:rFonts w:ascii="Arial" w:hAnsi="Arial" w:cs="Arial"/>
                <w:strike/>
                <w:color w:val="FF0000"/>
                <w:sz w:val="20"/>
                <w:szCs w:val="20"/>
              </w:rPr>
              <w:t>федеральных органов</w:t>
            </w:r>
            <w:r w:rsidRPr="008B6DF1">
              <w:rPr>
                <w:rFonts w:ascii="Arial" w:hAnsi="Arial" w:cs="Arial"/>
                <w:sz w:val="20"/>
                <w:szCs w:val="20"/>
              </w:rPr>
              <w:t xml:space="preserve"> исполнительной власти.</w:t>
            </w:r>
          </w:p>
          <w:p w14:paraId="357ED2CF"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30.</w:t>
            </w:r>
            <w:r w:rsidRPr="008B6DF1">
              <w:rPr>
                <w:rFonts w:ascii="Arial" w:hAnsi="Arial" w:cs="Arial"/>
                <w:sz w:val="20"/>
                <w:szCs w:val="20"/>
              </w:rPr>
              <w:t xml:space="preserve"> Поставка и отбор газа осуществляются исключительно на возмездной основе в соответствии с заключенным договором.</w:t>
            </w:r>
          </w:p>
          <w:p w14:paraId="5D6A1794" w14:textId="77777777" w:rsidR="00333791" w:rsidRPr="008B6DF1" w:rsidRDefault="00333791" w:rsidP="00A04DC4">
            <w:pPr>
              <w:pStyle w:val="ConsPlusNormal"/>
              <w:spacing w:before="200" w:after="1" w:line="200" w:lineRule="atLeast"/>
              <w:ind w:firstLine="539"/>
              <w:jc w:val="both"/>
              <w:rPr>
                <w:sz w:val="20"/>
              </w:rPr>
            </w:pPr>
            <w:r w:rsidRPr="008B6DF1">
              <w:rPr>
                <w:sz w:val="20"/>
              </w:rPr>
              <w:t xml:space="preserve">Порядок расчетов и сроки платежей определяются договорами поставки газа в соответствии с </w:t>
            </w:r>
            <w:r w:rsidRPr="00037047">
              <w:rPr>
                <w:strike/>
                <w:color w:val="FF0000"/>
                <w:sz w:val="20"/>
              </w:rPr>
              <w:t>настоящими Правилами</w:t>
            </w:r>
            <w:r w:rsidRPr="008B6DF1">
              <w:rPr>
                <w:sz w:val="20"/>
              </w:rPr>
              <w:t>.</w:t>
            </w:r>
          </w:p>
          <w:p w14:paraId="4A177470"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В договорах, по которым поставщиками являются газораспределительные организации, должны содержаться следующие обязательные условия расчетов за газ:</w:t>
            </w:r>
          </w:p>
          <w:p w14:paraId="00DAC734"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зачисление средств, поступающих газораспределительным организациям за поставленный газ, на специально открываемые транзитные счета указанных организаций;</w:t>
            </w:r>
          </w:p>
          <w:p w14:paraId="6418D98D" w14:textId="77777777" w:rsidR="00333791" w:rsidRPr="00333791" w:rsidRDefault="00333791" w:rsidP="00A04DC4">
            <w:pPr>
              <w:spacing w:before="200" w:after="1" w:line="200" w:lineRule="atLeast"/>
              <w:ind w:firstLine="539"/>
              <w:jc w:val="both"/>
              <w:rPr>
                <w:rFonts w:ascii="Arial" w:hAnsi="Arial" w:cs="Arial"/>
                <w:strike/>
                <w:sz w:val="20"/>
                <w:szCs w:val="20"/>
              </w:rPr>
            </w:pPr>
            <w:r w:rsidRPr="008B6DF1">
              <w:rPr>
                <w:rFonts w:ascii="Arial" w:hAnsi="Arial" w:cs="Arial"/>
                <w:strike/>
                <w:color w:val="FF0000"/>
                <w:sz w:val="20"/>
                <w:szCs w:val="20"/>
              </w:rPr>
              <w:lastRenderedPageBreak/>
              <w:t>перечисление средств, зачисляемых на специальные транзитные счета газораспределительных организаций, за вычетом сумм надбавок газораспределительных организаций, на расчетные счета их поставщиков не позднее дня, следующего за днем поступления средств на эти транзитные счета.</w:t>
            </w:r>
          </w:p>
        </w:tc>
        <w:tc>
          <w:tcPr>
            <w:tcW w:w="7100" w:type="dxa"/>
          </w:tcPr>
          <w:p w14:paraId="285ED0E4"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При несогласии одной из сторон с определением объема переданного газа </w:t>
            </w:r>
            <w:r w:rsidRPr="008B6DF1">
              <w:rPr>
                <w:rFonts w:ascii="Arial" w:hAnsi="Arial" w:cs="Arial"/>
                <w:sz w:val="20"/>
                <w:szCs w:val="20"/>
                <w:shd w:val="clear" w:color="auto" w:fill="C0C0C0"/>
              </w:rPr>
              <w:t>эта сторона</w:t>
            </w:r>
            <w:r w:rsidRPr="008B6DF1">
              <w:rPr>
                <w:rFonts w:ascii="Arial" w:hAnsi="Arial" w:cs="Arial"/>
                <w:sz w:val="20"/>
                <w:szCs w:val="20"/>
              </w:rPr>
              <w:t xml:space="preserve"> подписывает акт, изложив особое мнение.</w:t>
            </w:r>
          </w:p>
          <w:p w14:paraId="58807186" w14:textId="77777777" w:rsidR="005310FA" w:rsidRPr="008B6DF1" w:rsidRDefault="005310FA" w:rsidP="00A04DC4">
            <w:pPr>
              <w:pStyle w:val="ConsPlusNormal"/>
              <w:spacing w:before="200" w:after="1" w:line="200" w:lineRule="atLeast"/>
              <w:ind w:firstLine="539"/>
              <w:jc w:val="both"/>
              <w:rPr>
                <w:sz w:val="20"/>
              </w:rPr>
            </w:pPr>
            <w:r w:rsidRPr="008B6DF1">
              <w:rPr>
                <w:sz w:val="20"/>
              </w:rPr>
              <w:t>При наличии разногласий стороны вправе обратиться в суд.</w:t>
            </w:r>
          </w:p>
          <w:p w14:paraId="52901272" w14:textId="77777777" w:rsidR="005310FA" w:rsidRDefault="005310FA" w:rsidP="00A04DC4">
            <w:pPr>
              <w:pStyle w:val="ConsPlusNormal"/>
              <w:spacing w:before="200" w:after="1" w:line="200" w:lineRule="atLeast"/>
              <w:ind w:firstLine="539"/>
              <w:jc w:val="both"/>
              <w:rPr>
                <w:sz w:val="20"/>
              </w:rPr>
            </w:pPr>
            <w:r w:rsidRPr="008B6DF1">
              <w:rPr>
                <w:sz w:val="20"/>
              </w:rPr>
              <w:t>До принятия решения судом объем переданного газа устанавливается в соответствии с показаниями средств измерений стороны, передающей газ.</w:t>
            </w:r>
          </w:p>
          <w:p w14:paraId="7C208769" w14:textId="77777777" w:rsidR="00333791" w:rsidRPr="008B6DF1" w:rsidRDefault="00333791" w:rsidP="00A04DC4">
            <w:pPr>
              <w:pStyle w:val="ConsPlusTitle"/>
              <w:spacing w:after="1" w:line="200" w:lineRule="atLeast"/>
              <w:jc w:val="both"/>
              <w:outlineLvl w:val="1"/>
              <w:rPr>
                <w:b w:val="0"/>
                <w:sz w:val="20"/>
              </w:rPr>
            </w:pPr>
          </w:p>
          <w:p w14:paraId="06F7CBD9" w14:textId="77777777" w:rsidR="00333791" w:rsidRPr="008B6DF1" w:rsidRDefault="00333791" w:rsidP="00A04DC4">
            <w:pPr>
              <w:pStyle w:val="ConsPlusTitle"/>
              <w:spacing w:after="1" w:line="200" w:lineRule="atLeast"/>
              <w:jc w:val="center"/>
              <w:outlineLvl w:val="1"/>
              <w:rPr>
                <w:b w:val="0"/>
                <w:sz w:val="20"/>
              </w:rPr>
            </w:pPr>
            <w:r w:rsidRPr="008B6DF1">
              <w:rPr>
                <w:sz w:val="20"/>
              </w:rPr>
              <w:t>VI. Расчеты за газ и его транспортировку</w:t>
            </w:r>
          </w:p>
          <w:p w14:paraId="6B53EB51" w14:textId="77777777" w:rsidR="00333791" w:rsidRPr="008B6DF1" w:rsidRDefault="00333791" w:rsidP="00A04DC4">
            <w:pPr>
              <w:pStyle w:val="ConsPlusTitle"/>
              <w:spacing w:after="1" w:line="200" w:lineRule="atLeast"/>
              <w:jc w:val="both"/>
              <w:outlineLvl w:val="1"/>
              <w:rPr>
                <w:b w:val="0"/>
                <w:sz w:val="20"/>
              </w:rPr>
            </w:pPr>
          </w:p>
          <w:p w14:paraId="0D777811" w14:textId="7C48569D" w:rsidR="00333791" w:rsidRPr="008B6DF1" w:rsidRDefault="00037047" w:rsidP="00A04DC4">
            <w:pPr>
              <w:spacing w:after="1" w:line="200" w:lineRule="atLeast"/>
              <w:ind w:firstLine="539"/>
              <w:jc w:val="both"/>
              <w:rPr>
                <w:rFonts w:ascii="Arial" w:hAnsi="Arial" w:cs="Arial"/>
                <w:sz w:val="20"/>
                <w:szCs w:val="20"/>
              </w:rPr>
            </w:pPr>
            <w:r w:rsidRPr="00037047">
              <w:rPr>
                <w:rFonts w:ascii="Arial" w:hAnsi="Arial" w:cs="Arial"/>
                <w:sz w:val="20"/>
                <w:szCs w:val="20"/>
                <w:shd w:val="clear" w:color="auto" w:fill="C0C0C0"/>
              </w:rPr>
              <w:t>36.</w:t>
            </w:r>
            <w:r w:rsidRPr="00037047">
              <w:rPr>
                <w:rFonts w:ascii="Arial" w:hAnsi="Arial" w:cs="Arial"/>
                <w:sz w:val="20"/>
                <w:szCs w:val="20"/>
              </w:rPr>
              <w:t xml:space="preserve"> Цены на газ </w:t>
            </w:r>
            <w:r w:rsidRPr="00037047">
              <w:rPr>
                <w:rFonts w:ascii="Arial" w:hAnsi="Arial" w:cs="Arial"/>
                <w:sz w:val="20"/>
                <w:szCs w:val="20"/>
                <w:shd w:val="clear" w:color="auto" w:fill="C0C0C0"/>
              </w:rPr>
              <w:t>с учетом платы за снабженческо-сбытовые услуги</w:t>
            </w:r>
            <w:r w:rsidRPr="00037047">
              <w:rPr>
                <w:rFonts w:ascii="Arial" w:hAnsi="Arial" w:cs="Arial"/>
                <w:sz w:val="20"/>
                <w:szCs w:val="20"/>
              </w:rPr>
              <w:t xml:space="preserve"> и тарифы на его транспортировку </w:t>
            </w:r>
            <w:r w:rsidRPr="00037047">
              <w:rPr>
                <w:rFonts w:ascii="Arial" w:hAnsi="Arial" w:cs="Arial"/>
                <w:sz w:val="20"/>
                <w:szCs w:val="20"/>
                <w:shd w:val="clear" w:color="auto" w:fill="C0C0C0"/>
              </w:rPr>
              <w:t>с учетом специальной надбавки к тарифам на транспортировку газа газораспределительными организациями для финансирования программ газификации</w:t>
            </w:r>
            <w:r w:rsidRPr="00037047">
              <w:rPr>
                <w:rFonts w:ascii="Arial" w:hAnsi="Arial" w:cs="Arial"/>
                <w:sz w:val="20"/>
                <w:szCs w:val="20"/>
              </w:rPr>
              <w:t xml:space="preserve"> указываются в соответствующих договорах </w:t>
            </w:r>
            <w:r w:rsidRPr="00037047">
              <w:rPr>
                <w:rFonts w:ascii="Arial" w:hAnsi="Arial" w:cs="Arial"/>
                <w:sz w:val="20"/>
                <w:szCs w:val="20"/>
                <w:shd w:val="clear" w:color="auto" w:fill="C0C0C0"/>
              </w:rPr>
              <w:t>поставки газа, в отношении которого осуществляется государственное регулирование цен (тарифов),</w:t>
            </w:r>
            <w:r w:rsidRPr="00037047">
              <w:rPr>
                <w:rFonts w:ascii="Arial" w:hAnsi="Arial" w:cs="Arial"/>
                <w:sz w:val="20"/>
                <w:szCs w:val="20"/>
              </w:rPr>
              <w:t xml:space="preserve"> в соответствии с законодательством Российской Федерации и нормативными правовыми актами </w:t>
            </w:r>
            <w:r w:rsidRPr="00037047">
              <w:rPr>
                <w:rFonts w:ascii="Arial" w:hAnsi="Arial" w:cs="Arial"/>
                <w:sz w:val="20"/>
                <w:szCs w:val="20"/>
                <w:shd w:val="clear" w:color="auto" w:fill="C0C0C0"/>
              </w:rPr>
              <w:t>федерального органа</w:t>
            </w:r>
            <w:r w:rsidRPr="00037047">
              <w:rPr>
                <w:rFonts w:ascii="Arial" w:hAnsi="Arial" w:cs="Arial"/>
                <w:sz w:val="20"/>
                <w:szCs w:val="20"/>
              </w:rPr>
              <w:t xml:space="preserve"> исполнительной власти </w:t>
            </w:r>
            <w:r w:rsidRPr="00037047">
              <w:rPr>
                <w:rFonts w:ascii="Arial" w:hAnsi="Arial" w:cs="Arial"/>
                <w:sz w:val="20"/>
                <w:szCs w:val="20"/>
                <w:shd w:val="clear" w:color="auto" w:fill="C0C0C0"/>
              </w:rPr>
              <w:t>в сфере государственного регулирования цен (тарифов)</w:t>
            </w:r>
            <w:r w:rsidRPr="00037047">
              <w:rPr>
                <w:rFonts w:ascii="Arial" w:hAnsi="Arial" w:cs="Arial"/>
                <w:sz w:val="20"/>
                <w:szCs w:val="20"/>
              </w:rPr>
              <w:t>.</w:t>
            </w:r>
          </w:p>
          <w:p w14:paraId="3B45DE8C"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37.</w:t>
            </w:r>
            <w:r w:rsidRPr="008B6DF1">
              <w:rPr>
                <w:rFonts w:ascii="Arial" w:hAnsi="Arial" w:cs="Arial"/>
                <w:sz w:val="20"/>
                <w:szCs w:val="20"/>
              </w:rPr>
              <w:t xml:space="preserve"> Поставка и отбор газа осуществляются исключительно на возмездной основе в соответствии с заключенным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w:t>
            </w:r>
          </w:p>
          <w:p w14:paraId="28EBC45C" w14:textId="77777777" w:rsidR="00037047" w:rsidRPr="00037047" w:rsidRDefault="00037047" w:rsidP="00037047">
            <w:pPr>
              <w:pStyle w:val="ConsPlusNormal"/>
              <w:spacing w:before="200" w:after="1" w:line="200" w:lineRule="atLeast"/>
              <w:ind w:firstLine="539"/>
              <w:jc w:val="both"/>
              <w:rPr>
                <w:sz w:val="20"/>
              </w:rPr>
            </w:pPr>
            <w:r w:rsidRPr="00037047">
              <w:rPr>
                <w:sz w:val="20"/>
              </w:rPr>
              <w:t xml:space="preserve">Порядок расчетов и сроки платежей определяются договорами поставки газа в соответствии с </w:t>
            </w:r>
            <w:r w:rsidRPr="00037047">
              <w:rPr>
                <w:sz w:val="20"/>
                <w:shd w:val="clear" w:color="auto" w:fill="C0C0C0"/>
              </w:rPr>
              <w:t>Порядком расчетов за природный газ, утвержденным постановлением Правительства Российской Федерации от 4 апреля 2000 г. N 294 "Об утверждении Порядка расчетов за природный газ"</w:t>
            </w:r>
            <w:r w:rsidRPr="00037047">
              <w:rPr>
                <w:sz w:val="20"/>
              </w:rPr>
              <w:t>.</w:t>
            </w:r>
          </w:p>
          <w:p w14:paraId="02776772" w14:textId="77D8B9A9" w:rsidR="00333791" w:rsidRPr="008B6DF1" w:rsidRDefault="00037047" w:rsidP="00037047">
            <w:pPr>
              <w:pStyle w:val="ConsPlusNormal"/>
              <w:spacing w:before="200" w:after="1" w:line="200" w:lineRule="atLeast"/>
              <w:ind w:firstLine="539"/>
              <w:jc w:val="both"/>
              <w:rPr>
                <w:sz w:val="20"/>
              </w:rPr>
            </w:pPr>
            <w:r w:rsidRPr="00037047">
              <w:rPr>
                <w:sz w:val="20"/>
                <w:shd w:val="clear" w:color="auto" w:fill="C0C0C0"/>
              </w:rPr>
              <w:lastRenderedPageBreak/>
              <w:t>Порядок расчетов и сроки платежей по договорам, заключенным на организованных торгах, определяются правилами организованных торгов.</w:t>
            </w:r>
          </w:p>
        </w:tc>
      </w:tr>
      <w:tr w:rsidR="005310FA" w:rsidRPr="008B6DF1" w14:paraId="0A17C24E" w14:textId="77777777" w:rsidTr="008B6DF1">
        <w:tc>
          <w:tcPr>
            <w:tcW w:w="7100" w:type="dxa"/>
          </w:tcPr>
          <w:p w14:paraId="5116BC85"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31.</w:t>
            </w:r>
            <w:r w:rsidRPr="008B6DF1">
              <w:rPr>
                <w:rFonts w:ascii="Arial" w:hAnsi="Arial" w:cs="Arial"/>
                <w:sz w:val="20"/>
                <w:szCs w:val="20"/>
              </w:rPr>
              <w:t xml:space="preserve"> Условия оплаты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определяются договором </w:t>
            </w:r>
            <w:r w:rsidRPr="008B6DF1">
              <w:rPr>
                <w:rFonts w:ascii="Arial" w:hAnsi="Arial" w:cs="Arial"/>
                <w:strike/>
                <w:color w:val="FF0000"/>
                <w:sz w:val="20"/>
                <w:szCs w:val="20"/>
              </w:rPr>
              <w:t>транспортировки газа</w:t>
            </w:r>
            <w:r w:rsidRPr="008B6DF1">
              <w:rPr>
                <w:rFonts w:ascii="Arial" w:hAnsi="Arial" w:cs="Arial"/>
                <w:sz w:val="20"/>
                <w:szCs w:val="20"/>
              </w:rPr>
              <w:t xml:space="preserve"> на основании тарифов на </w:t>
            </w:r>
            <w:r w:rsidRPr="008B6DF1">
              <w:rPr>
                <w:rFonts w:ascii="Arial" w:hAnsi="Arial" w:cs="Arial"/>
                <w:strike/>
                <w:color w:val="FF0000"/>
                <w:sz w:val="20"/>
                <w:szCs w:val="20"/>
              </w:rPr>
              <w:t>его транспортировку</w:t>
            </w:r>
            <w:r w:rsidRPr="008B6DF1">
              <w:rPr>
                <w:rFonts w:ascii="Arial" w:hAnsi="Arial" w:cs="Arial"/>
                <w:sz w:val="20"/>
                <w:szCs w:val="20"/>
              </w:rPr>
              <w:t xml:space="preserve">, устанавливаемых в порядке, определенном </w:t>
            </w:r>
            <w:r w:rsidRPr="008B6DF1">
              <w:rPr>
                <w:rFonts w:ascii="Arial" w:hAnsi="Arial" w:cs="Arial"/>
                <w:strike/>
                <w:color w:val="FF0000"/>
                <w:sz w:val="20"/>
                <w:szCs w:val="20"/>
              </w:rPr>
              <w:t>федеральными органами</w:t>
            </w:r>
            <w:r w:rsidRPr="008B6DF1">
              <w:rPr>
                <w:rFonts w:ascii="Arial" w:hAnsi="Arial" w:cs="Arial"/>
                <w:sz w:val="20"/>
                <w:szCs w:val="20"/>
              </w:rPr>
              <w:t xml:space="preserve"> исполнительной власти.</w:t>
            </w:r>
          </w:p>
        </w:tc>
        <w:tc>
          <w:tcPr>
            <w:tcW w:w="7100" w:type="dxa"/>
          </w:tcPr>
          <w:p w14:paraId="704B0BFC"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38.</w:t>
            </w:r>
            <w:r w:rsidRPr="008B6DF1">
              <w:rPr>
                <w:rFonts w:ascii="Arial" w:hAnsi="Arial" w:cs="Arial"/>
                <w:sz w:val="20"/>
                <w:szCs w:val="20"/>
              </w:rPr>
              <w:t xml:space="preserve"> Условия оплаты </w:t>
            </w:r>
            <w:r w:rsidRPr="008B6DF1">
              <w:rPr>
                <w:rFonts w:ascii="Arial" w:hAnsi="Arial" w:cs="Arial"/>
                <w:sz w:val="20"/>
                <w:szCs w:val="20"/>
                <w:shd w:val="clear" w:color="auto" w:fill="C0C0C0"/>
              </w:rPr>
              <w:t>услуг по транспортировке</w:t>
            </w:r>
            <w:r w:rsidRPr="008B6DF1">
              <w:rPr>
                <w:rFonts w:ascii="Arial" w:hAnsi="Arial" w:cs="Arial"/>
                <w:sz w:val="20"/>
                <w:szCs w:val="20"/>
              </w:rPr>
              <w:t xml:space="preserve"> газа определяются договором </w:t>
            </w:r>
            <w:r w:rsidRPr="008B6DF1">
              <w:rPr>
                <w:rFonts w:ascii="Arial" w:hAnsi="Arial" w:cs="Arial"/>
                <w:sz w:val="20"/>
                <w:szCs w:val="20"/>
                <w:shd w:val="clear" w:color="auto" w:fill="C0C0C0"/>
              </w:rPr>
              <w:t>об оказании услуг по транспортировке газа, заключаемым с газотранспортной или газораспределительной организацией. Стоимость услуг по транспортировке газа определяется</w:t>
            </w:r>
            <w:r w:rsidRPr="008B6DF1">
              <w:rPr>
                <w:rFonts w:ascii="Arial" w:hAnsi="Arial" w:cs="Arial"/>
                <w:sz w:val="20"/>
                <w:szCs w:val="20"/>
              </w:rPr>
              <w:t xml:space="preserve"> на основании тарифов на </w:t>
            </w:r>
            <w:r w:rsidRPr="008B6DF1">
              <w:rPr>
                <w:rFonts w:ascii="Arial" w:hAnsi="Arial" w:cs="Arial"/>
                <w:sz w:val="20"/>
                <w:szCs w:val="20"/>
                <w:shd w:val="clear" w:color="auto" w:fill="C0C0C0"/>
              </w:rPr>
              <w:t>оказание услуг по транспортировке газа</w:t>
            </w:r>
            <w:r w:rsidRPr="008B6DF1">
              <w:rPr>
                <w:rFonts w:ascii="Arial" w:hAnsi="Arial" w:cs="Arial"/>
                <w:sz w:val="20"/>
                <w:szCs w:val="20"/>
              </w:rPr>
              <w:t xml:space="preserve">, устанавливаемых в порядке, определенном </w:t>
            </w:r>
            <w:r w:rsidRPr="008B6DF1">
              <w:rPr>
                <w:rFonts w:ascii="Arial" w:hAnsi="Arial" w:cs="Arial"/>
                <w:sz w:val="20"/>
                <w:szCs w:val="20"/>
                <w:shd w:val="clear" w:color="auto" w:fill="C0C0C0"/>
              </w:rPr>
              <w:t>федеральным органом</w:t>
            </w:r>
            <w:r w:rsidRPr="008B6DF1">
              <w:rPr>
                <w:rFonts w:ascii="Arial" w:hAnsi="Arial" w:cs="Arial"/>
                <w:sz w:val="20"/>
                <w:szCs w:val="20"/>
              </w:rPr>
              <w:t xml:space="preserve"> исполнительной власти </w:t>
            </w:r>
            <w:r w:rsidRPr="008B6DF1">
              <w:rPr>
                <w:rFonts w:ascii="Arial" w:hAnsi="Arial" w:cs="Arial"/>
                <w:sz w:val="20"/>
                <w:szCs w:val="20"/>
                <w:shd w:val="clear" w:color="auto" w:fill="C0C0C0"/>
              </w:rPr>
              <w:t>в сфере государственного регулирования цен (тарифов)</w:t>
            </w:r>
            <w:r w:rsidRPr="008B6DF1">
              <w:rPr>
                <w:rFonts w:ascii="Arial" w:hAnsi="Arial" w:cs="Arial"/>
                <w:sz w:val="20"/>
                <w:szCs w:val="20"/>
              </w:rPr>
              <w:t>.</w:t>
            </w:r>
          </w:p>
        </w:tc>
      </w:tr>
      <w:tr w:rsidR="00287E05" w:rsidRPr="008B6DF1" w14:paraId="64D7630D" w14:textId="77777777" w:rsidTr="008B6DF1">
        <w:tc>
          <w:tcPr>
            <w:tcW w:w="7100" w:type="dxa"/>
          </w:tcPr>
          <w:p w14:paraId="4C85D246" w14:textId="77777777" w:rsidR="00287E05" w:rsidRPr="008B6DF1" w:rsidRDefault="00287E05" w:rsidP="00A04DC4">
            <w:pPr>
              <w:spacing w:after="1" w:line="200" w:lineRule="atLeast"/>
              <w:rPr>
                <w:rFonts w:ascii="Arial" w:hAnsi="Arial" w:cs="Arial"/>
                <w:sz w:val="20"/>
                <w:szCs w:val="20"/>
              </w:rPr>
            </w:pPr>
          </w:p>
          <w:p w14:paraId="44E09A27" w14:textId="77777777" w:rsidR="00287E05" w:rsidRPr="008B6DF1" w:rsidRDefault="00287E05" w:rsidP="00A04DC4">
            <w:pPr>
              <w:spacing w:after="1" w:line="200" w:lineRule="atLeast"/>
              <w:jc w:val="center"/>
              <w:rPr>
                <w:rFonts w:ascii="Arial" w:hAnsi="Arial" w:cs="Arial"/>
                <w:sz w:val="20"/>
                <w:szCs w:val="20"/>
              </w:rPr>
            </w:pPr>
            <w:r w:rsidRPr="008B6DF1">
              <w:rPr>
                <w:rFonts w:ascii="Arial" w:hAnsi="Arial" w:cs="Arial"/>
                <w:b/>
                <w:sz w:val="20"/>
                <w:szCs w:val="20"/>
              </w:rPr>
              <w:t>VII. Права и обязанности сторон по договору</w:t>
            </w:r>
          </w:p>
          <w:p w14:paraId="77869205" w14:textId="77777777" w:rsidR="00287E05" w:rsidRPr="008B6DF1" w:rsidRDefault="00287E05" w:rsidP="00A04DC4">
            <w:pPr>
              <w:spacing w:after="1" w:line="200" w:lineRule="atLeast"/>
              <w:rPr>
                <w:rFonts w:ascii="Arial" w:hAnsi="Arial" w:cs="Arial"/>
                <w:sz w:val="20"/>
                <w:szCs w:val="20"/>
              </w:rPr>
            </w:pPr>
          </w:p>
          <w:p w14:paraId="009CD171" w14:textId="77777777" w:rsidR="00287E05" w:rsidRPr="008B6DF1" w:rsidRDefault="00287E05"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32. Стороны исполняют договорные обязательства в соответствии с Гражданским кодексом Российской Федерации, иными законами и правовыми актами Российской Федерации и настоящими Правилами.</w:t>
            </w:r>
          </w:p>
          <w:p w14:paraId="1B1B86D6"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33.</w:t>
            </w:r>
            <w:r w:rsidRPr="008B6DF1">
              <w:rPr>
                <w:rFonts w:ascii="Arial" w:hAnsi="Arial" w:cs="Arial"/>
                <w:sz w:val="20"/>
                <w:szCs w:val="20"/>
              </w:rPr>
              <w:t xml:space="preserve">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14:paraId="0A108EB9"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34.</w:t>
            </w:r>
            <w:r w:rsidRPr="008B6DF1">
              <w:rPr>
                <w:rFonts w:ascii="Arial" w:hAnsi="Arial" w:cs="Arial"/>
                <w:sz w:val="20"/>
                <w:szCs w:val="20"/>
              </w:rPr>
              <w:t xml:space="preserve"> Поставщик имеет право уменьшить или полностью прекратить поставку газа покупателям (но не ниже брони газопотребления) в случае </w:t>
            </w:r>
            <w:r w:rsidRPr="008B6DF1">
              <w:rPr>
                <w:rFonts w:ascii="Arial" w:hAnsi="Arial" w:cs="Arial"/>
                <w:strike/>
                <w:color w:val="FF0000"/>
                <w:sz w:val="20"/>
                <w:szCs w:val="20"/>
              </w:rPr>
              <w:t>неоднократного</w:t>
            </w:r>
            <w:r w:rsidRPr="008B6DF1">
              <w:rPr>
                <w:rFonts w:ascii="Arial" w:hAnsi="Arial" w:cs="Arial"/>
                <w:sz w:val="20"/>
                <w:szCs w:val="20"/>
              </w:rPr>
              <w:t xml:space="preserve">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14:paraId="383FF90E" w14:textId="77777777" w:rsidR="00287E05" w:rsidRPr="008B6DF1" w:rsidRDefault="00287E05" w:rsidP="00A04DC4">
            <w:pPr>
              <w:pStyle w:val="ConsPlusNormal"/>
              <w:spacing w:before="200" w:after="1" w:line="200" w:lineRule="atLeast"/>
              <w:ind w:firstLine="539"/>
              <w:jc w:val="both"/>
              <w:rPr>
                <w:sz w:val="20"/>
              </w:rPr>
            </w:pPr>
            <w:r w:rsidRPr="008B6DF1">
              <w:rPr>
                <w:sz w:val="20"/>
              </w:rPr>
              <w:t>Решение о прекращении поставки газа действует до устранения обстоятельств, явившихся основанием для принятия такого решения.</w:t>
            </w:r>
          </w:p>
          <w:p w14:paraId="094265DE"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35.</w:t>
            </w:r>
            <w:r w:rsidRPr="008B6DF1">
              <w:rPr>
                <w:rFonts w:ascii="Arial" w:hAnsi="Arial" w:cs="Arial"/>
                <w:sz w:val="20"/>
                <w:szCs w:val="20"/>
              </w:rPr>
              <w:t xml:space="preserve"> Поставщик обязан обеспечить качество газа в соответствии с нормативными требованиями.</w:t>
            </w:r>
          </w:p>
          <w:p w14:paraId="534AB44A"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36.</w:t>
            </w:r>
            <w:r w:rsidRPr="008B6DF1">
              <w:rPr>
                <w:rFonts w:ascii="Arial" w:hAnsi="Arial" w:cs="Arial"/>
                <w:sz w:val="20"/>
                <w:szCs w:val="20"/>
              </w:rPr>
              <w:t xml:space="preserve"> </w:t>
            </w:r>
            <w:proofErr w:type="spellStart"/>
            <w:r w:rsidRPr="008B6DF1">
              <w:rPr>
                <w:rFonts w:ascii="Arial" w:hAnsi="Arial" w:cs="Arial"/>
                <w:sz w:val="20"/>
                <w:szCs w:val="20"/>
              </w:rPr>
              <w:t>Одорирование</w:t>
            </w:r>
            <w:proofErr w:type="spellEnd"/>
            <w:r w:rsidRPr="008B6DF1">
              <w:rPr>
                <w:rFonts w:ascii="Arial" w:hAnsi="Arial" w:cs="Arial"/>
                <w:sz w:val="20"/>
                <w:szCs w:val="20"/>
              </w:rPr>
              <w:t xml:space="preserve"> газа производится в соответствии с нормативно-технической документацией.</w:t>
            </w:r>
          </w:p>
          <w:p w14:paraId="73F34F06"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37.</w:t>
            </w:r>
            <w:r w:rsidRPr="008B6DF1">
              <w:rPr>
                <w:rFonts w:ascii="Arial" w:hAnsi="Arial" w:cs="Arial"/>
                <w:sz w:val="20"/>
                <w:szCs w:val="20"/>
              </w:rPr>
              <w:t xml:space="preserve">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14:paraId="582B98B5"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38.</w:t>
            </w:r>
            <w:r w:rsidRPr="008B6DF1">
              <w:rPr>
                <w:rFonts w:ascii="Arial" w:hAnsi="Arial" w:cs="Arial"/>
                <w:sz w:val="20"/>
                <w:szCs w:val="20"/>
              </w:rPr>
              <w:t xml:space="preserve">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14:paraId="1B8E3797"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39.</w:t>
            </w:r>
            <w:r w:rsidRPr="008B6DF1">
              <w:rPr>
                <w:rFonts w:ascii="Arial" w:hAnsi="Arial" w:cs="Arial"/>
                <w:sz w:val="20"/>
                <w:szCs w:val="20"/>
              </w:rPr>
              <w:t xml:space="preserve"> Газораспределительная организация представляет по запросу поставщика оперативную информацию о режиме газопотребления </w:t>
            </w:r>
            <w:r w:rsidRPr="008B6DF1">
              <w:rPr>
                <w:rFonts w:ascii="Arial" w:hAnsi="Arial" w:cs="Arial"/>
                <w:strike/>
                <w:color w:val="FF0000"/>
                <w:sz w:val="20"/>
                <w:szCs w:val="20"/>
              </w:rPr>
              <w:t>и состоянии платежей за поставленный покупателям газ.</w:t>
            </w:r>
          </w:p>
          <w:p w14:paraId="39F75B8C"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w:t>
            </w:r>
            <w:r w:rsidRPr="008B6DF1">
              <w:rPr>
                <w:rFonts w:ascii="Arial" w:hAnsi="Arial" w:cs="Arial"/>
                <w:sz w:val="20"/>
                <w:szCs w:val="20"/>
              </w:rPr>
              <w:t xml:space="preserve">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tc>
        <w:tc>
          <w:tcPr>
            <w:tcW w:w="7100" w:type="dxa"/>
          </w:tcPr>
          <w:p w14:paraId="617FCC78" w14:textId="77777777" w:rsidR="00287E05" w:rsidRPr="008B6DF1" w:rsidRDefault="00287E05" w:rsidP="00A04DC4">
            <w:pPr>
              <w:spacing w:after="1" w:line="200" w:lineRule="atLeast"/>
              <w:jc w:val="both"/>
              <w:rPr>
                <w:rFonts w:ascii="Arial" w:hAnsi="Arial" w:cs="Arial"/>
                <w:sz w:val="20"/>
                <w:szCs w:val="20"/>
              </w:rPr>
            </w:pPr>
          </w:p>
          <w:p w14:paraId="7ED403C9" w14:textId="77777777" w:rsidR="008B6DF1" w:rsidRPr="008B6DF1" w:rsidRDefault="00287E05" w:rsidP="00A04DC4">
            <w:pPr>
              <w:spacing w:after="1" w:line="200" w:lineRule="atLeast"/>
              <w:jc w:val="center"/>
              <w:rPr>
                <w:rFonts w:ascii="Arial" w:hAnsi="Arial" w:cs="Arial"/>
                <w:sz w:val="20"/>
                <w:szCs w:val="20"/>
                <w:shd w:val="clear" w:color="auto" w:fill="C0C0C0"/>
              </w:rPr>
            </w:pPr>
            <w:r w:rsidRPr="008B6DF1">
              <w:rPr>
                <w:rFonts w:ascii="Arial" w:hAnsi="Arial" w:cs="Arial"/>
                <w:b/>
                <w:sz w:val="20"/>
                <w:szCs w:val="20"/>
              </w:rPr>
              <w:t xml:space="preserve">VII. Права и обязанности сторон по договору </w:t>
            </w:r>
            <w:r w:rsidRPr="008B6DF1">
              <w:rPr>
                <w:rFonts w:ascii="Arial" w:hAnsi="Arial" w:cs="Arial"/>
                <w:b/>
                <w:sz w:val="20"/>
                <w:szCs w:val="20"/>
                <w:shd w:val="clear" w:color="auto" w:fill="C0C0C0"/>
              </w:rPr>
              <w:t>поставки газа</w:t>
            </w:r>
          </w:p>
          <w:p w14:paraId="26A24150" w14:textId="77777777" w:rsidR="008B6DF1" w:rsidRPr="008B6DF1" w:rsidRDefault="008B6DF1" w:rsidP="00A04DC4">
            <w:pPr>
              <w:spacing w:after="1" w:line="200" w:lineRule="atLeast"/>
              <w:jc w:val="both"/>
              <w:rPr>
                <w:rFonts w:ascii="Arial" w:hAnsi="Arial" w:cs="Arial"/>
                <w:sz w:val="20"/>
                <w:szCs w:val="20"/>
                <w:shd w:val="clear" w:color="auto" w:fill="C0C0C0"/>
              </w:rPr>
            </w:pPr>
          </w:p>
          <w:p w14:paraId="39B06750" w14:textId="77777777" w:rsidR="00287E05" w:rsidRPr="008B6DF1" w:rsidRDefault="00287E05"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39.</w:t>
            </w:r>
            <w:r w:rsidRPr="008B6DF1">
              <w:rPr>
                <w:rFonts w:ascii="Arial" w:hAnsi="Arial" w:cs="Arial"/>
                <w:sz w:val="20"/>
                <w:szCs w:val="20"/>
              </w:rPr>
              <w:t xml:space="preserve">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14:paraId="3F784C51"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40.</w:t>
            </w:r>
            <w:r w:rsidRPr="008B6DF1">
              <w:rPr>
                <w:rFonts w:ascii="Arial" w:hAnsi="Arial" w:cs="Arial"/>
                <w:sz w:val="20"/>
                <w:szCs w:val="20"/>
              </w:rPr>
              <w:t xml:space="preserve"> Поставщик имеет право уменьшить или полностью прекратить поставку газа покупателям (но не ниже брони газопотребления) в случае </w:t>
            </w:r>
            <w:r w:rsidRPr="008B6DF1">
              <w:rPr>
                <w:rFonts w:ascii="Arial" w:hAnsi="Arial" w:cs="Arial"/>
                <w:sz w:val="20"/>
                <w:szCs w:val="20"/>
                <w:shd w:val="clear" w:color="auto" w:fill="C0C0C0"/>
              </w:rPr>
              <w:t>двукратного и более</w:t>
            </w:r>
            <w:r w:rsidRPr="008B6DF1">
              <w:rPr>
                <w:rFonts w:ascii="Arial" w:hAnsi="Arial" w:cs="Arial"/>
                <w:sz w:val="20"/>
                <w:szCs w:val="20"/>
              </w:rPr>
              <w:t xml:space="preserve">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14:paraId="05149A9E" w14:textId="77777777" w:rsidR="00287E05" w:rsidRPr="008B6DF1" w:rsidRDefault="00287E05" w:rsidP="00A04DC4">
            <w:pPr>
              <w:pStyle w:val="ConsPlusNormal"/>
              <w:spacing w:before="200" w:after="1" w:line="200" w:lineRule="atLeast"/>
              <w:ind w:firstLine="539"/>
              <w:jc w:val="both"/>
              <w:rPr>
                <w:sz w:val="20"/>
              </w:rPr>
            </w:pPr>
            <w:r w:rsidRPr="008B6DF1">
              <w:rPr>
                <w:sz w:val="20"/>
              </w:rPr>
              <w:t>Решение о прекращении поставки газа действует до устранения обстоятельств, явившихся основанием для принятия такого решения.</w:t>
            </w:r>
          </w:p>
          <w:p w14:paraId="027C550D"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41.</w:t>
            </w:r>
            <w:r w:rsidRPr="008B6DF1">
              <w:rPr>
                <w:rFonts w:ascii="Arial" w:hAnsi="Arial" w:cs="Arial"/>
                <w:sz w:val="20"/>
                <w:szCs w:val="20"/>
              </w:rPr>
              <w:t xml:space="preserve"> Поставщик обязан обеспечить качество газа в соответствии с нормативными требованиями.</w:t>
            </w:r>
          </w:p>
          <w:p w14:paraId="76D7894B"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42.</w:t>
            </w:r>
            <w:r w:rsidRPr="008B6DF1">
              <w:rPr>
                <w:rFonts w:ascii="Arial" w:hAnsi="Arial" w:cs="Arial"/>
                <w:sz w:val="20"/>
                <w:szCs w:val="20"/>
              </w:rPr>
              <w:t xml:space="preserve"> </w:t>
            </w:r>
            <w:proofErr w:type="spellStart"/>
            <w:r w:rsidRPr="008B6DF1">
              <w:rPr>
                <w:rFonts w:ascii="Arial" w:hAnsi="Arial" w:cs="Arial"/>
                <w:sz w:val="20"/>
                <w:szCs w:val="20"/>
              </w:rPr>
              <w:t>Одорирование</w:t>
            </w:r>
            <w:proofErr w:type="spellEnd"/>
            <w:r w:rsidRPr="008B6DF1">
              <w:rPr>
                <w:rFonts w:ascii="Arial" w:hAnsi="Arial" w:cs="Arial"/>
                <w:sz w:val="20"/>
                <w:szCs w:val="20"/>
              </w:rPr>
              <w:t xml:space="preserve"> газа производится в соответствии с нормативно-технической документацией.</w:t>
            </w:r>
          </w:p>
          <w:p w14:paraId="45BAFD95"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43.</w:t>
            </w:r>
            <w:r w:rsidRPr="008B6DF1">
              <w:rPr>
                <w:rFonts w:ascii="Arial" w:hAnsi="Arial" w:cs="Arial"/>
                <w:sz w:val="20"/>
                <w:szCs w:val="20"/>
              </w:rPr>
              <w:t xml:space="preserve">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14:paraId="319F06EF"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44.</w:t>
            </w:r>
            <w:r w:rsidRPr="008B6DF1">
              <w:rPr>
                <w:rFonts w:ascii="Arial" w:hAnsi="Arial" w:cs="Arial"/>
                <w:sz w:val="20"/>
                <w:szCs w:val="20"/>
              </w:rPr>
              <w:t xml:space="preserve">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14:paraId="3CD9D571"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45.</w:t>
            </w:r>
            <w:r w:rsidRPr="008B6DF1">
              <w:rPr>
                <w:rFonts w:ascii="Arial" w:hAnsi="Arial" w:cs="Arial"/>
                <w:sz w:val="20"/>
                <w:szCs w:val="20"/>
              </w:rPr>
              <w:t xml:space="preserve"> Газораспределительная организация представляет по запросу поставщика оперативную информацию о режиме газопотребления </w:t>
            </w:r>
            <w:r w:rsidRPr="008B6DF1">
              <w:rPr>
                <w:rFonts w:ascii="Arial" w:hAnsi="Arial" w:cs="Arial"/>
                <w:sz w:val="20"/>
                <w:szCs w:val="20"/>
                <w:shd w:val="clear" w:color="auto" w:fill="C0C0C0"/>
              </w:rPr>
              <w:t>на объектах поставки (отбора) газа по договору (договорам) с покупателем.</w:t>
            </w:r>
          </w:p>
          <w:p w14:paraId="0BDE28FF"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46.</w:t>
            </w:r>
            <w:r w:rsidRPr="008B6DF1">
              <w:rPr>
                <w:rFonts w:ascii="Arial" w:hAnsi="Arial" w:cs="Arial"/>
                <w:sz w:val="20"/>
                <w:szCs w:val="20"/>
              </w:rPr>
              <w:t xml:space="preserve">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tc>
      </w:tr>
      <w:tr w:rsidR="00D82FF1" w:rsidRPr="008B6DF1" w14:paraId="5CADB79F" w14:textId="77777777" w:rsidTr="008B6DF1">
        <w:tc>
          <w:tcPr>
            <w:tcW w:w="7100" w:type="dxa"/>
          </w:tcPr>
          <w:p w14:paraId="35FFCE34" w14:textId="77777777" w:rsidR="008B6DF1" w:rsidRPr="008B6DF1" w:rsidRDefault="008B6DF1" w:rsidP="00A04DC4">
            <w:pPr>
              <w:pStyle w:val="ConsPlusTitle"/>
              <w:spacing w:after="1" w:line="200" w:lineRule="atLeast"/>
              <w:jc w:val="both"/>
              <w:outlineLvl w:val="1"/>
              <w:rPr>
                <w:b w:val="0"/>
                <w:strike/>
                <w:sz w:val="20"/>
              </w:rPr>
            </w:pPr>
          </w:p>
          <w:p w14:paraId="31966A9F" w14:textId="77777777" w:rsidR="008B6DF1" w:rsidRPr="008B6DF1" w:rsidRDefault="00D82FF1" w:rsidP="00A04DC4">
            <w:pPr>
              <w:pStyle w:val="ConsPlusTitle"/>
              <w:spacing w:after="1" w:line="200" w:lineRule="atLeast"/>
              <w:jc w:val="center"/>
              <w:outlineLvl w:val="1"/>
              <w:rPr>
                <w:b w:val="0"/>
                <w:sz w:val="20"/>
              </w:rPr>
            </w:pPr>
            <w:proofErr w:type="gramStart"/>
            <w:r w:rsidRPr="008B6DF1">
              <w:rPr>
                <w:strike/>
                <w:color w:val="FF0000"/>
                <w:sz w:val="20"/>
              </w:rPr>
              <w:t>VII(</w:t>
            </w:r>
            <w:proofErr w:type="gramEnd"/>
            <w:r w:rsidRPr="008B6DF1">
              <w:rPr>
                <w:strike/>
                <w:color w:val="FF0000"/>
                <w:sz w:val="20"/>
              </w:rPr>
              <w:t>1)</w:t>
            </w:r>
            <w:r w:rsidRPr="008B6DF1">
              <w:rPr>
                <w:sz w:val="20"/>
              </w:rPr>
              <w:t>. Порядок определения покупателей, обязанных</w:t>
            </w:r>
          </w:p>
          <w:p w14:paraId="72852568" w14:textId="77777777" w:rsidR="008B6DF1" w:rsidRPr="008B6DF1" w:rsidRDefault="00D82FF1" w:rsidP="00A04DC4">
            <w:pPr>
              <w:pStyle w:val="ConsPlusTitle"/>
              <w:spacing w:after="1" w:line="200" w:lineRule="atLeast"/>
              <w:jc w:val="center"/>
              <w:rPr>
                <w:b w:val="0"/>
                <w:sz w:val="20"/>
              </w:rPr>
            </w:pPr>
            <w:r w:rsidRPr="008B6DF1">
              <w:rPr>
                <w:sz w:val="20"/>
              </w:rPr>
              <w:t>предоставить обеспечение исполнения обязательств по оплате</w:t>
            </w:r>
          </w:p>
          <w:p w14:paraId="78F90A34" w14:textId="77777777" w:rsidR="008B6DF1" w:rsidRPr="008B6DF1" w:rsidRDefault="00D82FF1" w:rsidP="00A04DC4">
            <w:pPr>
              <w:pStyle w:val="ConsPlusTitle"/>
              <w:spacing w:after="1" w:line="200" w:lineRule="atLeast"/>
              <w:jc w:val="center"/>
              <w:rPr>
                <w:b w:val="0"/>
                <w:sz w:val="20"/>
              </w:rPr>
            </w:pPr>
            <w:r w:rsidRPr="008B6DF1">
              <w:rPr>
                <w:sz w:val="20"/>
              </w:rPr>
              <w:t>газа, поставляемого по договору поставки газа, заключенному</w:t>
            </w:r>
          </w:p>
          <w:p w14:paraId="05095DD0" w14:textId="77777777" w:rsidR="008B6DF1" w:rsidRPr="008B6DF1" w:rsidRDefault="00D82FF1" w:rsidP="00A04DC4">
            <w:pPr>
              <w:pStyle w:val="ConsPlusTitle"/>
              <w:spacing w:after="1" w:line="200" w:lineRule="atLeast"/>
              <w:jc w:val="center"/>
              <w:rPr>
                <w:b w:val="0"/>
                <w:sz w:val="20"/>
              </w:rPr>
            </w:pPr>
            <w:r w:rsidRPr="008B6DF1">
              <w:rPr>
                <w:sz w:val="20"/>
              </w:rPr>
              <w:t>с поставщиком, и порядок предоставления такого обеспечения</w:t>
            </w:r>
          </w:p>
          <w:p w14:paraId="53609DD9" w14:textId="77777777" w:rsidR="008B6DF1" w:rsidRPr="008B6DF1" w:rsidRDefault="008B6DF1" w:rsidP="00A04DC4">
            <w:pPr>
              <w:pStyle w:val="ConsPlusTitle"/>
              <w:spacing w:after="1" w:line="200" w:lineRule="atLeast"/>
              <w:jc w:val="both"/>
              <w:rPr>
                <w:b w:val="0"/>
                <w:sz w:val="20"/>
              </w:rPr>
            </w:pPr>
          </w:p>
          <w:p w14:paraId="3C946AE5" w14:textId="77777777" w:rsidR="00D82FF1" w:rsidRPr="008B6DF1" w:rsidRDefault="00D82FF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40(1).</w:t>
            </w:r>
            <w:r w:rsidRPr="008B6DF1">
              <w:rPr>
                <w:rFonts w:ascii="Arial" w:hAnsi="Arial" w:cs="Arial"/>
                <w:sz w:val="20"/>
                <w:szCs w:val="20"/>
              </w:rPr>
              <w:t xml:space="preserve">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14:paraId="24D59D99"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При определении соответствия покупателя (за исключением теплоснабжающей организации) критерию, установленному абзацем первым настоящего пункта, учитывается задолженность перед поставщиком по оплате газа, подтвержденная вступившим в законную силу решением суда или признанная покупателем.</w:t>
            </w:r>
          </w:p>
          <w:p w14:paraId="320BB838" w14:textId="77777777" w:rsidR="00D82FF1" w:rsidRPr="008B6DF1" w:rsidRDefault="00D82FF1" w:rsidP="00A04DC4">
            <w:pPr>
              <w:pStyle w:val="ConsPlusNormal"/>
              <w:spacing w:before="200" w:after="1" w:line="200" w:lineRule="atLeast"/>
              <w:ind w:firstLine="539"/>
              <w:jc w:val="both"/>
              <w:rPr>
                <w:sz w:val="20"/>
              </w:rPr>
            </w:pPr>
            <w:r w:rsidRPr="008B6DF1">
              <w:rPr>
                <w:sz w:val="20"/>
              </w:rPr>
              <w:t>При определении соответствия покупателя - теплоснабжающей организации критерию, установленному абзацем первым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14:paraId="06A71AAF" w14:textId="77777777" w:rsidR="00D82FF1" w:rsidRPr="008B6DF1" w:rsidRDefault="00D82FF1" w:rsidP="00A04DC4">
            <w:pPr>
              <w:pStyle w:val="ConsPlusNormal"/>
              <w:spacing w:before="200" w:after="1" w:line="200" w:lineRule="atLeast"/>
              <w:ind w:firstLine="539"/>
              <w:jc w:val="both"/>
              <w:rPr>
                <w:sz w:val="20"/>
              </w:rPr>
            </w:pPr>
            <w:r w:rsidRPr="008B6DF1">
              <w:rPr>
                <w:sz w:val="20"/>
              </w:rP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14:paraId="53B752FC" w14:textId="77777777" w:rsidR="00D82FF1" w:rsidRPr="008B6DF1" w:rsidRDefault="00D82FF1" w:rsidP="00A04DC4">
            <w:pPr>
              <w:pStyle w:val="ConsPlusNormal"/>
              <w:spacing w:before="200" w:after="1" w:line="200" w:lineRule="atLeast"/>
              <w:ind w:firstLine="539"/>
              <w:jc w:val="both"/>
              <w:rPr>
                <w:sz w:val="20"/>
              </w:rPr>
            </w:pPr>
            <w:r w:rsidRPr="008B6DF1">
              <w:rPr>
                <w:sz w:val="20"/>
              </w:rPr>
              <w:t>В целях применения настоящих Правил среднемесячная величина обязательств по оплате газа (</w:t>
            </w:r>
            <w:proofErr w:type="spellStart"/>
            <w:r w:rsidRPr="008B6DF1">
              <w:rPr>
                <w:sz w:val="20"/>
              </w:rPr>
              <w:t>P</w:t>
            </w:r>
            <w:r w:rsidRPr="008B6DF1">
              <w:rPr>
                <w:sz w:val="20"/>
                <w:vertAlign w:val="subscript"/>
              </w:rPr>
              <w:t>обяз</w:t>
            </w:r>
            <w:proofErr w:type="spellEnd"/>
            <w:r w:rsidRPr="008B6DF1">
              <w:rPr>
                <w:sz w:val="20"/>
              </w:rPr>
              <w:t>) определяется поставщиком по формуле:</w:t>
            </w:r>
          </w:p>
          <w:p w14:paraId="3AF77C37" w14:textId="77777777" w:rsidR="00D82FF1" w:rsidRPr="008B6DF1" w:rsidRDefault="00D82FF1" w:rsidP="00A04DC4">
            <w:pPr>
              <w:pStyle w:val="ConsPlusNormal"/>
              <w:spacing w:after="1" w:line="200" w:lineRule="atLeast"/>
              <w:jc w:val="both"/>
              <w:rPr>
                <w:sz w:val="20"/>
              </w:rPr>
            </w:pPr>
          </w:p>
          <w:p w14:paraId="43652EAF" w14:textId="02749516" w:rsidR="008B6DF1" w:rsidRPr="008B6DF1" w:rsidRDefault="00496C59" w:rsidP="00A04DC4">
            <w:pPr>
              <w:spacing w:after="1" w:line="200" w:lineRule="atLeast"/>
              <w:jc w:val="center"/>
              <w:rPr>
                <w:rFonts w:ascii="Arial" w:hAnsi="Arial" w:cs="Arial"/>
                <w:strike/>
                <w:sz w:val="20"/>
                <w:szCs w:val="20"/>
              </w:rPr>
            </w:pPr>
            <w:r w:rsidRPr="008B6DF1">
              <w:rPr>
                <w:rFonts w:ascii="Arial" w:hAnsi="Arial" w:cs="Arial"/>
                <w:noProof/>
                <w:position w:val="-20"/>
                <w:sz w:val="20"/>
                <w:szCs w:val="20"/>
              </w:rPr>
              <w:drawing>
                <wp:inline distT="0" distB="0" distL="0" distR="0" wp14:anchorId="64E46EDD" wp14:editId="5E3A6D01">
                  <wp:extent cx="762000" cy="39052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390525"/>
                          </a:xfrm>
                          <a:prstGeom prst="rect">
                            <a:avLst/>
                          </a:prstGeom>
                          <a:noFill/>
                          <a:ln>
                            <a:noFill/>
                          </a:ln>
                        </pic:spPr>
                      </pic:pic>
                    </a:graphicData>
                  </a:graphic>
                </wp:inline>
              </w:drawing>
            </w:r>
            <w:r w:rsidR="00D82FF1" w:rsidRPr="008B6DF1">
              <w:rPr>
                <w:rFonts w:ascii="Arial" w:hAnsi="Arial" w:cs="Arial"/>
                <w:sz w:val="20"/>
                <w:szCs w:val="20"/>
              </w:rPr>
              <w:t>,</w:t>
            </w:r>
          </w:p>
          <w:p w14:paraId="1BBCCE36" w14:textId="77777777" w:rsidR="008B6DF1" w:rsidRPr="008B6DF1" w:rsidRDefault="008B6DF1" w:rsidP="00A04DC4">
            <w:pPr>
              <w:spacing w:after="1" w:line="200" w:lineRule="atLeast"/>
              <w:jc w:val="both"/>
              <w:rPr>
                <w:rFonts w:ascii="Arial" w:hAnsi="Arial" w:cs="Arial"/>
                <w:strike/>
                <w:sz w:val="20"/>
                <w:szCs w:val="20"/>
              </w:rPr>
            </w:pPr>
          </w:p>
          <w:p w14:paraId="353FB0E7" w14:textId="77777777" w:rsidR="00D82FF1" w:rsidRPr="008B6DF1" w:rsidRDefault="00D82FF1" w:rsidP="00A04DC4">
            <w:pPr>
              <w:pStyle w:val="ConsPlusNormal"/>
              <w:spacing w:after="1" w:line="200" w:lineRule="atLeast"/>
              <w:ind w:firstLine="539"/>
              <w:jc w:val="both"/>
              <w:rPr>
                <w:sz w:val="20"/>
              </w:rPr>
            </w:pPr>
            <w:r w:rsidRPr="008B6DF1">
              <w:rPr>
                <w:sz w:val="20"/>
              </w:rPr>
              <w:t>где:</w:t>
            </w:r>
          </w:p>
          <w:p w14:paraId="67726C1A" w14:textId="77777777" w:rsidR="00D82FF1" w:rsidRPr="008B6DF1" w:rsidRDefault="00D82FF1" w:rsidP="00A04DC4">
            <w:pPr>
              <w:pStyle w:val="ConsPlusNormal"/>
              <w:spacing w:before="200" w:after="1" w:line="200" w:lineRule="atLeast"/>
              <w:ind w:firstLine="539"/>
              <w:jc w:val="both"/>
              <w:rPr>
                <w:sz w:val="20"/>
              </w:rPr>
            </w:pPr>
            <w:proofErr w:type="spellStart"/>
            <w:r w:rsidRPr="008B6DF1">
              <w:rPr>
                <w:sz w:val="20"/>
              </w:rPr>
              <w:t>S</w:t>
            </w:r>
            <w:r w:rsidRPr="008B6DF1">
              <w:rPr>
                <w:sz w:val="20"/>
                <w:vertAlign w:val="subscript"/>
              </w:rPr>
              <w:t>пост</w:t>
            </w:r>
            <w:proofErr w:type="spellEnd"/>
            <w:r w:rsidRPr="008B6DF1">
              <w:rPr>
                <w:sz w:val="20"/>
              </w:rP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2BAA07A6" w14:textId="77777777" w:rsidR="00D82FF1" w:rsidRPr="008B6DF1" w:rsidRDefault="00D82FF1" w:rsidP="00A04DC4">
            <w:pPr>
              <w:pStyle w:val="ConsPlusNormal"/>
              <w:spacing w:before="200" w:after="1" w:line="200" w:lineRule="atLeast"/>
              <w:ind w:firstLine="539"/>
              <w:jc w:val="both"/>
              <w:rPr>
                <w:sz w:val="20"/>
              </w:rPr>
            </w:pPr>
            <w:r w:rsidRPr="008B6DF1">
              <w:rPr>
                <w:sz w:val="20"/>
              </w:rPr>
              <w:t>n - количество месяцев в периоде, за который определена стоимость газа (</w:t>
            </w:r>
            <w:proofErr w:type="spellStart"/>
            <w:r w:rsidRPr="008B6DF1">
              <w:rPr>
                <w:sz w:val="20"/>
              </w:rPr>
              <w:t>S</w:t>
            </w:r>
            <w:r w:rsidRPr="008B6DF1">
              <w:rPr>
                <w:sz w:val="20"/>
                <w:vertAlign w:val="subscript"/>
              </w:rPr>
              <w:t>пост</w:t>
            </w:r>
            <w:proofErr w:type="spellEnd"/>
            <w:r w:rsidRPr="008B6DF1">
              <w:rPr>
                <w:sz w:val="20"/>
              </w:rPr>
              <w:t xml:space="preserve">) и за который у покупателя образовалась указанная в абзаце </w:t>
            </w:r>
            <w:r w:rsidRPr="008B6DF1">
              <w:rPr>
                <w:sz w:val="20"/>
              </w:rPr>
              <w:lastRenderedPageBreak/>
              <w:t>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34F43BDB"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40(2).</w:t>
            </w:r>
            <w:r w:rsidRPr="008B6DF1">
              <w:rPr>
                <w:rFonts w:ascii="Arial" w:hAnsi="Arial" w:cs="Arial"/>
                <w:sz w:val="20"/>
                <w:szCs w:val="20"/>
              </w:rPr>
              <w:t xml:space="preserve"> Поставщик определяет покупателя, соответствующего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14:paraId="18A8FE27"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пунктом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покупатель обязан предоставить поставщику обеспечение исполнения обязательств по оплате газа.</w:t>
            </w:r>
          </w:p>
          <w:p w14:paraId="262ADD7C"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Указанное уведомление должно содержать следующую информацию:</w:t>
            </w:r>
          </w:p>
          <w:p w14:paraId="557FA42E" w14:textId="77777777" w:rsidR="00D82FF1" w:rsidRPr="008B6DF1" w:rsidRDefault="00D82FF1" w:rsidP="00A04DC4">
            <w:pPr>
              <w:pStyle w:val="ConsPlusNormal"/>
              <w:spacing w:before="200" w:after="1" w:line="200" w:lineRule="atLeast"/>
              <w:ind w:firstLine="539"/>
              <w:jc w:val="both"/>
              <w:rPr>
                <w:sz w:val="20"/>
              </w:rPr>
            </w:pPr>
            <w:r w:rsidRPr="008B6DF1">
              <w:rPr>
                <w:sz w:val="20"/>
              </w:rP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14:paraId="1CCA5327"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величина обеспечения исполнения обязательств по оплате газа, подлежащего предоставлению покупателем поставщику;</w:t>
            </w:r>
          </w:p>
          <w:p w14:paraId="18E4BBDD"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на который должно быть предоставлено обеспечение исполнения обязательств по оплате газа;</w:t>
            </w:r>
          </w:p>
          <w:p w14:paraId="1A07C5B5"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в течение которого необходимо предоставить обеспечение исполнения обязательств по оплате газа.</w:t>
            </w:r>
          </w:p>
          <w:p w14:paraId="373881FA"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40(3).</w:t>
            </w:r>
            <w:r w:rsidRPr="008B6DF1">
              <w:rPr>
                <w:rFonts w:ascii="Arial" w:hAnsi="Arial" w:cs="Arial"/>
                <w:sz w:val="20"/>
                <w:szCs w:val="20"/>
              </w:rPr>
              <w:t xml:space="preserve">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14:paraId="0DDF29C4"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40(4).</w:t>
            </w:r>
            <w:r w:rsidRPr="008B6DF1">
              <w:rPr>
                <w:rFonts w:ascii="Arial" w:hAnsi="Arial" w:cs="Arial"/>
                <w:sz w:val="20"/>
                <w:szCs w:val="20"/>
              </w:rPr>
              <w:t xml:space="preserve"> Покупатель, соответствующий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14:paraId="455204CB"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40(5).</w:t>
            </w:r>
            <w:r w:rsidRPr="008B6DF1">
              <w:rPr>
                <w:rFonts w:ascii="Arial" w:hAnsi="Arial" w:cs="Arial"/>
                <w:sz w:val="20"/>
                <w:szCs w:val="20"/>
              </w:rPr>
              <w:t xml:space="preserve">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14:paraId="768EA93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40(6).</w:t>
            </w:r>
            <w:r w:rsidRPr="008B6DF1">
              <w:rPr>
                <w:rFonts w:ascii="Arial" w:hAnsi="Arial" w:cs="Arial"/>
                <w:sz w:val="20"/>
                <w:szCs w:val="20"/>
              </w:rPr>
              <w:t xml:space="preserve"> Обеспечение исполнения обязательств по оплате газа предоставляется покупателем, который соответствует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59FFDD5B" w14:textId="77777777" w:rsidR="00D82FF1" w:rsidRPr="008B6DF1" w:rsidRDefault="00D82FF1" w:rsidP="00A04DC4">
            <w:pPr>
              <w:pStyle w:val="ConsPlusNormal"/>
              <w:spacing w:before="200" w:after="1" w:line="200" w:lineRule="atLeast"/>
              <w:ind w:firstLine="539"/>
              <w:jc w:val="both"/>
              <w:rPr>
                <w:sz w:val="20"/>
              </w:rPr>
            </w:pPr>
            <w:r w:rsidRPr="008B6DF1">
              <w:rPr>
                <w:sz w:val="20"/>
              </w:rP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47DBD57C" w14:textId="77777777" w:rsidR="00D82FF1" w:rsidRPr="008B6DF1" w:rsidRDefault="00D82FF1" w:rsidP="00A04DC4">
            <w:pPr>
              <w:pStyle w:val="ConsPlusNormal"/>
              <w:spacing w:before="200" w:after="1" w:line="200" w:lineRule="atLeast"/>
              <w:ind w:firstLine="539"/>
              <w:jc w:val="both"/>
              <w:rPr>
                <w:sz w:val="20"/>
              </w:rPr>
            </w:pPr>
            <w:r w:rsidRPr="008B6DF1">
              <w:rPr>
                <w:sz w:val="20"/>
              </w:rP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14:paraId="5799BF53"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Предоставление обеспечения исполнения обязательств по оплате газа не требуется, если до истечения срока, предусмотренного абзацем седьмым пункта </w:t>
            </w:r>
            <w:r w:rsidRPr="008B6DF1">
              <w:rPr>
                <w:rFonts w:ascii="Arial" w:hAnsi="Arial" w:cs="Arial"/>
                <w:strike/>
                <w:color w:val="FF0000"/>
                <w:sz w:val="20"/>
                <w:szCs w:val="20"/>
              </w:rPr>
              <w:t>40(2)</w:t>
            </w:r>
            <w:r w:rsidRPr="008B6DF1">
              <w:rPr>
                <w:rFonts w:ascii="Arial" w:hAnsi="Arial" w:cs="Arial"/>
                <w:sz w:val="20"/>
                <w:szCs w:val="20"/>
              </w:rPr>
              <w:t xml:space="preserve">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14:paraId="404DC5B8"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40(7).</w:t>
            </w:r>
            <w:r w:rsidRPr="008B6DF1">
              <w:rPr>
                <w:rFonts w:ascii="Arial" w:hAnsi="Arial" w:cs="Arial"/>
                <w:sz w:val="20"/>
                <w:szCs w:val="20"/>
              </w:rPr>
              <w:t xml:space="preserve"> В случае если </w:t>
            </w:r>
            <w:r w:rsidRPr="008B6DF1">
              <w:rPr>
                <w:rFonts w:ascii="Arial" w:hAnsi="Arial" w:cs="Arial"/>
                <w:strike/>
                <w:color w:val="FF0000"/>
                <w:sz w:val="20"/>
                <w:szCs w:val="20"/>
              </w:rPr>
              <w:t>предоставленная</w:t>
            </w:r>
            <w:r w:rsidRPr="008B6DF1">
              <w:rPr>
                <w:rFonts w:ascii="Arial" w:hAnsi="Arial" w:cs="Arial"/>
                <w:sz w:val="20"/>
                <w:szCs w:val="20"/>
              </w:rPr>
              <w:t xml:space="preserve"> покупателем банковская гарантия удовлетворяет требованиям Федерального закона "О газоснабжении в Российской Федерации" и настоящих Правил или если </w:t>
            </w:r>
            <w:r w:rsidRPr="008B6DF1">
              <w:rPr>
                <w:rFonts w:ascii="Arial" w:hAnsi="Arial" w:cs="Arial"/>
                <w:sz w:val="20"/>
                <w:szCs w:val="20"/>
              </w:rPr>
              <w:lastRenderedPageBreak/>
              <w:t>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14:paraId="02A6F346"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предоставленная банковская гарантия не удовлетворяет требованиям Федерального закона "О газоснабжении в Российской Федерации" и настоящих Правил, поставщик в срок, предусмотренный абзацем первым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59CF6639"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абзацем первым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04916F7B"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40(8).</w:t>
            </w:r>
            <w:r w:rsidRPr="008B6DF1">
              <w:rPr>
                <w:rFonts w:ascii="Arial" w:hAnsi="Arial" w:cs="Arial"/>
                <w:sz w:val="20"/>
                <w:szCs w:val="20"/>
              </w:rPr>
              <w:t xml:space="preserve">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5A6E72D6"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Указанные предложения должны содержать следующие сведения о покупателе:</w:t>
            </w:r>
          </w:p>
          <w:p w14:paraId="5A385B93"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3F1DFC74"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7C6AD71D"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29CB5FBC"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trike/>
                <w:color w:val="FF0000"/>
                <w:sz w:val="20"/>
                <w:szCs w:val="20"/>
              </w:rPr>
              <w:t>данный</w:t>
            </w:r>
            <w:r w:rsidRPr="008B6DF1">
              <w:rPr>
                <w:rFonts w:ascii="Arial" w:hAnsi="Arial" w:cs="Arial"/>
                <w:sz w:val="20"/>
                <w:szCs w:val="20"/>
              </w:rPr>
              <w:t xml:space="preserve"> поставщик осуществляет поставку газа, ежемесячно, не позднее 5-го рабочего дня месяца.</w:t>
            </w:r>
          </w:p>
          <w:p w14:paraId="7A246DDC"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пунктом </w:t>
            </w:r>
            <w:r w:rsidRPr="008B6DF1">
              <w:rPr>
                <w:rFonts w:ascii="Arial" w:hAnsi="Arial" w:cs="Arial"/>
                <w:strike/>
                <w:color w:val="FF0000"/>
                <w:sz w:val="20"/>
                <w:szCs w:val="20"/>
              </w:rPr>
              <w:t>40(9)</w:t>
            </w:r>
            <w:r w:rsidRPr="008B6DF1">
              <w:rPr>
                <w:rFonts w:ascii="Arial" w:hAnsi="Arial" w:cs="Arial"/>
                <w:sz w:val="20"/>
                <w:szCs w:val="20"/>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trike/>
                <w:color w:val="FF0000"/>
                <w:sz w:val="20"/>
                <w:szCs w:val="20"/>
              </w:rPr>
              <w:t>данный</w:t>
            </w:r>
            <w:r w:rsidRPr="008B6DF1">
              <w:rPr>
                <w:rFonts w:ascii="Arial" w:hAnsi="Arial" w:cs="Arial"/>
                <w:sz w:val="20"/>
                <w:szCs w:val="20"/>
              </w:rPr>
              <w:t xml:space="preserve"> поставщик осуществляет поставку газа.</w:t>
            </w:r>
          </w:p>
          <w:p w14:paraId="62978476"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40(9).</w:t>
            </w:r>
            <w:r w:rsidRPr="008B6DF1">
              <w:rPr>
                <w:rFonts w:ascii="Arial" w:hAnsi="Arial" w:cs="Arial"/>
                <w:sz w:val="20"/>
                <w:szCs w:val="20"/>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пункте </w:t>
            </w:r>
            <w:r w:rsidRPr="008B6DF1">
              <w:rPr>
                <w:rFonts w:ascii="Arial" w:hAnsi="Arial" w:cs="Arial"/>
                <w:strike/>
                <w:color w:val="FF0000"/>
                <w:sz w:val="20"/>
                <w:szCs w:val="20"/>
              </w:rPr>
              <w:t>40(8)</w:t>
            </w:r>
            <w:r w:rsidRPr="008B6DF1">
              <w:rPr>
                <w:rFonts w:ascii="Arial" w:hAnsi="Arial" w:cs="Arial"/>
                <w:sz w:val="20"/>
                <w:szCs w:val="20"/>
              </w:rPr>
              <w:t xml:space="preserve">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w:t>
            </w:r>
            <w:r w:rsidRPr="008B6DF1">
              <w:rPr>
                <w:rFonts w:ascii="Arial" w:hAnsi="Arial" w:cs="Arial"/>
                <w:sz w:val="20"/>
                <w:szCs w:val="20"/>
              </w:rPr>
              <w:lastRenderedPageBreak/>
              <w:t>субъекта Российской Федерации) в информационно-телекоммуникационной сети "Интернет".</w:t>
            </w:r>
          </w:p>
          <w:p w14:paraId="69C1804D"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Ведение указанного перечня осуществляется в электронном виде путем внесения в него следующих сведений о покупателях:</w:t>
            </w:r>
          </w:p>
          <w:p w14:paraId="3F63F738"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w:t>
            </w:r>
          </w:p>
          <w:p w14:paraId="790FF2BC" w14:textId="77777777" w:rsidR="00D82FF1" w:rsidRPr="008B6DF1" w:rsidRDefault="00D82FF1" w:rsidP="00A04DC4">
            <w:pPr>
              <w:pStyle w:val="ConsPlusNormal"/>
              <w:spacing w:before="200" w:after="1" w:line="200" w:lineRule="atLeast"/>
              <w:ind w:firstLine="539"/>
              <w:jc w:val="both"/>
              <w:rPr>
                <w:sz w:val="20"/>
              </w:rPr>
            </w:pPr>
            <w:r w:rsidRPr="008B6DF1">
              <w:rPr>
                <w:sz w:val="20"/>
              </w:rPr>
              <w:t>фамилия, имя и отчество (при наличии) индивидуального предпринимателя (физического лица);</w:t>
            </w:r>
          </w:p>
          <w:p w14:paraId="73E01CDE" w14:textId="77777777" w:rsidR="00D82FF1" w:rsidRPr="008B6DF1" w:rsidRDefault="00D82FF1" w:rsidP="00A04DC4">
            <w:pPr>
              <w:pStyle w:val="ConsPlusNormal"/>
              <w:spacing w:before="200" w:after="1" w:line="200" w:lineRule="atLeast"/>
              <w:ind w:firstLine="539"/>
              <w:jc w:val="both"/>
              <w:rPr>
                <w:sz w:val="20"/>
              </w:rPr>
            </w:pPr>
            <w:r w:rsidRPr="008B6DF1">
              <w:rPr>
                <w:sz w:val="20"/>
              </w:rPr>
              <w:t>адрес юридического лица;</w:t>
            </w:r>
          </w:p>
          <w:p w14:paraId="77C0532D" w14:textId="77777777" w:rsidR="00D82FF1" w:rsidRPr="008B6DF1" w:rsidRDefault="00D82FF1" w:rsidP="00A04DC4">
            <w:pPr>
              <w:pStyle w:val="ConsPlusNormal"/>
              <w:spacing w:before="200" w:after="1" w:line="200" w:lineRule="atLeast"/>
              <w:ind w:firstLine="539"/>
              <w:jc w:val="both"/>
              <w:rPr>
                <w:sz w:val="20"/>
              </w:rPr>
            </w:pPr>
            <w:r w:rsidRPr="008B6DF1">
              <w:rPr>
                <w:sz w:val="20"/>
              </w:rPr>
              <w:t>идентификационный номер налогоплательщика;</w:t>
            </w:r>
          </w:p>
          <w:p w14:paraId="2843E028" w14:textId="77777777" w:rsidR="00D82FF1" w:rsidRPr="008B6DF1" w:rsidRDefault="00D82FF1" w:rsidP="00A04DC4">
            <w:pPr>
              <w:pStyle w:val="ConsPlusNormal"/>
              <w:spacing w:before="200" w:after="1" w:line="200" w:lineRule="atLeast"/>
              <w:ind w:firstLine="539"/>
              <w:jc w:val="both"/>
              <w:rPr>
                <w:sz w:val="20"/>
              </w:rPr>
            </w:pPr>
            <w:r w:rsidRPr="008B6DF1">
              <w:rPr>
                <w:sz w:val="20"/>
              </w:rPr>
              <w:t>код причины постановки юридического лица на учет в налоговом органе;</w:t>
            </w:r>
          </w:p>
          <w:p w14:paraId="4EFB2D48"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1504F954"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14:paraId="7ADDBAA4"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40(10).</w:t>
            </w:r>
            <w:r w:rsidRPr="008B6DF1">
              <w:rPr>
                <w:rFonts w:ascii="Arial" w:hAnsi="Arial" w:cs="Arial"/>
                <w:sz w:val="20"/>
                <w:szCs w:val="20"/>
              </w:rPr>
              <w:t xml:space="preserve"> В случае неисполнения покупателем, соответствующим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пункте </w:t>
            </w:r>
            <w:r w:rsidRPr="008B6DF1">
              <w:rPr>
                <w:rFonts w:ascii="Arial" w:hAnsi="Arial" w:cs="Arial"/>
                <w:strike/>
                <w:color w:val="FF0000"/>
                <w:sz w:val="20"/>
                <w:szCs w:val="20"/>
              </w:rPr>
              <w:t>40(2)</w:t>
            </w:r>
            <w:r w:rsidRPr="008B6DF1">
              <w:rPr>
                <w:rFonts w:ascii="Arial" w:hAnsi="Arial" w:cs="Arial"/>
                <w:sz w:val="20"/>
                <w:szCs w:val="20"/>
              </w:rPr>
              <w:t xml:space="preserve">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w:t>
            </w:r>
            <w:r w:rsidRPr="008B6DF1">
              <w:rPr>
                <w:rFonts w:ascii="Arial" w:hAnsi="Arial" w:cs="Arial"/>
                <w:sz w:val="20"/>
                <w:szCs w:val="20"/>
              </w:rPr>
              <w:lastRenderedPageBreak/>
              <w:t xml:space="preserve">оплате газа, сведения, указанные в пункте </w:t>
            </w:r>
            <w:r w:rsidRPr="008B6DF1">
              <w:rPr>
                <w:rFonts w:ascii="Arial" w:hAnsi="Arial" w:cs="Arial"/>
                <w:strike/>
                <w:color w:val="FF0000"/>
                <w:sz w:val="20"/>
                <w:szCs w:val="20"/>
              </w:rPr>
              <w:t>40(8)</w:t>
            </w:r>
            <w:r w:rsidRPr="008B6DF1">
              <w:rPr>
                <w:rFonts w:ascii="Arial" w:hAnsi="Arial" w:cs="Arial"/>
                <w:sz w:val="20"/>
                <w:szCs w:val="20"/>
              </w:rPr>
              <w:t xml:space="preserve"> настоящих Правил, а также следующие информацию и оригиналы документов (заверенные надлежащим образом копии документов):</w:t>
            </w:r>
          </w:p>
          <w:p w14:paraId="274E2F73"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а) заявление поставщика, содержащее данные, указывающие на наличие события административного правонарушения, в том числе </w:t>
            </w:r>
            <w:r w:rsidRPr="008B6DF1">
              <w:rPr>
                <w:rFonts w:ascii="Arial" w:hAnsi="Arial" w:cs="Arial"/>
                <w:strike/>
                <w:color w:val="FF0000"/>
                <w:sz w:val="20"/>
                <w:szCs w:val="20"/>
              </w:rPr>
              <w:t>информацию</w:t>
            </w:r>
            <w:r w:rsidRPr="008B6DF1">
              <w:rPr>
                <w:rFonts w:ascii="Arial" w:hAnsi="Arial" w:cs="Arial"/>
                <w:sz w:val="20"/>
                <w:szCs w:val="20"/>
              </w:rPr>
              <w:t xml:space="preserve"> о размере задолженности покупателя, </w:t>
            </w:r>
            <w:r w:rsidRPr="008B6DF1">
              <w:rPr>
                <w:rFonts w:ascii="Arial" w:hAnsi="Arial" w:cs="Arial"/>
                <w:strike/>
                <w:color w:val="FF0000"/>
                <w:sz w:val="20"/>
                <w:szCs w:val="20"/>
              </w:rPr>
              <w:t>послужившем</w:t>
            </w:r>
            <w:r w:rsidRPr="008B6DF1">
              <w:rPr>
                <w:rFonts w:ascii="Arial" w:hAnsi="Arial" w:cs="Arial"/>
                <w:sz w:val="20"/>
                <w:szCs w:val="20"/>
              </w:rPr>
              <w:t xml:space="preserve">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14:paraId="7D7F0AA4" w14:textId="77777777" w:rsidR="00D82FF1" w:rsidRPr="008B6DF1" w:rsidRDefault="00D82FF1" w:rsidP="00A04DC4">
            <w:pPr>
              <w:pStyle w:val="ConsPlusNormal"/>
              <w:spacing w:before="200" w:after="1" w:line="200" w:lineRule="atLeast"/>
              <w:ind w:firstLine="539"/>
              <w:jc w:val="both"/>
              <w:rPr>
                <w:sz w:val="20"/>
              </w:rPr>
            </w:pPr>
            <w:r w:rsidRPr="008B6DF1">
              <w:rPr>
                <w:sz w:val="20"/>
              </w:rP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14:paraId="0DC83ACE"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договор, по которому покупателем </w:t>
            </w:r>
            <w:r w:rsidRPr="008B6DF1">
              <w:rPr>
                <w:rFonts w:ascii="Arial" w:hAnsi="Arial" w:cs="Arial"/>
                <w:strike/>
                <w:color w:val="FF0000"/>
                <w:sz w:val="20"/>
                <w:szCs w:val="20"/>
              </w:rPr>
              <w:t>были</w:t>
            </w:r>
            <w:r w:rsidRPr="008B6DF1">
              <w:rPr>
                <w:rFonts w:ascii="Arial" w:hAnsi="Arial" w:cs="Arial"/>
                <w:sz w:val="20"/>
                <w:szCs w:val="20"/>
              </w:rPr>
              <w:t xml:space="preserve"> нарушены обязательства по оплате газа;</w:t>
            </w:r>
          </w:p>
          <w:p w14:paraId="5584A2D0" w14:textId="77777777" w:rsidR="00D82FF1" w:rsidRPr="008B6DF1" w:rsidRDefault="00D82FF1" w:rsidP="00A04DC4">
            <w:pPr>
              <w:pStyle w:val="ConsPlusNormal"/>
              <w:spacing w:before="200" w:after="1" w:line="200" w:lineRule="atLeast"/>
              <w:ind w:firstLine="539"/>
              <w:jc w:val="both"/>
              <w:rPr>
                <w:sz w:val="20"/>
              </w:rPr>
            </w:pPr>
            <w:r w:rsidRPr="008B6DF1">
              <w:rPr>
                <w:sz w:val="20"/>
              </w:rPr>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14:paraId="5C66E552" w14:textId="77777777" w:rsidR="00D82FF1" w:rsidRPr="008B6DF1" w:rsidRDefault="00D82FF1" w:rsidP="00A04DC4">
            <w:pPr>
              <w:pStyle w:val="ConsPlusNormal"/>
              <w:spacing w:before="200" w:after="1" w:line="200" w:lineRule="atLeast"/>
              <w:ind w:firstLine="539"/>
              <w:jc w:val="both"/>
              <w:rPr>
                <w:sz w:val="20"/>
              </w:rPr>
            </w:pPr>
            <w:r w:rsidRPr="008B6DF1">
              <w:rPr>
                <w:sz w:val="20"/>
              </w:rP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14:paraId="727859D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w:t>
            </w:r>
            <w:r w:rsidRPr="008B6DF1">
              <w:rPr>
                <w:rFonts w:ascii="Arial" w:hAnsi="Arial" w:cs="Arial"/>
                <w:strike/>
                <w:color w:val="FF0000"/>
                <w:sz w:val="20"/>
                <w:szCs w:val="20"/>
              </w:rPr>
              <w:t>данного</w:t>
            </w:r>
            <w:r w:rsidRPr="008B6DF1">
              <w:rPr>
                <w:rFonts w:ascii="Arial" w:hAnsi="Arial" w:cs="Arial"/>
                <w:sz w:val="20"/>
                <w:szCs w:val="20"/>
              </w:rPr>
              <w:t xml:space="preserve">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14:paraId="0E1CAD1C" w14:textId="77777777" w:rsidR="00D82FF1" w:rsidRPr="008B6DF1" w:rsidRDefault="00D82FF1" w:rsidP="00A04DC4">
            <w:pPr>
              <w:pStyle w:val="ConsPlusNormal"/>
              <w:spacing w:before="200" w:after="1" w:line="200" w:lineRule="atLeast"/>
              <w:ind w:firstLine="539"/>
              <w:jc w:val="both"/>
              <w:rPr>
                <w:sz w:val="20"/>
              </w:rPr>
            </w:pPr>
            <w:r w:rsidRPr="008B6DF1">
              <w:rPr>
                <w:sz w:val="20"/>
              </w:rP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14:paraId="7D29D0A1" w14:textId="77777777" w:rsidR="00D82FF1" w:rsidRPr="008B6DF1" w:rsidRDefault="00D82FF1" w:rsidP="00A04DC4">
            <w:pPr>
              <w:pStyle w:val="ConsPlusNormal"/>
              <w:spacing w:before="200" w:after="1" w:line="200" w:lineRule="atLeast"/>
              <w:ind w:firstLine="539"/>
              <w:jc w:val="both"/>
              <w:rPr>
                <w:sz w:val="20"/>
              </w:rPr>
            </w:pPr>
            <w:r w:rsidRPr="008B6DF1">
              <w:rPr>
                <w:sz w:val="20"/>
              </w:rPr>
              <w:t xml:space="preserve">з) документы, подтверждающие факт и дату получения покупателем </w:t>
            </w:r>
            <w:r w:rsidRPr="008B6DF1">
              <w:rPr>
                <w:sz w:val="20"/>
              </w:rPr>
              <w:lastRenderedPageBreak/>
              <w:t>уведомления об обязанности предоставить обеспечение исполнения обязательств по оплате газа;</w:t>
            </w:r>
          </w:p>
          <w:p w14:paraId="483598F0" w14:textId="77777777" w:rsidR="00D82FF1" w:rsidRPr="008B6DF1" w:rsidRDefault="00D82FF1" w:rsidP="00A04DC4">
            <w:pPr>
              <w:pStyle w:val="ConsPlusNormal"/>
              <w:spacing w:before="200" w:after="1" w:line="200" w:lineRule="atLeast"/>
              <w:ind w:firstLine="539"/>
              <w:jc w:val="both"/>
              <w:rPr>
                <w:sz w:val="20"/>
              </w:rPr>
            </w:pPr>
            <w:r w:rsidRPr="008B6DF1">
              <w:rPr>
                <w:sz w:val="20"/>
              </w:rPr>
              <w:t>и) документы, подтверждающие полномочия лица на подписание заявления.</w:t>
            </w:r>
          </w:p>
          <w:p w14:paraId="4B39111E" w14:textId="77777777" w:rsidR="008B6DF1" w:rsidRPr="008B6DF1" w:rsidRDefault="008B6DF1" w:rsidP="00A04DC4">
            <w:pPr>
              <w:pStyle w:val="ConsPlusTitle"/>
              <w:spacing w:after="1" w:line="200" w:lineRule="atLeast"/>
              <w:jc w:val="both"/>
              <w:outlineLvl w:val="1"/>
              <w:rPr>
                <w:b w:val="0"/>
                <w:strike/>
                <w:sz w:val="20"/>
              </w:rPr>
            </w:pPr>
          </w:p>
          <w:p w14:paraId="6752953F" w14:textId="77777777" w:rsidR="008B6DF1" w:rsidRPr="008B6DF1" w:rsidRDefault="00D82FF1" w:rsidP="00A04DC4">
            <w:pPr>
              <w:pStyle w:val="ConsPlusTitle"/>
              <w:spacing w:after="1" w:line="200" w:lineRule="atLeast"/>
              <w:jc w:val="center"/>
              <w:outlineLvl w:val="1"/>
              <w:rPr>
                <w:b w:val="0"/>
                <w:sz w:val="20"/>
              </w:rPr>
            </w:pPr>
            <w:r w:rsidRPr="008B6DF1">
              <w:rPr>
                <w:strike/>
                <w:color w:val="FF0000"/>
                <w:sz w:val="20"/>
              </w:rPr>
              <w:t>VIII</w:t>
            </w:r>
            <w:r w:rsidRPr="008B6DF1">
              <w:rPr>
                <w:sz w:val="20"/>
              </w:rPr>
              <w:t>. Ответственность за нарушение настоящих Правил</w:t>
            </w:r>
          </w:p>
          <w:p w14:paraId="66347A8F" w14:textId="77777777" w:rsidR="008B6DF1" w:rsidRPr="008B6DF1" w:rsidRDefault="008B6DF1" w:rsidP="00A04DC4">
            <w:pPr>
              <w:pStyle w:val="ConsPlusTitle"/>
              <w:spacing w:after="1" w:line="200" w:lineRule="atLeast"/>
              <w:jc w:val="both"/>
              <w:outlineLvl w:val="1"/>
              <w:rPr>
                <w:b w:val="0"/>
                <w:sz w:val="20"/>
              </w:rPr>
            </w:pPr>
          </w:p>
          <w:p w14:paraId="064EB6A4" w14:textId="77777777" w:rsidR="00D82FF1" w:rsidRPr="008B6DF1" w:rsidRDefault="00D82FF1" w:rsidP="00A04DC4">
            <w:pPr>
              <w:pStyle w:val="ConsPlusNormal"/>
              <w:spacing w:after="1" w:line="200" w:lineRule="atLeast"/>
              <w:ind w:firstLine="539"/>
              <w:jc w:val="both"/>
              <w:rPr>
                <w:sz w:val="20"/>
              </w:rPr>
            </w:pPr>
            <w:r w:rsidRPr="008B6DF1">
              <w:rPr>
                <w:strike/>
                <w:color w:val="FF0000"/>
                <w:sz w:val="20"/>
              </w:rPr>
              <w:t>41</w:t>
            </w:r>
            <w:r w:rsidRPr="008B6DF1">
              <w:rPr>
                <w:sz w:val="20"/>
              </w:rPr>
              <w:t>.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tc>
        <w:tc>
          <w:tcPr>
            <w:tcW w:w="7100" w:type="dxa"/>
          </w:tcPr>
          <w:p w14:paraId="14C15A44" w14:textId="77777777" w:rsidR="008B6DF1" w:rsidRPr="008B6DF1" w:rsidRDefault="008B6DF1" w:rsidP="00A04DC4">
            <w:pPr>
              <w:pStyle w:val="ConsPlusTitle"/>
              <w:spacing w:after="1" w:line="200" w:lineRule="atLeast"/>
              <w:jc w:val="both"/>
              <w:outlineLvl w:val="1"/>
              <w:rPr>
                <w:b w:val="0"/>
                <w:sz w:val="20"/>
              </w:rPr>
            </w:pPr>
          </w:p>
          <w:p w14:paraId="58B0AE61" w14:textId="77777777" w:rsidR="008B6DF1" w:rsidRPr="008B6DF1" w:rsidRDefault="00D82FF1" w:rsidP="00A04DC4">
            <w:pPr>
              <w:pStyle w:val="ConsPlusTitle"/>
              <w:spacing w:after="1" w:line="200" w:lineRule="atLeast"/>
              <w:jc w:val="center"/>
              <w:outlineLvl w:val="1"/>
              <w:rPr>
                <w:b w:val="0"/>
                <w:sz w:val="20"/>
              </w:rPr>
            </w:pPr>
            <w:r w:rsidRPr="008B6DF1">
              <w:rPr>
                <w:sz w:val="20"/>
                <w:highlight w:val="lightGray"/>
              </w:rPr>
              <w:t>VIII</w:t>
            </w:r>
            <w:r w:rsidRPr="008B6DF1">
              <w:rPr>
                <w:sz w:val="20"/>
              </w:rPr>
              <w:t>. Порядок определения покупателей, обязанных</w:t>
            </w:r>
          </w:p>
          <w:p w14:paraId="0D1EAA9D" w14:textId="77777777" w:rsidR="008B6DF1" w:rsidRPr="008B6DF1" w:rsidRDefault="00D82FF1" w:rsidP="00A04DC4">
            <w:pPr>
              <w:pStyle w:val="ConsPlusTitle"/>
              <w:spacing w:after="1" w:line="200" w:lineRule="atLeast"/>
              <w:jc w:val="center"/>
              <w:rPr>
                <w:b w:val="0"/>
                <w:sz w:val="20"/>
              </w:rPr>
            </w:pPr>
            <w:r w:rsidRPr="008B6DF1">
              <w:rPr>
                <w:sz w:val="20"/>
              </w:rPr>
              <w:t>предоставить обеспечение исполнения обязательств по оплате</w:t>
            </w:r>
          </w:p>
          <w:p w14:paraId="6C8407AC" w14:textId="77777777" w:rsidR="008B6DF1" w:rsidRPr="008B6DF1" w:rsidRDefault="00D82FF1" w:rsidP="00A04DC4">
            <w:pPr>
              <w:pStyle w:val="ConsPlusTitle"/>
              <w:spacing w:after="1" w:line="200" w:lineRule="atLeast"/>
              <w:jc w:val="center"/>
              <w:rPr>
                <w:b w:val="0"/>
                <w:sz w:val="20"/>
              </w:rPr>
            </w:pPr>
            <w:r w:rsidRPr="008B6DF1">
              <w:rPr>
                <w:sz w:val="20"/>
              </w:rPr>
              <w:t>газа, поставляемого по договору поставки газа, заключенному</w:t>
            </w:r>
          </w:p>
          <w:p w14:paraId="20274BFF" w14:textId="77777777" w:rsidR="008B6DF1" w:rsidRPr="008B6DF1" w:rsidRDefault="00D82FF1" w:rsidP="00A04DC4">
            <w:pPr>
              <w:pStyle w:val="ConsPlusTitle"/>
              <w:spacing w:after="1" w:line="200" w:lineRule="atLeast"/>
              <w:jc w:val="center"/>
              <w:rPr>
                <w:b w:val="0"/>
                <w:sz w:val="20"/>
              </w:rPr>
            </w:pPr>
            <w:r w:rsidRPr="008B6DF1">
              <w:rPr>
                <w:sz w:val="20"/>
              </w:rPr>
              <w:t>с поставщиком, и порядок предоставления такого обеспечения</w:t>
            </w:r>
          </w:p>
          <w:p w14:paraId="1E9B2884" w14:textId="77777777" w:rsidR="008B6DF1" w:rsidRPr="008B6DF1" w:rsidRDefault="008B6DF1" w:rsidP="00A04DC4">
            <w:pPr>
              <w:pStyle w:val="ConsPlusTitle"/>
              <w:spacing w:after="1" w:line="200" w:lineRule="atLeast"/>
              <w:jc w:val="both"/>
              <w:rPr>
                <w:b w:val="0"/>
                <w:sz w:val="20"/>
              </w:rPr>
            </w:pPr>
          </w:p>
          <w:p w14:paraId="416E103E" w14:textId="77777777" w:rsidR="00D82FF1" w:rsidRPr="008B6DF1" w:rsidRDefault="00D82FF1"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47.</w:t>
            </w:r>
            <w:r w:rsidRPr="008B6DF1">
              <w:rPr>
                <w:rFonts w:ascii="Arial" w:hAnsi="Arial" w:cs="Arial"/>
                <w:sz w:val="20"/>
                <w:szCs w:val="20"/>
              </w:rPr>
              <w:t xml:space="preserve">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14:paraId="3671EE85"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При определении соответствия покупателя (за исключением теплоснабжающей организации) критерию, установленному абзацем первым настоящего пункта, учитывается задолженность перед поставщиком по оплате газа, подтвержденная вступившим в законную силу решением суда или признанная покупателем.</w:t>
            </w:r>
          </w:p>
          <w:p w14:paraId="4BD82F8B" w14:textId="77777777" w:rsidR="00D82FF1" w:rsidRPr="008B6DF1" w:rsidRDefault="00D82FF1" w:rsidP="00A04DC4">
            <w:pPr>
              <w:pStyle w:val="ConsPlusNormal"/>
              <w:spacing w:before="200" w:after="1" w:line="200" w:lineRule="atLeast"/>
              <w:ind w:firstLine="539"/>
              <w:jc w:val="both"/>
              <w:rPr>
                <w:sz w:val="20"/>
              </w:rPr>
            </w:pPr>
            <w:r w:rsidRPr="008B6DF1">
              <w:rPr>
                <w:sz w:val="20"/>
              </w:rPr>
              <w:t>При определении соответствия покупателя - теплоснабжающей организации критерию, установленному абзацем первым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14:paraId="3FA4CF6C" w14:textId="77777777" w:rsidR="00D82FF1" w:rsidRPr="008B6DF1" w:rsidRDefault="00D82FF1" w:rsidP="00A04DC4">
            <w:pPr>
              <w:pStyle w:val="ConsPlusNormal"/>
              <w:spacing w:before="200" w:after="1" w:line="200" w:lineRule="atLeast"/>
              <w:ind w:firstLine="539"/>
              <w:jc w:val="both"/>
              <w:rPr>
                <w:sz w:val="20"/>
              </w:rPr>
            </w:pPr>
            <w:r w:rsidRPr="008B6DF1">
              <w:rPr>
                <w:sz w:val="20"/>
              </w:rP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14:paraId="30B6399A" w14:textId="77777777" w:rsidR="00D82FF1" w:rsidRPr="008B6DF1" w:rsidRDefault="00D82FF1" w:rsidP="00A04DC4">
            <w:pPr>
              <w:pStyle w:val="ConsPlusNormal"/>
              <w:spacing w:before="200" w:after="1" w:line="200" w:lineRule="atLeast"/>
              <w:ind w:firstLine="539"/>
              <w:jc w:val="both"/>
              <w:rPr>
                <w:sz w:val="20"/>
              </w:rPr>
            </w:pPr>
            <w:r w:rsidRPr="008B6DF1">
              <w:rPr>
                <w:sz w:val="20"/>
              </w:rPr>
              <w:t>В целях применения настоящих Правил среднемесячная величина обязательств по оплате газа (</w:t>
            </w:r>
            <w:proofErr w:type="spellStart"/>
            <w:r w:rsidRPr="008B6DF1">
              <w:rPr>
                <w:sz w:val="20"/>
              </w:rPr>
              <w:t>P</w:t>
            </w:r>
            <w:r w:rsidRPr="008B6DF1">
              <w:rPr>
                <w:sz w:val="20"/>
                <w:vertAlign w:val="subscript"/>
              </w:rPr>
              <w:t>обяз</w:t>
            </w:r>
            <w:proofErr w:type="spellEnd"/>
            <w:r w:rsidRPr="008B6DF1">
              <w:rPr>
                <w:sz w:val="20"/>
              </w:rPr>
              <w:t>) определяется поставщиком по формуле:</w:t>
            </w:r>
          </w:p>
          <w:p w14:paraId="59CC9AD7" w14:textId="77777777" w:rsidR="00D82FF1" w:rsidRPr="008B6DF1" w:rsidRDefault="00D82FF1" w:rsidP="00A04DC4">
            <w:pPr>
              <w:pStyle w:val="ConsPlusNormal"/>
              <w:spacing w:after="1" w:line="200" w:lineRule="atLeast"/>
              <w:jc w:val="both"/>
              <w:rPr>
                <w:sz w:val="20"/>
              </w:rPr>
            </w:pPr>
          </w:p>
          <w:p w14:paraId="195D1867" w14:textId="73426E83" w:rsidR="00D82FF1" w:rsidRPr="008B6DF1" w:rsidRDefault="00496C59" w:rsidP="00A04DC4">
            <w:pPr>
              <w:spacing w:after="1" w:line="200" w:lineRule="atLeast"/>
              <w:jc w:val="center"/>
              <w:rPr>
                <w:rFonts w:ascii="Arial" w:hAnsi="Arial" w:cs="Arial"/>
                <w:position w:val="-20"/>
                <w:sz w:val="20"/>
                <w:szCs w:val="20"/>
              </w:rPr>
            </w:pPr>
            <w:r w:rsidRPr="008B6DF1">
              <w:rPr>
                <w:rFonts w:ascii="Arial" w:hAnsi="Arial" w:cs="Arial"/>
                <w:noProof/>
                <w:position w:val="-20"/>
                <w:sz w:val="20"/>
                <w:szCs w:val="20"/>
              </w:rPr>
              <w:drawing>
                <wp:inline distT="0" distB="0" distL="0" distR="0" wp14:anchorId="2A7DFFF5" wp14:editId="0EC694AD">
                  <wp:extent cx="847725" cy="39052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14:paraId="237DE948" w14:textId="77777777" w:rsidR="00D82FF1" w:rsidRPr="008B6DF1" w:rsidRDefault="00D82FF1" w:rsidP="00A04DC4">
            <w:pPr>
              <w:spacing w:after="1" w:line="200" w:lineRule="atLeast"/>
              <w:jc w:val="both"/>
              <w:rPr>
                <w:rFonts w:ascii="Arial" w:hAnsi="Arial" w:cs="Arial"/>
                <w:position w:val="-20"/>
                <w:sz w:val="20"/>
                <w:szCs w:val="20"/>
              </w:rPr>
            </w:pPr>
          </w:p>
          <w:p w14:paraId="306B3C09" w14:textId="77777777" w:rsidR="00D82FF1" w:rsidRPr="008B6DF1" w:rsidRDefault="00D82FF1" w:rsidP="00A04DC4">
            <w:pPr>
              <w:pStyle w:val="ConsPlusNormal"/>
              <w:spacing w:after="1" w:line="200" w:lineRule="atLeast"/>
              <w:ind w:firstLine="539"/>
              <w:jc w:val="both"/>
              <w:rPr>
                <w:sz w:val="20"/>
              </w:rPr>
            </w:pPr>
            <w:r w:rsidRPr="008B6DF1">
              <w:rPr>
                <w:sz w:val="20"/>
              </w:rPr>
              <w:t>где:</w:t>
            </w:r>
          </w:p>
          <w:p w14:paraId="1CEAE6AF" w14:textId="77777777" w:rsidR="00D82FF1" w:rsidRPr="008B6DF1" w:rsidRDefault="00D82FF1" w:rsidP="00A04DC4">
            <w:pPr>
              <w:pStyle w:val="ConsPlusNormal"/>
              <w:spacing w:before="200" w:after="1" w:line="200" w:lineRule="atLeast"/>
              <w:ind w:firstLine="539"/>
              <w:jc w:val="both"/>
              <w:rPr>
                <w:sz w:val="20"/>
              </w:rPr>
            </w:pPr>
            <w:proofErr w:type="spellStart"/>
            <w:r w:rsidRPr="008B6DF1">
              <w:rPr>
                <w:sz w:val="20"/>
              </w:rPr>
              <w:t>S</w:t>
            </w:r>
            <w:r w:rsidRPr="008B6DF1">
              <w:rPr>
                <w:sz w:val="20"/>
                <w:vertAlign w:val="subscript"/>
              </w:rPr>
              <w:t>пост</w:t>
            </w:r>
            <w:proofErr w:type="spellEnd"/>
            <w:r w:rsidRPr="008B6DF1">
              <w:rPr>
                <w:sz w:val="20"/>
              </w:rP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7AA09100" w14:textId="77777777" w:rsidR="00D82FF1" w:rsidRPr="008B6DF1" w:rsidRDefault="00D82FF1" w:rsidP="00A04DC4">
            <w:pPr>
              <w:pStyle w:val="ConsPlusNormal"/>
              <w:spacing w:before="200" w:after="1" w:line="200" w:lineRule="atLeast"/>
              <w:ind w:firstLine="539"/>
              <w:jc w:val="both"/>
              <w:rPr>
                <w:sz w:val="20"/>
              </w:rPr>
            </w:pPr>
            <w:r w:rsidRPr="008B6DF1">
              <w:rPr>
                <w:sz w:val="20"/>
              </w:rPr>
              <w:t>n - количество месяцев в периоде, за который определена стоимость газа (</w:t>
            </w:r>
            <w:proofErr w:type="spellStart"/>
            <w:r w:rsidRPr="008B6DF1">
              <w:rPr>
                <w:sz w:val="20"/>
              </w:rPr>
              <w:t>S</w:t>
            </w:r>
            <w:r w:rsidRPr="008B6DF1">
              <w:rPr>
                <w:sz w:val="20"/>
                <w:vertAlign w:val="subscript"/>
              </w:rPr>
              <w:t>пост</w:t>
            </w:r>
            <w:proofErr w:type="spellEnd"/>
            <w:r w:rsidRPr="008B6DF1">
              <w:rPr>
                <w:sz w:val="20"/>
              </w:rPr>
              <w:t xml:space="preserve">) и за который у покупателя образовалась указанная в абзаце </w:t>
            </w:r>
            <w:r w:rsidRPr="008B6DF1">
              <w:rPr>
                <w:sz w:val="20"/>
              </w:rPr>
              <w:lastRenderedPageBreak/>
              <w:t>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7CE7AD80"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48.</w:t>
            </w:r>
            <w:r w:rsidRPr="008B6DF1">
              <w:rPr>
                <w:rFonts w:ascii="Arial" w:hAnsi="Arial" w:cs="Arial"/>
                <w:sz w:val="20"/>
                <w:szCs w:val="20"/>
              </w:rPr>
              <w:t xml:space="preserve"> Поставщик определяет покупателя, соответствующего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14:paraId="5EF7F51E"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пунктом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покупатель обязан предоставить поставщику обеспечение исполнения обязательств по оплате газа.</w:t>
            </w:r>
          </w:p>
          <w:p w14:paraId="69837635"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Указанное уведомление должно содержать следующую информацию:</w:t>
            </w:r>
          </w:p>
          <w:p w14:paraId="735AC82F" w14:textId="77777777" w:rsidR="00D82FF1" w:rsidRPr="008B6DF1" w:rsidRDefault="00D82FF1" w:rsidP="00A04DC4">
            <w:pPr>
              <w:pStyle w:val="ConsPlusNormal"/>
              <w:spacing w:before="200" w:after="1" w:line="200" w:lineRule="atLeast"/>
              <w:ind w:firstLine="539"/>
              <w:jc w:val="both"/>
              <w:rPr>
                <w:sz w:val="20"/>
              </w:rPr>
            </w:pPr>
            <w:r w:rsidRPr="008B6DF1">
              <w:rPr>
                <w:sz w:val="20"/>
              </w:rP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14:paraId="7CBEB9B8"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величина обеспечения исполнения обязательств по оплате газа, подлежащего предоставлению покупателем поставщику;</w:t>
            </w:r>
          </w:p>
          <w:p w14:paraId="3BE7B16B"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на который должно быть предоставлено обеспечение исполнения обязательств по оплате газа;</w:t>
            </w:r>
          </w:p>
          <w:p w14:paraId="428E2D2A"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в течение которого необходимо предоставить обеспечение исполнения обязательств по оплате газа.</w:t>
            </w:r>
          </w:p>
          <w:p w14:paraId="63676F2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49.</w:t>
            </w:r>
            <w:r w:rsidRPr="008B6DF1">
              <w:rPr>
                <w:rFonts w:ascii="Arial" w:hAnsi="Arial" w:cs="Arial"/>
                <w:sz w:val="20"/>
                <w:szCs w:val="20"/>
              </w:rPr>
              <w:t xml:space="preserve">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14:paraId="1221507E"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50.</w:t>
            </w:r>
            <w:r w:rsidRPr="008B6DF1">
              <w:rPr>
                <w:rFonts w:ascii="Arial" w:hAnsi="Arial" w:cs="Arial"/>
                <w:sz w:val="20"/>
                <w:szCs w:val="20"/>
              </w:rPr>
              <w:t xml:space="preserve"> Покупатель, соответствующий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14:paraId="2319B343"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51.</w:t>
            </w:r>
            <w:r w:rsidRPr="008B6DF1">
              <w:rPr>
                <w:rFonts w:ascii="Arial" w:hAnsi="Arial" w:cs="Arial"/>
                <w:sz w:val="20"/>
                <w:szCs w:val="20"/>
              </w:rPr>
              <w:t xml:space="preserve">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14:paraId="2BFEE1BD"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52.</w:t>
            </w:r>
            <w:r w:rsidRPr="008B6DF1">
              <w:rPr>
                <w:rFonts w:ascii="Arial" w:hAnsi="Arial" w:cs="Arial"/>
                <w:sz w:val="20"/>
                <w:szCs w:val="20"/>
              </w:rPr>
              <w:t xml:space="preserve"> Обеспечение исполнения обязательств по оплате газа предоставляется покупателем, который соответствует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6C26E5AD" w14:textId="77777777" w:rsidR="00D82FF1" w:rsidRPr="008B6DF1" w:rsidRDefault="00D82FF1" w:rsidP="00A04DC4">
            <w:pPr>
              <w:pStyle w:val="ConsPlusNormal"/>
              <w:spacing w:before="200" w:after="1" w:line="200" w:lineRule="atLeast"/>
              <w:ind w:firstLine="539"/>
              <w:jc w:val="both"/>
              <w:rPr>
                <w:sz w:val="20"/>
              </w:rPr>
            </w:pPr>
            <w:r w:rsidRPr="008B6DF1">
              <w:rPr>
                <w:sz w:val="20"/>
              </w:rP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2B460BC5" w14:textId="77777777" w:rsidR="00D82FF1" w:rsidRPr="008B6DF1" w:rsidRDefault="00D82FF1" w:rsidP="00A04DC4">
            <w:pPr>
              <w:pStyle w:val="ConsPlusNormal"/>
              <w:spacing w:before="200" w:after="1" w:line="200" w:lineRule="atLeast"/>
              <w:ind w:firstLine="539"/>
              <w:jc w:val="both"/>
              <w:rPr>
                <w:sz w:val="20"/>
              </w:rPr>
            </w:pPr>
            <w:r w:rsidRPr="008B6DF1">
              <w:rPr>
                <w:sz w:val="20"/>
              </w:rP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14:paraId="393E4A07"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Предоставление обеспечения исполнения обязательств по оплате газа не требуется, если до истечения срока, предусмотренного абзацем седьмым пункта </w:t>
            </w:r>
            <w:r w:rsidRPr="008B6DF1">
              <w:rPr>
                <w:rFonts w:ascii="Arial" w:hAnsi="Arial" w:cs="Arial"/>
                <w:sz w:val="20"/>
                <w:szCs w:val="20"/>
                <w:shd w:val="clear" w:color="auto" w:fill="C0C0C0"/>
              </w:rPr>
              <w:t>48</w:t>
            </w:r>
            <w:r w:rsidRPr="008B6DF1">
              <w:rPr>
                <w:rFonts w:ascii="Arial" w:hAnsi="Arial" w:cs="Arial"/>
                <w:sz w:val="20"/>
                <w:szCs w:val="20"/>
              </w:rPr>
              <w:t xml:space="preserve">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14:paraId="25AAB0A2"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53.</w:t>
            </w:r>
            <w:r w:rsidRPr="008B6DF1">
              <w:rPr>
                <w:rFonts w:ascii="Arial" w:hAnsi="Arial" w:cs="Arial"/>
                <w:sz w:val="20"/>
                <w:szCs w:val="20"/>
              </w:rPr>
              <w:t xml:space="preserve"> В случае если </w:t>
            </w:r>
            <w:r w:rsidRPr="008B6DF1">
              <w:rPr>
                <w:rFonts w:ascii="Arial" w:hAnsi="Arial" w:cs="Arial"/>
                <w:sz w:val="20"/>
                <w:szCs w:val="20"/>
                <w:shd w:val="clear" w:color="auto" w:fill="C0C0C0"/>
              </w:rPr>
              <w:t>представленная</w:t>
            </w:r>
            <w:r w:rsidRPr="008B6DF1">
              <w:rPr>
                <w:rFonts w:ascii="Arial" w:hAnsi="Arial" w:cs="Arial"/>
                <w:sz w:val="20"/>
                <w:szCs w:val="20"/>
              </w:rPr>
              <w:t xml:space="preserve"> покупателем банковская гарантия удовлетворяет требованиям Федерального закона "О газоснабжении в Российской Федерации" и настоящих Правил или если предоставленное </w:t>
            </w:r>
            <w:r w:rsidRPr="008B6DF1">
              <w:rPr>
                <w:rFonts w:ascii="Arial" w:hAnsi="Arial" w:cs="Arial"/>
                <w:sz w:val="20"/>
                <w:szCs w:val="20"/>
              </w:rPr>
              <w:lastRenderedPageBreak/>
              <w:t>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14:paraId="2046F246"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предоставленная банковская гарантия не удовлетворяет требованиям Федерального закона "О газоснабжении в Российской Федерации" и настоящих Правил, поставщик в срок, предусмотренный абзацем первым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5CC91C7A"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абзацем первым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2A56653D"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54.</w:t>
            </w:r>
            <w:r w:rsidRPr="008B6DF1">
              <w:rPr>
                <w:rFonts w:ascii="Arial" w:hAnsi="Arial" w:cs="Arial"/>
                <w:sz w:val="20"/>
                <w:szCs w:val="20"/>
              </w:rPr>
              <w:t xml:space="preserve">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4F76A4BC"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Указанные предложения должны содержать следующие сведения о покупателе:</w:t>
            </w:r>
          </w:p>
          <w:p w14:paraId="159A9664"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668848DA"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155FBAD3"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148EEC26"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z w:val="20"/>
                <w:szCs w:val="20"/>
                <w:shd w:val="clear" w:color="auto" w:fill="C0C0C0"/>
              </w:rPr>
              <w:t>такой</w:t>
            </w:r>
            <w:r w:rsidRPr="008B6DF1">
              <w:rPr>
                <w:rFonts w:ascii="Arial" w:hAnsi="Arial" w:cs="Arial"/>
                <w:sz w:val="20"/>
                <w:szCs w:val="20"/>
              </w:rPr>
              <w:t xml:space="preserve"> поставщик осуществляет поставку газа, ежемесячно, не позднее 5-го рабочего дня месяца.</w:t>
            </w:r>
          </w:p>
          <w:p w14:paraId="4A0629D2"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пунктом </w:t>
            </w:r>
            <w:r w:rsidRPr="008B6DF1">
              <w:rPr>
                <w:rFonts w:ascii="Arial" w:hAnsi="Arial" w:cs="Arial"/>
                <w:sz w:val="20"/>
                <w:szCs w:val="20"/>
                <w:shd w:val="clear" w:color="auto" w:fill="C0C0C0"/>
              </w:rPr>
              <w:t>55</w:t>
            </w:r>
            <w:r w:rsidRPr="008B6DF1">
              <w:rPr>
                <w:rFonts w:ascii="Arial" w:hAnsi="Arial" w:cs="Arial"/>
                <w:sz w:val="20"/>
                <w:szCs w:val="20"/>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z w:val="20"/>
                <w:szCs w:val="20"/>
                <w:shd w:val="clear" w:color="auto" w:fill="C0C0C0"/>
              </w:rPr>
              <w:t>этот</w:t>
            </w:r>
            <w:r w:rsidRPr="008B6DF1">
              <w:rPr>
                <w:rFonts w:ascii="Arial" w:hAnsi="Arial" w:cs="Arial"/>
                <w:sz w:val="20"/>
                <w:szCs w:val="20"/>
              </w:rPr>
              <w:t xml:space="preserve"> поставщик осуществляет поставку газа.</w:t>
            </w:r>
          </w:p>
          <w:p w14:paraId="697F4A15"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55.</w:t>
            </w:r>
            <w:r w:rsidRPr="008B6DF1">
              <w:rPr>
                <w:rFonts w:ascii="Arial" w:hAnsi="Arial" w:cs="Arial"/>
                <w:sz w:val="20"/>
                <w:szCs w:val="20"/>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пункте </w:t>
            </w:r>
            <w:r w:rsidRPr="008B6DF1">
              <w:rPr>
                <w:rFonts w:ascii="Arial" w:hAnsi="Arial" w:cs="Arial"/>
                <w:sz w:val="20"/>
                <w:szCs w:val="20"/>
                <w:shd w:val="clear" w:color="auto" w:fill="C0C0C0"/>
              </w:rPr>
              <w:t>54</w:t>
            </w:r>
            <w:r w:rsidRPr="008B6DF1">
              <w:rPr>
                <w:rFonts w:ascii="Arial" w:hAnsi="Arial" w:cs="Arial"/>
                <w:sz w:val="20"/>
                <w:szCs w:val="20"/>
              </w:rPr>
              <w:t xml:space="preserve">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w:t>
            </w:r>
            <w:r w:rsidRPr="008B6DF1">
              <w:rPr>
                <w:rFonts w:ascii="Arial" w:hAnsi="Arial" w:cs="Arial"/>
                <w:sz w:val="20"/>
                <w:szCs w:val="20"/>
              </w:rPr>
              <w:lastRenderedPageBreak/>
              <w:t>субъекта Российской Федерации) в информационно-телекоммуникационной сети "Интернет".</w:t>
            </w:r>
          </w:p>
          <w:p w14:paraId="5349FDF1"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Ведение указанного перечня осуществляется в электронном виде путем внесения в него следующих сведений о покупателях:</w:t>
            </w:r>
          </w:p>
          <w:p w14:paraId="589FD91F"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w:t>
            </w:r>
          </w:p>
          <w:p w14:paraId="07595A8C" w14:textId="77777777" w:rsidR="00D82FF1" w:rsidRPr="008B6DF1" w:rsidRDefault="00D82FF1" w:rsidP="00A04DC4">
            <w:pPr>
              <w:pStyle w:val="ConsPlusNormal"/>
              <w:spacing w:before="200" w:after="1" w:line="200" w:lineRule="atLeast"/>
              <w:ind w:firstLine="539"/>
              <w:jc w:val="both"/>
              <w:rPr>
                <w:sz w:val="20"/>
              </w:rPr>
            </w:pPr>
            <w:r w:rsidRPr="008B6DF1">
              <w:rPr>
                <w:sz w:val="20"/>
              </w:rPr>
              <w:t>фамилия, имя и отчество (при наличии) индивидуального предпринимателя (физического лица);</w:t>
            </w:r>
          </w:p>
          <w:p w14:paraId="09F37000" w14:textId="77777777" w:rsidR="00D82FF1" w:rsidRPr="008B6DF1" w:rsidRDefault="00D82FF1" w:rsidP="00A04DC4">
            <w:pPr>
              <w:pStyle w:val="ConsPlusNormal"/>
              <w:spacing w:before="200" w:after="1" w:line="200" w:lineRule="atLeast"/>
              <w:ind w:firstLine="539"/>
              <w:jc w:val="both"/>
              <w:rPr>
                <w:sz w:val="20"/>
              </w:rPr>
            </w:pPr>
            <w:r w:rsidRPr="008B6DF1">
              <w:rPr>
                <w:sz w:val="20"/>
              </w:rPr>
              <w:t>адрес юридического лица;</w:t>
            </w:r>
          </w:p>
          <w:p w14:paraId="5B1C59E2" w14:textId="77777777" w:rsidR="00D82FF1" w:rsidRPr="008B6DF1" w:rsidRDefault="00D82FF1" w:rsidP="00A04DC4">
            <w:pPr>
              <w:pStyle w:val="ConsPlusNormal"/>
              <w:spacing w:before="200" w:after="1" w:line="200" w:lineRule="atLeast"/>
              <w:ind w:firstLine="539"/>
              <w:jc w:val="both"/>
              <w:rPr>
                <w:sz w:val="20"/>
              </w:rPr>
            </w:pPr>
            <w:r w:rsidRPr="008B6DF1">
              <w:rPr>
                <w:sz w:val="20"/>
              </w:rPr>
              <w:t>идентификационный номер налогоплательщика;</w:t>
            </w:r>
          </w:p>
          <w:p w14:paraId="69B1218B" w14:textId="77777777" w:rsidR="00D82FF1" w:rsidRPr="008B6DF1" w:rsidRDefault="00D82FF1" w:rsidP="00A04DC4">
            <w:pPr>
              <w:pStyle w:val="ConsPlusNormal"/>
              <w:spacing w:before="200" w:after="1" w:line="200" w:lineRule="atLeast"/>
              <w:ind w:firstLine="539"/>
              <w:jc w:val="both"/>
              <w:rPr>
                <w:sz w:val="20"/>
              </w:rPr>
            </w:pPr>
            <w:r w:rsidRPr="008B6DF1">
              <w:rPr>
                <w:sz w:val="20"/>
              </w:rPr>
              <w:t>код причины постановки юридического лица на учет в налоговом органе;</w:t>
            </w:r>
          </w:p>
          <w:p w14:paraId="4B60C7A8"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5AD86307"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абзацем первым пункта </w:t>
            </w:r>
            <w:r w:rsidRPr="008B6DF1">
              <w:rPr>
                <w:rFonts w:ascii="Arial" w:hAnsi="Arial" w:cs="Arial"/>
                <w:sz w:val="20"/>
                <w:szCs w:val="20"/>
                <w:shd w:val="clear" w:color="auto" w:fill="C0C0C0"/>
              </w:rPr>
              <w:t>49</w:t>
            </w:r>
            <w:r w:rsidRPr="008B6DF1">
              <w:rPr>
                <w:rFonts w:ascii="Arial" w:hAnsi="Arial" w:cs="Arial"/>
                <w:sz w:val="20"/>
                <w:szCs w:val="20"/>
              </w:rPr>
              <w:t xml:space="preserve">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14:paraId="3A5BEC12"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56.</w:t>
            </w:r>
            <w:r w:rsidRPr="008B6DF1">
              <w:rPr>
                <w:rFonts w:ascii="Arial" w:hAnsi="Arial" w:cs="Arial"/>
                <w:sz w:val="20"/>
                <w:szCs w:val="20"/>
              </w:rPr>
              <w:t xml:space="preserve"> В случае неисполнения покупателем, соответствующим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пункте </w:t>
            </w:r>
            <w:r w:rsidRPr="008B6DF1">
              <w:rPr>
                <w:rFonts w:ascii="Arial" w:hAnsi="Arial" w:cs="Arial"/>
                <w:sz w:val="20"/>
                <w:szCs w:val="20"/>
                <w:shd w:val="clear" w:color="auto" w:fill="C0C0C0"/>
              </w:rPr>
              <w:t>48</w:t>
            </w:r>
            <w:r w:rsidRPr="008B6DF1">
              <w:rPr>
                <w:rFonts w:ascii="Arial" w:hAnsi="Arial" w:cs="Arial"/>
                <w:sz w:val="20"/>
                <w:szCs w:val="20"/>
              </w:rPr>
              <w:t xml:space="preserve">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w:t>
            </w:r>
            <w:r w:rsidRPr="008B6DF1">
              <w:rPr>
                <w:rFonts w:ascii="Arial" w:hAnsi="Arial" w:cs="Arial"/>
                <w:sz w:val="20"/>
                <w:szCs w:val="20"/>
              </w:rPr>
              <w:lastRenderedPageBreak/>
              <w:t xml:space="preserve">указанные в пункте </w:t>
            </w:r>
            <w:r w:rsidRPr="008B6DF1">
              <w:rPr>
                <w:rFonts w:ascii="Arial" w:hAnsi="Arial" w:cs="Arial"/>
                <w:sz w:val="20"/>
                <w:szCs w:val="20"/>
                <w:shd w:val="clear" w:color="auto" w:fill="C0C0C0"/>
              </w:rPr>
              <w:t>54</w:t>
            </w:r>
            <w:r w:rsidRPr="008B6DF1">
              <w:rPr>
                <w:rFonts w:ascii="Arial" w:hAnsi="Arial" w:cs="Arial"/>
                <w:sz w:val="20"/>
                <w:szCs w:val="20"/>
              </w:rPr>
              <w:t xml:space="preserve"> настоящих Правил, а также следующие информацию и оригиналы документов (заверенные надлежащим образом копии документов):</w:t>
            </w:r>
          </w:p>
          <w:p w14:paraId="737C30EC"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а) заявление поставщика, содержащее данные, указывающие на наличие события административного правонарушения, в том числе </w:t>
            </w:r>
            <w:r w:rsidRPr="008B6DF1">
              <w:rPr>
                <w:rFonts w:ascii="Arial" w:hAnsi="Arial" w:cs="Arial"/>
                <w:sz w:val="20"/>
                <w:szCs w:val="20"/>
                <w:shd w:val="clear" w:color="auto" w:fill="C0C0C0"/>
              </w:rPr>
              <w:t>информация</w:t>
            </w:r>
            <w:r w:rsidRPr="008B6DF1">
              <w:rPr>
                <w:rFonts w:ascii="Arial" w:hAnsi="Arial" w:cs="Arial"/>
                <w:sz w:val="20"/>
                <w:szCs w:val="20"/>
              </w:rPr>
              <w:t xml:space="preserve"> о размере задолженности покупателя, </w:t>
            </w:r>
            <w:r w:rsidRPr="008B6DF1">
              <w:rPr>
                <w:rFonts w:ascii="Arial" w:hAnsi="Arial" w:cs="Arial"/>
                <w:sz w:val="20"/>
                <w:szCs w:val="20"/>
                <w:shd w:val="clear" w:color="auto" w:fill="C0C0C0"/>
              </w:rPr>
              <w:t>послужившей</w:t>
            </w:r>
            <w:r w:rsidRPr="008B6DF1">
              <w:rPr>
                <w:rFonts w:ascii="Arial" w:hAnsi="Arial" w:cs="Arial"/>
                <w:sz w:val="20"/>
                <w:szCs w:val="20"/>
              </w:rPr>
              <w:t xml:space="preserve">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14:paraId="7E6DCB63" w14:textId="77777777" w:rsidR="00D82FF1" w:rsidRPr="008B6DF1" w:rsidRDefault="00D82FF1" w:rsidP="00A04DC4">
            <w:pPr>
              <w:pStyle w:val="ConsPlusNormal"/>
              <w:spacing w:before="200" w:after="1" w:line="200" w:lineRule="atLeast"/>
              <w:ind w:firstLine="539"/>
              <w:jc w:val="both"/>
              <w:rPr>
                <w:sz w:val="20"/>
              </w:rPr>
            </w:pPr>
            <w:r w:rsidRPr="008B6DF1">
              <w:rPr>
                <w:sz w:val="20"/>
              </w:rP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14:paraId="55208655"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в) договор, по которому покупателем нарушены обязательства по оплате газа;</w:t>
            </w:r>
          </w:p>
          <w:p w14:paraId="5BCE3DF9" w14:textId="77777777" w:rsidR="00D82FF1" w:rsidRPr="008B6DF1" w:rsidRDefault="00D82FF1" w:rsidP="00A04DC4">
            <w:pPr>
              <w:pStyle w:val="ConsPlusNormal"/>
              <w:spacing w:before="200" w:after="1" w:line="200" w:lineRule="atLeast"/>
              <w:ind w:firstLine="539"/>
              <w:jc w:val="both"/>
              <w:rPr>
                <w:sz w:val="20"/>
              </w:rPr>
            </w:pPr>
            <w:r w:rsidRPr="008B6DF1">
              <w:rPr>
                <w:sz w:val="20"/>
              </w:rPr>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14:paraId="122C6428" w14:textId="77777777" w:rsidR="00D82FF1" w:rsidRPr="008B6DF1" w:rsidRDefault="00D82FF1" w:rsidP="00A04DC4">
            <w:pPr>
              <w:pStyle w:val="ConsPlusNormal"/>
              <w:spacing w:before="200" w:after="1" w:line="200" w:lineRule="atLeast"/>
              <w:ind w:firstLine="539"/>
              <w:jc w:val="both"/>
              <w:rPr>
                <w:sz w:val="20"/>
              </w:rPr>
            </w:pPr>
            <w:r w:rsidRPr="008B6DF1">
              <w:rPr>
                <w:sz w:val="20"/>
              </w:rP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14:paraId="4C0B1F2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w:t>
            </w:r>
            <w:r w:rsidRPr="008B6DF1">
              <w:rPr>
                <w:rFonts w:ascii="Arial" w:hAnsi="Arial" w:cs="Arial"/>
                <w:sz w:val="20"/>
                <w:szCs w:val="20"/>
                <w:shd w:val="clear" w:color="auto" w:fill="C0C0C0"/>
              </w:rPr>
              <w:t>указанного</w:t>
            </w:r>
            <w:r w:rsidRPr="008B6DF1">
              <w:rPr>
                <w:rFonts w:ascii="Arial" w:hAnsi="Arial" w:cs="Arial"/>
                <w:sz w:val="20"/>
                <w:szCs w:val="20"/>
              </w:rPr>
              <w:t xml:space="preserve">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14:paraId="61B820F1" w14:textId="77777777" w:rsidR="00D82FF1" w:rsidRPr="008B6DF1" w:rsidRDefault="00D82FF1" w:rsidP="00A04DC4">
            <w:pPr>
              <w:pStyle w:val="ConsPlusNormal"/>
              <w:spacing w:before="200" w:after="1" w:line="200" w:lineRule="atLeast"/>
              <w:ind w:firstLine="539"/>
              <w:jc w:val="both"/>
              <w:rPr>
                <w:sz w:val="20"/>
              </w:rPr>
            </w:pPr>
            <w:r w:rsidRPr="008B6DF1">
              <w:rPr>
                <w:sz w:val="20"/>
              </w:rP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14:paraId="6FD4B9B4" w14:textId="77777777" w:rsidR="00D82FF1" w:rsidRPr="008B6DF1" w:rsidRDefault="00D82FF1" w:rsidP="00A04DC4">
            <w:pPr>
              <w:pStyle w:val="ConsPlusNormal"/>
              <w:spacing w:before="200" w:after="1" w:line="200" w:lineRule="atLeast"/>
              <w:ind w:firstLine="539"/>
              <w:jc w:val="both"/>
              <w:rPr>
                <w:sz w:val="20"/>
              </w:rPr>
            </w:pPr>
            <w:r w:rsidRPr="008B6DF1">
              <w:rPr>
                <w:sz w:val="20"/>
              </w:rPr>
              <w:t xml:space="preserve">з) документы, подтверждающие факт и дату получения покупателем </w:t>
            </w:r>
            <w:r w:rsidRPr="008B6DF1">
              <w:rPr>
                <w:sz w:val="20"/>
              </w:rPr>
              <w:lastRenderedPageBreak/>
              <w:t>уведомления об обязанности предоставить обеспечение исполнения обязательств по оплате газа;</w:t>
            </w:r>
          </w:p>
          <w:p w14:paraId="4EE52DC5" w14:textId="77777777" w:rsidR="00D82FF1" w:rsidRPr="008B6DF1" w:rsidRDefault="00D82FF1" w:rsidP="00A04DC4">
            <w:pPr>
              <w:pStyle w:val="ConsPlusNormal"/>
              <w:spacing w:before="200" w:after="1" w:line="200" w:lineRule="atLeast"/>
              <w:ind w:firstLine="539"/>
              <w:jc w:val="both"/>
              <w:rPr>
                <w:sz w:val="20"/>
              </w:rPr>
            </w:pPr>
            <w:r w:rsidRPr="008B6DF1">
              <w:rPr>
                <w:sz w:val="20"/>
              </w:rPr>
              <w:t>и) документы, подтверждающие полномочия лица на подписание заявления.</w:t>
            </w:r>
          </w:p>
          <w:p w14:paraId="4919B050" w14:textId="77777777" w:rsidR="008B6DF1" w:rsidRPr="008B6DF1" w:rsidRDefault="008B6DF1" w:rsidP="00A04DC4">
            <w:pPr>
              <w:pStyle w:val="ConsPlusTitle"/>
              <w:spacing w:after="1" w:line="200" w:lineRule="atLeast"/>
              <w:jc w:val="both"/>
              <w:outlineLvl w:val="1"/>
              <w:rPr>
                <w:b w:val="0"/>
                <w:sz w:val="20"/>
              </w:rPr>
            </w:pPr>
          </w:p>
          <w:p w14:paraId="798DCD6B" w14:textId="77777777" w:rsidR="008B6DF1" w:rsidRPr="008B6DF1" w:rsidRDefault="00D82FF1" w:rsidP="00A04DC4">
            <w:pPr>
              <w:pStyle w:val="ConsPlusTitle"/>
              <w:spacing w:after="1" w:line="200" w:lineRule="atLeast"/>
              <w:jc w:val="center"/>
              <w:outlineLvl w:val="1"/>
              <w:rPr>
                <w:b w:val="0"/>
                <w:sz w:val="20"/>
              </w:rPr>
            </w:pPr>
            <w:r w:rsidRPr="008B6DF1">
              <w:rPr>
                <w:sz w:val="20"/>
                <w:highlight w:val="lightGray"/>
              </w:rPr>
              <w:t>IX</w:t>
            </w:r>
            <w:r w:rsidRPr="008B6DF1">
              <w:rPr>
                <w:sz w:val="20"/>
              </w:rPr>
              <w:t>. Ответственность за нарушение настоящих Правил</w:t>
            </w:r>
          </w:p>
          <w:p w14:paraId="500E7256" w14:textId="77777777" w:rsidR="00D82FF1" w:rsidRPr="008B6DF1" w:rsidRDefault="00D82FF1" w:rsidP="00A04DC4">
            <w:pPr>
              <w:spacing w:after="1" w:line="200" w:lineRule="atLeast"/>
              <w:rPr>
                <w:rFonts w:ascii="Arial" w:hAnsi="Arial" w:cs="Arial"/>
                <w:sz w:val="20"/>
                <w:szCs w:val="20"/>
              </w:rPr>
            </w:pPr>
          </w:p>
          <w:p w14:paraId="55453FCE" w14:textId="77777777" w:rsidR="00D82FF1" w:rsidRPr="008B6DF1" w:rsidRDefault="00D82FF1" w:rsidP="00A04DC4">
            <w:pPr>
              <w:pStyle w:val="ConsPlusNormal"/>
              <w:spacing w:after="1" w:line="200" w:lineRule="atLeast"/>
              <w:ind w:firstLine="539"/>
              <w:jc w:val="both"/>
              <w:rPr>
                <w:sz w:val="20"/>
              </w:rPr>
            </w:pPr>
            <w:r w:rsidRPr="008B6DF1">
              <w:rPr>
                <w:sz w:val="20"/>
                <w:highlight w:val="lightGray"/>
              </w:rPr>
              <w:t>57</w:t>
            </w:r>
            <w:r w:rsidRPr="008B6DF1">
              <w:rPr>
                <w:sz w:val="20"/>
              </w:rPr>
              <w:t>.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tc>
      </w:tr>
      <w:tr w:rsidR="00D82FF1" w:rsidRPr="008B6DF1" w14:paraId="5BD094B1" w14:textId="77777777" w:rsidTr="008B6DF1">
        <w:tc>
          <w:tcPr>
            <w:tcW w:w="7100" w:type="dxa"/>
          </w:tcPr>
          <w:p w14:paraId="0F6A3D49" w14:textId="77777777" w:rsidR="00D82FF1" w:rsidRPr="008B6DF1" w:rsidRDefault="00D82FF1" w:rsidP="00333791">
            <w:pPr>
              <w:spacing w:after="1" w:line="200" w:lineRule="atLeast"/>
              <w:jc w:val="both"/>
              <w:rPr>
                <w:rFonts w:ascii="Arial" w:hAnsi="Arial" w:cs="Arial"/>
                <w:sz w:val="20"/>
                <w:szCs w:val="20"/>
              </w:rPr>
            </w:pPr>
          </w:p>
        </w:tc>
        <w:tc>
          <w:tcPr>
            <w:tcW w:w="7100" w:type="dxa"/>
          </w:tcPr>
          <w:p w14:paraId="79BDC9EC" w14:textId="77777777" w:rsidR="00D82FF1" w:rsidRPr="008B6DF1" w:rsidRDefault="00D82FF1" w:rsidP="00333791">
            <w:pPr>
              <w:spacing w:after="1" w:line="200" w:lineRule="atLeast"/>
              <w:jc w:val="right"/>
              <w:rPr>
                <w:rFonts w:ascii="Arial" w:hAnsi="Arial" w:cs="Arial"/>
                <w:sz w:val="20"/>
                <w:szCs w:val="20"/>
              </w:rPr>
            </w:pPr>
          </w:p>
          <w:p w14:paraId="00F8499D" w14:textId="77777777" w:rsidR="00D82FF1" w:rsidRPr="008B6DF1" w:rsidRDefault="00D82FF1" w:rsidP="00333791">
            <w:pPr>
              <w:spacing w:after="1" w:line="200" w:lineRule="atLeast"/>
              <w:jc w:val="right"/>
              <w:rPr>
                <w:rFonts w:ascii="Arial" w:hAnsi="Arial" w:cs="Arial"/>
                <w:sz w:val="20"/>
                <w:szCs w:val="20"/>
              </w:rPr>
            </w:pPr>
          </w:p>
          <w:p w14:paraId="502CCEA5" w14:textId="77777777" w:rsidR="00D82FF1" w:rsidRPr="008B6DF1" w:rsidRDefault="00D82FF1" w:rsidP="00333791">
            <w:pPr>
              <w:spacing w:after="1" w:line="200" w:lineRule="atLeast"/>
              <w:jc w:val="right"/>
              <w:rPr>
                <w:rFonts w:ascii="Arial" w:hAnsi="Arial" w:cs="Arial"/>
                <w:sz w:val="20"/>
                <w:szCs w:val="20"/>
              </w:rPr>
            </w:pPr>
          </w:p>
          <w:p w14:paraId="62007C23" w14:textId="77777777" w:rsidR="00D82FF1" w:rsidRPr="008B6DF1" w:rsidRDefault="00D82FF1" w:rsidP="00333791">
            <w:pPr>
              <w:spacing w:after="1" w:line="200" w:lineRule="atLeast"/>
              <w:jc w:val="right"/>
              <w:rPr>
                <w:rFonts w:ascii="Arial" w:hAnsi="Arial" w:cs="Arial"/>
                <w:sz w:val="20"/>
                <w:szCs w:val="20"/>
              </w:rPr>
            </w:pPr>
          </w:p>
          <w:p w14:paraId="47A73B1B" w14:textId="77777777" w:rsidR="00D82FF1" w:rsidRPr="008B6DF1" w:rsidRDefault="00D82FF1" w:rsidP="00333791">
            <w:pPr>
              <w:spacing w:after="1" w:line="200" w:lineRule="atLeast"/>
              <w:jc w:val="right"/>
              <w:rPr>
                <w:rFonts w:ascii="Arial" w:hAnsi="Arial" w:cs="Arial"/>
                <w:sz w:val="20"/>
                <w:szCs w:val="20"/>
              </w:rPr>
            </w:pPr>
          </w:p>
          <w:p w14:paraId="75936654"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Приложение</w:t>
            </w:r>
          </w:p>
          <w:p w14:paraId="32C99775"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к постановлению Правительства</w:t>
            </w:r>
          </w:p>
          <w:p w14:paraId="7AC42F8E"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Российской Федерации</w:t>
            </w:r>
          </w:p>
          <w:p w14:paraId="53614270"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от 1 ноября 2021 г. N 1901</w:t>
            </w:r>
          </w:p>
          <w:p w14:paraId="553E933C" w14:textId="77777777" w:rsidR="00D82FF1" w:rsidRPr="008B6DF1" w:rsidRDefault="00D82FF1" w:rsidP="00333791">
            <w:pPr>
              <w:spacing w:after="1" w:line="200" w:lineRule="atLeast"/>
              <w:jc w:val="both"/>
              <w:rPr>
                <w:rFonts w:ascii="Arial" w:hAnsi="Arial" w:cs="Arial"/>
                <w:sz w:val="20"/>
                <w:szCs w:val="20"/>
              </w:rPr>
            </w:pPr>
          </w:p>
          <w:p w14:paraId="5CA348C0"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ПЕРЕЧЕНЬ</w:t>
            </w:r>
          </w:p>
          <w:p w14:paraId="7F2AD36D"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УТРАТИВШИХ СИЛУ АКТОВ ПРАВИТЕЛЬСТВА РОССИЙСКОЙ ФЕДЕРАЦИИ</w:t>
            </w:r>
          </w:p>
          <w:p w14:paraId="28FDE918"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И ОТДЕЛЬНЫХ ПОЛОЖЕНИЙ АКТОВ ПРАВИТЕЛЬСТВА</w:t>
            </w:r>
          </w:p>
          <w:p w14:paraId="2FE41829"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РОССИЙСКОЙ ФЕДЕРАЦИИ</w:t>
            </w:r>
          </w:p>
          <w:p w14:paraId="5C7F9996" w14:textId="77777777" w:rsidR="00D82FF1" w:rsidRPr="008B6DF1" w:rsidRDefault="00D82FF1" w:rsidP="00333791">
            <w:pPr>
              <w:spacing w:after="1" w:line="200" w:lineRule="atLeast"/>
              <w:jc w:val="both"/>
              <w:rPr>
                <w:rFonts w:ascii="Arial" w:hAnsi="Arial" w:cs="Arial"/>
                <w:sz w:val="20"/>
                <w:szCs w:val="20"/>
              </w:rPr>
            </w:pPr>
          </w:p>
          <w:p w14:paraId="2633EE47" w14:textId="77777777" w:rsidR="00D82FF1" w:rsidRPr="008B6DF1" w:rsidRDefault="00D82FF1" w:rsidP="00333791">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 Постановление Правительства Российской Федерации от 5 февраля 1998 г. N 162 "Об утверждении Правил поставки газа в Российской Федерации" (Собрание законодательства Российской Федерации, 1998, N 6, ст. 770).</w:t>
            </w:r>
          </w:p>
          <w:p w14:paraId="3148EB04"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 Постановление Правительства Российской Федерации от 10 мая 2010 г. N 311 "О внесении изменений в Правила поставки газа в Российской Федерации" (Собрание законодательства Российской Федерации, 2010, N 20, ст. 2466).</w:t>
            </w:r>
          </w:p>
          <w:p w14:paraId="556CCE65"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3. Постановление Правительства Российской Федерации от 24 ноября 2011 г. N 973 "О внесении изменений в Правила поставки газа в Российской Федерации" (Собрание законодательства Российской Федерации, 2011, N 49, ст. 7281).</w:t>
            </w:r>
          </w:p>
          <w:p w14:paraId="4A36DFA5"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 Постановление Правительства Российской Федерации от 26 марта 2012 г. N 234 "О внесении изменения в пункт 16 Правил поставки газа в Российской Федерации" (Собрание законодательства Российской Федерации, 2012, N 14, ст. 1638).</w:t>
            </w:r>
          </w:p>
          <w:p w14:paraId="362E8672"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 Пункт 1 изменений, которые вносятся в акты Правительства Российской Федерации по вопросам газоснабжения, утвержденных постановлением Правительства Российской Федерации от 8 августа 2013 г. N 679 "Об изменении и о признании утратившими силу некоторых актов Правительства Российской Федерации по вопросам газоснабжения" (Собрание законодательства Российской Федерации, 2013, N 32, ст. 4328).</w:t>
            </w:r>
          </w:p>
          <w:p w14:paraId="31E8A486"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6. Пункт 3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19 июня 2014 г. N 566 "О внесении изменений в некоторые акты Правительства Российской Федерации по вопросам реализации газа в Российской Федерации" (Собрание законодательства Российской Федерации, 2014, N 26, ст. 3566).</w:t>
            </w:r>
          </w:p>
          <w:p w14:paraId="44FC6BBE"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7. Постановление Правительства Российской Федерации от 23 июля 2015 г. N 741 "О внесении изменений в Правила поставки газа в Российской Федерации" (Собрание законодательства Российской Федерации, 2015, N 31, ст. 4677).</w:t>
            </w:r>
          </w:p>
          <w:p w14:paraId="22BE214E"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8. Абзац третий пункта 1 постановления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 (Собрание законодательства Российской Федерации, 2016, N 49, ст. 6911).</w:t>
            </w:r>
          </w:p>
          <w:p w14:paraId="73107989"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 xml:space="preserve">9. Пункт 1 изменений, которые вносятся в акты Правительства Российской Федерации по вопросам обеспечения исполнения обязательств по оплате энергоресурсов, утвержденных постановлением </w:t>
            </w:r>
            <w:r w:rsidRPr="008B6DF1">
              <w:rPr>
                <w:rFonts w:ascii="Arial" w:hAnsi="Arial" w:cs="Arial"/>
                <w:sz w:val="20"/>
                <w:szCs w:val="20"/>
                <w:shd w:val="clear" w:color="auto" w:fill="C0C0C0"/>
              </w:rPr>
              <w:lastRenderedPageBreak/>
              <w:t>Правительства Российской Федерации от 4 февраля 2017 г. N 139 "О внесении изменений в некоторые акты Правительства Российской Федерации по вопросам обеспечения исполнения обязательств по оплате энергоресурсов" (Собрание законодательства Российской Федерации, 2017, N 8, ст. 1230).</w:t>
            </w:r>
          </w:p>
          <w:p w14:paraId="5A13728E"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10. Пункт 2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27 декабря 2017 г. N 1663 "О некоторых вопросах реализации газа в Российской Федерации" (Собрание законодательства Российской Федерации, 2018, N 1, ст. 390).</w:t>
            </w:r>
          </w:p>
          <w:p w14:paraId="371EA01B"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11. Пункт 2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29 октября 2018 г. N 1282 "О некоторых вопросах реализации газа в Российской Федерации" (Собрание законодательства Российской Федерации, 2018, N 45, ст. 6942).</w:t>
            </w:r>
          </w:p>
          <w:p w14:paraId="2CF10294"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12. Пункт 2 изменений, которые вносятся в акты Правительства Российской Федерации по вопросам государственного регулирования цен на газ, утвержденных постановлением Правительства Российской Федерации от 30 ноября 2018 г. N 1442 "Об изменении и признании утратившими силу некоторых актов Правительства Российской Федерации по вопросам государственного регулирования цен на газ" (Собрание законодательства Российской Федерации, 2018, N 51, ст. 7991).</w:t>
            </w:r>
          </w:p>
          <w:p w14:paraId="34FCA848"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 xml:space="preserve">13. Пункт 1 изменений, которые вносятся в акты Правительства Российской Федерации, утвержденных постановлением Правительства Российской Федерации от 19 марта 2020 г. N 305 "О внесении изменений в некоторые акты </w:t>
            </w:r>
            <w:r w:rsidRPr="008B6DF1">
              <w:rPr>
                <w:rFonts w:ascii="Arial" w:hAnsi="Arial" w:cs="Arial"/>
                <w:sz w:val="20"/>
                <w:szCs w:val="20"/>
                <w:highlight w:val="lightGray"/>
                <w:shd w:val="clear" w:color="auto" w:fill="C0C0C0"/>
              </w:rPr>
              <w:t>Правительства</w:t>
            </w:r>
            <w:r w:rsidRPr="008B6DF1">
              <w:rPr>
                <w:rFonts w:ascii="Arial" w:hAnsi="Arial" w:cs="Arial"/>
                <w:sz w:val="20"/>
                <w:szCs w:val="20"/>
                <w:highlight w:val="lightGray"/>
              </w:rPr>
              <w:t xml:space="preserve"> Российской Федерации и </w:t>
            </w:r>
            <w:r w:rsidRPr="008B6DF1">
              <w:rPr>
                <w:rFonts w:ascii="Arial" w:hAnsi="Arial" w:cs="Arial"/>
                <w:sz w:val="20"/>
                <w:szCs w:val="20"/>
                <w:highlight w:val="lightGray"/>
                <w:shd w:val="clear" w:color="auto" w:fill="C0C0C0"/>
              </w:rPr>
              <w:t>признании</w:t>
            </w:r>
            <w:r w:rsidRPr="008B6DF1">
              <w:rPr>
                <w:rFonts w:ascii="Arial" w:hAnsi="Arial" w:cs="Arial"/>
                <w:sz w:val="20"/>
                <w:szCs w:val="20"/>
                <w:shd w:val="clear" w:color="auto" w:fill="C0C0C0"/>
              </w:rPr>
              <w:t xml:space="preserve"> утратившими силу отдельных положений актов Правительства Российской Федерации" (Собрание законодательства Российской Федерации, 2020, N 13, ст. 1919)</w:t>
            </w:r>
            <w:r w:rsidRPr="00333791">
              <w:rPr>
                <w:rFonts w:ascii="Arial" w:hAnsi="Arial" w:cs="Arial"/>
                <w:sz w:val="20"/>
                <w:szCs w:val="20"/>
                <w:shd w:val="clear" w:color="auto" w:fill="C0C0C0"/>
              </w:rPr>
              <w:t>.</w:t>
            </w:r>
          </w:p>
        </w:tc>
      </w:tr>
    </w:tbl>
    <w:p w14:paraId="6BE52F87" w14:textId="1E067162" w:rsidR="009A5102" w:rsidRPr="00333791" w:rsidRDefault="009A5102" w:rsidP="00333791">
      <w:pPr>
        <w:jc w:val="both"/>
        <w:rPr>
          <w:rFonts w:ascii="Arial" w:hAnsi="Arial" w:cs="Arial"/>
          <w:sz w:val="20"/>
          <w:szCs w:val="20"/>
        </w:rPr>
      </w:pPr>
    </w:p>
    <w:sectPr w:rsidR="009A5102" w:rsidRPr="00333791" w:rsidSect="008C043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98" type="#_x0000_t75" style="width:15.9pt;height:13.1pt;visibility:visible" o:bullet="t">
        <v:imagedata r:id="rId1" o:title=""/>
      </v:shape>
    </w:pict>
  </w:numPicBullet>
  <w:numPicBullet w:numPicBulletId="1">
    <w:pict>
      <v:shape id="_x0000_i3699" type="#_x0000_t75" style="width:14.95pt;height:13.1pt;visibility:visible" o:bullet="t">
        <v:imagedata r:id="rId2" o:title=""/>
      </v:shape>
    </w:pict>
  </w:numPicBullet>
  <w:abstractNum w:abstractNumId="0" w15:restartNumberingAfterBreak="0">
    <w:nsid w:val="0EC422A6"/>
    <w:multiLevelType w:val="hybridMultilevel"/>
    <w:tmpl w:val="E570A8FA"/>
    <w:lvl w:ilvl="0" w:tplc="115A113E">
      <w:start w:val="1"/>
      <w:numFmt w:val="bullet"/>
      <w:lvlText w:val=""/>
      <w:lvlPicBulletId w:val="0"/>
      <w:lvlJc w:val="left"/>
      <w:pPr>
        <w:tabs>
          <w:tab w:val="num" w:pos="720"/>
        </w:tabs>
        <w:ind w:left="720" w:hanging="360"/>
      </w:pPr>
      <w:rPr>
        <w:rFonts w:ascii="Symbol" w:hAnsi="Symbol" w:hint="default"/>
      </w:rPr>
    </w:lvl>
    <w:lvl w:ilvl="1" w:tplc="D3F89158" w:tentative="1">
      <w:start w:val="1"/>
      <w:numFmt w:val="bullet"/>
      <w:lvlText w:val=""/>
      <w:lvlJc w:val="left"/>
      <w:pPr>
        <w:tabs>
          <w:tab w:val="num" w:pos="1440"/>
        </w:tabs>
        <w:ind w:left="1440" w:hanging="360"/>
      </w:pPr>
      <w:rPr>
        <w:rFonts w:ascii="Symbol" w:hAnsi="Symbol" w:hint="default"/>
      </w:rPr>
    </w:lvl>
    <w:lvl w:ilvl="2" w:tplc="78560C38" w:tentative="1">
      <w:start w:val="1"/>
      <w:numFmt w:val="bullet"/>
      <w:lvlText w:val=""/>
      <w:lvlJc w:val="left"/>
      <w:pPr>
        <w:tabs>
          <w:tab w:val="num" w:pos="2160"/>
        </w:tabs>
        <w:ind w:left="2160" w:hanging="360"/>
      </w:pPr>
      <w:rPr>
        <w:rFonts w:ascii="Symbol" w:hAnsi="Symbol" w:hint="default"/>
      </w:rPr>
    </w:lvl>
    <w:lvl w:ilvl="3" w:tplc="40A67FEA" w:tentative="1">
      <w:start w:val="1"/>
      <w:numFmt w:val="bullet"/>
      <w:lvlText w:val=""/>
      <w:lvlJc w:val="left"/>
      <w:pPr>
        <w:tabs>
          <w:tab w:val="num" w:pos="2880"/>
        </w:tabs>
        <w:ind w:left="2880" w:hanging="360"/>
      </w:pPr>
      <w:rPr>
        <w:rFonts w:ascii="Symbol" w:hAnsi="Symbol" w:hint="default"/>
      </w:rPr>
    </w:lvl>
    <w:lvl w:ilvl="4" w:tplc="9DEE51D0" w:tentative="1">
      <w:start w:val="1"/>
      <w:numFmt w:val="bullet"/>
      <w:lvlText w:val=""/>
      <w:lvlJc w:val="left"/>
      <w:pPr>
        <w:tabs>
          <w:tab w:val="num" w:pos="3600"/>
        </w:tabs>
        <w:ind w:left="3600" w:hanging="360"/>
      </w:pPr>
      <w:rPr>
        <w:rFonts w:ascii="Symbol" w:hAnsi="Symbol" w:hint="default"/>
      </w:rPr>
    </w:lvl>
    <w:lvl w:ilvl="5" w:tplc="1AAA75FC" w:tentative="1">
      <w:start w:val="1"/>
      <w:numFmt w:val="bullet"/>
      <w:lvlText w:val=""/>
      <w:lvlJc w:val="left"/>
      <w:pPr>
        <w:tabs>
          <w:tab w:val="num" w:pos="4320"/>
        </w:tabs>
        <w:ind w:left="4320" w:hanging="360"/>
      </w:pPr>
      <w:rPr>
        <w:rFonts w:ascii="Symbol" w:hAnsi="Symbol" w:hint="default"/>
      </w:rPr>
    </w:lvl>
    <w:lvl w:ilvl="6" w:tplc="D99CE54A" w:tentative="1">
      <w:start w:val="1"/>
      <w:numFmt w:val="bullet"/>
      <w:lvlText w:val=""/>
      <w:lvlJc w:val="left"/>
      <w:pPr>
        <w:tabs>
          <w:tab w:val="num" w:pos="5040"/>
        </w:tabs>
        <w:ind w:left="5040" w:hanging="360"/>
      </w:pPr>
      <w:rPr>
        <w:rFonts w:ascii="Symbol" w:hAnsi="Symbol" w:hint="default"/>
      </w:rPr>
    </w:lvl>
    <w:lvl w:ilvl="7" w:tplc="D6AE4966" w:tentative="1">
      <w:start w:val="1"/>
      <w:numFmt w:val="bullet"/>
      <w:lvlText w:val=""/>
      <w:lvlJc w:val="left"/>
      <w:pPr>
        <w:tabs>
          <w:tab w:val="num" w:pos="5760"/>
        </w:tabs>
        <w:ind w:left="5760" w:hanging="360"/>
      </w:pPr>
      <w:rPr>
        <w:rFonts w:ascii="Symbol" w:hAnsi="Symbol" w:hint="default"/>
      </w:rPr>
    </w:lvl>
    <w:lvl w:ilvl="8" w:tplc="22F8F1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16786C"/>
    <w:multiLevelType w:val="hybridMultilevel"/>
    <w:tmpl w:val="1BD66734"/>
    <w:lvl w:ilvl="0" w:tplc="C71AC48E">
      <w:start w:val="1"/>
      <w:numFmt w:val="bullet"/>
      <w:lvlText w:val=""/>
      <w:lvlPicBulletId w:val="1"/>
      <w:lvlJc w:val="left"/>
      <w:pPr>
        <w:tabs>
          <w:tab w:val="num" w:pos="720"/>
        </w:tabs>
        <w:ind w:left="720" w:hanging="360"/>
      </w:pPr>
      <w:rPr>
        <w:rFonts w:ascii="Symbol" w:hAnsi="Symbol" w:hint="default"/>
      </w:rPr>
    </w:lvl>
    <w:lvl w:ilvl="1" w:tplc="F042AE14" w:tentative="1">
      <w:start w:val="1"/>
      <w:numFmt w:val="bullet"/>
      <w:lvlText w:val=""/>
      <w:lvlJc w:val="left"/>
      <w:pPr>
        <w:tabs>
          <w:tab w:val="num" w:pos="1440"/>
        </w:tabs>
        <w:ind w:left="1440" w:hanging="360"/>
      </w:pPr>
      <w:rPr>
        <w:rFonts w:ascii="Symbol" w:hAnsi="Symbol" w:hint="default"/>
      </w:rPr>
    </w:lvl>
    <w:lvl w:ilvl="2" w:tplc="DDCEAE62" w:tentative="1">
      <w:start w:val="1"/>
      <w:numFmt w:val="bullet"/>
      <w:lvlText w:val=""/>
      <w:lvlJc w:val="left"/>
      <w:pPr>
        <w:tabs>
          <w:tab w:val="num" w:pos="2160"/>
        </w:tabs>
        <w:ind w:left="2160" w:hanging="360"/>
      </w:pPr>
      <w:rPr>
        <w:rFonts w:ascii="Symbol" w:hAnsi="Symbol" w:hint="default"/>
      </w:rPr>
    </w:lvl>
    <w:lvl w:ilvl="3" w:tplc="9C1A163C" w:tentative="1">
      <w:start w:val="1"/>
      <w:numFmt w:val="bullet"/>
      <w:lvlText w:val=""/>
      <w:lvlJc w:val="left"/>
      <w:pPr>
        <w:tabs>
          <w:tab w:val="num" w:pos="2880"/>
        </w:tabs>
        <w:ind w:left="2880" w:hanging="360"/>
      </w:pPr>
      <w:rPr>
        <w:rFonts w:ascii="Symbol" w:hAnsi="Symbol" w:hint="default"/>
      </w:rPr>
    </w:lvl>
    <w:lvl w:ilvl="4" w:tplc="3A50845A" w:tentative="1">
      <w:start w:val="1"/>
      <w:numFmt w:val="bullet"/>
      <w:lvlText w:val=""/>
      <w:lvlJc w:val="left"/>
      <w:pPr>
        <w:tabs>
          <w:tab w:val="num" w:pos="3600"/>
        </w:tabs>
        <w:ind w:left="3600" w:hanging="360"/>
      </w:pPr>
      <w:rPr>
        <w:rFonts w:ascii="Symbol" w:hAnsi="Symbol" w:hint="default"/>
      </w:rPr>
    </w:lvl>
    <w:lvl w:ilvl="5" w:tplc="F6EA0B8E" w:tentative="1">
      <w:start w:val="1"/>
      <w:numFmt w:val="bullet"/>
      <w:lvlText w:val=""/>
      <w:lvlJc w:val="left"/>
      <w:pPr>
        <w:tabs>
          <w:tab w:val="num" w:pos="4320"/>
        </w:tabs>
        <w:ind w:left="4320" w:hanging="360"/>
      </w:pPr>
      <w:rPr>
        <w:rFonts w:ascii="Symbol" w:hAnsi="Symbol" w:hint="default"/>
      </w:rPr>
    </w:lvl>
    <w:lvl w:ilvl="6" w:tplc="B46656E2" w:tentative="1">
      <w:start w:val="1"/>
      <w:numFmt w:val="bullet"/>
      <w:lvlText w:val=""/>
      <w:lvlJc w:val="left"/>
      <w:pPr>
        <w:tabs>
          <w:tab w:val="num" w:pos="5040"/>
        </w:tabs>
        <w:ind w:left="5040" w:hanging="360"/>
      </w:pPr>
      <w:rPr>
        <w:rFonts w:ascii="Symbol" w:hAnsi="Symbol" w:hint="default"/>
      </w:rPr>
    </w:lvl>
    <w:lvl w:ilvl="7" w:tplc="9A124A12" w:tentative="1">
      <w:start w:val="1"/>
      <w:numFmt w:val="bullet"/>
      <w:lvlText w:val=""/>
      <w:lvlJc w:val="left"/>
      <w:pPr>
        <w:tabs>
          <w:tab w:val="num" w:pos="5760"/>
        </w:tabs>
        <w:ind w:left="5760" w:hanging="360"/>
      </w:pPr>
      <w:rPr>
        <w:rFonts w:ascii="Symbol" w:hAnsi="Symbol" w:hint="default"/>
      </w:rPr>
    </w:lvl>
    <w:lvl w:ilvl="8" w:tplc="EB42E32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1D"/>
    <w:rsid w:val="00003EA6"/>
    <w:rsid w:val="000111A1"/>
    <w:rsid w:val="000164E3"/>
    <w:rsid w:val="0001702B"/>
    <w:rsid w:val="0002541C"/>
    <w:rsid w:val="00037047"/>
    <w:rsid w:val="00042F47"/>
    <w:rsid w:val="00053991"/>
    <w:rsid w:val="00066AED"/>
    <w:rsid w:val="000821B0"/>
    <w:rsid w:val="00083C9E"/>
    <w:rsid w:val="000940F7"/>
    <w:rsid w:val="000A56E2"/>
    <w:rsid w:val="000A59B5"/>
    <w:rsid w:val="000A6E2F"/>
    <w:rsid w:val="000B1ED0"/>
    <w:rsid w:val="000B3A1F"/>
    <w:rsid w:val="000B5DDF"/>
    <w:rsid w:val="000C0F83"/>
    <w:rsid w:val="000C103B"/>
    <w:rsid w:val="000E1F44"/>
    <w:rsid w:val="000F767D"/>
    <w:rsid w:val="000F7BF2"/>
    <w:rsid w:val="001051CF"/>
    <w:rsid w:val="00113229"/>
    <w:rsid w:val="0011440E"/>
    <w:rsid w:val="0011620C"/>
    <w:rsid w:val="00120124"/>
    <w:rsid w:val="0012479F"/>
    <w:rsid w:val="00135E1F"/>
    <w:rsid w:val="0014171D"/>
    <w:rsid w:val="001459F9"/>
    <w:rsid w:val="00147A01"/>
    <w:rsid w:val="00172FA4"/>
    <w:rsid w:val="00186F55"/>
    <w:rsid w:val="001954BF"/>
    <w:rsid w:val="001A22E2"/>
    <w:rsid w:val="001A2454"/>
    <w:rsid w:val="001A488B"/>
    <w:rsid w:val="001A4C7D"/>
    <w:rsid w:val="001B5D57"/>
    <w:rsid w:val="001B61D2"/>
    <w:rsid w:val="001C5698"/>
    <w:rsid w:val="001C6F04"/>
    <w:rsid w:val="001C7145"/>
    <w:rsid w:val="001D4910"/>
    <w:rsid w:val="001E33D5"/>
    <w:rsid w:val="001F24EB"/>
    <w:rsid w:val="001F5ADD"/>
    <w:rsid w:val="001F7D9F"/>
    <w:rsid w:val="00201C27"/>
    <w:rsid w:val="00201D3F"/>
    <w:rsid w:val="0021152D"/>
    <w:rsid w:val="002134B0"/>
    <w:rsid w:val="00214E9F"/>
    <w:rsid w:val="00222186"/>
    <w:rsid w:val="002226F9"/>
    <w:rsid w:val="00223EC7"/>
    <w:rsid w:val="00230297"/>
    <w:rsid w:val="00237D05"/>
    <w:rsid w:val="0024581F"/>
    <w:rsid w:val="00254411"/>
    <w:rsid w:val="0027146F"/>
    <w:rsid w:val="00272F9B"/>
    <w:rsid w:val="00281DC4"/>
    <w:rsid w:val="0028413E"/>
    <w:rsid w:val="002847EA"/>
    <w:rsid w:val="00285BF6"/>
    <w:rsid w:val="00287E05"/>
    <w:rsid w:val="00293B27"/>
    <w:rsid w:val="00297CEB"/>
    <w:rsid w:val="002A0AF1"/>
    <w:rsid w:val="002A4F75"/>
    <w:rsid w:val="002A687F"/>
    <w:rsid w:val="002B434C"/>
    <w:rsid w:val="002D4F4F"/>
    <w:rsid w:val="002E2384"/>
    <w:rsid w:val="00313368"/>
    <w:rsid w:val="00321B90"/>
    <w:rsid w:val="00333791"/>
    <w:rsid w:val="0033756F"/>
    <w:rsid w:val="0034184B"/>
    <w:rsid w:val="003419D4"/>
    <w:rsid w:val="003458B9"/>
    <w:rsid w:val="00347920"/>
    <w:rsid w:val="00366A24"/>
    <w:rsid w:val="003725D7"/>
    <w:rsid w:val="00391336"/>
    <w:rsid w:val="003A7485"/>
    <w:rsid w:val="003B235B"/>
    <w:rsid w:val="003B5E0A"/>
    <w:rsid w:val="003D0CD1"/>
    <w:rsid w:val="003E07B1"/>
    <w:rsid w:val="003E2155"/>
    <w:rsid w:val="003E55E6"/>
    <w:rsid w:val="003E5A6A"/>
    <w:rsid w:val="003E5CD9"/>
    <w:rsid w:val="004010CD"/>
    <w:rsid w:val="00402427"/>
    <w:rsid w:val="00411B00"/>
    <w:rsid w:val="00412AF4"/>
    <w:rsid w:val="0041525B"/>
    <w:rsid w:val="0042269B"/>
    <w:rsid w:val="00432311"/>
    <w:rsid w:val="0044610E"/>
    <w:rsid w:val="004502D4"/>
    <w:rsid w:val="004512A2"/>
    <w:rsid w:val="004533E5"/>
    <w:rsid w:val="00473A75"/>
    <w:rsid w:val="00481AD3"/>
    <w:rsid w:val="00483A1A"/>
    <w:rsid w:val="004868C8"/>
    <w:rsid w:val="00487378"/>
    <w:rsid w:val="00492245"/>
    <w:rsid w:val="00496C59"/>
    <w:rsid w:val="004A65CA"/>
    <w:rsid w:val="004B593B"/>
    <w:rsid w:val="004B670C"/>
    <w:rsid w:val="004E0C12"/>
    <w:rsid w:val="004E1C4B"/>
    <w:rsid w:val="004F1F21"/>
    <w:rsid w:val="004F3336"/>
    <w:rsid w:val="004F48AF"/>
    <w:rsid w:val="00501901"/>
    <w:rsid w:val="005310FA"/>
    <w:rsid w:val="00535764"/>
    <w:rsid w:val="005561C9"/>
    <w:rsid w:val="005727EA"/>
    <w:rsid w:val="005817F6"/>
    <w:rsid w:val="0058704B"/>
    <w:rsid w:val="00587097"/>
    <w:rsid w:val="005871DC"/>
    <w:rsid w:val="005B00A6"/>
    <w:rsid w:val="005B2DD7"/>
    <w:rsid w:val="005B3B48"/>
    <w:rsid w:val="005B4C6E"/>
    <w:rsid w:val="005C711C"/>
    <w:rsid w:val="005D2B61"/>
    <w:rsid w:val="005D411D"/>
    <w:rsid w:val="005E1138"/>
    <w:rsid w:val="005F108F"/>
    <w:rsid w:val="005F2160"/>
    <w:rsid w:val="00604AE1"/>
    <w:rsid w:val="006072C0"/>
    <w:rsid w:val="00611569"/>
    <w:rsid w:val="00622C4C"/>
    <w:rsid w:val="0063069B"/>
    <w:rsid w:val="00660288"/>
    <w:rsid w:val="006834E5"/>
    <w:rsid w:val="00687B32"/>
    <w:rsid w:val="006932C8"/>
    <w:rsid w:val="006A10B8"/>
    <w:rsid w:val="006A72BE"/>
    <w:rsid w:val="006B41B8"/>
    <w:rsid w:val="006D07B7"/>
    <w:rsid w:val="006D62DB"/>
    <w:rsid w:val="006E60A8"/>
    <w:rsid w:val="006E73DB"/>
    <w:rsid w:val="006F2176"/>
    <w:rsid w:val="006F24B5"/>
    <w:rsid w:val="006F6557"/>
    <w:rsid w:val="00703DE1"/>
    <w:rsid w:val="00716F98"/>
    <w:rsid w:val="007202D3"/>
    <w:rsid w:val="00732F29"/>
    <w:rsid w:val="00736BC9"/>
    <w:rsid w:val="007416E8"/>
    <w:rsid w:val="00746363"/>
    <w:rsid w:val="00753D84"/>
    <w:rsid w:val="00760232"/>
    <w:rsid w:val="00773A55"/>
    <w:rsid w:val="007851C1"/>
    <w:rsid w:val="007878BC"/>
    <w:rsid w:val="00791C44"/>
    <w:rsid w:val="00795E33"/>
    <w:rsid w:val="007A2365"/>
    <w:rsid w:val="007B3402"/>
    <w:rsid w:val="007C4286"/>
    <w:rsid w:val="007D5259"/>
    <w:rsid w:val="007F10CF"/>
    <w:rsid w:val="008074CB"/>
    <w:rsid w:val="00810CAE"/>
    <w:rsid w:val="0083495A"/>
    <w:rsid w:val="00842E00"/>
    <w:rsid w:val="00847699"/>
    <w:rsid w:val="00862574"/>
    <w:rsid w:val="00864DA4"/>
    <w:rsid w:val="00871F3F"/>
    <w:rsid w:val="008866E0"/>
    <w:rsid w:val="008916E0"/>
    <w:rsid w:val="00897E03"/>
    <w:rsid w:val="008B5D81"/>
    <w:rsid w:val="008B6DF1"/>
    <w:rsid w:val="008C0439"/>
    <w:rsid w:val="008C1FA6"/>
    <w:rsid w:val="008E7D96"/>
    <w:rsid w:val="009058BA"/>
    <w:rsid w:val="00910826"/>
    <w:rsid w:val="009152CD"/>
    <w:rsid w:val="00936A4B"/>
    <w:rsid w:val="00936F61"/>
    <w:rsid w:val="0093734C"/>
    <w:rsid w:val="009450DE"/>
    <w:rsid w:val="009600DF"/>
    <w:rsid w:val="009643F4"/>
    <w:rsid w:val="009643FC"/>
    <w:rsid w:val="0097267A"/>
    <w:rsid w:val="00983798"/>
    <w:rsid w:val="0099084F"/>
    <w:rsid w:val="00992877"/>
    <w:rsid w:val="0099665E"/>
    <w:rsid w:val="009A03F2"/>
    <w:rsid w:val="009A5102"/>
    <w:rsid w:val="009B167A"/>
    <w:rsid w:val="009B3C7C"/>
    <w:rsid w:val="009B5B2B"/>
    <w:rsid w:val="009C2F33"/>
    <w:rsid w:val="009C5E43"/>
    <w:rsid w:val="009E1ABC"/>
    <w:rsid w:val="009E5C00"/>
    <w:rsid w:val="009F1BD1"/>
    <w:rsid w:val="009F28F0"/>
    <w:rsid w:val="009F3434"/>
    <w:rsid w:val="009F34ED"/>
    <w:rsid w:val="00A006D8"/>
    <w:rsid w:val="00A04DC4"/>
    <w:rsid w:val="00A14113"/>
    <w:rsid w:val="00A20F32"/>
    <w:rsid w:val="00A45A41"/>
    <w:rsid w:val="00A50E98"/>
    <w:rsid w:val="00A7631D"/>
    <w:rsid w:val="00A85006"/>
    <w:rsid w:val="00A90B4B"/>
    <w:rsid w:val="00A95F50"/>
    <w:rsid w:val="00AA73DA"/>
    <w:rsid w:val="00AC0CA5"/>
    <w:rsid w:val="00AC39DB"/>
    <w:rsid w:val="00AD51E2"/>
    <w:rsid w:val="00AE58FC"/>
    <w:rsid w:val="00AE78E6"/>
    <w:rsid w:val="00B2451C"/>
    <w:rsid w:val="00B327AB"/>
    <w:rsid w:val="00B35947"/>
    <w:rsid w:val="00B37613"/>
    <w:rsid w:val="00B40039"/>
    <w:rsid w:val="00B4090E"/>
    <w:rsid w:val="00B47B01"/>
    <w:rsid w:val="00B5191B"/>
    <w:rsid w:val="00B51C83"/>
    <w:rsid w:val="00B52FBB"/>
    <w:rsid w:val="00B55922"/>
    <w:rsid w:val="00B67D64"/>
    <w:rsid w:val="00B72524"/>
    <w:rsid w:val="00B83191"/>
    <w:rsid w:val="00B85B55"/>
    <w:rsid w:val="00B85B71"/>
    <w:rsid w:val="00B90F76"/>
    <w:rsid w:val="00B95E72"/>
    <w:rsid w:val="00BB2F55"/>
    <w:rsid w:val="00BB3966"/>
    <w:rsid w:val="00BB5EF1"/>
    <w:rsid w:val="00BD4F0A"/>
    <w:rsid w:val="00BD7B3D"/>
    <w:rsid w:val="00BE24A0"/>
    <w:rsid w:val="00C06018"/>
    <w:rsid w:val="00C102CD"/>
    <w:rsid w:val="00C2316C"/>
    <w:rsid w:val="00C24317"/>
    <w:rsid w:val="00C26770"/>
    <w:rsid w:val="00C272C3"/>
    <w:rsid w:val="00C27F9B"/>
    <w:rsid w:val="00C30205"/>
    <w:rsid w:val="00C41132"/>
    <w:rsid w:val="00C53426"/>
    <w:rsid w:val="00C538DC"/>
    <w:rsid w:val="00C64788"/>
    <w:rsid w:val="00C7148A"/>
    <w:rsid w:val="00C71B6D"/>
    <w:rsid w:val="00C73D90"/>
    <w:rsid w:val="00C76B8E"/>
    <w:rsid w:val="00C87399"/>
    <w:rsid w:val="00C93C25"/>
    <w:rsid w:val="00CA06C4"/>
    <w:rsid w:val="00CB3231"/>
    <w:rsid w:val="00CB7894"/>
    <w:rsid w:val="00CC6C05"/>
    <w:rsid w:val="00CC7362"/>
    <w:rsid w:val="00CD1138"/>
    <w:rsid w:val="00CD766A"/>
    <w:rsid w:val="00CF3BE9"/>
    <w:rsid w:val="00CF7B0A"/>
    <w:rsid w:val="00D01F92"/>
    <w:rsid w:val="00D0460F"/>
    <w:rsid w:val="00D16901"/>
    <w:rsid w:val="00D1697F"/>
    <w:rsid w:val="00D17D21"/>
    <w:rsid w:val="00D230B2"/>
    <w:rsid w:val="00D334E9"/>
    <w:rsid w:val="00D3443B"/>
    <w:rsid w:val="00D40F72"/>
    <w:rsid w:val="00D521F1"/>
    <w:rsid w:val="00D53A55"/>
    <w:rsid w:val="00D540DF"/>
    <w:rsid w:val="00D6452C"/>
    <w:rsid w:val="00D701A3"/>
    <w:rsid w:val="00D75169"/>
    <w:rsid w:val="00D82FF1"/>
    <w:rsid w:val="00DC4AE5"/>
    <w:rsid w:val="00DE26A9"/>
    <w:rsid w:val="00DF3799"/>
    <w:rsid w:val="00DF7F07"/>
    <w:rsid w:val="00E03741"/>
    <w:rsid w:val="00E06391"/>
    <w:rsid w:val="00E260FE"/>
    <w:rsid w:val="00E36A98"/>
    <w:rsid w:val="00E45EFC"/>
    <w:rsid w:val="00E53BC8"/>
    <w:rsid w:val="00E664E1"/>
    <w:rsid w:val="00E749EF"/>
    <w:rsid w:val="00E906E4"/>
    <w:rsid w:val="00E91A85"/>
    <w:rsid w:val="00E94624"/>
    <w:rsid w:val="00EA01C2"/>
    <w:rsid w:val="00EA68B2"/>
    <w:rsid w:val="00EB0BBB"/>
    <w:rsid w:val="00ED1277"/>
    <w:rsid w:val="00EE67EE"/>
    <w:rsid w:val="00F02BE1"/>
    <w:rsid w:val="00F06FF8"/>
    <w:rsid w:val="00F17798"/>
    <w:rsid w:val="00F27062"/>
    <w:rsid w:val="00F350BD"/>
    <w:rsid w:val="00F45F6D"/>
    <w:rsid w:val="00F712CC"/>
    <w:rsid w:val="00F76807"/>
    <w:rsid w:val="00F942B9"/>
    <w:rsid w:val="00F96A21"/>
    <w:rsid w:val="00FA0CDA"/>
    <w:rsid w:val="00FA0F7D"/>
    <w:rsid w:val="00FC1F88"/>
    <w:rsid w:val="00FC572C"/>
    <w:rsid w:val="00FC74A4"/>
    <w:rsid w:val="00FD7978"/>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895F9"/>
  <w14:defaultImageDpi w14:val="0"/>
  <w15:docId w15:val="{A16954E4-53AC-4B39-AC53-3B9C2969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3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58BA"/>
    <w:pPr>
      <w:widowControl w:val="0"/>
      <w:autoSpaceDE w:val="0"/>
      <w:autoSpaceDN w:val="0"/>
    </w:pPr>
    <w:rPr>
      <w:rFonts w:ascii="Tahoma" w:hAnsi="Tahoma" w:cs="Tahoma"/>
    </w:rPr>
  </w:style>
  <w:style w:type="character" w:styleId="a3">
    <w:name w:val="Hyperlink"/>
    <w:basedOn w:val="a0"/>
    <w:uiPriority w:val="99"/>
    <w:unhideWhenUsed/>
    <w:rsid w:val="009058BA"/>
    <w:rPr>
      <w:rFonts w:cs="Times New Roman"/>
      <w:color w:val="0563C1" w:themeColor="hyperlink"/>
      <w:u w:val="single"/>
    </w:rPr>
  </w:style>
  <w:style w:type="paragraph" w:customStyle="1" w:styleId="ConsPlusNormal">
    <w:name w:val="ConsPlusNormal"/>
    <w:rsid w:val="009058BA"/>
    <w:pPr>
      <w:widowControl w:val="0"/>
      <w:autoSpaceDE w:val="0"/>
      <w:autoSpaceDN w:val="0"/>
    </w:pPr>
    <w:rPr>
      <w:rFonts w:ascii="Arial" w:hAnsi="Arial" w:cs="Arial"/>
      <w:sz w:val="24"/>
    </w:rPr>
  </w:style>
  <w:style w:type="paragraph" w:customStyle="1" w:styleId="ConsPlusTitle">
    <w:name w:val="ConsPlusTitle"/>
    <w:rsid w:val="009058BA"/>
    <w:pPr>
      <w:widowControl w:val="0"/>
      <w:autoSpaceDE w:val="0"/>
      <w:autoSpaceDN w:val="0"/>
    </w:pPr>
    <w:rPr>
      <w:rFonts w:ascii="Arial" w:hAnsi="Arial" w:cs="Arial"/>
      <w:b/>
      <w:sz w:val="24"/>
    </w:rPr>
  </w:style>
  <w:style w:type="character" w:styleId="a4">
    <w:name w:val="FollowedHyperlink"/>
    <w:basedOn w:val="a0"/>
    <w:uiPriority w:val="99"/>
    <w:semiHidden/>
    <w:unhideWhenUsed/>
    <w:rsid w:val="008B6DF1"/>
    <w:rPr>
      <w:rFonts w:cs="Times New Roman"/>
      <w:color w:val="954F72" w:themeColor="followedHyperlink"/>
      <w:u w:val="single"/>
    </w:rPr>
  </w:style>
  <w:style w:type="character" w:styleId="a5">
    <w:name w:val="Unresolved Mention"/>
    <w:basedOn w:val="a0"/>
    <w:uiPriority w:val="99"/>
    <w:semiHidden/>
    <w:unhideWhenUsed/>
    <w:rsid w:val="00622C4C"/>
    <w:rPr>
      <w:rFonts w:cs="Times New Roman"/>
      <w:color w:val="605E5C"/>
      <w:shd w:val="clear" w:color="auto" w:fill="E1DFDD"/>
    </w:rPr>
  </w:style>
  <w:style w:type="paragraph" w:styleId="a6">
    <w:name w:val="Revision"/>
    <w:hidden/>
    <w:uiPriority w:val="99"/>
    <w:semiHidden/>
    <w:rsid w:val="00C06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1BB957171C224E0768EDC731D9407EEBA57CDB8B9CB1C4AC3AFD2CED9EFCC1608363413Bw3OBJ" TargetMode="External"/><Relationship Id="rId3" Type="http://schemas.openxmlformats.org/officeDocument/2006/relationships/settings" Target="settings.xml"/><Relationship Id="rId7" Type="http://schemas.openxmlformats.org/officeDocument/2006/relationships/hyperlink" Target="consultantplus://offline/ref=FB8504DDCFAC73528A0B0C2B48DF849975B3BAEA5573740C0A3C3BE5635BD5BC66D008A9E3V8q6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39</Pages>
  <Words>15964</Words>
  <Characters>90995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12</cp:revision>
  <dcterms:created xsi:type="dcterms:W3CDTF">2024-09-03T09:11:00Z</dcterms:created>
  <dcterms:modified xsi:type="dcterms:W3CDTF">2025-12-02T12:44:00Z</dcterms:modified>
</cp:coreProperties>
</file>