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59654A" w14:textId="64D08016" w:rsidR="00A64539" w:rsidRPr="00C07313" w:rsidRDefault="00A64539" w:rsidP="00A64539">
      <w:pPr>
        <w:spacing w:after="120"/>
        <w:ind w:left="5500"/>
      </w:pPr>
      <w:r w:rsidRPr="00C07313">
        <w:t xml:space="preserve">Приложение </w:t>
      </w:r>
      <w:r>
        <w:t>3</w:t>
      </w:r>
      <w:r w:rsidRPr="00C07313">
        <w:br/>
        <w:t>к Указанию Банка России</w:t>
      </w:r>
      <w:r w:rsidRPr="00C07313">
        <w:br/>
        <w:t>от 6 апреля 2020 года № 5429-У</w:t>
      </w:r>
    </w:p>
    <w:p w14:paraId="608FA47E" w14:textId="77777777" w:rsidR="00A64539" w:rsidRDefault="00A64539" w:rsidP="00A64539">
      <w:pPr>
        <w:spacing w:after="120"/>
        <w:ind w:left="5500"/>
        <w:jc w:val="both"/>
      </w:pPr>
      <w:r w:rsidRPr="00C07313">
        <w:t>«О порядке ведения Банком России перечня поставщиков платежных приложений, перечня иностранных поставщиков платежных услуг, перечня операторов услуг информационного обмена, перечня банковских платежных агентов, осуществляющих операции платежных агрегаторов, о порядке, формах, составе и сроке предоставления операторами по переводу денежных средств, операторами платежных систем сведений для ведения указанных перечней</w:t>
      </w:r>
      <w:r>
        <w:t>»</w:t>
      </w:r>
    </w:p>
    <w:p w14:paraId="01A66319" w14:textId="77777777" w:rsidR="00A64539" w:rsidRPr="00282CAF" w:rsidRDefault="00A64539" w:rsidP="00A64539">
      <w:pPr>
        <w:spacing w:after="240"/>
        <w:ind w:left="5500"/>
        <w:jc w:val="both"/>
        <w:rPr>
          <w:sz w:val="18"/>
          <w:szCs w:val="18"/>
        </w:rPr>
      </w:pPr>
      <w:r w:rsidRPr="0041387F">
        <w:rPr>
          <w:sz w:val="18"/>
          <w:szCs w:val="18"/>
        </w:rPr>
        <w:t>(в ред. Указания Банка России от 24.09.2025 № 7182-У)</w:t>
      </w:r>
    </w:p>
    <w:p w14:paraId="2071DE36" w14:textId="77777777" w:rsidR="00C07313" w:rsidRPr="00C07313" w:rsidRDefault="00C07313" w:rsidP="00B53A89">
      <w:pPr>
        <w:spacing w:after="600"/>
        <w:ind w:left="6265"/>
        <w:jc w:val="right"/>
        <w:rPr>
          <w:sz w:val="24"/>
          <w:szCs w:val="24"/>
        </w:rPr>
      </w:pPr>
      <w:r w:rsidRPr="00C07313">
        <w:rPr>
          <w:sz w:val="24"/>
          <w:szCs w:val="24"/>
        </w:rPr>
        <w:t>(форма)</w:t>
      </w:r>
    </w:p>
    <w:p w14:paraId="4B668639" w14:textId="77777777" w:rsidR="00063311" w:rsidRPr="00C07313" w:rsidRDefault="00C07313" w:rsidP="008D7396">
      <w:pPr>
        <w:spacing w:before="240" w:after="180"/>
        <w:jc w:val="center"/>
        <w:rPr>
          <w:b/>
          <w:sz w:val="26"/>
          <w:szCs w:val="26"/>
        </w:rPr>
      </w:pPr>
      <w:r w:rsidRPr="00C07313">
        <w:rPr>
          <w:b/>
          <w:sz w:val="26"/>
          <w:szCs w:val="26"/>
        </w:rPr>
        <w:t>Све</w:t>
      </w:r>
      <w:r>
        <w:rPr>
          <w:b/>
          <w:sz w:val="26"/>
          <w:szCs w:val="26"/>
        </w:rPr>
        <w:t>дения о</w:t>
      </w:r>
      <w:r w:rsidR="00F40A6F">
        <w:rPr>
          <w:b/>
          <w:sz w:val="26"/>
          <w:szCs w:val="26"/>
        </w:rPr>
        <w:t>б операторах услуг информационного обмена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13"/>
        <w:gridCol w:w="397"/>
        <w:gridCol w:w="227"/>
        <w:gridCol w:w="1077"/>
        <w:gridCol w:w="113"/>
        <w:gridCol w:w="624"/>
        <w:gridCol w:w="340"/>
      </w:tblGrid>
      <w:tr w:rsidR="00063311" w:rsidRPr="00163FEA" w14:paraId="65D2F63E" w14:textId="77777777">
        <w:trPr>
          <w:jc w:val="center"/>
        </w:trPr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3812EC" w14:textId="77777777" w:rsidR="00063311" w:rsidRPr="00163FEA" w:rsidRDefault="0006331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состоянию на </w:t>
            </w:r>
            <w:r w:rsidR="00163FEA"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D3AB5E2" w14:textId="77777777" w:rsidR="00063311" w:rsidRPr="00163FEA" w:rsidRDefault="000633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608A40" w14:textId="77777777" w:rsidR="00063311" w:rsidRPr="00163FEA" w:rsidRDefault="0016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2A48980" w14:textId="77777777" w:rsidR="00063311" w:rsidRPr="00163FEA" w:rsidRDefault="000633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3BBB95" w14:textId="77777777" w:rsidR="00063311" w:rsidRPr="00163FEA" w:rsidRDefault="00063311">
            <w:pPr>
              <w:rPr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79812EE" w14:textId="77777777" w:rsidR="00063311" w:rsidRPr="00163FEA" w:rsidRDefault="000633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1AF918" w14:textId="77777777" w:rsidR="00063311" w:rsidRPr="00163FEA" w:rsidRDefault="00063311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14:paraId="693D9145" w14:textId="77777777" w:rsidR="00063311" w:rsidRPr="00B53A89" w:rsidRDefault="00C07313" w:rsidP="001B6D7B">
      <w:pPr>
        <w:spacing w:before="540"/>
        <w:rPr>
          <w:sz w:val="24"/>
          <w:szCs w:val="24"/>
        </w:rPr>
      </w:pPr>
      <w:r w:rsidRPr="00B53A89">
        <w:rPr>
          <w:sz w:val="24"/>
          <w:szCs w:val="24"/>
        </w:rPr>
        <w:t>Наименование оператора по переводу денежных средств</w:t>
      </w:r>
      <w:r w:rsidR="00063311" w:rsidRPr="00B53A89">
        <w:rPr>
          <w:sz w:val="24"/>
          <w:szCs w:val="24"/>
        </w:rPr>
        <w:t xml:space="preserve">  </w:t>
      </w:r>
    </w:p>
    <w:p w14:paraId="79FB01B8" w14:textId="77777777" w:rsidR="00063311" w:rsidRDefault="00063311" w:rsidP="00D61779">
      <w:pPr>
        <w:pBdr>
          <w:top w:val="single" w:sz="4" w:space="1" w:color="auto"/>
        </w:pBdr>
        <w:spacing w:after="120"/>
        <w:ind w:left="5954"/>
        <w:rPr>
          <w:sz w:val="2"/>
          <w:szCs w:val="2"/>
        </w:rPr>
      </w:pPr>
    </w:p>
    <w:p w14:paraId="2D7DE123" w14:textId="77777777" w:rsidR="00C07313" w:rsidRPr="00B53A89" w:rsidRDefault="00C07313">
      <w:pPr>
        <w:rPr>
          <w:sz w:val="24"/>
          <w:szCs w:val="24"/>
        </w:rPr>
      </w:pPr>
    </w:p>
    <w:p w14:paraId="5132C7C4" w14:textId="77777777" w:rsidR="00C07313" w:rsidRPr="00C07313" w:rsidRDefault="00C07313" w:rsidP="001B6D7B">
      <w:pPr>
        <w:pBdr>
          <w:top w:val="single" w:sz="4" w:space="1" w:color="auto"/>
        </w:pBdr>
        <w:spacing w:after="120"/>
        <w:rPr>
          <w:sz w:val="2"/>
          <w:szCs w:val="2"/>
        </w:rPr>
      </w:pPr>
    </w:p>
    <w:p w14:paraId="2426920E" w14:textId="77777777" w:rsidR="00063311" w:rsidRPr="00B53A89" w:rsidRDefault="00C07313">
      <w:pPr>
        <w:rPr>
          <w:sz w:val="24"/>
          <w:szCs w:val="24"/>
        </w:rPr>
      </w:pPr>
      <w:r w:rsidRPr="00B53A89">
        <w:rPr>
          <w:sz w:val="24"/>
          <w:szCs w:val="24"/>
        </w:rPr>
        <w:t>Регистрационный номер оператора по переводу денежных средств</w:t>
      </w:r>
      <w:r w:rsidR="00063311" w:rsidRPr="00B53A89">
        <w:rPr>
          <w:sz w:val="24"/>
          <w:szCs w:val="24"/>
        </w:rPr>
        <w:t xml:space="preserve">  </w:t>
      </w:r>
    </w:p>
    <w:p w14:paraId="76BDF37B" w14:textId="77777777" w:rsidR="00063311" w:rsidRDefault="00063311" w:rsidP="00D61779">
      <w:pPr>
        <w:pBdr>
          <w:top w:val="single" w:sz="4" w:space="1" w:color="auto"/>
        </w:pBdr>
        <w:spacing w:after="840"/>
        <w:ind w:left="6974"/>
        <w:rPr>
          <w:sz w:val="2"/>
          <w:szCs w:val="2"/>
        </w:rPr>
      </w:pPr>
    </w:p>
    <w:p w14:paraId="7032B210" w14:textId="77777777" w:rsidR="00063311" w:rsidRPr="00B53A89" w:rsidRDefault="00063311">
      <w:pPr>
        <w:jc w:val="right"/>
        <w:rPr>
          <w:sz w:val="24"/>
          <w:szCs w:val="24"/>
        </w:rPr>
      </w:pPr>
      <w:r w:rsidRPr="00B53A89">
        <w:rPr>
          <w:sz w:val="24"/>
          <w:szCs w:val="24"/>
        </w:rPr>
        <w:t xml:space="preserve">Код формы по ОКУД </w:t>
      </w:r>
      <w:r w:rsidR="00C07313" w:rsidRPr="00B53A89">
        <w:rPr>
          <w:sz w:val="24"/>
          <w:szCs w:val="24"/>
        </w:rPr>
        <w:t>040323</w:t>
      </w:r>
      <w:r w:rsidR="00F40A6F">
        <w:rPr>
          <w:sz w:val="24"/>
          <w:szCs w:val="24"/>
        </w:rPr>
        <w:t>2</w:t>
      </w:r>
    </w:p>
    <w:p w14:paraId="63E5FDBB" w14:textId="77777777" w:rsidR="00063311" w:rsidRPr="00B53A89" w:rsidRDefault="00C07313" w:rsidP="00B53A89">
      <w:pPr>
        <w:spacing w:after="120"/>
        <w:jc w:val="right"/>
        <w:rPr>
          <w:sz w:val="24"/>
          <w:szCs w:val="24"/>
        </w:rPr>
      </w:pPr>
      <w:r w:rsidRPr="00B53A89">
        <w:rPr>
          <w:sz w:val="24"/>
          <w:szCs w:val="24"/>
        </w:rPr>
        <w:t xml:space="preserve">На </w:t>
      </w:r>
      <w:r w:rsidR="002D48AE">
        <w:rPr>
          <w:sz w:val="24"/>
          <w:szCs w:val="24"/>
        </w:rPr>
        <w:t>не</w:t>
      </w:r>
      <w:r w:rsidRPr="00B53A89">
        <w:rPr>
          <w:sz w:val="24"/>
          <w:szCs w:val="24"/>
        </w:rPr>
        <w:t>регулярной основе</w:t>
      </w:r>
    </w:p>
    <w:tbl>
      <w:tblPr>
        <w:tblW w:w="9951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5387"/>
        <w:gridCol w:w="3430"/>
      </w:tblGrid>
      <w:tr w:rsidR="00063311" w:rsidRPr="00B53A89" w14:paraId="54180821" w14:textId="77777777" w:rsidTr="00D61779">
        <w:trPr>
          <w:jc w:val="center"/>
        </w:trPr>
        <w:tc>
          <w:tcPr>
            <w:tcW w:w="1134" w:type="dxa"/>
            <w:tcBorders>
              <w:bottom w:val="nil"/>
            </w:tcBorders>
          </w:tcPr>
          <w:p w14:paraId="0943DAC2" w14:textId="77777777" w:rsidR="00063311" w:rsidRPr="00B53A89" w:rsidRDefault="00063311">
            <w:pPr>
              <w:jc w:val="center"/>
              <w:rPr>
                <w:sz w:val="24"/>
                <w:szCs w:val="24"/>
              </w:rPr>
            </w:pPr>
            <w:r w:rsidRPr="00B53A89">
              <w:rPr>
                <w:sz w:val="24"/>
                <w:szCs w:val="24"/>
              </w:rPr>
              <w:t>Номер строки</w:t>
            </w:r>
          </w:p>
        </w:tc>
        <w:tc>
          <w:tcPr>
            <w:tcW w:w="5387" w:type="dxa"/>
            <w:tcBorders>
              <w:bottom w:val="nil"/>
            </w:tcBorders>
          </w:tcPr>
          <w:p w14:paraId="0B2C0691" w14:textId="77777777" w:rsidR="00063311" w:rsidRPr="00B53A89" w:rsidRDefault="00C07313">
            <w:pPr>
              <w:jc w:val="center"/>
              <w:rPr>
                <w:sz w:val="24"/>
                <w:szCs w:val="24"/>
              </w:rPr>
            </w:pPr>
            <w:r w:rsidRPr="00B53A89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3430" w:type="dxa"/>
            <w:tcBorders>
              <w:bottom w:val="nil"/>
            </w:tcBorders>
          </w:tcPr>
          <w:p w14:paraId="3304A418" w14:textId="77777777" w:rsidR="00063311" w:rsidRPr="00B53A89" w:rsidRDefault="00C07313">
            <w:pPr>
              <w:jc w:val="center"/>
              <w:rPr>
                <w:sz w:val="24"/>
                <w:szCs w:val="24"/>
              </w:rPr>
            </w:pPr>
            <w:r w:rsidRPr="00B53A89">
              <w:rPr>
                <w:sz w:val="24"/>
                <w:szCs w:val="24"/>
              </w:rPr>
              <w:t>Значение показателя</w:t>
            </w:r>
          </w:p>
        </w:tc>
      </w:tr>
    </w:tbl>
    <w:p w14:paraId="38FCCAE8" w14:textId="77777777" w:rsidR="00063311" w:rsidRDefault="00063311">
      <w:pPr>
        <w:spacing w:line="24" w:lineRule="auto"/>
        <w:rPr>
          <w:sz w:val="2"/>
          <w:szCs w:val="2"/>
        </w:rPr>
      </w:pPr>
    </w:p>
    <w:tbl>
      <w:tblPr>
        <w:tblW w:w="99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5386"/>
        <w:gridCol w:w="3430"/>
      </w:tblGrid>
      <w:tr w:rsidR="00063311" w:rsidRPr="00C248CC" w14:paraId="1100886E" w14:textId="77777777" w:rsidTr="00D61779">
        <w:trPr>
          <w:tblHeader/>
          <w:jc w:val="center"/>
        </w:trPr>
        <w:tc>
          <w:tcPr>
            <w:tcW w:w="1134" w:type="dxa"/>
          </w:tcPr>
          <w:p w14:paraId="5500F5DB" w14:textId="77777777" w:rsidR="00063311" w:rsidRPr="00B53A89" w:rsidRDefault="00063311">
            <w:pPr>
              <w:jc w:val="center"/>
              <w:rPr>
                <w:sz w:val="24"/>
                <w:szCs w:val="24"/>
              </w:rPr>
            </w:pPr>
            <w:r w:rsidRPr="00B53A89">
              <w:rPr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14:paraId="20E4A8A7" w14:textId="77777777" w:rsidR="00063311" w:rsidRPr="00B53A89" w:rsidRDefault="00063311">
            <w:pPr>
              <w:jc w:val="center"/>
              <w:rPr>
                <w:sz w:val="24"/>
                <w:szCs w:val="24"/>
              </w:rPr>
            </w:pPr>
            <w:r w:rsidRPr="00B53A89">
              <w:rPr>
                <w:sz w:val="24"/>
                <w:szCs w:val="24"/>
              </w:rPr>
              <w:t>2</w:t>
            </w:r>
          </w:p>
        </w:tc>
        <w:tc>
          <w:tcPr>
            <w:tcW w:w="3430" w:type="dxa"/>
          </w:tcPr>
          <w:p w14:paraId="7F26DD30" w14:textId="77777777" w:rsidR="00063311" w:rsidRPr="00B53A89" w:rsidRDefault="00063311">
            <w:pPr>
              <w:jc w:val="center"/>
              <w:rPr>
                <w:sz w:val="24"/>
                <w:szCs w:val="24"/>
              </w:rPr>
            </w:pPr>
            <w:r w:rsidRPr="00B53A89">
              <w:rPr>
                <w:sz w:val="24"/>
                <w:szCs w:val="24"/>
              </w:rPr>
              <w:t>3</w:t>
            </w:r>
          </w:p>
        </w:tc>
      </w:tr>
      <w:tr w:rsidR="00241387" w:rsidRPr="00C07313" w14:paraId="1D4BD001" w14:textId="77777777" w:rsidTr="00D61779">
        <w:trPr>
          <w:cantSplit/>
          <w:jc w:val="center"/>
        </w:trPr>
        <w:tc>
          <w:tcPr>
            <w:tcW w:w="1134" w:type="dxa"/>
          </w:tcPr>
          <w:p w14:paraId="5C7E9F87" w14:textId="77777777" w:rsidR="00241387" w:rsidRPr="00B53A89" w:rsidRDefault="00241387" w:rsidP="00C07313">
            <w:pPr>
              <w:ind w:left="57"/>
              <w:rPr>
                <w:sz w:val="24"/>
                <w:szCs w:val="24"/>
              </w:rPr>
            </w:pPr>
            <w:r w:rsidRPr="00B53A89">
              <w:rPr>
                <w:sz w:val="24"/>
                <w:szCs w:val="24"/>
              </w:rPr>
              <w:t>1</w:t>
            </w:r>
          </w:p>
        </w:tc>
        <w:tc>
          <w:tcPr>
            <w:tcW w:w="8816" w:type="dxa"/>
            <w:gridSpan w:val="2"/>
          </w:tcPr>
          <w:p w14:paraId="00BAE765" w14:textId="77777777" w:rsidR="00241387" w:rsidRPr="00B53A89" w:rsidRDefault="00241387" w:rsidP="00241387">
            <w:pPr>
              <w:ind w:left="57" w:right="57"/>
              <w:rPr>
                <w:sz w:val="24"/>
                <w:szCs w:val="24"/>
              </w:rPr>
            </w:pPr>
            <w:r w:rsidRPr="00B53A89">
              <w:rPr>
                <w:sz w:val="24"/>
                <w:szCs w:val="24"/>
              </w:rPr>
              <w:t>Сведения</w:t>
            </w:r>
            <w:r w:rsidR="009E0817">
              <w:rPr>
                <w:sz w:val="24"/>
                <w:szCs w:val="24"/>
              </w:rPr>
              <w:t xml:space="preserve"> об операторе услуг информационного обмена</w:t>
            </w:r>
          </w:p>
        </w:tc>
      </w:tr>
      <w:tr w:rsidR="00C07313" w:rsidRPr="00C07313" w14:paraId="08646C95" w14:textId="77777777" w:rsidTr="00D61779">
        <w:trPr>
          <w:cantSplit/>
          <w:jc w:val="center"/>
        </w:trPr>
        <w:tc>
          <w:tcPr>
            <w:tcW w:w="1134" w:type="dxa"/>
          </w:tcPr>
          <w:p w14:paraId="007786B1" w14:textId="77777777" w:rsidR="00C07313" w:rsidRPr="00B53A89" w:rsidRDefault="00C07313" w:rsidP="00C07313">
            <w:pPr>
              <w:ind w:left="57"/>
              <w:rPr>
                <w:sz w:val="24"/>
                <w:szCs w:val="24"/>
              </w:rPr>
            </w:pPr>
            <w:r w:rsidRPr="00B53A89">
              <w:rPr>
                <w:sz w:val="24"/>
                <w:szCs w:val="24"/>
              </w:rPr>
              <w:t>1.1</w:t>
            </w:r>
          </w:p>
        </w:tc>
        <w:tc>
          <w:tcPr>
            <w:tcW w:w="5386" w:type="dxa"/>
          </w:tcPr>
          <w:p w14:paraId="0476E87E" w14:textId="77777777" w:rsidR="00C07313" w:rsidRPr="009E0817" w:rsidRDefault="00723AC0" w:rsidP="00C07313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оператора услуг</w:t>
            </w:r>
            <w:r>
              <w:rPr>
                <w:sz w:val="24"/>
                <w:szCs w:val="24"/>
              </w:rPr>
              <w:br/>
            </w:r>
            <w:r w:rsidR="009E0817" w:rsidRPr="009E0817">
              <w:rPr>
                <w:sz w:val="24"/>
                <w:szCs w:val="24"/>
              </w:rPr>
              <w:t>информационного обмена</w:t>
            </w:r>
          </w:p>
        </w:tc>
        <w:tc>
          <w:tcPr>
            <w:tcW w:w="3430" w:type="dxa"/>
          </w:tcPr>
          <w:p w14:paraId="60C1DDBC" w14:textId="77777777" w:rsidR="00C07313" w:rsidRPr="00B53A89" w:rsidRDefault="00C07313" w:rsidP="00C07313">
            <w:pPr>
              <w:jc w:val="center"/>
              <w:rPr>
                <w:sz w:val="24"/>
                <w:szCs w:val="24"/>
              </w:rPr>
            </w:pPr>
          </w:p>
        </w:tc>
      </w:tr>
      <w:tr w:rsidR="00C07313" w:rsidRPr="00C07313" w14:paraId="57D242DD" w14:textId="77777777" w:rsidTr="00D61779">
        <w:trPr>
          <w:cantSplit/>
          <w:jc w:val="center"/>
        </w:trPr>
        <w:tc>
          <w:tcPr>
            <w:tcW w:w="1134" w:type="dxa"/>
          </w:tcPr>
          <w:p w14:paraId="0FA6428F" w14:textId="77777777" w:rsidR="00C07313" w:rsidRPr="00B53A89" w:rsidRDefault="00C07313" w:rsidP="00C07313">
            <w:pPr>
              <w:ind w:left="57"/>
              <w:rPr>
                <w:sz w:val="24"/>
                <w:szCs w:val="24"/>
              </w:rPr>
            </w:pPr>
            <w:r w:rsidRPr="00B53A89">
              <w:rPr>
                <w:sz w:val="24"/>
                <w:szCs w:val="24"/>
              </w:rPr>
              <w:t>1.2</w:t>
            </w:r>
          </w:p>
        </w:tc>
        <w:tc>
          <w:tcPr>
            <w:tcW w:w="5386" w:type="dxa"/>
          </w:tcPr>
          <w:p w14:paraId="785424CA" w14:textId="77777777" w:rsidR="00C07313" w:rsidRPr="009E0817" w:rsidRDefault="009E0817" w:rsidP="00C07313">
            <w:pPr>
              <w:ind w:left="57" w:right="57"/>
              <w:rPr>
                <w:sz w:val="24"/>
                <w:szCs w:val="24"/>
              </w:rPr>
            </w:pPr>
            <w:r w:rsidRPr="009E0817">
              <w:rPr>
                <w:sz w:val="24"/>
                <w:szCs w:val="24"/>
              </w:rPr>
              <w:t>Причина предоставления сведений об операторе услуг информационного обмена</w:t>
            </w:r>
          </w:p>
        </w:tc>
        <w:tc>
          <w:tcPr>
            <w:tcW w:w="3430" w:type="dxa"/>
          </w:tcPr>
          <w:p w14:paraId="4F14461A" w14:textId="77777777" w:rsidR="00C07313" w:rsidRPr="00B53A89" w:rsidRDefault="00C07313" w:rsidP="00C07313">
            <w:pPr>
              <w:jc w:val="center"/>
              <w:rPr>
                <w:sz w:val="24"/>
                <w:szCs w:val="24"/>
              </w:rPr>
            </w:pPr>
          </w:p>
        </w:tc>
      </w:tr>
      <w:tr w:rsidR="00241387" w:rsidRPr="00C07313" w14:paraId="35AE606C" w14:textId="77777777" w:rsidTr="00D61779">
        <w:trPr>
          <w:cantSplit/>
          <w:jc w:val="center"/>
        </w:trPr>
        <w:tc>
          <w:tcPr>
            <w:tcW w:w="1134" w:type="dxa"/>
          </w:tcPr>
          <w:p w14:paraId="385BF5F2" w14:textId="77777777" w:rsidR="00241387" w:rsidRPr="00B53A89" w:rsidRDefault="00241387" w:rsidP="00C07313">
            <w:pPr>
              <w:ind w:left="57"/>
              <w:rPr>
                <w:sz w:val="24"/>
                <w:szCs w:val="24"/>
              </w:rPr>
            </w:pPr>
            <w:r w:rsidRPr="00B53A89">
              <w:rPr>
                <w:sz w:val="24"/>
                <w:szCs w:val="24"/>
              </w:rPr>
              <w:t>1.3</w:t>
            </w:r>
          </w:p>
        </w:tc>
        <w:tc>
          <w:tcPr>
            <w:tcW w:w="8816" w:type="dxa"/>
            <w:gridSpan w:val="2"/>
          </w:tcPr>
          <w:p w14:paraId="3AF720B4" w14:textId="77777777" w:rsidR="00241387" w:rsidRPr="009E0817" w:rsidRDefault="009E0817" w:rsidP="00241387">
            <w:pPr>
              <w:ind w:left="57" w:right="57"/>
              <w:rPr>
                <w:sz w:val="24"/>
                <w:szCs w:val="24"/>
              </w:rPr>
            </w:pPr>
            <w:r w:rsidRPr="009E0817">
              <w:rPr>
                <w:sz w:val="24"/>
                <w:szCs w:val="24"/>
              </w:rPr>
              <w:t>Сведения, идентифицирующие оператора услуг информационного обмена</w:t>
            </w:r>
          </w:p>
        </w:tc>
      </w:tr>
      <w:tr w:rsidR="00C07313" w:rsidRPr="00C07313" w14:paraId="314FB4FE" w14:textId="77777777" w:rsidTr="00D61779">
        <w:trPr>
          <w:cantSplit/>
          <w:jc w:val="center"/>
        </w:trPr>
        <w:tc>
          <w:tcPr>
            <w:tcW w:w="1134" w:type="dxa"/>
          </w:tcPr>
          <w:p w14:paraId="7DB5F090" w14:textId="77777777" w:rsidR="00C07313" w:rsidRPr="00B53A89" w:rsidRDefault="00C07313" w:rsidP="00C07313">
            <w:pPr>
              <w:ind w:left="57"/>
              <w:rPr>
                <w:sz w:val="24"/>
                <w:szCs w:val="24"/>
              </w:rPr>
            </w:pPr>
            <w:r w:rsidRPr="00B53A89">
              <w:rPr>
                <w:sz w:val="24"/>
                <w:szCs w:val="24"/>
              </w:rPr>
              <w:t>1.3.1</w:t>
            </w:r>
          </w:p>
        </w:tc>
        <w:tc>
          <w:tcPr>
            <w:tcW w:w="5386" w:type="dxa"/>
          </w:tcPr>
          <w:p w14:paraId="47DAC2A4" w14:textId="77777777" w:rsidR="00C07313" w:rsidRPr="009E0817" w:rsidRDefault="009E0817" w:rsidP="00C07313">
            <w:pPr>
              <w:ind w:left="57" w:right="57"/>
              <w:rPr>
                <w:sz w:val="24"/>
                <w:szCs w:val="24"/>
              </w:rPr>
            </w:pPr>
            <w:r w:rsidRPr="009E0817">
              <w:rPr>
                <w:sz w:val="24"/>
                <w:szCs w:val="24"/>
              </w:rPr>
              <w:t>Идентификационный номер налогоплательщика оператора услуг информационного обмена</w:t>
            </w:r>
          </w:p>
        </w:tc>
        <w:tc>
          <w:tcPr>
            <w:tcW w:w="3430" w:type="dxa"/>
          </w:tcPr>
          <w:p w14:paraId="2E69F102" w14:textId="77777777" w:rsidR="00C07313" w:rsidRPr="00B53A89" w:rsidRDefault="00C07313" w:rsidP="00C07313">
            <w:pPr>
              <w:jc w:val="center"/>
              <w:rPr>
                <w:sz w:val="24"/>
                <w:szCs w:val="24"/>
              </w:rPr>
            </w:pPr>
          </w:p>
        </w:tc>
      </w:tr>
      <w:tr w:rsidR="00C07313" w:rsidRPr="00C07313" w14:paraId="44353B16" w14:textId="77777777" w:rsidTr="00D61779">
        <w:trPr>
          <w:cantSplit/>
          <w:jc w:val="center"/>
        </w:trPr>
        <w:tc>
          <w:tcPr>
            <w:tcW w:w="1134" w:type="dxa"/>
          </w:tcPr>
          <w:p w14:paraId="59DF30E4" w14:textId="77777777" w:rsidR="00C07313" w:rsidRPr="00B53A89" w:rsidRDefault="00C07313" w:rsidP="00C07313">
            <w:pPr>
              <w:ind w:left="57"/>
              <w:rPr>
                <w:sz w:val="24"/>
                <w:szCs w:val="24"/>
              </w:rPr>
            </w:pPr>
            <w:r w:rsidRPr="00B53A89">
              <w:rPr>
                <w:sz w:val="24"/>
                <w:szCs w:val="24"/>
              </w:rPr>
              <w:t>1.3.2</w:t>
            </w:r>
          </w:p>
        </w:tc>
        <w:tc>
          <w:tcPr>
            <w:tcW w:w="5386" w:type="dxa"/>
          </w:tcPr>
          <w:p w14:paraId="626372A4" w14:textId="77777777" w:rsidR="00C07313" w:rsidRPr="009E0817" w:rsidRDefault="009E0817" w:rsidP="00C07313">
            <w:pPr>
              <w:ind w:left="57" w:right="57"/>
              <w:rPr>
                <w:sz w:val="24"/>
                <w:szCs w:val="24"/>
              </w:rPr>
            </w:pPr>
            <w:r w:rsidRPr="009E0817">
              <w:rPr>
                <w:sz w:val="24"/>
                <w:szCs w:val="24"/>
              </w:rPr>
              <w:t xml:space="preserve">Регистрационный номер оператора услуг информационного обмена </w:t>
            </w:r>
            <w:r>
              <w:rPr>
                <w:sz w:val="24"/>
                <w:szCs w:val="24"/>
              </w:rPr>
              <w:t>–</w:t>
            </w:r>
            <w:r w:rsidRPr="009E0817">
              <w:rPr>
                <w:sz w:val="24"/>
                <w:szCs w:val="24"/>
              </w:rPr>
              <w:t xml:space="preserve"> кредитной организации</w:t>
            </w:r>
          </w:p>
        </w:tc>
        <w:tc>
          <w:tcPr>
            <w:tcW w:w="3430" w:type="dxa"/>
          </w:tcPr>
          <w:p w14:paraId="1C31F94A" w14:textId="77777777" w:rsidR="00C07313" w:rsidRPr="00B53A89" w:rsidRDefault="00C07313" w:rsidP="00C07313">
            <w:pPr>
              <w:jc w:val="center"/>
              <w:rPr>
                <w:sz w:val="24"/>
                <w:szCs w:val="24"/>
              </w:rPr>
            </w:pPr>
          </w:p>
        </w:tc>
      </w:tr>
      <w:tr w:rsidR="00C07313" w:rsidRPr="00C07313" w14:paraId="7BFB18C5" w14:textId="77777777" w:rsidTr="00D61779">
        <w:trPr>
          <w:cantSplit/>
          <w:jc w:val="center"/>
        </w:trPr>
        <w:tc>
          <w:tcPr>
            <w:tcW w:w="1134" w:type="dxa"/>
          </w:tcPr>
          <w:p w14:paraId="4928A577" w14:textId="77777777" w:rsidR="00C07313" w:rsidRPr="00B53A89" w:rsidRDefault="00C07313" w:rsidP="00C07313">
            <w:pPr>
              <w:ind w:left="57"/>
              <w:rPr>
                <w:sz w:val="24"/>
                <w:szCs w:val="24"/>
              </w:rPr>
            </w:pPr>
            <w:r w:rsidRPr="00B53A89">
              <w:rPr>
                <w:sz w:val="24"/>
                <w:szCs w:val="24"/>
              </w:rPr>
              <w:t>1.3.3</w:t>
            </w:r>
          </w:p>
        </w:tc>
        <w:tc>
          <w:tcPr>
            <w:tcW w:w="5386" w:type="dxa"/>
          </w:tcPr>
          <w:p w14:paraId="3760A457" w14:textId="77777777" w:rsidR="00C07313" w:rsidRPr="009E0817" w:rsidRDefault="009E0817" w:rsidP="00C07313">
            <w:pPr>
              <w:ind w:left="57" w:right="57"/>
              <w:rPr>
                <w:sz w:val="24"/>
                <w:szCs w:val="24"/>
              </w:rPr>
            </w:pPr>
            <w:r w:rsidRPr="009E0817">
              <w:rPr>
                <w:sz w:val="24"/>
                <w:szCs w:val="24"/>
              </w:rPr>
              <w:t>Идентификационный номер налогоплательщика оператора</w:t>
            </w:r>
            <w:r>
              <w:rPr>
                <w:sz w:val="24"/>
                <w:szCs w:val="24"/>
              </w:rPr>
              <w:t xml:space="preserve"> услуг информационного обмена – </w:t>
            </w:r>
            <w:r w:rsidRPr="009E0817">
              <w:rPr>
                <w:sz w:val="24"/>
                <w:szCs w:val="24"/>
              </w:rPr>
              <w:t>иностранной организации</w:t>
            </w:r>
          </w:p>
        </w:tc>
        <w:tc>
          <w:tcPr>
            <w:tcW w:w="3430" w:type="dxa"/>
          </w:tcPr>
          <w:p w14:paraId="118D7CD8" w14:textId="77777777" w:rsidR="00C07313" w:rsidRPr="00B53A89" w:rsidRDefault="00C07313" w:rsidP="00C07313">
            <w:pPr>
              <w:jc w:val="center"/>
              <w:rPr>
                <w:sz w:val="24"/>
                <w:szCs w:val="24"/>
              </w:rPr>
            </w:pPr>
          </w:p>
        </w:tc>
      </w:tr>
      <w:tr w:rsidR="00C07313" w:rsidRPr="00C07313" w14:paraId="6D935CA4" w14:textId="77777777" w:rsidTr="00D61779">
        <w:trPr>
          <w:cantSplit/>
          <w:jc w:val="center"/>
        </w:trPr>
        <w:tc>
          <w:tcPr>
            <w:tcW w:w="1134" w:type="dxa"/>
          </w:tcPr>
          <w:p w14:paraId="6AF24782" w14:textId="77777777" w:rsidR="00C07313" w:rsidRPr="00B53A89" w:rsidRDefault="00C07313" w:rsidP="00C07313">
            <w:pPr>
              <w:ind w:left="57"/>
              <w:rPr>
                <w:sz w:val="24"/>
                <w:szCs w:val="24"/>
              </w:rPr>
            </w:pPr>
            <w:r w:rsidRPr="00B53A89">
              <w:rPr>
                <w:sz w:val="24"/>
                <w:szCs w:val="24"/>
              </w:rPr>
              <w:t>1.4</w:t>
            </w:r>
          </w:p>
        </w:tc>
        <w:tc>
          <w:tcPr>
            <w:tcW w:w="5386" w:type="dxa"/>
          </w:tcPr>
          <w:p w14:paraId="6BAE2F80" w14:textId="77777777" w:rsidR="00C07313" w:rsidRPr="009E0817" w:rsidRDefault="009E0817" w:rsidP="00C07313">
            <w:pPr>
              <w:ind w:left="57" w:right="57"/>
              <w:rPr>
                <w:sz w:val="24"/>
                <w:szCs w:val="24"/>
              </w:rPr>
            </w:pPr>
            <w:r w:rsidRPr="009E0817">
              <w:rPr>
                <w:sz w:val="24"/>
                <w:szCs w:val="24"/>
              </w:rPr>
              <w:t>Цифровой код страны регистрации оператора услуг информационного обмена</w:t>
            </w:r>
          </w:p>
        </w:tc>
        <w:tc>
          <w:tcPr>
            <w:tcW w:w="3430" w:type="dxa"/>
          </w:tcPr>
          <w:p w14:paraId="14612349" w14:textId="77777777" w:rsidR="00C07313" w:rsidRPr="00B53A89" w:rsidRDefault="00C07313" w:rsidP="00C07313">
            <w:pPr>
              <w:jc w:val="center"/>
              <w:rPr>
                <w:sz w:val="24"/>
                <w:szCs w:val="24"/>
              </w:rPr>
            </w:pPr>
          </w:p>
        </w:tc>
      </w:tr>
      <w:tr w:rsidR="00C07313" w:rsidRPr="00C07313" w14:paraId="3870B401" w14:textId="77777777" w:rsidTr="00D61779">
        <w:trPr>
          <w:cantSplit/>
          <w:jc w:val="center"/>
        </w:trPr>
        <w:tc>
          <w:tcPr>
            <w:tcW w:w="1134" w:type="dxa"/>
          </w:tcPr>
          <w:p w14:paraId="4955F777" w14:textId="77777777" w:rsidR="00C07313" w:rsidRPr="00B53A89" w:rsidRDefault="00C07313" w:rsidP="00C07313">
            <w:pPr>
              <w:ind w:left="57"/>
              <w:rPr>
                <w:sz w:val="24"/>
                <w:szCs w:val="24"/>
              </w:rPr>
            </w:pPr>
            <w:r w:rsidRPr="00B53A89">
              <w:rPr>
                <w:sz w:val="24"/>
                <w:szCs w:val="24"/>
              </w:rPr>
              <w:t>1.5</w:t>
            </w:r>
          </w:p>
        </w:tc>
        <w:tc>
          <w:tcPr>
            <w:tcW w:w="5386" w:type="dxa"/>
          </w:tcPr>
          <w:p w14:paraId="02035BB0" w14:textId="77777777" w:rsidR="00C07313" w:rsidRPr="009E0817" w:rsidRDefault="009E0817" w:rsidP="00C07313">
            <w:pPr>
              <w:ind w:left="57" w:right="57"/>
              <w:rPr>
                <w:sz w:val="24"/>
                <w:szCs w:val="24"/>
              </w:rPr>
            </w:pPr>
            <w:r w:rsidRPr="009E0817">
              <w:rPr>
                <w:sz w:val="24"/>
                <w:szCs w:val="24"/>
              </w:rPr>
              <w:t>Адрес сайта оператора услуг информационного обмена в информаци</w:t>
            </w:r>
            <w:r>
              <w:rPr>
                <w:sz w:val="24"/>
                <w:szCs w:val="24"/>
              </w:rPr>
              <w:t>онно-телекоммуникационной сети «</w:t>
            </w:r>
            <w:r w:rsidRPr="009E0817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3430" w:type="dxa"/>
          </w:tcPr>
          <w:p w14:paraId="55E11F0A" w14:textId="77777777" w:rsidR="00C07313" w:rsidRPr="00B53A89" w:rsidRDefault="00C07313" w:rsidP="00C07313">
            <w:pPr>
              <w:jc w:val="center"/>
              <w:rPr>
                <w:sz w:val="24"/>
                <w:szCs w:val="24"/>
              </w:rPr>
            </w:pPr>
          </w:p>
        </w:tc>
      </w:tr>
      <w:tr w:rsidR="009E0817" w:rsidRPr="00C07313" w14:paraId="3CA51499" w14:textId="77777777" w:rsidTr="00D61779">
        <w:trPr>
          <w:cantSplit/>
          <w:jc w:val="center"/>
        </w:trPr>
        <w:tc>
          <w:tcPr>
            <w:tcW w:w="1134" w:type="dxa"/>
          </w:tcPr>
          <w:p w14:paraId="56B64E06" w14:textId="77777777" w:rsidR="009E0817" w:rsidRPr="00B53A89" w:rsidRDefault="009E0817" w:rsidP="00C07313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1.6</w:t>
            </w:r>
          </w:p>
        </w:tc>
        <w:tc>
          <w:tcPr>
            <w:tcW w:w="5386" w:type="dxa"/>
          </w:tcPr>
          <w:p w14:paraId="2ADC16D8" w14:textId="77777777" w:rsidR="009E0817" w:rsidRPr="009E0817" w:rsidRDefault="009E0817" w:rsidP="00C07313">
            <w:pPr>
              <w:ind w:left="57" w:right="57"/>
              <w:rPr>
                <w:sz w:val="24"/>
                <w:szCs w:val="24"/>
              </w:rPr>
            </w:pPr>
            <w:r w:rsidRPr="009E0817">
              <w:rPr>
                <w:sz w:val="24"/>
                <w:szCs w:val="24"/>
              </w:rPr>
              <w:t>Лицензия (иное разрешение) на осуществление деятельности по оказанию услуг информационного обмена</w:t>
            </w:r>
          </w:p>
        </w:tc>
        <w:tc>
          <w:tcPr>
            <w:tcW w:w="3430" w:type="dxa"/>
          </w:tcPr>
          <w:p w14:paraId="58652E11" w14:textId="77777777" w:rsidR="009E0817" w:rsidRPr="00B53A89" w:rsidRDefault="009E0817" w:rsidP="00C07313">
            <w:pPr>
              <w:jc w:val="center"/>
              <w:rPr>
                <w:sz w:val="24"/>
                <w:szCs w:val="24"/>
              </w:rPr>
            </w:pPr>
          </w:p>
        </w:tc>
      </w:tr>
      <w:tr w:rsidR="00C07313" w:rsidRPr="00C07313" w14:paraId="63B2806E" w14:textId="77777777" w:rsidTr="00D61779">
        <w:trPr>
          <w:cantSplit/>
          <w:jc w:val="center"/>
        </w:trPr>
        <w:tc>
          <w:tcPr>
            <w:tcW w:w="1134" w:type="dxa"/>
          </w:tcPr>
          <w:p w14:paraId="241403EE" w14:textId="77777777" w:rsidR="00C07313" w:rsidRPr="00B53A89" w:rsidRDefault="00C07313" w:rsidP="00C07313">
            <w:pPr>
              <w:ind w:left="57"/>
              <w:rPr>
                <w:sz w:val="24"/>
                <w:szCs w:val="24"/>
              </w:rPr>
            </w:pPr>
            <w:r w:rsidRPr="00B53A89">
              <w:rPr>
                <w:sz w:val="24"/>
                <w:szCs w:val="24"/>
              </w:rPr>
              <w:t>1.</w:t>
            </w:r>
            <w:r w:rsidR="009E0817">
              <w:rPr>
                <w:sz w:val="24"/>
                <w:szCs w:val="24"/>
              </w:rPr>
              <w:t>7</w:t>
            </w:r>
          </w:p>
        </w:tc>
        <w:tc>
          <w:tcPr>
            <w:tcW w:w="5386" w:type="dxa"/>
          </w:tcPr>
          <w:p w14:paraId="2EE78CD7" w14:textId="77777777" w:rsidR="00C07313" w:rsidRPr="009E0817" w:rsidRDefault="009E0817" w:rsidP="00C07313">
            <w:pPr>
              <w:ind w:left="57" w:right="57"/>
              <w:rPr>
                <w:sz w:val="24"/>
                <w:szCs w:val="24"/>
              </w:rPr>
            </w:pPr>
            <w:r w:rsidRPr="009E0817">
              <w:rPr>
                <w:sz w:val="24"/>
                <w:szCs w:val="24"/>
              </w:rPr>
              <w:t>Наименование уполномоченного органа, выдав</w:t>
            </w:r>
            <w:r w:rsidR="00723AC0">
              <w:rPr>
                <w:sz w:val="24"/>
                <w:szCs w:val="24"/>
              </w:rPr>
              <w:t>шего лицензию (иное разрешение)</w:t>
            </w:r>
            <w:r w:rsidR="00723AC0">
              <w:rPr>
                <w:sz w:val="24"/>
                <w:szCs w:val="24"/>
              </w:rPr>
              <w:br/>
            </w:r>
            <w:r w:rsidRPr="009E0817">
              <w:rPr>
                <w:sz w:val="24"/>
                <w:szCs w:val="24"/>
              </w:rPr>
              <w:t>на осуществление деятельности по оказанию услуг информационного обмена</w:t>
            </w:r>
          </w:p>
        </w:tc>
        <w:tc>
          <w:tcPr>
            <w:tcW w:w="3430" w:type="dxa"/>
          </w:tcPr>
          <w:p w14:paraId="0412E39C" w14:textId="77777777" w:rsidR="00C07313" w:rsidRPr="00B53A89" w:rsidRDefault="00C07313" w:rsidP="00C07313">
            <w:pPr>
              <w:jc w:val="center"/>
              <w:rPr>
                <w:sz w:val="24"/>
                <w:szCs w:val="24"/>
              </w:rPr>
            </w:pPr>
          </w:p>
        </w:tc>
      </w:tr>
      <w:tr w:rsidR="00C07313" w:rsidRPr="00C07313" w14:paraId="2EFBE4F5" w14:textId="77777777" w:rsidTr="00D61779">
        <w:trPr>
          <w:cantSplit/>
          <w:jc w:val="center"/>
        </w:trPr>
        <w:tc>
          <w:tcPr>
            <w:tcW w:w="1134" w:type="dxa"/>
          </w:tcPr>
          <w:p w14:paraId="51F5F4F8" w14:textId="77777777" w:rsidR="00C07313" w:rsidRPr="00B53A89" w:rsidRDefault="009E0817" w:rsidP="00C07313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1.8</w:t>
            </w:r>
          </w:p>
        </w:tc>
        <w:tc>
          <w:tcPr>
            <w:tcW w:w="5386" w:type="dxa"/>
          </w:tcPr>
          <w:p w14:paraId="63C3B558" w14:textId="77777777" w:rsidR="00C07313" w:rsidRPr="009E0817" w:rsidRDefault="009E0817" w:rsidP="00C07313">
            <w:pPr>
              <w:ind w:left="57" w:right="57"/>
              <w:rPr>
                <w:sz w:val="24"/>
                <w:szCs w:val="24"/>
              </w:rPr>
            </w:pPr>
            <w:r w:rsidRPr="009E0817">
              <w:rPr>
                <w:sz w:val="24"/>
                <w:szCs w:val="24"/>
              </w:rPr>
              <w:t>Виды оказываемых услуг информационного обмена</w:t>
            </w:r>
          </w:p>
        </w:tc>
        <w:tc>
          <w:tcPr>
            <w:tcW w:w="3430" w:type="dxa"/>
          </w:tcPr>
          <w:p w14:paraId="6610D658" w14:textId="77777777" w:rsidR="00C07313" w:rsidRPr="00B53A89" w:rsidRDefault="00C07313" w:rsidP="00C07313">
            <w:pPr>
              <w:jc w:val="center"/>
              <w:rPr>
                <w:sz w:val="24"/>
                <w:szCs w:val="24"/>
              </w:rPr>
            </w:pPr>
          </w:p>
        </w:tc>
      </w:tr>
      <w:tr w:rsidR="00C07313" w:rsidRPr="00C07313" w14:paraId="250DFA3C" w14:textId="77777777" w:rsidTr="00D61779">
        <w:trPr>
          <w:cantSplit/>
          <w:jc w:val="center"/>
        </w:trPr>
        <w:tc>
          <w:tcPr>
            <w:tcW w:w="1134" w:type="dxa"/>
          </w:tcPr>
          <w:p w14:paraId="108B4F91" w14:textId="77777777" w:rsidR="00C07313" w:rsidRPr="00B53A89" w:rsidRDefault="009E0817" w:rsidP="00C07313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1.9</w:t>
            </w:r>
          </w:p>
        </w:tc>
        <w:tc>
          <w:tcPr>
            <w:tcW w:w="5386" w:type="dxa"/>
          </w:tcPr>
          <w:p w14:paraId="4B7828DE" w14:textId="77777777" w:rsidR="00C07313" w:rsidRPr="009E0817" w:rsidRDefault="009E0817" w:rsidP="00C07313">
            <w:pPr>
              <w:ind w:left="57" w:right="57"/>
              <w:rPr>
                <w:sz w:val="24"/>
                <w:szCs w:val="24"/>
              </w:rPr>
            </w:pPr>
            <w:r w:rsidRPr="009E0817">
              <w:rPr>
                <w:sz w:val="24"/>
                <w:szCs w:val="24"/>
              </w:rPr>
              <w:t>Виды электронных средств платежа</w:t>
            </w:r>
          </w:p>
        </w:tc>
        <w:tc>
          <w:tcPr>
            <w:tcW w:w="3430" w:type="dxa"/>
          </w:tcPr>
          <w:p w14:paraId="5BC4B985" w14:textId="77777777" w:rsidR="00C07313" w:rsidRPr="00B53A89" w:rsidRDefault="00C07313" w:rsidP="00C07313">
            <w:pPr>
              <w:jc w:val="center"/>
              <w:rPr>
                <w:sz w:val="24"/>
                <w:szCs w:val="24"/>
              </w:rPr>
            </w:pPr>
          </w:p>
        </w:tc>
      </w:tr>
      <w:tr w:rsidR="00864CF0" w:rsidRPr="00C07313" w14:paraId="77DE11A2" w14:textId="77777777" w:rsidTr="00D61779">
        <w:trPr>
          <w:cantSplit/>
          <w:jc w:val="center"/>
        </w:trPr>
        <w:tc>
          <w:tcPr>
            <w:tcW w:w="1134" w:type="dxa"/>
          </w:tcPr>
          <w:p w14:paraId="15F31A2D" w14:textId="588DF066" w:rsidR="00864CF0" w:rsidRPr="0041387F" w:rsidRDefault="00864CF0" w:rsidP="00C07313">
            <w:pPr>
              <w:ind w:left="57"/>
              <w:rPr>
                <w:sz w:val="24"/>
                <w:szCs w:val="24"/>
              </w:rPr>
            </w:pPr>
            <w:r w:rsidRPr="0041387F">
              <w:rPr>
                <w:sz w:val="24"/>
                <w:szCs w:val="24"/>
              </w:rPr>
              <w:t>1.10</w:t>
            </w:r>
          </w:p>
        </w:tc>
        <w:tc>
          <w:tcPr>
            <w:tcW w:w="5386" w:type="dxa"/>
          </w:tcPr>
          <w:p w14:paraId="2A3FE313" w14:textId="5A37D53C" w:rsidR="00864CF0" w:rsidRPr="0041387F" w:rsidRDefault="00864CF0" w:rsidP="00C07313">
            <w:pPr>
              <w:ind w:left="57" w:right="57"/>
              <w:rPr>
                <w:sz w:val="24"/>
                <w:szCs w:val="24"/>
              </w:rPr>
            </w:pPr>
            <w:r w:rsidRPr="0041387F">
              <w:rPr>
                <w:sz w:val="24"/>
                <w:szCs w:val="24"/>
              </w:rPr>
              <w:t xml:space="preserve">Сведения о приостановлении оказания услуг </w:t>
            </w:r>
            <w:r w:rsidR="00826D39" w:rsidRPr="0041387F">
              <w:rPr>
                <w:sz w:val="24"/>
                <w:szCs w:val="24"/>
              </w:rPr>
              <w:br/>
            </w:r>
            <w:r w:rsidRPr="0041387F">
              <w:rPr>
                <w:sz w:val="24"/>
                <w:szCs w:val="24"/>
              </w:rPr>
              <w:t>по договору</w:t>
            </w:r>
          </w:p>
        </w:tc>
        <w:tc>
          <w:tcPr>
            <w:tcW w:w="3430" w:type="dxa"/>
          </w:tcPr>
          <w:p w14:paraId="6FF7289D" w14:textId="77777777" w:rsidR="00864CF0" w:rsidRPr="00B53A89" w:rsidRDefault="00864CF0" w:rsidP="00C07313">
            <w:pPr>
              <w:jc w:val="center"/>
              <w:rPr>
                <w:sz w:val="24"/>
                <w:szCs w:val="24"/>
              </w:rPr>
            </w:pPr>
          </w:p>
        </w:tc>
      </w:tr>
      <w:tr w:rsidR="00241387" w:rsidRPr="00C07313" w14:paraId="0492357A" w14:textId="77777777" w:rsidTr="00D61779">
        <w:trPr>
          <w:cantSplit/>
          <w:jc w:val="center"/>
        </w:trPr>
        <w:tc>
          <w:tcPr>
            <w:tcW w:w="1134" w:type="dxa"/>
          </w:tcPr>
          <w:p w14:paraId="24459E40" w14:textId="77777777" w:rsidR="00241387" w:rsidRPr="00B53A89" w:rsidRDefault="00241387" w:rsidP="00C07313">
            <w:pPr>
              <w:ind w:left="57"/>
              <w:rPr>
                <w:sz w:val="24"/>
                <w:szCs w:val="24"/>
              </w:rPr>
            </w:pPr>
            <w:r w:rsidRPr="00B53A89">
              <w:rPr>
                <w:sz w:val="24"/>
                <w:szCs w:val="24"/>
              </w:rPr>
              <w:t>2</w:t>
            </w:r>
          </w:p>
        </w:tc>
        <w:tc>
          <w:tcPr>
            <w:tcW w:w="8816" w:type="dxa"/>
            <w:gridSpan w:val="2"/>
          </w:tcPr>
          <w:p w14:paraId="1DD4B78C" w14:textId="77777777" w:rsidR="00241387" w:rsidRPr="009E0817" w:rsidRDefault="009E0817" w:rsidP="00241387">
            <w:pPr>
              <w:ind w:left="57" w:right="57"/>
              <w:rPr>
                <w:sz w:val="24"/>
                <w:szCs w:val="24"/>
              </w:rPr>
            </w:pPr>
            <w:r w:rsidRPr="009E0817">
              <w:rPr>
                <w:sz w:val="24"/>
                <w:szCs w:val="24"/>
              </w:rPr>
              <w:t>Сведения об операторе услуг информационного обмена</w:t>
            </w:r>
          </w:p>
        </w:tc>
      </w:tr>
      <w:tr w:rsidR="00BC6141" w:rsidRPr="00C07313" w14:paraId="41D4D18F" w14:textId="77777777" w:rsidTr="00D61779">
        <w:trPr>
          <w:cantSplit/>
          <w:jc w:val="center"/>
        </w:trPr>
        <w:tc>
          <w:tcPr>
            <w:tcW w:w="1134" w:type="dxa"/>
          </w:tcPr>
          <w:p w14:paraId="781A44F6" w14:textId="77777777" w:rsidR="00BC6141" w:rsidRPr="00B53A89" w:rsidRDefault="00241387" w:rsidP="00C07313">
            <w:pPr>
              <w:ind w:left="57"/>
              <w:rPr>
                <w:sz w:val="24"/>
                <w:szCs w:val="24"/>
              </w:rPr>
            </w:pPr>
            <w:r w:rsidRPr="00B53A89">
              <w:rPr>
                <w:sz w:val="24"/>
                <w:szCs w:val="24"/>
              </w:rPr>
              <w:t>…</w:t>
            </w:r>
          </w:p>
        </w:tc>
        <w:tc>
          <w:tcPr>
            <w:tcW w:w="5386" w:type="dxa"/>
          </w:tcPr>
          <w:p w14:paraId="22D481B0" w14:textId="77777777" w:rsidR="00BC6141" w:rsidRPr="00B53A89" w:rsidRDefault="00BC6141" w:rsidP="00C07313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430" w:type="dxa"/>
          </w:tcPr>
          <w:p w14:paraId="4D7FFB34" w14:textId="77777777" w:rsidR="00BC6141" w:rsidRPr="00B53A89" w:rsidRDefault="00BC6141" w:rsidP="00C07313">
            <w:pPr>
              <w:jc w:val="center"/>
              <w:rPr>
                <w:sz w:val="24"/>
                <w:szCs w:val="24"/>
              </w:rPr>
            </w:pPr>
          </w:p>
        </w:tc>
      </w:tr>
    </w:tbl>
    <w:p w14:paraId="1C78225C" w14:textId="77777777" w:rsidR="00096631" w:rsidRPr="00B53A89" w:rsidRDefault="00096631" w:rsidP="009E0817">
      <w:pPr>
        <w:spacing w:after="240"/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64"/>
        <w:gridCol w:w="5387"/>
      </w:tblGrid>
      <w:tr w:rsidR="00241387" w:rsidRPr="00B53A89" w14:paraId="1CED01AB" w14:textId="77777777" w:rsidTr="00D61779">
        <w:trPr>
          <w:cantSplit/>
        </w:trPr>
        <w:tc>
          <w:tcPr>
            <w:tcW w:w="456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47CADADE" w14:textId="77777777" w:rsidR="00241387" w:rsidRPr="00B53A89" w:rsidRDefault="00241387">
            <w:pPr>
              <w:rPr>
                <w:sz w:val="24"/>
                <w:szCs w:val="24"/>
              </w:rPr>
            </w:pPr>
            <w:r w:rsidRPr="00B53A89">
              <w:rPr>
                <w:sz w:val="24"/>
                <w:szCs w:val="24"/>
              </w:rPr>
              <w:t>Руководитель</w:t>
            </w:r>
            <w:r w:rsidRPr="00B53A89">
              <w:rPr>
                <w:sz w:val="24"/>
                <w:szCs w:val="24"/>
              </w:rPr>
              <w:br/>
              <w:t>(заместитель руководителя)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C3B605F" w14:textId="77777777" w:rsidR="00241387" w:rsidRPr="00B53A89" w:rsidRDefault="00241387">
            <w:pPr>
              <w:jc w:val="center"/>
              <w:rPr>
                <w:sz w:val="24"/>
                <w:szCs w:val="24"/>
              </w:rPr>
            </w:pPr>
          </w:p>
        </w:tc>
      </w:tr>
      <w:tr w:rsidR="00241387" w:rsidRPr="00241387" w14:paraId="3D75A9FA" w14:textId="77777777" w:rsidTr="00D61779">
        <w:trPr>
          <w:cantSplit/>
        </w:trPr>
        <w:tc>
          <w:tcPr>
            <w:tcW w:w="456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</w:tcPr>
          <w:p w14:paraId="4B65B8D7" w14:textId="77777777" w:rsidR="00241387" w:rsidRPr="00241387" w:rsidRDefault="00241387" w:rsidP="00A928DF"/>
        </w:tc>
        <w:tc>
          <w:tcPr>
            <w:tcW w:w="5387" w:type="dxa"/>
            <w:tcBorders>
              <w:top w:val="single" w:sz="4" w:space="0" w:color="auto"/>
              <w:left w:val="nil"/>
              <w:right w:val="nil"/>
            </w:tcBorders>
          </w:tcPr>
          <w:p w14:paraId="1870E108" w14:textId="77777777" w:rsidR="00241387" w:rsidRPr="00241387" w:rsidRDefault="00241387" w:rsidP="00A928DF">
            <w:pPr>
              <w:jc w:val="center"/>
            </w:pPr>
            <w:r>
              <w:t>(фамилия, имя, отчество (последнее – при наличии)</w:t>
            </w:r>
          </w:p>
        </w:tc>
      </w:tr>
    </w:tbl>
    <w:p w14:paraId="6606ACE4" w14:textId="77777777" w:rsidR="00063311" w:rsidRPr="00241387" w:rsidRDefault="00063311" w:rsidP="001B6D7B">
      <w:pPr>
        <w:spacing w:after="6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64"/>
        <w:gridCol w:w="5387"/>
      </w:tblGrid>
      <w:tr w:rsidR="00241387" w:rsidRPr="00B53A89" w14:paraId="36A5282E" w14:textId="77777777" w:rsidTr="00D61779">
        <w:trPr>
          <w:cantSplit/>
        </w:trPr>
        <w:tc>
          <w:tcPr>
            <w:tcW w:w="456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29239533" w14:textId="77777777" w:rsidR="00241387" w:rsidRPr="00B53A89" w:rsidRDefault="00241387" w:rsidP="00A928DF">
            <w:pPr>
              <w:rPr>
                <w:sz w:val="24"/>
                <w:szCs w:val="24"/>
              </w:rPr>
            </w:pPr>
            <w:r w:rsidRPr="00B53A89">
              <w:rPr>
                <w:sz w:val="24"/>
                <w:szCs w:val="24"/>
              </w:rPr>
              <w:t>Исполнитель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51F8E5B" w14:textId="77777777" w:rsidR="00241387" w:rsidRPr="00B53A89" w:rsidRDefault="00241387" w:rsidP="00A928DF">
            <w:pPr>
              <w:jc w:val="center"/>
              <w:rPr>
                <w:sz w:val="24"/>
                <w:szCs w:val="24"/>
              </w:rPr>
            </w:pPr>
          </w:p>
        </w:tc>
      </w:tr>
      <w:tr w:rsidR="00241387" w:rsidRPr="00241387" w14:paraId="626543C0" w14:textId="77777777" w:rsidTr="00D61779">
        <w:trPr>
          <w:cantSplit/>
        </w:trPr>
        <w:tc>
          <w:tcPr>
            <w:tcW w:w="456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</w:tcPr>
          <w:p w14:paraId="79032E7F" w14:textId="77777777" w:rsidR="00241387" w:rsidRPr="00241387" w:rsidRDefault="00241387" w:rsidP="00A928DF"/>
        </w:tc>
        <w:tc>
          <w:tcPr>
            <w:tcW w:w="5387" w:type="dxa"/>
            <w:tcBorders>
              <w:top w:val="single" w:sz="4" w:space="0" w:color="auto"/>
              <w:left w:val="nil"/>
              <w:right w:val="nil"/>
            </w:tcBorders>
          </w:tcPr>
          <w:p w14:paraId="0A1BAA69" w14:textId="77777777" w:rsidR="00241387" w:rsidRPr="00241387" w:rsidRDefault="00241387" w:rsidP="00A928DF">
            <w:pPr>
              <w:jc w:val="center"/>
            </w:pPr>
            <w:r>
              <w:t>(фамилия, имя, отчество (последнее – при наличии)</w:t>
            </w:r>
          </w:p>
        </w:tc>
      </w:tr>
    </w:tbl>
    <w:p w14:paraId="61E51323" w14:textId="77777777" w:rsidR="00241387" w:rsidRPr="00B53A89" w:rsidRDefault="00241387" w:rsidP="00723AC0">
      <w:pPr>
        <w:spacing w:after="36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92"/>
        <w:gridCol w:w="2835"/>
      </w:tblGrid>
      <w:tr w:rsidR="00B53A89" w:rsidRPr="00B53A89" w14:paraId="5B5461CD" w14:textId="77777777" w:rsidTr="00826D39">
        <w:trPr>
          <w:cantSplit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2C1BFF41" w14:textId="77777777" w:rsidR="00B53A89" w:rsidRPr="00B53A89" w:rsidRDefault="00B53A89" w:rsidP="00A928DF">
            <w:pPr>
              <w:rPr>
                <w:sz w:val="24"/>
                <w:szCs w:val="24"/>
              </w:rPr>
            </w:pPr>
            <w:r w:rsidRPr="00B53A89">
              <w:rPr>
                <w:sz w:val="24"/>
                <w:szCs w:val="24"/>
              </w:rPr>
              <w:t>Телефон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91C3CC6" w14:textId="77777777" w:rsidR="00B53A89" w:rsidRPr="00B53A89" w:rsidRDefault="00B53A89" w:rsidP="00A928DF">
            <w:pPr>
              <w:jc w:val="center"/>
              <w:rPr>
                <w:sz w:val="24"/>
                <w:szCs w:val="24"/>
              </w:rPr>
            </w:pPr>
          </w:p>
        </w:tc>
      </w:tr>
    </w:tbl>
    <w:p w14:paraId="4F38E890" w14:textId="77777777" w:rsidR="00B53A89" w:rsidRPr="00B53A89" w:rsidRDefault="00B53A89" w:rsidP="001B6D7B">
      <w:pPr>
        <w:spacing w:after="6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397"/>
        <w:gridCol w:w="255"/>
        <w:gridCol w:w="1418"/>
        <w:gridCol w:w="113"/>
        <w:gridCol w:w="851"/>
        <w:gridCol w:w="737"/>
      </w:tblGrid>
      <w:tr w:rsidR="00063311" w:rsidRPr="00B53A89" w14:paraId="7314715D" w14:textId="77777777" w:rsidTr="001B6D7B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3EB627" w14:textId="77777777" w:rsidR="00063311" w:rsidRPr="00B53A89" w:rsidRDefault="00981183">
            <w:pPr>
              <w:jc w:val="right"/>
              <w:rPr>
                <w:sz w:val="24"/>
                <w:szCs w:val="24"/>
              </w:rPr>
            </w:pPr>
            <w:r w:rsidRPr="00B53A89"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1DEC7D7" w14:textId="77777777" w:rsidR="00063311" w:rsidRPr="00B53A89" w:rsidRDefault="000633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A55C7F" w14:textId="77777777" w:rsidR="00063311" w:rsidRPr="00B53A89" w:rsidRDefault="00981183">
            <w:pPr>
              <w:rPr>
                <w:sz w:val="24"/>
                <w:szCs w:val="24"/>
              </w:rPr>
            </w:pPr>
            <w:r w:rsidRPr="00B53A89">
              <w:rPr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4DA425C" w14:textId="77777777" w:rsidR="00063311" w:rsidRPr="00B53A89" w:rsidRDefault="000633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30B589" w14:textId="77777777" w:rsidR="00063311" w:rsidRPr="00B53A89" w:rsidRDefault="00063311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BB13B30" w14:textId="77777777" w:rsidR="00063311" w:rsidRPr="00B53A89" w:rsidRDefault="000633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386200" w14:textId="77777777" w:rsidR="00063311" w:rsidRPr="00B53A89" w:rsidRDefault="001B6D7B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года</w:t>
            </w:r>
          </w:p>
        </w:tc>
      </w:tr>
    </w:tbl>
    <w:p w14:paraId="724DF50B" w14:textId="77777777" w:rsidR="00063311" w:rsidRPr="00B53A89" w:rsidRDefault="00063311">
      <w:pPr>
        <w:rPr>
          <w:sz w:val="24"/>
          <w:szCs w:val="24"/>
        </w:rPr>
      </w:pPr>
    </w:p>
    <w:sectPr w:rsidR="00063311" w:rsidRPr="00B53A89" w:rsidSect="00D80AF4">
      <w:headerReference w:type="default" r:id="rId6"/>
      <w:pgSz w:w="11907" w:h="16840" w:code="9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62D97F" w14:textId="77777777" w:rsidR="00E93F54" w:rsidRDefault="00E93F54">
      <w:r>
        <w:separator/>
      </w:r>
    </w:p>
  </w:endnote>
  <w:endnote w:type="continuationSeparator" w:id="0">
    <w:p w14:paraId="685B6769" w14:textId="77777777" w:rsidR="00E93F54" w:rsidRDefault="00E93F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F68F47" w14:textId="77777777" w:rsidR="00E93F54" w:rsidRDefault="00E93F54">
      <w:r>
        <w:separator/>
      </w:r>
    </w:p>
  </w:footnote>
  <w:footnote w:type="continuationSeparator" w:id="0">
    <w:p w14:paraId="4C1A0BE3" w14:textId="77777777" w:rsidR="00E93F54" w:rsidRDefault="00E93F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12D3E8" w14:textId="77777777" w:rsidR="00063311" w:rsidRDefault="00063311" w:rsidP="00163FEA">
    <w:pPr>
      <w:pStyle w:val="a3"/>
      <w:tabs>
        <w:tab w:val="clear" w:pos="4153"/>
        <w:tab w:val="clear" w:pos="8306"/>
      </w:tabs>
      <w:jc w:val="right"/>
      <w:rPr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FEA"/>
    <w:rsid w:val="000271F0"/>
    <w:rsid w:val="000451D9"/>
    <w:rsid w:val="00063311"/>
    <w:rsid w:val="00096631"/>
    <w:rsid w:val="000B3AB0"/>
    <w:rsid w:val="000B4C56"/>
    <w:rsid w:val="000F2234"/>
    <w:rsid w:val="001247F1"/>
    <w:rsid w:val="00163FEA"/>
    <w:rsid w:val="001835FA"/>
    <w:rsid w:val="001B6D7B"/>
    <w:rsid w:val="001E78A5"/>
    <w:rsid w:val="00241387"/>
    <w:rsid w:val="0026073E"/>
    <w:rsid w:val="00265E77"/>
    <w:rsid w:val="0027384C"/>
    <w:rsid w:val="002C26C7"/>
    <w:rsid w:val="002D32D7"/>
    <w:rsid w:val="002D48AE"/>
    <w:rsid w:val="002F5F5D"/>
    <w:rsid w:val="002F62E7"/>
    <w:rsid w:val="00395C86"/>
    <w:rsid w:val="003A0C4C"/>
    <w:rsid w:val="003E5F0B"/>
    <w:rsid w:val="0041387F"/>
    <w:rsid w:val="00462833"/>
    <w:rsid w:val="00463513"/>
    <w:rsid w:val="004F47E7"/>
    <w:rsid w:val="00523F0B"/>
    <w:rsid w:val="005274EB"/>
    <w:rsid w:val="00556E3A"/>
    <w:rsid w:val="0058225E"/>
    <w:rsid w:val="005E2E27"/>
    <w:rsid w:val="00633E06"/>
    <w:rsid w:val="00677A0D"/>
    <w:rsid w:val="006856AE"/>
    <w:rsid w:val="00723AC0"/>
    <w:rsid w:val="00752F5E"/>
    <w:rsid w:val="007651BB"/>
    <w:rsid w:val="007A170B"/>
    <w:rsid w:val="007B13E1"/>
    <w:rsid w:val="007D443C"/>
    <w:rsid w:val="00826D39"/>
    <w:rsid w:val="00844908"/>
    <w:rsid w:val="00864CF0"/>
    <w:rsid w:val="00884719"/>
    <w:rsid w:val="008D08B2"/>
    <w:rsid w:val="008D7396"/>
    <w:rsid w:val="00911654"/>
    <w:rsid w:val="00921E63"/>
    <w:rsid w:val="00974881"/>
    <w:rsid w:val="009773FF"/>
    <w:rsid w:val="00981183"/>
    <w:rsid w:val="009855EB"/>
    <w:rsid w:val="009874EA"/>
    <w:rsid w:val="009E0817"/>
    <w:rsid w:val="00A327BB"/>
    <w:rsid w:val="00A44266"/>
    <w:rsid w:val="00A47103"/>
    <w:rsid w:val="00A63E6E"/>
    <w:rsid w:val="00A64539"/>
    <w:rsid w:val="00A928DF"/>
    <w:rsid w:val="00A941CF"/>
    <w:rsid w:val="00AC5F58"/>
    <w:rsid w:val="00AD556B"/>
    <w:rsid w:val="00AD6D9C"/>
    <w:rsid w:val="00B53A89"/>
    <w:rsid w:val="00B65D68"/>
    <w:rsid w:val="00BB1322"/>
    <w:rsid w:val="00BB530C"/>
    <w:rsid w:val="00BC6141"/>
    <w:rsid w:val="00C05185"/>
    <w:rsid w:val="00C07313"/>
    <w:rsid w:val="00C224B6"/>
    <w:rsid w:val="00C248CC"/>
    <w:rsid w:val="00C25BE9"/>
    <w:rsid w:val="00C85C93"/>
    <w:rsid w:val="00CA790B"/>
    <w:rsid w:val="00D43DE7"/>
    <w:rsid w:val="00D56FBD"/>
    <w:rsid w:val="00D61779"/>
    <w:rsid w:val="00D80AF4"/>
    <w:rsid w:val="00D85D40"/>
    <w:rsid w:val="00D87F7F"/>
    <w:rsid w:val="00DA7647"/>
    <w:rsid w:val="00DB439F"/>
    <w:rsid w:val="00DB7C76"/>
    <w:rsid w:val="00DC5C52"/>
    <w:rsid w:val="00DF58C2"/>
    <w:rsid w:val="00E13C8F"/>
    <w:rsid w:val="00E713D4"/>
    <w:rsid w:val="00E93F54"/>
    <w:rsid w:val="00EF0532"/>
    <w:rsid w:val="00F1320E"/>
    <w:rsid w:val="00F314DB"/>
    <w:rsid w:val="00F40A6F"/>
    <w:rsid w:val="00F9721F"/>
    <w:rsid w:val="00FA4F1A"/>
    <w:rsid w:val="00FA5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F45DB03"/>
  <w14:defaultImageDpi w14:val="0"/>
  <w15:docId w15:val="{5AACC66F-64B1-4850-9A99-F942C423A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5D40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customStyle="1" w:styleId="ConsNormal">
    <w:name w:val="ConsNormal"/>
    <w:uiPriority w:val="99"/>
    <w:pPr>
      <w:widowControl w:val="0"/>
      <w:autoSpaceDE w:val="0"/>
      <w:autoSpaceDN w:val="0"/>
      <w:spacing w:after="0" w:line="240" w:lineRule="auto"/>
      <w:ind w:right="19772" w:firstLine="720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4483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338</Words>
  <Characters>1931</Characters>
  <Application>Microsoft Office Word</Application>
  <DocSecurity>0</DocSecurity>
  <Lines>16</Lines>
  <Paragraphs>4</Paragraphs>
  <ScaleCrop>false</ScaleCrop>
  <Company>КонсультантПлюс</Company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10</cp:revision>
  <cp:lastPrinted>2021-08-04T13:49:00Z</cp:lastPrinted>
  <dcterms:created xsi:type="dcterms:W3CDTF">2025-11-12T07:08:00Z</dcterms:created>
  <dcterms:modified xsi:type="dcterms:W3CDTF">2025-11-12T11:36:00Z</dcterms:modified>
</cp:coreProperties>
</file>