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14B6E141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</w:r>
      <w:r w:rsidR="00A97F31" w:rsidRPr="00F47CA7">
        <w:rPr>
          <w:sz w:val="18"/>
          <w:szCs w:val="18"/>
        </w:rPr>
        <w:t xml:space="preserve">при Верховном Суде РФ от </w:t>
      </w:r>
      <w:r w:rsidR="00A97F31">
        <w:rPr>
          <w:sz w:val="18"/>
          <w:szCs w:val="18"/>
        </w:rPr>
        <w:t>27</w:t>
      </w:r>
      <w:r w:rsidR="00A97F31" w:rsidRPr="00F47CA7">
        <w:rPr>
          <w:sz w:val="18"/>
          <w:szCs w:val="18"/>
        </w:rPr>
        <w:t>.</w:t>
      </w:r>
      <w:r w:rsidR="00A97F31">
        <w:rPr>
          <w:sz w:val="18"/>
          <w:szCs w:val="18"/>
        </w:rPr>
        <w:t>12</w:t>
      </w:r>
      <w:r w:rsidR="00A97F31" w:rsidRPr="00F47CA7">
        <w:rPr>
          <w:sz w:val="18"/>
          <w:szCs w:val="18"/>
        </w:rPr>
        <w:t>.202</w:t>
      </w:r>
      <w:r w:rsidR="00A97F31">
        <w:rPr>
          <w:sz w:val="18"/>
          <w:szCs w:val="18"/>
        </w:rPr>
        <w:t>4</w:t>
      </w:r>
      <w:r w:rsidR="00A97F31" w:rsidRPr="00F47CA7">
        <w:rPr>
          <w:sz w:val="18"/>
          <w:szCs w:val="18"/>
        </w:rPr>
        <w:t xml:space="preserve"> № </w:t>
      </w:r>
      <w:r w:rsidR="00A97F31">
        <w:rPr>
          <w:sz w:val="18"/>
          <w:szCs w:val="18"/>
        </w:rPr>
        <w:t>293</w:t>
      </w:r>
      <w:r w:rsidRPr="00F47CA7">
        <w:rPr>
          <w:sz w:val="18"/>
          <w:szCs w:val="18"/>
        </w:rPr>
        <w:t>)</w:t>
      </w:r>
    </w:p>
    <w:p w14:paraId="797F398A" w14:textId="10CB121F" w:rsidR="00580B76" w:rsidRPr="0038730D" w:rsidRDefault="00580B76" w:rsidP="00272375">
      <w:pPr>
        <w:spacing w:after="36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AA5E6C" w:rsidRPr="0038730D">
        <w:rPr>
          <w:b/>
          <w:bCs/>
          <w:sz w:val="24"/>
          <w:szCs w:val="24"/>
        </w:rPr>
        <w:t>3</w:t>
      </w:r>
    </w:p>
    <w:p w14:paraId="20CF5613" w14:textId="4F71D9AE" w:rsidR="00580B76" w:rsidRDefault="00AA5E6C" w:rsidP="00CF0A9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РЕЕСТР</w:t>
      </w:r>
      <w:r w:rsidR="00580B76" w:rsidRPr="0013391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="00580B76" w:rsidRPr="00133913">
        <w:rPr>
          <w:b/>
          <w:bCs/>
          <w:sz w:val="26"/>
          <w:szCs w:val="26"/>
        </w:rPr>
        <w:t>учета исходящей корреспонденции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304"/>
        <w:gridCol w:w="1928"/>
        <w:gridCol w:w="1899"/>
        <w:gridCol w:w="1701"/>
        <w:gridCol w:w="2268"/>
      </w:tblGrid>
      <w:tr w:rsidR="00844899" w14:paraId="5C02E740" w14:textId="77777777" w:rsidTr="004059F2">
        <w:trPr>
          <w:jc w:val="center"/>
        </w:trPr>
        <w:tc>
          <w:tcPr>
            <w:tcW w:w="850" w:type="dxa"/>
            <w:vAlign w:val="center"/>
          </w:tcPr>
          <w:p w14:paraId="566AF012" w14:textId="77777777" w:rsidR="00844899" w:rsidRDefault="00844899" w:rsidP="004059F2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304" w:type="dxa"/>
            <w:vAlign w:val="center"/>
          </w:tcPr>
          <w:p w14:paraId="5F88D8D9" w14:textId="77777777" w:rsidR="00844899" w:rsidRDefault="00844899" w:rsidP="004059F2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(исх. №)</w:t>
            </w:r>
          </w:p>
        </w:tc>
        <w:tc>
          <w:tcPr>
            <w:tcW w:w="1928" w:type="dxa"/>
            <w:vAlign w:val="center"/>
          </w:tcPr>
          <w:p w14:paraId="1FF3F5C5" w14:textId="77777777" w:rsidR="00844899" w:rsidRDefault="00844899" w:rsidP="004059F2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899" w:type="dxa"/>
            <w:vAlign w:val="center"/>
          </w:tcPr>
          <w:p w14:paraId="6D28407C" w14:textId="77777777" w:rsidR="00844899" w:rsidRDefault="00844899" w:rsidP="004059F2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 </w:t>
            </w:r>
            <w:r>
              <w:rPr>
                <w:sz w:val="24"/>
                <w:szCs w:val="24"/>
              </w:rPr>
              <w:br/>
              <w:t>направлен</w:t>
            </w:r>
          </w:p>
        </w:tc>
        <w:tc>
          <w:tcPr>
            <w:tcW w:w="1701" w:type="dxa"/>
            <w:vAlign w:val="center"/>
          </w:tcPr>
          <w:p w14:paraId="3C3EBE8C" w14:textId="77777777" w:rsidR="00844899" w:rsidRDefault="00844899" w:rsidP="004059F2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</w:t>
            </w:r>
          </w:p>
        </w:tc>
        <w:tc>
          <w:tcPr>
            <w:tcW w:w="2268" w:type="dxa"/>
            <w:vAlign w:val="center"/>
          </w:tcPr>
          <w:p w14:paraId="4E20D11B" w14:textId="77777777" w:rsidR="00844899" w:rsidRDefault="00844899" w:rsidP="004059F2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отметки</w:t>
            </w:r>
          </w:p>
        </w:tc>
      </w:tr>
      <w:tr w:rsidR="00844899" w14:paraId="500370E0" w14:textId="77777777" w:rsidTr="00844899">
        <w:trPr>
          <w:trHeight w:val="397"/>
          <w:jc w:val="center"/>
        </w:trPr>
        <w:tc>
          <w:tcPr>
            <w:tcW w:w="850" w:type="dxa"/>
            <w:vAlign w:val="center"/>
          </w:tcPr>
          <w:p w14:paraId="766E7869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14:paraId="070E3F25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vAlign w:val="center"/>
          </w:tcPr>
          <w:p w14:paraId="4899309A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14:paraId="37EA6CB2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758BFF5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62C8E4EE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4899" w14:paraId="1A0BBD81" w14:textId="77777777" w:rsidTr="004059F2">
        <w:trPr>
          <w:trHeight w:val="454"/>
          <w:jc w:val="center"/>
        </w:trPr>
        <w:tc>
          <w:tcPr>
            <w:tcW w:w="850" w:type="dxa"/>
            <w:vAlign w:val="center"/>
          </w:tcPr>
          <w:p w14:paraId="2F0E293A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D506678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077DF9D" w14:textId="77777777" w:rsidR="00844899" w:rsidRDefault="00844899" w:rsidP="004059F2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31CA5198" w14:textId="77777777" w:rsidR="00844899" w:rsidRDefault="00844899" w:rsidP="004059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8F99A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7C6A6E" w14:textId="77777777" w:rsidR="00844899" w:rsidRDefault="00844899" w:rsidP="004059F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8648DC" w14:textId="77777777" w:rsidR="00580B76" w:rsidRDefault="00580B76" w:rsidP="00903151">
      <w:pPr>
        <w:rPr>
          <w:sz w:val="24"/>
          <w:szCs w:val="24"/>
        </w:rPr>
      </w:pPr>
    </w:p>
    <w:sectPr w:rsidR="00580B76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A3A0" w14:textId="77777777" w:rsidR="003A36A6" w:rsidRDefault="003A36A6">
      <w:r>
        <w:separator/>
      </w:r>
    </w:p>
  </w:endnote>
  <w:endnote w:type="continuationSeparator" w:id="0">
    <w:p w14:paraId="312A28A9" w14:textId="77777777" w:rsidR="003A36A6" w:rsidRDefault="003A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2C9E" w14:textId="77777777" w:rsidR="003A36A6" w:rsidRDefault="003A36A6">
      <w:r>
        <w:separator/>
      </w:r>
    </w:p>
  </w:footnote>
  <w:footnote w:type="continuationSeparator" w:id="0">
    <w:p w14:paraId="44FED887" w14:textId="77777777" w:rsidR="003A36A6" w:rsidRDefault="003A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4CFF"/>
    <w:rsid w:val="000E52FC"/>
    <w:rsid w:val="00133913"/>
    <w:rsid w:val="00272375"/>
    <w:rsid w:val="0029015B"/>
    <w:rsid w:val="002A30ED"/>
    <w:rsid w:val="0038730D"/>
    <w:rsid w:val="003905D9"/>
    <w:rsid w:val="003A36A6"/>
    <w:rsid w:val="004C4CA5"/>
    <w:rsid w:val="0055425C"/>
    <w:rsid w:val="00580B76"/>
    <w:rsid w:val="00594216"/>
    <w:rsid w:val="00670D24"/>
    <w:rsid w:val="006A66C1"/>
    <w:rsid w:val="007F407F"/>
    <w:rsid w:val="007F7DB0"/>
    <w:rsid w:val="008078AB"/>
    <w:rsid w:val="008141E1"/>
    <w:rsid w:val="008317D8"/>
    <w:rsid w:val="00844899"/>
    <w:rsid w:val="0087408A"/>
    <w:rsid w:val="008F3736"/>
    <w:rsid w:val="00903151"/>
    <w:rsid w:val="009E2E36"/>
    <w:rsid w:val="00A328F7"/>
    <w:rsid w:val="00A97F31"/>
    <w:rsid w:val="00AA5E6C"/>
    <w:rsid w:val="00B27E29"/>
    <w:rsid w:val="00C4004F"/>
    <w:rsid w:val="00C76DEC"/>
    <w:rsid w:val="00C83B93"/>
    <w:rsid w:val="00C8508D"/>
    <w:rsid w:val="00C93451"/>
    <w:rsid w:val="00CF0A9F"/>
    <w:rsid w:val="00D951BF"/>
    <w:rsid w:val="00F03345"/>
    <w:rsid w:val="00F3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2025-05-19T08:14:00Z</cp:lastPrinted>
  <dcterms:created xsi:type="dcterms:W3CDTF">2025-05-19T08:11:00Z</dcterms:created>
  <dcterms:modified xsi:type="dcterms:W3CDTF">2025-05-20T09:14:00Z</dcterms:modified>
</cp:coreProperties>
</file>