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C173" w14:textId="4F7DE93D" w:rsidR="002F5D58" w:rsidRPr="00A33148" w:rsidRDefault="00BC6B1A" w:rsidP="0062623C">
      <w:pPr>
        <w:spacing w:after="480"/>
        <w:ind w:left="6577"/>
        <w:rPr>
          <w:rFonts w:eastAsia="SimSun"/>
        </w:rPr>
      </w:pPr>
      <w:r>
        <w:rPr>
          <w:rFonts w:eastAsia="SimSun"/>
        </w:rPr>
        <w:t>Приложение 3</w:t>
      </w:r>
      <w:r w:rsidR="0067754D">
        <w:rPr>
          <w:rFonts w:eastAsia="SimSun"/>
        </w:rPr>
        <w:t xml:space="preserve"> </w:t>
      </w:r>
      <w:r w:rsidR="002F5D58">
        <w:rPr>
          <w:rFonts w:eastAsia="SimSun"/>
        </w:rPr>
        <w:br/>
        <w:t xml:space="preserve">к Положению о порядке выдачи документов для целей подтверждения производства </w:t>
      </w:r>
      <w:r w:rsidR="00A33148">
        <w:rPr>
          <w:rFonts w:eastAsia="SimSun"/>
        </w:rPr>
        <w:t xml:space="preserve">российской </w:t>
      </w:r>
      <w:r w:rsidR="00A33148">
        <w:rPr>
          <w:rFonts w:eastAsia="SimSun"/>
        </w:rPr>
        <w:br/>
      </w:r>
      <w:r w:rsidR="002F5D58">
        <w:rPr>
          <w:rFonts w:eastAsia="SimSun"/>
        </w:rPr>
        <w:t xml:space="preserve">промышленной продукции </w:t>
      </w:r>
    </w:p>
    <w:p w14:paraId="0AE617CC" w14:textId="77777777" w:rsidR="00064425" w:rsidRDefault="00064425" w:rsidP="0062623C">
      <w:pPr>
        <w:ind w:left="6237"/>
        <w:rPr>
          <w:sz w:val="24"/>
          <w:szCs w:val="24"/>
        </w:rPr>
      </w:pPr>
    </w:p>
    <w:p w14:paraId="382B975F" w14:textId="77777777" w:rsidR="0040451D" w:rsidRPr="0040451D" w:rsidRDefault="0040451D" w:rsidP="0062623C">
      <w:pPr>
        <w:pBdr>
          <w:top w:val="single" w:sz="4" w:space="1" w:color="auto"/>
        </w:pBdr>
        <w:spacing w:after="240"/>
        <w:ind w:left="6237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уполномоченной ТПП)</w:t>
      </w:r>
    </w:p>
    <w:p w14:paraId="7B5ADC11" w14:textId="77777777" w:rsidR="0040451D" w:rsidRPr="0040451D" w:rsidRDefault="0040451D" w:rsidP="0040451D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АКТ ПРОВЕРКИ</w:t>
      </w:r>
    </w:p>
    <w:p w14:paraId="67B98018" w14:textId="77777777" w:rsidR="0040451D" w:rsidRDefault="0040451D" w:rsidP="0040451D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Наименование заявителя</w:t>
      </w:r>
      <w:r w:rsidR="00A948B0">
        <w:rPr>
          <w:rFonts w:eastAsia="SimSun"/>
          <w:sz w:val="24"/>
          <w:szCs w:val="24"/>
        </w:rPr>
        <w:t> </w:t>
      </w:r>
      <w:r>
        <w:rPr>
          <w:rStyle w:val="ac"/>
          <w:rFonts w:eastAsia="SimSun"/>
          <w:sz w:val="24"/>
          <w:szCs w:val="24"/>
        </w:rPr>
        <w:endnoteReference w:customMarkFollows="1" w:id="1"/>
        <w:t>1</w:t>
      </w:r>
      <w:r>
        <w:rPr>
          <w:rFonts w:eastAsia="SimSun"/>
          <w:sz w:val="24"/>
          <w:szCs w:val="24"/>
        </w:rPr>
        <w:t xml:space="preserve">:  </w:t>
      </w:r>
    </w:p>
    <w:p w14:paraId="527405BD" w14:textId="77777777" w:rsidR="0040451D" w:rsidRDefault="0040451D" w:rsidP="00641040">
      <w:pPr>
        <w:pBdr>
          <w:top w:val="single" w:sz="4" w:space="1" w:color="auto"/>
        </w:pBdr>
        <w:ind w:left="2886"/>
        <w:rPr>
          <w:sz w:val="2"/>
          <w:szCs w:val="2"/>
        </w:rPr>
      </w:pPr>
    </w:p>
    <w:p w14:paraId="480D0883" w14:textId="77777777" w:rsidR="00E34B81" w:rsidRDefault="00E34B81" w:rsidP="008C0769">
      <w:pPr>
        <w:ind w:right="4536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ИНН:  </w:t>
      </w:r>
    </w:p>
    <w:p w14:paraId="370C7629" w14:textId="77777777" w:rsidR="00E34B81" w:rsidRPr="0062412D" w:rsidRDefault="00E34B81" w:rsidP="008C0769">
      <w:pPr>
        <w:pBdr>
          <w:top w:val="single" w:sz="4" w:space="1" w:color="auto"/>
        </w:pBdr>
        <w:ind w:left="709" w:right="4536"/>
        <w:rPr>
          <w:rFonts w:eastAsia="SimSun"/>
          <w:sz w:val="2"/>
          <w:szCs w:val="2"/>
        </w:rPr>
      </w:pPr>
    </w:p>
    <w:p w14:paraId="741DE44C" w14:textId="77777777" w:rsidR="00E34B81" w:rsidRDefault="00E34B81" w:rsidP="008C0769">
      <w:pPr>
        <w:ind w:right="4536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КПП:  </w:t>
      </w:r>
    </w:p>
    <w:p w14:paraId="39CC3CE8" w14:textId="77777777" w:rsidR="00E34B81" w:rsidRPr="0062412D" w:rsidRDefault="00E34B81" w:rsidP="008C0769">
      <w:pPr>
        <w:pBdr>
          <w:top w:val="single" w:sz="4" w:space="1" w:color="auto"/>
        </w:pBdr>
        <w:ind w:left="697" w:right="4536"/>
        <w:rPr>
          <w:rFonts w:eastAsia="SimSun"/>
          <w:sz w:val="2"/>
          <w:szCs w:val="2"/>
        </w:rPr>
      </w:pPr>
    </w:p>
    <w:p w14:paraId="6B496F83" w14:textId="77777777" w:rsidR="00E34B81" w:rsidRDefault="00E34B81" w:rsidP="008C0769">
      <w:pPr>
        <w:ind w:right="4536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ОГРН (ОГРНИП):  </w:t>
      </w:r>
    </w:p>
    <w:p w14:paraId="7B47EF9E" w14:textId="77777777" w:rsidR="00E34B81" w:rsidRPr="0062412D" w:rsidRDefault="00E34B81" w:rsidP="0000572C">
      <w:pPr>
        <w:pBdr>
          <w:top w:val="single" w:sz="4" w:space="1" w:color="auto"/>
        </w:pBdr>
        <w:ind w:left="1985" w:right="4536"/>
        <w:rPr>
          <w:rFonts w:eastAsia="SimSun"/>
          <w:sz w:val="2"/>
          <w:szCs w:val="2"/>
        </w:rPr>
      </w:pPr>
    </w:p>
    <w:p w14:paraId="11C08A7F" w14:textId="77777777" w:rsidR="0040451D" w:rsidRDefault="0040451D" w:rsidP="0040451D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Адрес</w:t>
      </w:r>
      <w:r w:rsidR="00A948B0">
        <w:rPr>
          <w:rFonts w:eastAsia="SimSun"/>
          <w:sz w:val="24"/>
          <w:szCs w:val="24"/>
        </w:rPr>
        <w:t> </w:t>
      </w:r>
      <w:r>
        <w:rPr>
          <w:rStyle w:val="ac"/>
          <w:rFonts w:eastAsia="SimSun"/>
          <w:sz w:val="24"/>
          <w:szCs w:val="24"/>
        </w:rPr>
        <w:endnoteReference w:customMarkFollows="1" w:id="2"/>
        <w:t>2</w:t>
      </w:r>
      <w:r>
        <w:rPr>
          <w:rFonts w:eastAsia="SimSun"/>
          <w:sz w:val="24"/>
          <w:szCs w:val="24"/>
        </w:rPr>
        <w:t xml:space="preserve">:  </w:t>
      </w:r>
    </w:p>
    <w:p w14:paraId="228DD4A0" w14:textId="77777777" w:rsidR="0040451D" w:rsidRPr="0062412D" w:rsidRDefault="0040451D" w:rsidP="0000572C">
      <w:pPr>
        <w:pBdr>
          <w:top w:val="single" w:sz="4" w:space="1" w:color="auto"/>
        </w:pBdr>
        <w:ind w:left="947"/>
        <w:rPr>
          <w:rFonts w:eastAsia="SimSun"/>
          <w:sz w:val="2"/>
          <w:szCs w:val="2"/>
        </w:rPr>
      </w:pPr>
    </w:p>
    <w:p w14:paraId="3622B13A" w14:textId="77777777" w:rsidR="0040451D" w:rsidRDefault="0040451D" w:rsidP="0040451D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Адрес местонахождения производственных площадей:  </w:t>
      </w:r>
    </w:p>
    <w:p w14:paraId="6BF5D343" w14:textId="77777777" w:rsidR="0040451D" w:rsidRPr="0062412D" w:rsidRDefault="0040451D" w:rsidP="003A0BF3">
      <w:pPr>
        <w:pBdr>
          <w:top w:val="single" w:sz="4" w:space="1" w:color="auto"/>
        </w:pBdr>
        <w:spacing w:after="180"/>
        <w:ind w:left="5755"/>
        <w:rPr>
          <w:rFonts w:eastAsia="SimSun"/>
          <w:sz w:val="2"/>
          <w:szCs w:val="2"/>
        </w:rPr>
      </w:pPr>
    </w:p>
    <w:p w14:paraId="50B69F55" w14:textId="77777777" w:rsidR="0040451D" w:rsidRDefault="00093085">
      <w:pPr>
        <w:rPr>
          <w:sz w:val="24"/>
          <w:szCs w:val="24"/>
        </w:rPr>
      </w:pPr>
      <w:r>
        <w:rPr>
          <w:sz w:val="24"/>
          <w:szCs w:val="24"/>
        </w:rPr>
        <w:t>Эксперты</w:t>
      </w:r>
      <w:r w:rsidR="00A948B0">
        <w:rPr>
          <w:sz w:val="24"/>
          <w:szCs w:val="24"/>
        </w:rPr>
        <w:t> </w:t>
      </w:r>
      <w:r>
        <w:rPr>
          <w:rStyle w:val="ac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:  </w:t>
      </w:r>
    </w:p>
    <w:p w14:paraId="090B7299" w14:textId="77777777" w:rsidR="0040451D" w:rsidRPr="00093085" w:rsidRDefault="0040451D" w:rsidP="00D36AAF">
      <w:pPr>
        <w:pBdr>
          <w:top w:val="single" w:sz="4" w:space="1" w:color="auto"/>
        </w:pBdr>
        <w:spacing w:after="240"/>
        <w:ind w:left="1332"/>
        <w:rPr>
          <w:sz w:val="2"/>
          <w:szCs w:val="2"/>
        </w:rPr>
      </w:pPr>
    </w:p>
    <w:p w14:paraId="17380E95" w14:textId="3F4E58B8" w:rsidR="0040451D" w:rsidRDefault="00093085" w:rsidP="00F51EA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Цель проверки – установить факт наличия производств</w:t>
      </w:r>
      <w:r w:rsidR="005E1D69">
        <w:rPr>
          <w:sz w:val="24"/>
          <w:szCs w:val="24"/>
        </w:rPr>
        <w:t>енных мощностей, оборудования</w:t>
      </w:r>
      <w:r w:rsidR="00400F2C">
        <w:rPr>
          <w:sz w:val="24"/>
          <w:szCs w:val="24"/>
        </w:rPr>
        <w:t xml:space="preserve"> </w:t>
      </w:r>
      <w:r w:rsidR="00CB3DC0">
        <w:rPr>
          <w:sz w:val="24"/>
          <w:szCs w:val="24"/>
        </w:rPr>
        <w:br/>
      </w:r>
      <w:r w:rsidR="005E1D69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персонала, </w:t>
      </w:r>
      <w:r w:rsidR="00037807" w:rsidRPr="00037807">
        <w:rPr>
          <w:sz w:val="24"/>
          <w:szCs w:val="24"/>
        </w:rPr>
        <w:t xml:space="preserve">выполнения технологических операций, </w:t>
      </w:r>
      <w:r>
        <w:rPr>
          <w:sz w:val="24"/>
          <w:szCs w:val="24"/>
        </w:rPr>
        <w:t xml:space="preserve">а также первичной документации, связанной с производством </w:t>
      </w:r>
      <w:r w:rsidR="00037807">
        <w:rPr>
          <w:sz w:val="24"/>
          <w:szCs w:val="24"/>
        </w:rPr>
        <w:t xml:space="preserve">российской </w:t>
      </w:r>
      <w:r>
        <w:rPr>
          <w:sz w:val="24"/>
          <w:szCs w:val="24"/>
        </w:rPr>
        <w:t xml:space="preserve">промышленной продукции </w:t>
      </w:r>
      <w:r w:rsidR="00641040">
        <w:rPr>
          <w:sz w:val="24"/>
          <w:szCs w:val="24"/>
        </w:rPr>
        <w:t>(компонентов)</w:t>
      </w:r>
      <w:r>
        <w:rPr>
          <w:sz w:val="24"/>
          <w:szCs w:val="24"/>
        </w:rPr>
        <w:t>.</w:t>
      </w:r>
    </w:p>
    <w:p w14:paraId="5C942A0B" w14:textId="77777777" w:rsidR="0040451D" w:rsidRDefault="00093085" w:rsidP="00055AA9">
      <w:pPr>
        <w:ind w:right="5216"/>
        <w:rPr>
          <w:sz w:val="24"/>
          <w:szCs w:val="24"/>
        </w:rPr>
      </w:pPr>
      <w:r>
        <w:rPr>
          <w:sz w:val="24"/>
          <w:szCs w:val="24"/>
        </w:rPr>
        <w:t xml:space="preserve">Дата начала проверки:  </w:t>
      </w:r>
    </w:p>
    <w:p w14:paraId="3B1DBF83" w14:textId="77777777" w:rsidR="0040451D" w:rsidRPr="00093085" w:rsidRDefault="0040451D" w:rsidP="00055AA9">
      <w:pPr>
        <w:pBdr>
          <w:top w:val="single" w:sz="4" w:space="1" w:color="auto"/>
        </w:pBdr>
        <w:spacing w:after="60"/>
        <w:ind w:left="2432" w:right="5216"/>
        <w:rPr>
          <w:sz w:val="2"/>
          <w:szCs w:val="2"/>
        </w:rPr>
      </w:pPr>
    </w:p>
    <w:p w14:paraId="7F48E46B" w14:textId="77777777" w:rsidR="00093085" w:rsidRDefault="00093085" w:rsidP="00093085">
      <w:pPr>
        <w:ind w:right="4819"/>
        <w:rPr>
          <w:sz w:val="24"/>
          <w:szCs w:val="24"/>
        </w:rPr>
      </w:pPr>
      <w:r>
        <w:rPr>
          <w:sz w:val="24"/>
          <w:szCs w:val="24"/>
        </w:rPr>
        <w:t xml:space="preserve">Дата окончания проверки:  </w:t>
      </w:r>
    </w:p>
    <w:p w14:paraId="2A6FE94A" w14:textId="77777777" w:rsidR="00093085" w:rsidRPr="00093085" w:rsidRDefault="00093085" w:rsidP="00896860">
      <w:pPr>
        <w:pBdr>
          <w:top w:val="single" w:sz="4" w:space="1" w:color="auto"/>
        </w:pBdr>
        <w:spacing w:after="240"/>
        <w:ind w:left="2818" w:right="4820"/>
        <w:rPr>
          <w:sz w:val="2"/>
          <w:szCs w:val="2"/>
        </w:rPr>
      </w:pPr>
    </w:p>
    <w:p w14:paraId="22557EA5" w14:textId="77777777" w:rsidR="0040451D" w:rsidRDefault="00093085">
      <w:pPr>
        <w:rPr>
          <w:sz w:val="24"/>
          <w:szCs w:val="24"/>
        </w:rPr>
      </w:pPr>
      <w:r>
        <w:rPr>
          <w:sz w:val="24"/>
          <w:szCs w:val="24"/>
        </w:rPr>
        <w:t>Результаты проверки</w:t>
      </w:r>
      <w:r w:rsidR="00A948B0">
        <w:rPr>
          <w:sz w:val="24"/>
          <w:szCs w:val="24"/>
        </w:rPr>
        <w:t> </w:t>
      </w:r>
      <w:r>
        <w:rPr>
          <w:rStyle w:val="ac"/>
          <w:sz w:val="24"/>
          <w:szCs w:val="24"/>
        </w:rPr>
        <w:endnoteReference w:customMarkFollows="1" w:id="4"/>
        <w:t>4</w:t>
      </w:r>
      <w:r>
        <w:rPr>
          <w:sz w:val="24"/>
          <w:szCs w:val="24"/>
        </w:rPr>
        <w:t xml:space="preserve">:  </w:t>
      </w:r>
    </w:p>
    <w:p w14:paraId="44E853B6" w14:textId="77777777" w:rsidR="0040451D" w:rsidRPr="00093085" w:rsidRDefault="0040451D" w:rsidP="00F51EA6">
      <w:pPr>
        <w:pBdr>
          <w:top w:val="single" w:sz="4" w:space="1" w:color="auto"/>
        </w:pBdr>
        <w:spacing w:after="240"/>
        <w:ind w:left="2495"/>
        <w:rPr>
          <w:sz w:val="2"/>
          <w:szCs w:val="2"/>
        </w:rPr>
      </w:pPr>
    </w:p>
    <w:p w14:paraId="1FE049CE" w14:textId="77777777" w:rsidR="0040451D" w:rsidRDefault="00093085">
      <w:pPr>
        <w:rPr>
          <w:sz w:val="24"/>
          <w:szCs w:val="24"/>
        </w:rPr>
      </w:pPr>
      <w:r>
        <w:rPr>
          <w:sz w:val="24"/>
          <w:szCs w:val="24"/>
        </w:rPr>
        <w:t xml:space="preserve">Фотографии визуального осмотра:  </w:t>
      </w:r>
    </w:p>
    <w:p w14:paraId="7A7C31C2" w14:textId="77777777" w:rsidR="0040451D" w:rsidRPr="00093085" w:rsidRDefault="0040451D" w:rsidP="00F51EA6">
      <w:pPr>
        <w:pBdr>
          <w:top w:val="single" w:sz="4" w:space="1" w:color="auto"/>
        </w:pBdr>
        <w:spacing w:after="240"/>
        <w:ind w:left="3657"/>
        <w:rPr>
          <w:sz w:val="2"/>
          <w:szCs w:val="2"/>
        </w:rPr>
      </w:pPr>
    </w:p>
    <w:p w14:paraId="098DDC16" w14:textId="77777777" w:rsidR="0040451D" w:rsidRDefault="00DB356B" w:rsidP="00D62603">
      <w:pPr>
        <w:spacing w:after="240"/>
        <w:rPr>
          <w:sz w:val="24"/>
          <w:szCs w:val="24"/>
        </w:rPr>
      </w:pPr>
      <w:r>
        <w:rPr>
          <w:sz w:val="24"/>
          <w:szCs w:val="24"/>
        </w:rPr>
        <w:t>Подписи экспертов: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17"/>
        <w:gridCol w:w="3345"/>
        <w:gridCol w:w="3288"/>
      </w:tblGrid>
      <w:tr w:rsidR="00DB356B" w14:paraId="640ADC3E" w14:textId="77777777" w:rsidTr="00400F2C">
        <w:tc>
          <w:tcPr>
            <w:tcW w:w="3317" w:type="dxa"/>
            <w:tcMar>
              <w:left w:w="0" w:type="dxa"/>
            </w:tcMar>
            <w:vAlign w:val="bottom"/>
          </w:tcPr>
          <w:p w14:paraId="2240EE2B" w14:textId="77777777" w:rsidR="00DB356B" w:rsidRDefault="00DB3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14:paraId="2FFDA79C" w14:textId="77777777" w:rsidR="00DB356B" w:rsidRDefault="00DB356B" w:rsidP="00DB3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Align w:val="bottom"/>
          </w:tcPr>
          <w:p w14:paraId="3113EA28" w14:textId="77777777" w:rsidR="00DB356B" w:rsidRDefault="00DB356B" w:rsidP="00DB356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/Фамилия, имя, отчество/</w:t>
            </w:r>
          </w:p>
        </w:tc>
      </w:tr>
    </w:tbl>
    <w:p w14:paraId="0FB01CF4" w14:textId="77777777" w:rsidR="0040451D" w:rsidRPr="005B1C43" w:rsidRDefault="0040451D" w:rsidP="005B1C43">
      <w:pPr>
        <w:spacing w:after="18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17"/>
        <w:gridCol w:w="3345"/>
        <w:gridCol w:w="3288"/>
      </w:tblGrid>
      <w:tr w:rsidR="00DB356B" w14:paraId="11574B7D" w14:textId="77777777" w:rsidTr="00400F2C">
        <w:tc>
          <w:tcPr>
            <w:tcW w:w="3317" w:type="dxa"/>
            <w:tcMar>
              <w:left w:w="0" w:type="dxa"/>
            </w:tcMar>
            <w:vAlign w:val="bottom"/>
          </w:tcPr>
          <w:p w14:paraId="72537BBA" w14:textId="77777777" w:rsidR="00DB356B" w:rsidRDefault="00DB356B" w:rsidP="007A50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vAlign w:val="bottom"/>
          </w:tcPr>
          <w:p w14:paraId="07BE8C87" w14:textId="77777777" w:rsidR="00DB356B" w:rsidRDefault="00DB356B" w:rsidP="007A50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Align w:val="bottom"/>
          </w:tcPr>
          <w:p w14:paraId="3421D78F" w14:textId="77777777" w:rsidR="00DB356B" w:rsidRDefault="00DB356B" w:rsidP="007A509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/Фамилия, имя, отчество/</w:t>
            </w:r>
          </w:p>
        </w:tc>
      </w:tr>
    </w:tbl>
    <w:p w14:paraId="5CF7B946" w14:textId="77777777" w:rsidR="00684115" w:rsidRDefault="00684115">
      <w:pPr>
        <w:rPr>
          <w:sz w:val="24"/>
          <w:szCs w:val="24"/>
        </w:rPr>
      </w:pPr>
    </w:p>
    <w:p w14:paraId="268B9B7B" w14:textId="77777777" w:rsidR="00CB3DC0" w:rsidRPr="005B1C43" w:rsidRDefault="00CB3DC0">
      <w:pPr>
        <w:rPr>
          <w:sz w:val="24"/>
          <w:szCs w:val="24"/>
        </w:rPr>
      </w:pPr>
    </w:p>
    <w:sectPr w:rsidR="00CB3DC0" w:rsidRPr="005B1C43" w:rsidSect="00B80861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6ABF" w14:textId="77777777" w:rsidR="00265BFB" w:rsidRDefault="00265BFB">
      <w:r>
        <w:separator/>
      </w:r>
    </w:p>
  </w:endnote>
  <w:endnote w:type="continuationSeparator" w:id="0">
    <w:p w14:paraId="27A84C2F" w14:textId="77777777" w:rsidR="00265BFB" w:rsidRDefault="00265BFB">
      <w:r>
        <w:continuationSeparator/>
      </w:r>
    </w:p>
  </w:endnote>
  <w:endnote w:id="1">
    <w:p w14:paraId="6D228683" w14:textId="77777777" w:rsidR="0040451D" w:rsidRDefault="0040451D" w:rsidP="0040451D">
      <w:pPr>
        <w:pStyle w:val="aa"/>
        <w:ind w:firstLine="567"/>
      </w:pPr>
      <w:r>
        <w:rPr>
          <w:rStyle w:val="ac"/>
        </w:rPr>
        <w:t>1</w:t>
      </w:r>
      <w:r>
        <w:t> Указываются сведения о лице, которое является заявителем:</w:t>
      </w:r>
    </w:p>
    <w:p w14:paraId="608F37AA" w14:textId="77777777" w:rsidR="0040451D" w:rsidRDefault="0040451D" w:rsidP="0040451D">
      <w:pPr>
        <w:pStyle w:val="aa"/>
        <w:ind w:firstLine="567"/>
      </w:pPr>
      <w:r>
        <w:t>для юридического лица:</w:t>
      </w:r>
    </w:p>
    <w:p w14:paraId="71575A22" w14:textId="77777777" w:rsidR="0040451D" w:rsidRDefault="0040451D" w:rsidP="00A915DA">
      <w:pPr>
        <w:pStyle w:val="aa"/>
        <w:ind w:firstLine="567"/>
      </w:pPr>
      <w:r>
        <w:t xml:space="preserve">наименование организации, </w:t>
      </w:r>
      <w:r w:rsidR="00A915DA">
        <w:t>включая организационно-правовую форму</w:t>
      </w:r>
      <w:r>
        <w:t>;</w:t>
      </w:r>
    </w:p>
    <w:p w14:paraId="3F29C157" w14:textId="77777777" w:rsidR="0040451D" w:rsidRDefault="0040451D" w:rsidP="0040451D">
      <w:pPr>
        <w:pStyle w:val="aa"/>
        <w:ind w:firstLine="567"/>
        <w:jc w:val="both"/>
      </w:pPr>
      <w:r>
        <w:t xml:space="preserve">для </w:t>
      </w:r>
      <w:r w:rsidR="00641040">
        <w:t>индивидуального предпринимателя</w:t>
      </w:r>
      <w:r>
        <w:t>:</w:t>
      </w:r>
    </w:p>
    <w:p w14:paraId="3FEAEB2A" w14:textId="77777777" w:rsidR="00000000" w:rsidRDefault="0040451D" w:rsidP="00A915DA">
      <w:pPr>
        <w:pStyle w:val="aa"/>
        <w:ind w:firstLine="567"/>
      </w:pPr>
      <w:r>
        <w:t>фамилия, имя, отчество (при наличии</w:t>
      </w:r>
      <w:r w:rsidR="00A915DA">
        <w:t>)</w:t>
      </w:r>
      <w:r w:rsidR="00641040">
        <w:t>.</w:t>
      </w:r>
    </w:p>
  </w:endnote>
  <w:endnote w:id="2">
    <w:p w14:paraId="324C8BD1" w14:textId="77777777" w:rsidR="005F72EF" w:rsidRDefault="0040451D" w:rsidP="0040451D">
      <w:pPr>
        <w:pStyle w:val="aa"/>
        <w:ind w:firstLine="567"/>
        <w:jc w:val="both"/>
      </w:pPr>
      <w:r>
        <w:rPr>
          <w:rStyle w:val="ac"/>
        </w:rPr>
        <w:t>2</w:t>
      </w:r>
      <w:r>
        <w:t> Указывается почтовый адрес, место</w:t>
      </w:r>
      <w:r w:rsidR="008E2EDF">
        <w:t xml:space="preserve"> </w:t>
      </w:r>
      <w:r>
        <w:t>нахождени</w:t>
      </w:r>
      <w:r w:rsidR="00C6600F">
        <w:t>я</w:t>
      </w:r>
      <w:r>
        <w:t>;</w:t>
      </w:r>
    </w:p>
    <w:p w14:paraId="3D9C976F" w14:textId="77777777" w:rsidR="00000000" w:rsidRDefault="0040451D" w:rsidP="00C66674">
      <w:pPr>
        <w:pStyle w:val="aa"/>
        <w:ind w:firstLine="567"/>
      </w:pPr>
      <w:r>
        <w:t xml:space="preserve">для </w:t>
      </w:r>
      <w:r w:rsidR="006A6FB2">
        <w:t>индивидуального предпринимателя</w:t>
      </w:r>
      <w:r>
        <w:t xml:space="preserve"> – место</w:t>
      </w:r>
      <w:r w:rsidR="003F6788">
        <w:t xml:space="preserve"> </w:t>
      </w:r>
      <w:r>
        <w:t>жительства либо р</w:t>
      </w:r>
      <w:r w:rsidR="00C6600F">
        <w:t xml:space="preserve">егистрации </w:t>
      </w:r>
      <w:r w:rsidR="00F51EA6">
        <w:t>по месту</w:t>
      </w:r>
      <w:r w:rsidR="00C66674">
        <w:t xml:space="preserve"> </w:t>
      </w:r>
      <w:r w:rsidR="00C6600F">
        <w:t>пребывания</w:t>
      </w:r>
      <w:r>
        <w:t>.</w:t>
      </w:r>
    </w:p>
  </w:endnote>
  <w:endnote w:id="3">
    <w:p w14:paraId="3B6A543E" w14:textId="77777777" w:rsidR="00000000" w:rsidRDefault="00093085" w:rsidP="005F72EF">
      <w:pPr>
        <w:pStyle w:val="aa"/>
        <w:ind w:firstLine="567"/>
        <w:jc w:val="both"/>
      </w:pPr>
      <w:r>
        <w:rPr>
          <w:rStyle w:val="ac"/>
        </w:rPr>
        <w:t>3</w:t>
      </w:r>
      <w:r w:rsidR="005F72EF">
        <w:t> Указываются фамилия, имя, отчество (при наличии) экспертов</w:t>
      </w:r>
      <w:r w:rsidR="00B83DC8">
        <w:t>,</w:t>
      </w:r>
      <w:r w:rsidR="005F72EF">
        <w:t xml:space="preserve"> осуществивших выездную </w:t>
      </w:r>
      <w:r w:rsidR="000E4BAA">
        <w:br/>
      </w:r>
      <w:r w:rsidR="005F72EF">
        <w:t>проверку производственных площадей заявителя, а также составивших настоящи</w:t>
      </w:r>
      <w:r w:rsidR="00574E6E">
        <w:t>й</w:t>
      </w:r>
      <w:r w:rsidR="005F72EF">
        <w:t xml:space="preserve"> акт осмотра.</w:t>
      </w:r>
    </w:p>
  </w:endnote>
  <w:endnote w:id="4">
    <w:p w14:paraId="792E9CF8" w14:textId="77777777" w:rsidR="00093085" w:rsidRDefault="00093085" w:rsidP="005F72EF">
      <w:pPr>
        <w:pStyle w:val="aa"/>
        <w:ind w:firstLine="567"/>
      </w:pPr>
      <w:r>
        <w:rPr>
          <w:rStyle w:val="ac"/>
        </w:rPr>
        <w:t>4</w:t>
      </w:r>
      <w:r w:rsidR="005F72EF">
        <w:t> Указываются следующие сведения:</w:t>
      </w:r>
    </w:p>
    <w:p w14:paraId="0C48DD1E" w14:textId="77777777" w:rsidR="005F72EF" w:rsidRDefault="00705C99" w:rsidP="00463A97">
      <w:pPr>
        <w:pStyle w:val="aa"/>
        <w:ind w:firstLine="567"/>
        <w:jc w:val="both"/>
      </w:pPr>
      <w:r>
        <w:t>– </w:t>
      </w:r>
      <w:r w:rsidR="00463A97">
        <w:t>сведения о производственных площадях (размер производственной площадки, перечень зданий (сооружени</w:t>
      </w:r>
      <w:r w:rsidR="0042645B">
        <w:t>й</w:t>
      </w:r>
      <w:r w:rsidR="00463A97">
        <w:t>);</w:t>
      </w:r>
    </w:p>
    <w:p w14:paraId="625787A9" w14:textId="77777777" w:rsidR="00463A97" w:rsidRDefault="00705C99" w:rsidP="00463A97">
      <w:pPr>
        <w:pStyle w:val="aa"/>
        <w:ind w:firstLine="567"/>
        <w:jc w:val="both"/>
      </w:pPr>
      <w:r>
        <w:t>– </w:t>
      </w:r>
      <w:r w:rsidR="00463A97">
        <w:t>сведения об оборудовании, используемом при производстве промышленной продукции</w:t>
      </w:r>
      <w:r w:rsidR="006A6FB2">
        <w:t xml:space="preserve"> (компонентов)</w:t>
      </w:r>
      <w:r w:rsidR="00463A97">
        <w:t xml:space="preserve"> (наименование, марка, модель, инвентарные номера, количество);</w:t>
      </w:r>
    </w:p>
    <w:p w14:paraId="52FC4E56" w14:textId="77777777" w:rsidR="0062623C" w:rsidRDefault="00705C99" w:rsidP="00463A97">
      <w:pPr>
        <w:pStyle w:val="aa"/>
        <w:ind w:firstLine="567"/>
        <w:jc w:val="both"/>
      </w:pPr>
      <w:r>
        <w:t>– </w:t>
      </w:r>
      <w:r w:rsidR="00463A97">
        <w:t xml:space="preserve">сведения о персонале, занятом в производстве промышленной продукции </w:t>
      </w:r>
      <w:r w:rsidR="006A6FB2">
        <w:t>(компонентов)</w:t>
      </w:r>
      <w:r w:rsidR="00A2160F">
        <w:t>,</w:t>
      </w:r>
      <w:r w:rsidR="006A6FB2">
        <w:t xml:space="preserve"> </w:t>
      </w:r>
      <w:r w:rsidR="00463A97">
        <w:t>с</w:t>
      </w:r>
      <w:r w:rsidR="000E4BAA">
        <w:t xml:space="preserve"> указанием должностей (позиций);</w:t>
      </w:r>
    </w:p>
    <w:p w14:paraId="34562152" w14:textId="77777777" w:rsidR="00000000" w:rsidRDefault="000E4BAA" w:rsidP="00463A97">
      <w:pPr>
        <w:pStyle w:val="aa"/>
        <w:ind w:firstLine="567"/>
        <w:jc w:val="both"/>
      </w:pPr>
      <w:r>
        <w:t>– сведения о выполняемых технологических операциях при производстве промышленной продукции.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?????????Ўм§А?§ЮЎм???§ЮЎм§Ў?Ўм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A473" w14:textId="77777777" w:rsidR="00265BFB" w:rsidRDefault="00265BFB">
      <w:r>
        <w:separator/>
      </w:r>
    </w:p>
  </w:footnote>
  <w:footnote w:type="continuationSeparator" w:id="0">
    <w:p w14:paraId="7175DBD9" w14:textId="77777777" w:rsidR="00265BFB" w:rsidRDefault="00265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EEE0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572C"/>
    <w:rsid w:val="00037807"/>
    <w:rsid w:val="00045865"/>
    <w:rsid w:val="00055AA9"/>
    <w:rsid w:val="00064425"/>
    <w:rsid w:val="00093085"/>
    <w:rsid w:val="000A422B"/>
    <w:rsid w:val="000E4BAA"/>
    <w:rsid w:val="00265BFB"/>
    <w:rsid w:val="002F5D58"/>
    <w:rsid w:val="0034308E"/>
    <w:rsid w:val="003A0BF3"/>
    <w:rsid w:val="003F6788"/>
    <w:rsid w:val="00400F2C"/>
    <w:rsid w:val="0040451D"/>
    <w:rsid w:val="0042645B"/>
    <w:rsid w:val="00463A97"/>
    <w:rsid w:val="00472541"/>
    <w:rsid w:val="004A1DD0"/>
    <w:rsid w:val="004C05EE"/>
    <w:rsid w:val="00574E6E"/>
    <w:rsid w:val="005B1C43"/>
    <w:rsid w:val="005E1D69"/>
    <w:rsid w:val="005F72EF"/>
    <w:rsid w:val="0062412D"/>
    <w:rsid w:val="0062623C"/>
    <w:rsid w:val="00641040"/>
    <w:rsid w:val="0067754D"/>
    <w:rsid w:val="00684115"/>
    <w:rsid w:val="006A6FB2"/>
    <w:rsid w:val="006F2FA4"/>
    <w:rsid w:val="00705C99"/>
    <w:rsid w:val="007272F0"/>
    <w:rsid w:val="007A5094"/>
    <w:rsid w:val="007D721F"/>
    <w:rsid w:val="008478B8"/>
    <w:rsid w:val="008761C9"/>
    <w:rsid w:val="00896860"/>
    <w:rsid w:val="008B2187"/>
    <w:rsid w:val="008C0769"/>
    <w:rsid w:val="008E2EDF"/>
    <w:rsid w:val="00984DC1"/>
    <w:rsid w:val="00A2160F"/>
    <w:rsid w:val="00A33148"/>
    <w:rsid w:val="00A77612"/>
    <w:rsid w:val="00A915DA"/>
    <w:rsid w:val="00A948B0"/>
    <w:rsid w:val="00A94ED8"/>
    <w:rsid w:val="00AD1148"/>
    <w:rsid w:val="00B053DA"/>
    <w:rsid w:val="00B42A83"/>
    <w:rsid w:val="00B66943"/>
    <w:rsid w:val="00B80861"/>
    <w:rsid w:val="00B83DC8"/>
    <w:rsid w:val="00BC6B1A"/>
    <w:rsid w:val="00C6600F"/>
    <w:rsid w:val="00C66674"/>
    <w:rsid w:val="00CB3DC0"/>
    <w:rsid w:val="00D36AAF"/>
    <w:rsid w:val="00D62603"/>
    <w:rsid w:val="00DB356B"/>
    <w:rsid w:val="00E0710C"/>
    <w:rsid w:val="00E25255"/>
    <w:rsid w:val="00E34B81"/>
    <w:rsid w:val="00E40BD5"/>
    <w:rsid w:val="00EF4A1C"/>
    <w:rsid w:val="00F17054"/>
    <w:rsid w:val="00F51EA6"/>
    <w:rsid w:val="00F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68989"/>
  <w14:defaultImageDpi w14:val="0"/>
  <w15:docId w15:val="{4589011C-6B1F-4B80-85E1-FF17C02B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40451D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40451D"/>
    <w:rPr>
      <w:rFonts w:cs="Times New Roman"/>
      <w:vertAlign w:val="superscript"/>
    </w:rPr>
  </w:style>
  <w:style w:type="table" w:styleId="ad">
    <w:name w:val="Table Grid"/>
    <w:basedOn w:val="a1"/>
    <w:uiPriority w:val="99"/>
    <w:rsid w:val="00DB356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6F2FA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652</Characters>
  <Application>Microsoft Office Word</Application>
  <DocSecurity>0</DocSecurity>
  <Lines>5</Lines>
  <Paragraphs>1</Paragraphs>
  <ScaleCrop>false</ScaleCrop>
  <Company>КонсультантПлюс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</cp:revision>
  <cp:lastPrinted>2024-11-13T11:30:00Z</cp:lastPrinted>
  <dcterms:created xsi:type="dcterms:W3CDTF">2026-04-07T07:11:00Z</dcterms:created>
  <dcterms:modified xsi:type="dcterms:W3CDTF">2026-04-07T07:15:00Z</dcterms:modified>
</cp:coreProperties>
</file>