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7DB5" w14:textId="2B6E04C3" w:rsidR="00292F17" w:rsidRDefault="00292F17" w:rsidP="00AD06A7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="00AD578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AD578A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AD578A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AD578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2AB07DCB" w14:textId="76DB0A7C" w:rsidR="00292F17" w:rsidRPr="00AD06A7" w:rsidRDefault="00292F17" w:rsidP="00AD06A7">
      <w:pPr>
        <w:spacing w:after="240"/>
        <w:ind w:left="4082"/>
        <w:jc w:val="center"/>
      </w:pPr>
      <w:r w:rsidRPr="00AD06A7">
        <w:t>(в ред. Постановлени</w:t>
      </w:r>
      <w:r w:rsidR="00F6637F" w:rsidRPr="00AD06A7">
        <w:t>й</w:t>
      </w:r>
      <w:r w:rsidRPr="00AD06A7">
        <w:t xml:space="preserve"> Правительства РФ</w:t>
      </w:r>
      <w:r w:rsidRPr="00AD06A7">
        <w:br/>
        <w:t>от 18.03.2021 № 398</w:t>
      </w:r>
      <w:r w:rsidR="00F6637F" w:rsidRPr="00AD06A7">
        <w:t>, от 24.03.2023 № 471</w:t>
      </w:r>
      <w:r w:rsidR="003F6519" w:rsidRPr="00AD06A7">
        <w:t xml:space="preserve">, </w:t>
      </w:r>
      <w:r w:rsidR="003F6519" w:rsidRPr="00AD06A7">
        <w:br/>
        <w:t>от 29.12.2025 № 2198</w:t>
      </w:r>
      <w:r w:rsidRPr="00AD06A7">
        <w:t>)</w:t>
      </w:r>
    </w:p>
    <w:p w14:paraId="4FD6A3F2" w14:textId="77777777" w:rsidR="00A46DEF" w:rsidRDefault="00A46DEF" w:rsidP="00292F17">
      <w:pPr>
        <w:spacing w:after="48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785C5486" w14:textId="77777777" w:rsidR="00A46DEF" w:rsidRDefault="003F6B64" w:rsidP="00292F17">
      <w:pPr>
        <w:spacing w:after="480"/>
        <w:jc w:val="center"/>
        <w:rPr>
          <w:sz w:val="28"/>
          <w:szCs w:val="28"/>
        </w:rPr>
      </w:pPr>
      <w:r w:rsidRPr="0009471C">
        <w:rPr>
          <w:sz w:val="28"/>
          <w:szCs w:val="28"/>
        </w:rPr>
        <w:t>ФОНД ПЕНСИОННОГО И СОЦИАЛЬНОГО СТРАХОВАНИЯ</w:t>
      </w:r>
      <w:r>
        <w:rPr>
          <w:sz w:val="28"/>
          <w:szCs w:val="28"/>
        </w:rPr>
        <w:t xml:space="preserve"> РОССИЙСКОЙ ФЕДЕРАЦИИ</w:t>
      </w:r>
    </w:p>
    <w:p w14:paraId="0923A22D" w14:textId="77777777" w:rsidR="00A46DEF" w:rsidRPr="00292F17" w:rsidRDefault="00A46DEF">
      <w:pPr>
        <w:jc w:val="center"/>
        <w:rPr>
          <w:sz w:val="28"/>
          <w:szCs w:val="28"/>
        </w:rPr>
      </w:pPr>
      <w:r w:rsidRPr="00292F17">
        <w:rPr>
          <w:sz w:val="28"/>
          <w:szCs w:val="28"/>
        </w:rPr>
        <w:t>РЕШЕНИЕ</w:t>
      </w:r>
    </w:p>
    <w:p w14:paraId="371157D0" w14:textId="77777777" w:rsidR="00A46DEF" w:rsidRDefault="00A46DE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о размере ежемесячной доплаты к пенсии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474"/>
        <w:gridCol w:w="397"/>
        <w:gridCol w:w="397"/>
        <w:gridCol w:w="2494"/>
        <w:gridCol w:w="426"/>
        <w:gridCol w:w="1134"/>
      </w:tblGrid>
      <w:tr w:rsidR="00A46DEF" w14:paraId="38144E5D" w14:textId="77777777" w:rsidTr="003F651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29AA2" w14:textId="77777777" w:rsidR="00A46DEF" w:rsidRDefault="00292F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30B0C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BAF2A" w14:textId="77777777" w:rsidR="00A46DEF" w:rsidRDefault="002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B5FF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1EC5F" w14:textId="77777777" w:rsidR="00A46DEF" w:rsidRDefault="00A46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5F891" w14:textId="77777777" w:rsidR="00A46DEF" w:rsidRDefault="00A46DEF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D9669" w14:textId="77777777" w:rsidR="00A46DEF" w:rsidRDefault="00A46DE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1BC7" w14:textId="77777777" w:rsidR="00A46DEF" w:rsidRDefault="00A46DEF" w:rsidP="00E27E77">
            <w:pPr>
              <w:ind w:right="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66EC4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0F149B" w14:textId="36B97B37" w:rsidR="00A46DEF" w:rsidRPr="00292F17" w:rsidRDefault="00A46DEF" w:rsidP="00AD06A7">
      <w:pPr>
        <w:spacing w:before="360"/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28 апреля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247 </w:t>
      </w:r>
      <w:r w:rsidR="00292F17">
        <w:rPr>
          <w:sz w:val="28"/>
          <w:szCs w:val="28"/>
        </w:rPr>
        <w:t>«</w:t>
      </w:r>
      <w:r>
        <w:rPr>
          <w:sz w:val="28"/>
          <w:szCs w:val="28"/>
        </w:rPr>
        <w:t xml:space="preserve">Об организации назначения, перерасчета размера, выплаты и доставки пенсии за выслугу лет федеральных государственных служащих, ежемесячных доплат к пенсиям </w:t>
      </w:r>
      <w:r w:rsidRPr="00DE370E">
        <w:rPr>
          <w:spacing w:val="-6"/>
          <w:sz w:val="28"/>
          <w:szCs w:val="28"/>
        </w:rPr>
        <w:t>отдельны</w:t>
      </w:r>
      <w:r w:rsidR="00DE370E" w:rsidRPr="00DE370E">
        <w:rPr>
          <w:spacing w:val="-6"/>
          <w:sz w:val="28"/>
          <w:szCs w:val="28"/>
        </w:rPr>
        <w:t>м</w:t>
      </w:r>
      <w:r w:rsidRPr="00DE370E">
        <w:rPr>
          <w:spacing w:val="-6"/>
          <w:sz w:val="28"/>
          <w:szCs w:val="28"/>
        </w:rPr>
        <w:t xml:space="preserve"> категори</w:t>
      </w:r>
      <w:r w:rsidR="00DE370E" w:rsidRPr="00DE370E">
        <w:rPr>
          <w:spacing w:val="-6"/>
          <w:sz w:val="28"/>
          <w:szCs w:val="28"/>
        </w:rPr>
        <w:t>ям</w:t>
      </w:r>
      <w:r w:rsidRPr="00DE370E">
        <w:rPr>
          <w:spacing w:val="-6"/>
          <w:sz w:val="28"/>
          <w:szCs w:val="28"/>
        </w:rPr>
        <w:t xml:space="preserve"> граждан</w:t>
      </w:r>
      <w:r w:rsidR="00292F17" w:rsidRPr="00DE370E">
        <w:rPr>
          <w:spacing w:val="-6"/>
          <w:sz w:val="28"/>
          <w:szCs w:val="28"/>
        </w:rPr>
        <w:t>»</w:t>
      </w:r>
      <w:r w:rsidRPr="00DE370E">
        <w:rPr>
          <w:spacing w:val="-6"/>
          <w:sz w:val="28"/>
          <w:szCs w:val="28"/>
        </w:rPr>
        <w:t xml:space="preserve"> и на основании решения Министерства труда</w:t>
      </w:r>
      <w:r w:rsidR="00AD578A">
        <w:rPr>
          <w:spacing w:val="-6"/>
          <w:sz w:val="28"/>
          <w:szCs w:val="28"/>
        </w:rPr>
        <w:t xml:space="preserve"> </w:t>
      </w:r>
      <w:r w:rsidRPr="00292F17">
        <w:rPr>
          <w:spacing w:val="-3"/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397"/>
        <w:gridCol w:w="255"/>
        <w:gridCol w:w="1247"/>
        <w:gridCol w:w="397"/>
        <w:gridCol w:w="397"/>
        <w:gridCol w:w="397"/>
      </w:tblGrid>
      <w:tr w:rsidR="00A46DEF" w14:paraId="1E0108EA" w14:textId="77777777" w:rsidTr="000E5EB4"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9681CF" w14:textId="77777777" w:rsidR="00A46DEF" w:rsidRDefault="00A46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защиты Российской Федерации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EB3A5" w14:textId="77777777" w:rsidR="00A46DEF" w:rsidRDefault="00292F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EABCA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13EFA" w14:textId="77777777" w:rsidR="00A46DEF" w:rsidRDefault="002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9A116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59F8A" w14:textId="77777777" w:rsidR="00A46DEF" w:rsidRDefault="00A46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61CBD" w14:textId="77777777" w:rsidR="00A46DEF" w:rsidRDefault="00A46DEF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973EC" w14:textId="77777777" w:rsidR="00A46DEF" w:rsidRDefault="00A46DE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28BFCD3B" w14:textId="77777777" w:rsidR="00A46DEF" w:rsidRDefault="00A46DE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1"/>
        <w:gridCol w:w="1588"/>
        <w:gridCol w:w="6236"/>
      </w:tblGrid>
      <w:tr w:rsidR="00A46DEF" w14:paraId="2851E9EB" w14:textId="77777777" w:rsidTr="00AD06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310A34" w14:textId="77777777" w:rsidR="00A46DEF" w:rsidRDefault="00A46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14874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562A1" w14:textId="77777777" w:rsidR="00A46DEF" w:rsidRDefault="00A46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5A82F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87A3DA" w14:textId="77777777" w:rsidR="00A46DEF" w:rsidRDefault="00A46DEF">
      <w:pPr>
        <w:ind w:left="2810"/>
        <w:jc w:val="center"/>
      </w:pPr>
      <w:r>
        <w:t>(фамил</w:t>
      </w:r>
      <w:r w:rsidR="00292F17">
        <w:t>ия, имя, отчество (при наличии)</w:t>
      </w:r>
    </w:p>
    <w:p w14:paraId="13A5C6FA" w14:textId="77777777" w:rsidR="00A46DEF" w:rsidRDefault="00292F17" w:rsidP="00292F17">
      <w:pPr>
        <w:tabs>
          <w:tab w:val="right" w:pos="9070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59CF240F" w14:textId="04B8C6AC" w:rsidR="00A46DEF" w:rsidRDefault="00A46DEF" w:rsidP="00292F17">
      <w:pPr>
        <w:pBdr>
          <w:top w:val="single" w:sz="4" w:space="1" w:color="auto"/>
        </w:pBdr>
        <w:ind w:right="113"/>
        <w:jc w:val="center"/>
      </w:pPr>
      <w:r>
        <w:t>(</w:t>
      </w:r>
      <w:r w:rsidR="00292F17">
        <w:t xml:space="preserve">должность в соответствии с пунктом 1 Правил установления, выплаты и возобновления выплаты ежемесячной 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Федерации, утвержденных постановлением Правительства Российской Федерации от 10 июля </w:t>
      </w:r>
      <w:smartTag w:uri="urn:schemas-microsoft-com:office:smarttags" w:element="metricconverter">
        <w:smartTagPr>
          <w:attr w:name="ProductID" w:val="2014 г"/>
        </w:smartTagPr>
        <w:r w:rsidR="00292F17">
          <w:t>2014 г</w:t>
        </w:r>
      </w:smartTag>
      <w:r w:rsidR="00292F17">
        <w:t>. № 635</w:t>
      </w:r>
      <w:r w:rsidR="00AD578A">
        <w:t xml:space="preserve"> </w:t>
      </w:r>
      <w:r w:rsidR="00292F17">
        <w:br/>
        <w:t>«О некоторых вопросах, связанных с установлением ежемесячной 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"/>
        <w:gridCol w:w="215"/>
        <w:gridCol w:w="454"/>
        <w:gridCol w:w="255"/>
        <w:gridCol w:w="1446"/>
        <w:gridCol w:w="397"/>
        <w:gridCol w:w="397"/>
        <w:gridCol w:w="2183"/>
        <w:gridCol w:w="3515"/>
      </w:tblGrid>
      <w:tr w:rsidR="00A46DEF" w14:paraId="6BDC58E1" w14:textId="77777777" w:rsidTr="00AD06A7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A738F9" w14:textId="77777777" w:rsidR="00A46DEF" w:rsidRDefault="00A46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1AD60" w14:textId="77777777" w:rsidR="00A46DEF" w:rsidRDefault="00292F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54511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78D7F" w14:textId="77777777" w:rsidR="00A46DEF" w:rsidRDefault="002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BFF67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EA15" w14:textId="77777777" w:rsidR="00A46DEF" w:rsidRDefault="00A46D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E1565" w14:textId="77777777" w:rsidR="00A46DEF" w:rsidRDefault="00A46DEF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7C7DD" w14:textId="77777777" w:rsidR="00A46DEF" w:rsidRPr="00292F17" w:rsidRDefault="00A46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общую сумму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B5302" w14:textId="77777777" w:rsidR="00A46DEF" w:rsidRDefault="00A46DEF">
            <w:pPr>
              <w:rPr>
                <w:sz w:val="28"/>
                <w:szCs w:val="28"/>
              </w:rPr>
            </w:pPr>
          </w:p>
        </w:tc>
      </w:tr>
    </w:tbl>
    <w:p w14:paraId="7F4A91F7" w14:textId="77777777" w:rsidR="00A46DEF" w:rsidRDefault="00A46DEF">
      <w:pPr>
        <w:tabs>
          <w:tab w:val="right" w:pos="9072"/>
        </w:tabs>
        <w:rPr>
          <w:sz w:val="28"/>
          <w:szCs w:val="28"/>
        </w:rPr>
      </w:pPr>
    </w:p>
    <w:p w14:paraId="6ACEB607" w14:textId="34E8D471" w:rsidR="00A46DEF" w:rsidRDefault="00A46DEF" w:rsidP="00AD06A7">
      <w:pPr>
        <w:pBdr>
          <w:top w:val="single" w:sz="4" w:space="1" w:color="auto"/>
        </w:pBdr>
        <w:spacing w:after="120"/>
        <w:ind w:right="-2"/>
        <w:jc w:val="center"/>
      </w:pPr>
      <w:r>
        <w:t>(страховая пенсия по старости (инвалидности), пенсия, досрочно назначенная в соответствии</w:t>
      </w:r>
      <w:r w:rsidR="007E4B35">
        <w:t xml:space="preserve"> </w:t>
      </w:r>
      <w:r>
        <w:br/>
      </w:r>
      <w:r w:rsidR="00292F17" w:rsidRPr="00AD06A7">
        <w:t xml:space="preserve">с </w:t>
      </w:r>
      <w:r w:rsidR="00E61D8E" w:rsidRPr="00AD06A7">
        <w:t>Федеральным законом «О занятости населения в Российской Федерации»</w:t>
      </w:r>
      <w:r w:rsidRPr="00AD06A7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1247"/>
        <w:gridCol w:w="1077"/>
        <w:gridCol w:w="851"/>
        <w:gridCol w:w="1076"/>
      </w:tblGrid>
      <w:tr w:rsidR="00A46DEF" w14:paraId="6A79A45D" w14:textId="77777777" w:rsidTr="00E61D8E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2A09C8" w14:textId="77777777" w:rsidR="00A46DEF" w:rsidRDefault="00A46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ежемесячной доплаты к ней в размере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5EC09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CFFD1" w14:textId="77777777" w:rsidR="00A46DEF" w:rsidRDefault="00A46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EDA01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337A" w14:textId="77777777" w:rsidR="00A46DEF" w:rsidRDefault="00A46DEF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копеек.</w:t>
            </w:r>
          </w:p>
        </w:tc>
      </w:tr>
    </w:tbl>
    <w:p w14:paraId="57A363D8" w14:textId="77777777" w:rsidR="00A46DEF" w:rsidRDefault="00A46DEF" w:rsidP="00FA5E56">
      <w:pPr>
        <w:tabs>
          <w:tab w:val="right" w:pos="9072"/>
        </w:tabs>
        <w:rPr>
          <w:sz w:val="28"/>
          <w:szCs w:val="28"/>
        </w:rPr>
      </w:pP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27"/>
        <w:gridCol w:w="1985"/>
        <w:gridCol w:w="227"/>
        <w:gridCol w:w="3146"/>
      </w:tblGrid>
      <w:tr w:rsidR="00A46DEF" w14:paraId="70F9E394" w14:textId="77777777" w:rsidTr="00AD06A7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A2A10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C846C" w14:textId="77777777" w:rsidR="00A46DEF" w:rsidRDefault="00A46DE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1108D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4F207" w14:textId="77777777" w:rsidR="00A46DEF" w:rsidRDefault="00A46DEF">
            <w:pPr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5B33C" w14:textId="77777777" w:rsidR="00A46DEF" w:rsidRDefault="00A46DEF">
            <w:pPr>
              <w:jc w:val="center"/>
              <w:rPr>
                <w:sz w:val="28"/>
                <w:szCs w:val="28"/>
              </w:rPr>
            </w:pPr>
          </w:p>
        </w:tc>
      </w:tr>
      <w:tr w:rsidR="00A46DEF" w14:paraId="0326C05D" w14:textId="77777777" w:rsidTr="00AD06A7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D9C9C5A" w14:textId="77777777" w:rsidR="00A46DEF" w:rsidRDefault="00A46DEF">
            <w:pPr>
              <w:jc w:val="center"/>
            </w:pPr>
            <w:r>
              <w:t>(должность лица, уполномоченного подписывать решение)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C26FEA3" w14:textId="77777777" w:rsidR="00A46DEF" w:rsidRDefault="00A46DE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039A2B" w14:textId="77777777" w:rsidR="00A46DEF" w:rsidRDefault="00A46DEF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83E2D21" w14:textId="77777777" w:rsidR="00A46DEF" w:rsidRDefault="00A46DEF"/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545605BB" w14:textId="77777777" w:rsidR="00A46DEF" w:rsidRDefault="00A46DEF">
            <w:pPr>
              <w:jc w:val="center"/>
            </w:pPr>
            <w:r>
              <w:t>(инициалы, фамилия)</w:t>
            </w:r>
          </w:p>
        </w:tc>
      </w:tr>
    </w:tbl>
    <w:p w14:paraId="00AE52B5" w14:textId="77777777" w:rsidR="00A46DEF" w:rsidRDefault="00A46DEF" w:rsidP="0009471C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A46DEF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678E" w14:textId="77777777" w:rsidR="00AE576C" w:rsidRDefault="00AE576C">
      <w:r>
        <w:separator/>
      </w:r>
    </w:p>
  </w:endnote>
  <w:endnote w:type="continuationSeparator" w:id="0">
    <w:p w14:paraId="3A86530C" w14:textId="77777777" w:rsidR="00AE576C" w:rsidRDefault="00AE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73C0" w14:textId="77777777" w:rsidR="00AE576C" w:rsidRDefault="00AE576C">
      <w:r>
        <w:separator/>
      </w:r>
    </w:p>
  </w:footnote>
  <w:footnote w:type="continuationSeparator" w:id="0">
    <w:p w14:paraId="65907305" w14:textId="77777777" w:rsidR="00AE576C" w:rsidRDefault="00AE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B83F" w14:textId="77777777" w:rsidR="00A46DEF" w:rsidRDefault="00A46DEF" w:rsidP="00781CD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EF"/>
    <w:rsid w:val="00085681"/>
    <w:rsid w:val="0009471C"/>
    <w:rsid w:val="000E5EB4"/>
    <w:rsid w:val="00292F17"/>
    <w:rsid w:val="003F6519"/>
    <w:rsid w:val="003F6B64"/>
    <w:rsid w:val="00420C75"/>
    <w:rsid w:val="00424C89"/>
    <w:rsid w:val="004D454E"/>
    <w:rsid w:val="005133E1"/>
    <w:rsid w:val="005D705B"/>
    <w:rsid w:val="00670EB8"/>
    <w:rsid w:val="0069115A"/>
    <w:rsid w:val="006D01EF"/>
    <w:rsid w:val="00781CD3"/>
    <w:rsid w:val="007E4B35"/>
    <w:rsid w:val="007F1DE8"/>
    <w:rsid w:val="00837BBC"/>
    <w:rsid w:val="00A46DEF"/>
    <w:rsid w:val="00AD06A7"/>
    <w:rsid w:val="00AD578A"/>
    <w:rsid w:val="00AE576C"/>
    <w:rsid w:val="00B95FA4"/>
    <w:rsid w:val="00B97FC8"/>
    <w:rsid w:val="00BD0C31"/>
    <w:rsid w:val="00CB7AA6"/>
    <w:rsid w:val="00D05B56"/>
    <w:rsid w:val="00D67BA9"/>
    <w:rsid w:val="00DE370E"/>
    <w:rsid w:val="00E27E77"/>
    <w:rsid w:val="00E61D8E"/>
    <w:rsid w:val="00F6637F"/>
    <w:rsid w:val="00FA5E56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F8F7FB"/>
  <w14:defaultImageDpi w14:val="0"/>
  <w15:docId w15:val="{449AA4D3-CE4A-4249-879A-2130B559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1551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2021-03-22T11:33:00Z</cp:lastPrinted>
  <dcterms:created xsi:type="dcterms:W3CDTF">2026-01-03T09:40:00Z</dcterms:created>
  <dcterms:modified xsi:type="dcterms:W3CDTF">2026-01-03T12:17:00Z</dcterms:modified>
</cp:coreProperties>
</file>