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44A8B6B6" w:rsidR="00791EF0" w:rsidRDefault="00280023" w:rsidP="00C411AE">
      <w:pPr>
        <w:spacing w:after="120" w:line="240" w:lineRule="auto"/>
        <w:ind w:left="5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>
        <w:rPr>
          <w:rFonts w:cs="Times New Roman"/>
          <w:sz w:val="20"/>
          <w:szCs w:val="20"/>
        </w:rPr>
        <w:br/>
      </w:r>
      <w:r w:rsidR="00773F2B" w:rsidRPr="00773F2B">
        <w:rPr>
          <w:rFonts w:cs="Times New Roman"/>
          <w:sz w:val="20"/>
          <w:szCs w:val="20"/>
        </w:rPr>
        <w:t>к Правилам предоставления</w:t>
      </w:r>
      <w:r w:rsidR="00773F2B">
        <w:rPr>
          <w:rFonts w:cs="Times New Roman"/>
          <w:sz w:val="20"/>
          <w:szCs w:val="20"/>
        </w:rPr>
        <w:t xml:space="preserve"> </w:t>
      </w:r>
      <w:r w:rsidR="00773F2B">
        <w:rPr>
          <w:rFonts w:cs="Times New Roman"/>
          <w:sz w:val="20"/>
          <w:szCs w:val="20"/>
        </w:rPr>
        <w:br/>
      </w:r>
      <w:r w:rsidR="00773F2B" w:rsidRPr="00773F2B">
        <w:rPr>
          <w:rFonts w:cs="Times New Roman"/>
          <w:sz w:val="20"/>
          <w:szCs w:val="20"/>
        </w:rPr>
        <w:t>и распределения субсидий</w:t>
      </w:r>
      <w:r w:rsidR="00773F2B">
        <w:rPr>
          <w:rFonts w:cs="Times New Roman"/>
          <w:sz w:val="20"/>
          <w:szCs w:val="20"/>
        </w:rPr>
        <w:t xml:space="preserve"> </w:t>
      </w:r>
      <w:r w:rsidR="00773F2B">
        <w:rPr>
          <w:rFonts w:cs="Times New Roman"/>
          <w:sz w:val="20"/>
          <w:szCs w:val="20"/>
        </w:rPr>
        <w:br/>
      </w:r>
      <w:r w:rsidR="00773F2B" w:rsidRPr="00773F2B">
        <w:rPr>
          <w:rFonts w:cs="Times New Roman"/>
          <w:sz w:val="20"/>
          <w:szCs w:val="20"/>
        </w:rPr>
        <w:t>из федерального бюджета бюджетам</w:t>
      </w:r>
      <w:r w:rsidR="00773F2B">
        <w:rPr>
          <w:rFonts w:cs="Times New Roman"/>
          <w:sz w:val="20"/>
          <w:szCs w:val="20"/>
        </w:rPr>
        <w:t xml:space="preserve"> </w:t>
      </w:r>
      <w:r w:rsidR="00773F2B" w:rsidRPr="00773F2B">
        <w:rPr>
          <w:rFonts w:cs="Times New Roman"/>
          <w:sz w:val="20"/>
          <w:szCs w:val="20"/>
        </w:rPr>
        <w:t>субъектов Российской Федерации</w:t>
      </w:r>
      <w:r w:rsidR="00773F2B">
        <w:rPr>
          <w:rFonts w:cs="Times New Roman"/>
          <w:sz w:val="20"/>
          <w:szCs w:val="20"/>
        </w:rPr>
        <w:t xml:space="preserve"> </w:t>
      </w:r>
      <w:r w:rsidR="00773F2B">
        <w:rPr>
          <w:rFonts w:cs="Times New Roman"/>
          <w:sz w:val="20"/>
          <w:szCs w:val="20"/>
        </w:rPr>
        <w:br/>
      </w:r>
      <w:r w:rsidR="00773F2B" w:rsidRPr="00773F2B">
        <w:rPr>
          <w:rFonts w:cs="Times New Roman"/>
          <w:sz w:val="20"/>
          <w:szCs w:val="20"/>
        </w:rPr>
        <w:t>на государственную поддержку</w:t>
      </w:r>
      <w:r w:rsidR="00773F2B">
        <w:rPr>
          <w:rFonts w:cs="Times New Roman"/>
          <w:sz w:val="20"/>
          <w:szCs w:val="20"/>
        </w:rPr>
        <w:t xml:space="preserve"> </w:t>
      </w:r>
      <w:r w:rsidR="00773F2B" w:rsidRPr="00773F2B">
        <w:rPr>
          <w:rFonts w:cs="Times New Roman"/>
          <w:sz w:val="20"/>
          <w:szCs w:val="20"/>
        </w:rPr>
        <w:t xml:space="preserve">малого </w:t>
      </w:r>
      <w:r w:rsidR="00773F2B">
        <w:rPr>
          <w:rFonts w:cs="Times New Roman"/>
          <w:sz w:val="20"/>
          <w:szCs w:val="20"/>
        </w:rPr>
        <w:br/>
      </w:r>
      <w:r w:rsidR="00773F2B" w:rsidRPr="00773F2B">
        <w:rPr>
          <w:rFonts w:cs="Times New Roman"/>
          <w:sz w:val="20"/>
          <w:szCs w:val="20"/>
        </w:rPr>
        <w:t>и среднего предпринимательства</w:t>
      </w:r>
      <w:r w:rsidR="00773F2B">
        <w:rPr>
          <w:rFonts w:cs="Times New Roman"/>
          <w:sz w:val="20"/>
          <w:szCs w:val="20"/>
        </w:rPr>
        <w:t xml:space="preserve"> </w:t>
      </w:r>
      <w:r w:rsidR="00773F2B">
        <w:rPr>
          <w:rFonts w:cs="Times New Roman"/>
          <w:sz w:val="20"/>
          <w:szCs w:val="20"/>
        </w:rPr>
        <w:br/>
      </w:r>
      <w:r w:rsidR="00773F2B" w:rsidRPr="00773F2B">
        <w:rPr>
          <w:rFonts w:cs="Times New Roman"/>
          <w:sz w:val="20"/>
          <w:szCs w:val="20"/>
        </w:rPr>
        <w:t>в субъектах Российской Федерации</w:t>
      </w:r>
    </w:p>
    <w:p w14:paraId="17763DA9" w14:textId="06E1F938" w:rsidR="00C411AE" w:rsidRPr="00C411AE" w:rsidRDefault="00C411AE" w:rsidP="00773F2B">
      <w:pPr>
        <w:spacing w:after="240" w:line="240" w:lineRule="auto"/>
        <w:ind w:left="5557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(в ред. Постановления Правительства РФ </w:t>
      </w:r>
      <w:r>
        <w:rPr>
          <w:rFonts w:cs="Times New Roman"/>
          <w:sz w:val="18"/>
          <w:szCs w:val="18"/>
        </w:rPr>
        <w:br/>
        <w:t xml:space="preserve">от </w:t>
      </w:r>
      <w:r w:rsidR="0022079B" w:rsidRPr="0022079B">
        <w:rPr>
          <w:rFonts w:cs="Times New Roman"/>
          <w:sz w:val="18"/>
          <w:szCs w:val="18"/>
        </w:rPr>
        <w:t>3</w:t>
      </w:r>
      <w:r w:rsidR="0022079B" w:rsidRPr="00556DFA">
        <w:rPr>
          <w:rFonts w:cs="Times New Roman"/>
          <w:sz w:val="18"/>
          <w:szCs w:val="18"/>
        </w:rPr>
        <w:t>0</w:t>
      </w:r>
      <w:r>
        <w:rPr>
          <w:rFonts w:cs="Times New Roman"/>
          <w:sz w:val="18"/>
          <w:szCs w:val="18"/>
        </w:rPr>
        <w:t>.</w:t>
      </w:r>
      <w:r w:rsidR="0022079B" w:rsidRPr="00556DFA">
        <w:rPr>
          <w:rFonts w:cs="Times New Roman"/>
          <w:sz w:val="18"/>
          <w:szCs w:val="18"/>
        </w:rPr>
        <w:t>04</w:t>
      </w:r>
      <w:r>
        <w:rPr>
          <w:rFonts w:cs="Times New Roman"/>
          <w:sz w:val="18"/>
          <w:szCs w:val="18"/>
        </w:rPr>
        <w:t>.202</w:t>
      </w:r>
      <w:r w:rsidR="0022079B" w:rsidRPr="00556DFA">
        <w:rPr>
          <w:rFonts w:cs="Times New Roman"/>
          <w:sz w:val="18"/>
          <w:szCs w:val="18"/>
        </w:rPr>
        <w:t>5</w:t>
      </w:r>
      <w:r>
        <w:rPr>
          <w:rFonts w:cs="Times New Roman"/>
          <w:sz w:val="18"/>
          <w:szCs w:val="18"/>
        </w:rPr>
        <w:t xml:space="preserve"> № </w:t>
      </w:r>
      <w:r w:rsidR="0022079B" w:rsidRPr="00556DFA">
        <w:rPr>
          <w:rFonts w:cs="Times New Roman"/>
          <w:sz w:val="18"/>
          <w:szCs w:val="18"/>
        </w:rPr>
        <w:t>587</w:t>
      </w:r>
      <w:r>
        <w:rPr>
          <w:rFonts w:cs="Times New Roman"/>
          <w:sz w:val="18"/>
          <w:szCs w:val="18"/>
        </w:rPr>
        <w:t>)</w:t>
      </w:r>
    </w:p>
    <w:p w14:paraId="27E283E0" w14:textId="7DCCB5E7" w:rsidR="00BE67DB" w:rsidRDefault="00BE67DB" w:rsidP="0009677D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BE67DB">
        <w:rPr>
          <w:rFonts w:cs="Times New Roman"/>
          <w:sz w:val="26"/>
          <w:szCs w:val="26"/>
        </w:rPr>
        <w:t>(форма)</w:t>
      </w:r>
    </w:p>
    <w:p w14:paraId="316B69B0" w14:textId="661252CC" w:rsidR="0009677D" w:rsidRPr="00BE67DB" w:rsidRDefault="0009677D" w:rsidP="00C11721">
      <w:pPr>
        <w:spacing w:after="480" w:line="240" w:lineRule="auto"/>
        <w:ind w:left="4423"/>
        <w:jc w:val="center"/>
        <w:rPr>
          <w:rFonts w:cs="Times New Roman"/>
          <w:sz w:val="26"/>
          <w:szCs w:val="26"/>
        </w:rPr>
      </w:pPr>
      <w:r w:rsidRPr="0009677D">
        <w:rPr>
          <w:rFonts w:cs="Times New Roman"/>
          <w:sz w:val="26"/>
          <w:szCs w:val="26"/>
        </w:rPr>
        <w:t>Министерство экономического развития Российской Федерации</w:t>
      </w:r>
    </w:p>
    <w:p w14:paraId="02066D8A" w14:textId="24794FD3" w:rsidR="00517B50" w:rsidRPr="00D4609F" w:rsidRDefault="009935BF" w:rsidP="00CE4170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4609F">
        <w:rPr>
          <w:rFonts w:cs="Times New Roman"/>
          <w:b/>
          <w:bCs/>
          <w:spacing w:val="60"/>
          <w:sz w:val="28"/>
          <w:szCs w:val="28"/>
        </w:rPr>
        <w:t>ЗАЯВКА</w:t>
      </w:r>
    </w:p>
    <w:p w14:paraId="10BC608B" w14:textId="05BD8D03" w:rsidR="00517B50" w:rsidRPr="00C51E63" w:rsidRDefault="00517B50" w:rsidP="00C51E63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53D755C0" w14:textId="2A122DE4" w:rsidR="000909F7" w:rsidRDefault="000909F7" w:rsidP="004D6E45">
      <w:pPr>
        <w:pBdr>
          <w:top w:val="single" w:sz="4" w:space="1" w:color="auto"/>
        </w:pBdr>
        <w:spacing w:after="120" w:line="240" w:lineRule="auto"/>
        <w:jc w:val="center"/>
        <w:rPr>
          <w:rFonts w:cs="Times New Roman"/>
          <w:sz w:val="20"/>
          <w:szCs w:val="20"/>
        </w:rPr>
      </w:pPr>
      <w:r w:rsidRPr="000909F7">
        <w:rPr>
          <w:rFonts w:cs="Times New Roman"/>
          <w:sz w:val="20"/>
          <w:szCs w:val="20"/>
        </w:rPr>
        <w:t>(наименование субъекта Российской Федерации)</w:t>
      </w:r>
    </w:p>
    <w:p w14:paraId="16775953" w14:textId="1D271D00" w:rsidR="004D6E45" w:rsidRPr="004D6E45" w:rsidRDefault="004D6E45" w:rsidP="009431F4">
      <w:pPr>
        <w:pBdr>
          <w:top w:val="single" w:sz="4" w:space="1" w:color="auto"/>
        </w:pBdr>
        <w:spacing w:after="48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D6E45">
        <w:rPr>
          <w:rFonts w:cs="Times New Roman"/>
          <w:b/>
          <w:bCs/>
          <w:sz w:val="28"/>
          <w:szCs w:val="28"/>
        </w:rPr>
        <w:t xml:space="preserve">на получение субсидии из федерального бюджета </w:t>
      </w:r>
      <w:r>
        <w:rPr>
          <w:rFonts w:cs="Times New Roman"/>
          <w:b/>
          <w:bCs/>
          <w:sz w:val="28"/>
          <w:szCs w:val="28"/>
        </w:rPr>
        <w:br/>
      </w:r>
      <w:r w:rsidRPr="004D6E45">
        <w:rPr>
          <w:rFonts w:cs="Times New Roman"/>
          <w:b/>
          <w:bCs/>
          <w:sz w:val="28"/>
          <w:szCs w:val="28"/>
        </w:rPr>
        <w:t xml:space="preserve">бюджетам субъектов Российской Федерации на государственную поддержку малого и среднего предпринимательства </w:t>
      </w:r>
      <w:r>
        <w:rPr>
          <w:rFonts w:cs="Times New Roman"/>
          <w:b/>
          <w:bCs/>
          <w:sz w:val="28"/>
          <w:szCs w:val="28"/>
        </w:rPr>
        <w:br/>
      </w:r>
      <w:r w:rsidRPr="004D6E45">
        <w:rPr>
          <w:rFonts w:cs="Times New Roman"/>
          <w:b/>
          <w:bCs/>
          <w:sz w:val="28"/>
          <w:szCs w:val="28"/>
        </w:rPr>
        <w:t>в субъектах Российской Федерации</w:t>
      </w:r>
    </w:p>
    <w:p w14:paraId="75DBDD52" w14:textId="6EDAA06F" w:rsidR="00AE6F37" w:rsidRPr="00D96492" w:rsidRDefault="00D96492" w:rsidP="00E37371">
      <w:pPr>
        <w:spacing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D96492">
        <w:rPr>
          <w:rFonts w:cs="Times New Roman"/>
          <w:sz w:val="26"/>
          <w:szCs w:val="26"/>
        </w:rPr>
        <w:t xml:space="preserve">В соответствии с Правилами предоставления и распределения </w:t>
      </w:r>
      <w:r w:rsidRPr="00D96492">
        <w:rPr>
          <w:rFonts w:cs="Times New Roman"/>
          <w:sz w:val="26"/>
          <w:szCs w:val="26"/>
        </w:rPr>
        <w:br/>
        <w:t xml:space="preserve">субсидий из федерального бюджета бюджетам субъектов Российской </w:t>
      </w:r>
      <w:r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Федерации на государственную поддержку малого и среднего </w:t>
      </w:r>
      <w:r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предпринимательства в субъектах Российской Федерации, приведенными </w:t>
      </w:r>
      <w:r w:rsidRPr="00D96492">
        <w:rPr>
          <w:rFonts w:cs="Times New Roman"/>
          <w:sz w:val="26"/>
          <w:szCs w:val="26"/>
        </w:rPr>
        <w:br/>
        <w:t xml:space="preserve">в приложении № 48 к государственной программе Российской Федерации </w:t>
      </w:r>
      <w:r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"Экономическое развитие и инновационная экономика", утвержденной постановлением Правительства Российской Федерации от 15 апреля 2014 г. </w:t>
      </w:r>
      <w:r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№ 316 "Об утверждении государственной программы Российской </w:t>
      </w:r>
      <w:r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Федерации "Экономическое развитие и инновационная экономика" (далее соответственно - Правила, субсидия), выражаю согласие с условиями предоставления и распределения субсидии и обязуюсь обеспечить </w:t>
      </w:r>
      <w:r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предельный уровень софинансирования расходного обязательства </w:t>
      </w:r>
      <w:r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субъекта Российской Федерации, установленный в соответствии </w:t>
      </w:r>
      <w:r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с положениями Правил формирования, предоставления и распределения субсидий из федерального бюджета бюджетам субъектов Российской </w:t>
      </w:r>
      <w:r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Федерации, утвержденных постановлением Правительства Российской Федерации от 30 сентября 2014 г. </w:t>
      </w:r>
      <w:r>
        <w:rPr>
          <w:rFonts w:cs="Times New Roman"/>
          <w:sz w:val="26"/>
          <w:szCs w:val="26"/>
        </w:rPr>
        <w:t>№</w:t>
      </w:r>
      <w:r w:rsidRPr="00D96492">
        <w:rPr>
          <w:rFonts w:cs="Times New Roman"/>
          <w:sz w:val="26"/>
          <w:szCs w:val="26"/>
        </w:rPr>
        <w:t xml:space="preserve"> 999 "О формировании, предоставлении </w:t>
      </w:r>
      <w:r w:rsidR="00610849"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и распределении субсидий из федерального бюджета бюджетам </w:t>
      </w:r>
      <w:r w:rsidR="00610849"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 xml:space="preserve">субъектов Российской Федерации", в отношении следующих мероприятий </w:t>
      </w:r>
      <w:r w:rsidR="00610849">
        <w:rPr>
          <w:rFonts w:cs="Times New Roman"/>
          <w:sz w:val="26"/>
          <w:szCs w:val="26"/>
        </w:rPr>
        <w:br/>
      </w:r>
      <w:r w:rsidRPr="00D96492">
        <w:rPr>
          <w:rFonts w:cs="Times New Roman"/>
          <w:sz w:val="26"/>
          <w:szCs w:val="26"/>
        </w:rPr>
        <w:t>в следующих объемах:</w:t>
      </w:r>
    </w:p>
    <w:p w14:paraId="14F9F1EA" w14:textId="77777777" w:rsidR="00D96492" w:rsidRPr="00D96492" w:rsidRDefault="00D96492" w:rsidP="00AE6F37">
      <w:pPr>
        <w:spacing w:after="0" w:line="240" w:lineRule="auto"/>
        <w:rPr>
          <w:rFonts w:cs="Times New Roman"/>
          <w:sz w:val="26"/>
          <w:szCs w:val="26"/>
        </w:rPr>
      </w:pPr>
    </w:p>
    <w:p w14:paraId="70B1C6A9" w14:textId="5EBD1B6E" w:rsidR="00AE6F37" w:rsidRPr="0035692E" w:rsidRDefault="0035692E" w:rsidP="0035692E">
      <w:pPr>
        <w:pBdr>
          <w:top w:val="single" w:sz="4" w:space="1" w:color="auto"/>
        </w:pBdr>
        <w:spacing w:after="0" w:line="240" w:lineRule="auto"/>
        <w:jc w:val="center"/>
        <w:rPr>
          <w:rFonts w:cs="Times New Roman"/>
          <w:sz w:val="20"/>
          <w:szCs w:val="20"/>
        </w:rPr>
      </w:pPr>
      <w:r w:rsidRPr="0035692E">
        <w:rPr>
          <w:rFonts w:cs="Times New Roman"/>
          <w:sz w:val="20"/>
          <w:szCs w:val="20"/>
        </w:rPr>
        <w:t>(перечисляются мероприятия, указанные в пункте 3 Правил,</w:t>
      </w:r>
    </w:p>
    <w:p w14:paraId="5FA3730B" w14:textId="167BF399" w:rsidR="000909F7" w:rsidRPr="000909F7" w:rsidRDefault="008518E8" w:rsidP="00E0764B">
      <w:pPr>
        <w:tabs>
          <w:tab w:val="right" w:pos="9072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8B5462">
        <w:rPr>
          <w:rFonts w:cs="Times New Roman"/>
          <w:sz w:val="26"/>
          <w:szCs w:val="26"/>
        </w:rPr>
        <w:t>.</w:t>
      </w:r>
    </w:p>
    <w:p w14:paraId="28EE75BD" w14:textId="7FA6F8E3" w:rsidR="000909F7" w:rsidRPr="0039705C" w:rsidRDefault="0039705C" w:rsidP="0039705C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cs="Times New Roman"/>
          <w:sz w:val="20"/>
          <w:szCs w:val="20"/>
        </w:rPr>
      </w:pPr>
      <w:r w:rsidRPr="0039705C">
        <w:rPr>
          <w:rFonts w:cs="Times New Roman"/>
          <w:sz w:val="20"/>
          <w:szCs w:val="20"/>
        </w:rPr>
        <w:t>указывается предполагаемая сумма субсидии на реализацию мероприятия (млн. рублей)</w:t>
      </w:r>
    </w:p>
    <w:p w14:paraId="1037D92D" w14:textId="472A514E" w:rsidR="000909F7" w:rsidRPr="000909F7" w:rsidRDefault="00F91049" w:rsidP="00D36157">
      <w:pPr>
        <w:keepNext/>
        <w:keepLines/>
        <w:spacing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F91049">
        <w:rPr>
          <w:rFonts w:cs="Times New Roman"/>
          <w:sz w:val="26"/>
          <w:szCs w:val="26"/>
        </w:rPr>
        <w:lastRenderedPageBreak/>
        <w:t xml:space="preserve">В целях получения субсидии по мероприятию, указанному </w:t>
      </w:r>
      <w:r>
        <w:rPr>
          <w:rFonts w:cs="Times New Roman"/>
          <w:sz w:val="26"/>
          <w:szCs w:val="26"/>
        </w:rPr>
        <w:br/>
      </w:r>
      <w:r w:rsidRPr="00F91049">
        <w:rPr>
          <w:rFonts w:cs="Times New Roman"/>
          <w:sz w:val="26"/>
          <w:szCs w:val="26"/>
        </w:rPr>
        <w:t>в подпункте "а" пункта 3 Правил, представляю проект (проекты):</w:t>
      </w:r>
    </w:p>
    <w:p w14:paraId="31FF9F1A" w14:textId="535407E1" w:rsidR="000909F7" w:rsidRPr="007223BE" w:rsidRDefault="000909F7" w:rsidP="00777D27">
      <w:pPr>
        <w:spacing w:after="0" w:line="240" w:lineRule="auto"/>
        <w:rPr>
          <w:rFonts w:cs="Times New Roman"/>
          <w:sz w:val="26"/>
          <w:szCs w:val="26"/>
        </w:rPr>
      </w:pPr>
    </w:p>
    <w:p w14:paraId="59BF1828" w14:textId="3500E596" w:rsidR="007223BE" w:rsidRPr="007223BE" w:rsidRDefault="00F91049" w:rsidP="00D2292F">
      <w:pPr>
        <w:pBdr>
          <w:top w:val="single" w:sz="4" w:space="1" w:color="auto"/>
        </w:pBdr>
        <w:spacing w:after="0" w:line="240" w:lineRule="auto"/>
        <w:jc w:val="center"/>
        <w:rPr>
          <w:rFonts w:cs="Times New Roman"/>
          <w:sz w:val="20"/>
          <w:szCs w:val="20"/>
        </w:rPr>
      </w:pPr>
      <w:r w:rsidRPr="00F91049">
        <w:rPr>
          <w:rFonts w:cs="Times New Roman"/>
          <w:sz w:val="20"/>
          <w:szCs w:val="20"/>
        </w:rPr>
        <w:t>(указыва</w:t>
      </w:r>
      <w:r w:rsidR="00976D53">
        <w:rPr>
          <w:rFonts w:cs="Times New Roman"/>
          <w:sz w:val="20"/>
          <w:szCs w:val="20"/>
        </w:rPr>
        <w:t>е</w:t>
      </w:r>
      <w:r w:rsidRPr="00F91049">
        <w:rPr>
          <w:rFonts w:cs="Times New Roman"/>
          <w:sz w:val="20"/>
          <w:szCs w:val="20"/>
        </w:rPr>
        <w:t>тся наименовани</w:t>
      </w:r>
      <w:r w:rsidR="00976D53">
        <w:rPr>
          <w:rFonts w:cs="Times New Roman"/>
          <w:sz w:val="20"/>
          <w:szCs w:val="20"/>
        </w:rPr>
        <w:t>е</w:t>
      </w:r>
      <w:r w:rsidRPr="00F91049">
        <w:rPr>
          <w:rFonts w:cs="Times New Roman"/>
          <w:sz w:val="20"/>
          <w:szCs w:val="20"/>
        </w:rPr>
        <w:t xml:space="preserve"> </w:t>
      </w:r>
      <w:r w:rsidR="00976D53">
        <w:rPr>
          <w:rFonts w:cs="Times New Roman"/>
          <w:sz w:val="20"/>
          <w:szCs w:val="20"/>
        </w:rPr>
        <w:t>проекта (</w:t>
      </w:r>
      <w:r w:rsidRPr="00F91049">
        <w:rPr>
          <w:rFonts w:cs="Times New Roman"/>
          <w:sz w:val="20"/>
          <w:szCs w:val="20"/>
        </w:rPr>
        <w:t>проектов</w:t>
      </w:r>
      <w:r w:rsidR="00976D53">
        <w:rPr>
          <w:rFonts w:cs="Times New Roman"/>
          <w:sz w:val="20"/>
          <w:szCs w:val="20"/>
        </w:rPr>
        <w:t>)</w:t>
      </w:r>
      <w:r w:rsidRPr="00F91049">
        <w:rPr>
          <w:rFonts w:cs="Times New Roman"/>
          <w:sz w:val="20"/>
          <w:szCs w:val="20"/>
        </w:rPr>
        <w:t xml:space="preserve"> по созданию и (или) развитию парков,</w:t>
      </w:r>
    </w:p>
    <w:p w14:paraId="51B942E7" w14:textId="4C2EEFF9" w:rsidR="00F91049" w:rsidRPr="007223BE" w:rsidRDefault="00976D53" w:rsidP="00976D53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,</w:t>
      </w:r>
    </w:p>
    <w:p w14:paraId="4B486D90" w14:textId="00751ADA" w:rsidR="00F91049" w:rsidRPr="007223BE" w:rsidRDefault="00F91049" w:rsidP="00976D53">
      <w:pPr>
        <w:pBdr>
          <w:top w:val="single" w:sz="4" w:space="1" w:color="auto"/>
        </w:pBdr>
        <w:spacing w:after="240" w:line="240" w:lineRule="auto"/>
        <w:ind w:right="142"/>
        <w:jc w:val="center"/>
        <w:rPr>
          <w:rFonts w:cs="Times New Roman"/>
          <w:sz w:val="20"/>
          <w:szCs w:val="20"/>
        </w:rPr>
      </w:pPr>
      <w:r w:rsidRPr="00F91049">
        <w:rPr>
          <w:rFonts w:cs="Times New Roman"/>
          <w:sz w:val="20"/>
          <w:szCs w:val="20"/>
        </w:rPr>
        <w:t xml:space="preserve">предполагаемая сумма субсидии на реализацию каждого проекта </w:t>
      </w:r>
      <w:r>
        <w:rPr>
          <w:rFonts w:cs="Times New Roman"/>
          <w:sz w:val="20"/>
          <w:szCs w:val="20"/>
        </w:rPr>
        <w:br/>
      </w:r>
      <w:r w:rsidRPr="00F91049">
        <w:rPr>
          <w:rFonts w:cs="Times New Roman"/>
          <w:sz w:val="20"/>
          <w:szCs w:val="20"/>
        </w:rPr>
        <w:t>по созданию и (или) развитию парка (млн. рублей)</w:t>
      </w:r>
    </w:p>
    <w:p w14:paraId="69A96D94" w14:textId="2AE50096" w:rsidR="00231798" w:rsidRDefault="000A706A" w:rsidP="00976D5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0A706A">
        <w:rPr>
          <w:rFonts w:cs="Times New Roman"/>
          <w:sz w:val="26"/>
          <w:szCs w:val="26"/>
        </w:rPr>
        <w:t xml:space="preserve">и обязуюсь обеспечить уровень софинансирования расходного </w:t>
      </w:r>
      <w:r>
        <w:rPr>
          <w:rFonts w:cs="Times New Roman"/>
          <w:sz w:val="26"/>
          <w:szCs w:val="26"/>
        </w:rPr>
        <w:br/>
      </w:r>
      <w:r w:rsidRPr="000A706A">
        <w:rPr>
          <w:rFonts w:cs="Times New Roman"/>
          <w:sz w:val="26"/>
          <w:szCs w:val="26"/>
        </w:rPr>
        <w:t xml:space="preserve">обязательства субъекта Российской Федерации в соответствии </w:t>
      </w:r>
      <w:r>
        <w:rPr>
          <w:rFonts w:cs="Times New Roman"/>
          <w:sz w:val="26"/>
          <w:szCs w:val="26"/>
        </w:rPr>
        <w:br/>
      </w:r>
      <w:r w:rsidRPr="000A706A">
        <w:rPr>
          <w:rFonts w:cs="Times New Roman"/>
          <w:sz w:val="26"/>
          <w:szCs w:val="26"/>
        </w:rPr>
        <w:t xml:space="preserve">с пунктом 38 Правил и обеспечить ввод в эксплуатацию индустриального (промышленного) парка, агропромышленного парка, бизнес-парка, </w:t>
      </w:r>
      <w:r>
        <w:rPr>
          <w:rFonts w:cs="Times New Roman"/>
          <w:sz w:val="26"/>
          <w:szCs w:val="26"/>
        </w:rPr>
        <w:br/>
      </w:r>
      <w:r w:rsidRPr="000A706A">
        <w:rPr>
          <w:rFonts w:cs="Times New Roman"/>
          <w:sz w:val="26"/>
          <w:szCs w:val="26"/>
        </w:rPr>
        <w:t>технопарка или промышленного технопарка</w:t>
      </w:r>
      <w:r w:rsidR="00451A35">
        <w:rPr>
          <w:rFonts w:cs="Times New Roman"/>
          <w:sz w:val="26"/>
          <w:szCs w:val="26"/>
        </w:rPr>
        <w:br/>
      </w:r>
    </w:p>
    <w:p w14:paraId="0B5E09D8" w14:textId="2934F757" w:rsidR="00231798" w:rsidRPr="006F63EC" w:rsidRDefault="006F63EC" w:rsidP="006F63EC">
      <w:pPr>
        <w:pBdr>
          <w:top w:val="single" w:sz="4" w:space="1" w:color="auto"/>
        </w:pBdr>
        <w:spacing w:after="0" w:line="240" w:lineRule="auto"/>
        <w:jc w:val="center"/>
        <w:rPr>
          <w:rFonts w:cs="Times New Roman"/>
          <w:sz w:val="20"/>
          <w:szCs w:val="20"/>
        </w:rPr>
      </w:pPr>
      <w:r w:rsidRPr="006F63EC">
        <w:rPr>
          <w:rFonts w:cs="Times New Roman"/>
          <w:sz w:val="20"/>
          <w:szCs w:val="20"/>
        </w:rPr>
        <w:t>(указывается наименование индустриального (промышленного) парка, агропромышленного парка, бизнес-парка, технопарка или промышленного технопарка)</w:t>
      </w:r>
    </w:p>
    <w:p w14:paraId="396E2C29" w14:textId="4471D910" w:rsidR="00231798" w:rsidRDefault="006F63EC" w:rsidP="006F63EC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6F63EC">
        <w:rPr>
          <w:rFonts w:cs="Times New Roman"/>
          <w:sz w:val="26"/>
          <w:szCs w:val="26"/>
        </w:rPr>
        <w:t xml:space="preserve">в соответствии со сроком, установленным графиком выполнения </w:t>
      </w:r>
      <w:r>
        <w:rPr>
          <w:rFonts w:cs="Times New Roman"/>
          <w:sz w:val="26"/>
          <w:szCs w:val="26"/>
        </w:rPr>
        <w:br/>
      </w:r>
      <w:r w:rsidRPr="006F63EC">
        <w:rPr>
          <w:rFonts w:cs="Times New Roman"/>
          <w:sz w:val="26"/>
          <w:szCs w:val="26"/>
        </w:rPr>
        <w:t xml:space="preserve">мероприятия по созданию и (или) развитию индустриального </w:t>
      </w:r>
      <w:r>
        <w:rPr>
          <w:rFonts w:cs="Times New Roman"/>
          <w:sz w:val="26"/>
          <w:szCs w:val="26"/>
        </w:rPr>
        <w:br/>
      </w:r>
      <w:r w:rsidRPr="006F63EC">
        <w:rPr>
          <w:rFonts w:cs="Times New Roman"/>
          <w:sz w:val="26"/>
          <w:szCs w:val="26"/>
        </w:rPr>
        <w:t xml:space="preserve">(промышленного) парка, агропромышленного парка, бизнес-парка, </w:t>
      </w:r>
      <w:r>
        <w:rPr>
          <w:rFonts w:cs="Times New Roman"/>
          <w:sz w:val="26"/>
          <w:szCs w:val="26"/>
        </w:rPr>
        <w:br/>
      </w:r>
      <w:r w:rsidRPr="006F63EC">
        <w:rPr>
          <w:rFonts w:cs="Times New Roman"/>
          <w:sz w:val="26"/>
          <w:szCs w:val="26"/>
        </w:rPr>
        <w:t>технопарка или промышленного технопарка.</w:t>
      </w:r>
    </w:p>
    <w:p w14:paraId="537176AE" w14:textId="70722024" w:rsidR="00976D53" w:rsidRPr="00976D53" w:rsidRDefault="00976D53" w:rsidP="009E4138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976D53">
        <w:rPr>
          <w:rFonts w:cs="Times New Roman"/>
          <w:sz w:val="26"/>
          <w:szCs w:val="26"/>
        </w:rPr>
        <w:t xml:space="preserve">Обязуюсь представить в Министерство экономического развития Российской Федерации копию разрешения на ввод объекта в эксплуатацию </w:t>
      </w:r>
      <w:r>
        <w:rPr>
          <w:rFonts w:cs="Times New Roman"/>
          <w:sz w:val="26"/>
          <w:szCs w:val="26"/>
        </w:rPr>
        <w:br/>
      </w:r>
      <w:r w:rsidRPr="00976D53">
        <w:rPr>
          <w:rFonts w:cs="Times New Roman"/>
          <w:sz w:val="26"/>
          <w:szCs w:val="26"/>
        </w:rPr>
        <w:t>в течение 15 рабочих дней с даты его получения</w:t>
      </w:r>
      <w:r>
        <w:rPr>
          <w:rFonts w:cs="Times New Roman"/>
          <w:sz w:val="26"/>
          <w:szCs w:val="26"/>
        </w:rPr>
        <w:t> </w:t>
      </w:r>
      <w:r w:rsidRPr="00976D53">
        <w:rPr>
          <w:rStyle w:val="af3"/>
          <w:rFonts w:cs="Times New Roman"/>
          <w:sz w:val="26"/>
          <w:szCs w:val="26"/>
          <w:vertAlign w:val="baseline"/>
        </w:rPr>
        <w:endnoteReference w:customMarkFollows="1" w:id="1"/>
        <w:t>*</w:t>
      </w:r>
      <w:r>
        <w:rPr>
          <w:rFonts w:cs="Times New Roman"/>
          <w:sz w:val="26"/>
          <w:szCs w:val="26"/>
        </w:rPr>
        <w:t>.</w:t>
      </w:r>
    </w:p>
    <w:p w14:paraId="5EA11ED7" w14:textId="0CF2A35A" w:rsidR="009E4138" w:rsidRDefault="009E4138" w:rsidP="009E4138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9E4138">
        <w:rPr>
          <w:rFonts w:cs="Times New Roman"/>
          <w:sz w:val="26"/>
          <w:szCs w:val="26"/>
        </w:rPr>
        <w:t xml:space="preserve">Гарантирую, что управляющая компания не состоит в одной </w:t>
      </w:r>
      <w:r>
        <w:rPr>
          <w:rFonts w:cs="Times New Roman"/>
          <w:sz w:val="26"/>
          <w:szCs w:val="26"/>
        </w:rPr>
        <w:br/>
      </w:r>
      <w:r w:rsidRPr="009E4138">
        <w:rPr>
          <w:rFonts w:cs="Times New Roman"/>
          <w:sz w:val="26"/>
          <w:szCs w:val="26"/>
        </w:rPr>
        <w:t>группе лиц с резидентами (потенциальными резидентами)</w:t>
      </w:r>
      <w:r>
        <w:rPr>
          <w:rFonts w:cs="Times New Roman"/>
          <w:sz w:val="26"/>
          <w:szCs w:val="26"/>
        </w:rPr>
        <w:br/>
      </w:r>
    </w:p>
    <w:p w14:paraId="4F8E5020" w14:textId="2DD1C0D9" w:rsidR="009E4138" w:rsidRPr="009E4138" w:rsidRDefault="009E4138" w:rsidP="009E4138">
      <w:pPr>
        <w:pBdr>
          <w:top w:val="single" w:sz="4" w:space="1" w:color="auto"/>
        </w:pBdr>
        <w:spacing w:after="0" w:line="240" w:lineRule="auto"/>
        <w:jc w:val="center"/>
        <w:rPr>
          <w:rFonts w:cs="Times New Roman"/>
          <w:sz w:val="20"/>
          <w:szCs w:val="20"/>
        </w:rPr>
      </w:pPr>
      <w:r w:rsidRPr="006F63EC">
        <w:rPr>
          <w:rFonts w:cs="Times New Roman"/>
          <w:sz w:val="20"/>
          <w:szCs w:val="20"/>
        </w:rPr>
        <w:t>(указывается наименование индустриального (промышленного) парка, агропромышленного парка, бизнес-парка, технопарка или промышленного технопарка)</w:t>
      </w:r>
    </w:p>
    <w:p w14:paraId="46F7C639" w14:textId="3E3456C4" w:rsidR="009E4138" w:rsidRDefault="00ED0B21" w:rsidP="00ED0B21">
      <w:pPr>
        <w:spacing w:after="0" w:line="240" w:lineRule="auto"/>
        <w:rPr>
          <w:rFonts w:cs="Times New Roman"/>
          <w:sz w:val="26"/>
          <w:szCs w:val="26"/>
        </w:rPr>
      </w:pPr>
      <w:r w:rsidRPr="00ED0B21">
        <w:rPr>
          <w:rFonts w:cs="Times New Roman"/>
          <w:sz w:val="26"/>
          <w:szCs w:val="26"/>
        </w:rPr>
        <w:t>в соответствии с Федеральным законом "О защите конкуренции".</w:t>
      </w:r>
    </w:p>
    <w:p w14:paraId="7C1ED18F" w14:textId="05B3CE83" w:rsidR="009E4138" w:rsidRDefault="004E79A1" w:rsidP="00A37593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E79A1">
        <w:rPr>
          <w:rFonts w:cs="Times New Roman"/>
          <w:sz w:val="26"/>
          <w:szCs w:val="26"/>
        </w:rPr>
        <w:t xml:space="preserve">Обязуюсь обеспечить функционирование и целевое назначение организаций, образующих инфраструктуру поддержки субъектов малого </w:t>
      </w:r>
      <w:r>
        <w:rPr>
          <w:rFonts w:cs="Times New Roman"/>
          <w:sz w:val="26"/>
          <w:szCs w:val="26"/>
        </w:rPr>
        <w:br/>
      </w:r>
      <w:r w:rsidRPr="004E79A1">
        <w:rPr>
          <w:rFonts w:cs="Times New Roman"/>
          <w:sz w:val="26"/>
          <w:szCs w:val="26"/>
        </w:rPr>
        <w:t xml:space="preserve">и среднего предпринимательства, в целях создания и (или) развития </w:t>
      </w:r>
      <w:r>
        <w:rPr>
          <w:rFonts w:cs="Times New Roman"/>
          <w:sz w:val="26"/>
          <w:szCs w:val="26"/>
        </w:rPr>
        <w:br/>
      </w:r>
      <w:r w:rsidRPr="004E79A1">
        <w:rPr>
          <w:rFonts w:cs="Times New Roman"/>
          <w:sz w:val="26"/>
          <w:szCs w:val="26"/>
        </w:rPr>
        <w:t>которых предоставляется субсидия, в течение 10 лет с даты создания таких организаций за счет субсидии.</w:t>
      </w:r>
    </w:p>
    <w:p w14:paraId="5E062C1D" w14:textId="425DD39D" w:rsidR="00331371" w:rsidRDefault="00331371" w:rsidP="00A37593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331371">
        <w:rPr>
          <w:rFonts w:cs="Times New Roman"/>
          <w:sz w:val="26"/>
          <w:szCs w:val="26"/>
        </w:rPr>
        <w:t xml:space="preserve">Обязуюсь обеспечить внесение соответствующих изменений </w:t>
      </w:r>
      <w:r>
        <w:rPr>
          <w:rFonts w:cs="Times New Roman"/>
          <w:sz w:val="26"/>
          <w:szCs w:val="26"/>
        </w:rPr>
        <w:br/>
      </w:r>
      <w:r w:rsidRPr="00331371">
        <w:rPr>
          <w:rFonts w:cs="Times New Roman"/>
          <w:sz w:val="26"/>
          <w:szCs w:val="26"/>
        </w:rPr>
        <w:t xml:space="preserve">в государственную программу (подпрограмму) субъекта Российской </w:t>
      </w:r>
      <w:r>
        <w:rPr>
          <w:rFonts w:cs="Times New Roman"/>
          <w:sz w:val="26"/>
          <w:szCs w:val="26"/>
        </w:rPr>
        <w:br/>
      </w:r>
      <w:r w:rsidRPr="00331371">
        <w:rPr>
          <w:rFonts w:cs="Times New Roman"/>
          <w:sz w:val="26"/>
          <w:szCs w:val="26"/>
        </w:rPr>
        <w:t>Федерации</w:t>
      </w:r>
      <w:r>
        <w:rPr>
          <w:rFonts w:cs="Times New Roman"/>
          <w:sz w:val="26"/>
          <w:szCs w:val="26"/>
        </w:rPr>
        <w:t xml:space="preserve">  </w:t>
      </w:r>
    </w:p>
    <w:p w14:paraId="332EBDF5" w14:textId="53CF0F2B" w:rsidR="009E4138" w:rsidRPr="00331371" w:rsidRDefault="00A164B6" w:rsidP="003A03E3">
      <w:pPr>
        <w:pBdr>
          <w:top w:val="single" w:sz="4" w:space="1" w:color="auto"/>
        </w:pBdr>
        <w:spacing w:after="0" w:line="240" w:lineRule="auto"/>
        <w:ind w:left="1361"/>
        <w:jc w:val="center"/>
        <w:rPr>
          <w:rFonts w:cs="Times New Roman"/>
          <w:sz w:val="20"/>
          <w:szCs w:val="20"/>
        </w:rPr>
      </w:pPr>
      <w:r w:rsidRPr="00A164B6">
        <w:rPr>
          <w:rFonts w:cs="Times New Roman"/>
          <w:sz w:val="20"/>
          <w:szCs w:val="20"/>
        </w:rPr>
        <w:t>(указываются реквизиты и наименование нормативного акта)</w:t>
      </w:r>
    </w:p>
    <w:p w14:paraId="014A77CE" w14:textId="73E1FE7E" w:rsidR="00231798" w:rsidRDefault="00A164B6" w:rsidP="001615B5">
      <w:pPr>
        <w:tabs>
          <w:tab w:val="right" w:pos="9072"/>
        </w:tabs>
        <w:spacing w:after="0" w:line="240" w:lineRule="auto"/>
        <w:rPr>
          <w:rFonts w:cs="Times New Roman"/>
          <w:sz w:val="26"/>
          <w:szCs w:val="26"/>
        </w:rPr>
      </w:pPr>
      <w:r w:rsidRPr="00A164B6">
        <w:rPr>
          <w:rFonts w:cs="Times New Roman"/>
          <w:sz w:val="26"/>
          <w:szCs w:val="26"/>
        </w:rPr>
        <w:t xml:space="preserve">и бюджет субъекта Российской Федерации </w:t>
      </w:r>
      <w:proofErr w:type="gramStart"/>
      <w:r w:rsidRPr="00A164B6">
        <w:rPr>
          <w:rFonts w:cs="Times New Roman"/>
          <w:sz w:val="26"/>
          <w:szCs w:val="26"/>
        </w:rPr>
        <w:t>на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</w:r>
      <w:proofErr w:type="gramEnd"/>
      <w:r>
        <w:rPr>
          <w:rFonts w:cs="Times New Roman"/>
          <w:sz w:val="26"/>
          <w:szCs w:val="26"/>
        </w:rPr>
        <w:t>год и плановый</w:t>
      </w:r>
    </w:p>
    <w:p w14:paraId="2D91C7E4" w14:textId="4CAE3D9C" w:rsidR="00A164B6" w:rsidRPr="00A164B6" w:rsidRDefault="00A164B6" w:rsidP="00A164B6">
      <w:pPr>
        <w:pBdr>
          <w:top w:val="single" w:sz="4" w:space="1" w:color="auto"/>
        </w:pBdr>
        <w:spacing w:after="0" w:line="240" w:lineRule="auto"/>
        <w:ind w:left="5216" w:right="1814"/>
        <w:rPr>
          <w:rFonts w:cs="Times New Roman"/>
          <w:sz w:val="2"/>
          <w:szCs w:val="2"/>
        </w:rPr>
      </w:pPr>
    </w:p>
    <w:p w14:paraId="537E63F6" w14:textId="00BE831C" w:rsidR="00A164B6" w:rsidRDefault="00966B80" w:rsidP="00632761">
      <w:pPr>
        <w:tabs>
          <w:tab w:val="right" w:pos="9072"/>
        </w:tabs>
        <w:spacing w:after="0" w:line="240" w:lineRule="auto"/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 xml:space="preserve">период  </w:t>
      </w:r>
      <w:r w:rsidR="00632761">
        <w:rPr>
          <w:rFonts w:cs="Times New Roman"/>
          <w:sz w:val="26"/>
          <w:szCs w:val="26"/>
        </w:rPr>
        <w:tab/>
      </w:r>
      <w:proofErr w:type="gramEnd"/>
      <w:r w:rsidR="003A03E3" w:rsidRPr="003A03E3">
        <w:rPr>
          <w:rStyle w:val="af3"/>
          <w:rFonts w:cs="Times New Roman"/>
          <w:sz w:val="26"/>
          <w:szCs w:val="26"/>
          <w:vertAlign w:val="baseline"/>
        </w:rPr>
        <w:endnoteReference w:customMarkFollows="1" w:id="2"/>
        <w:t>**</w:t>
      </w:r>
      <w:r w:rsidR="003A03E3">
        <w:rPr>
          <w:rFonts w:cs="Times New Roman"/>
          <w:sz w:val="26"/>
          <w:szCs w:val="26"/>
        </w:rPr>
        <w:t>.</w:t>
      </w:r>
    </w:p>
    <w:p w14:paraId="37A4297C" w14:textId="142DC6A9" w:rsidR="00C262B3" w:rsidRPr="007223BE" w:rsidRDefault="00966B80" w:rsidP="003A03E3">
      <w:pPr>
        <w:pBdr>
          <w:top w:val="single" w:sz="4" w:space="1" w:color="auto"/>
        </w:pBdr>
        <w:spacing w:after="480" w:line="240" w:lineRule="auto"/>
        <w:ind w:left="907" w:right="380"/>
        <w:jc w:val="center"/>
        <w:rPr>
          <w:rFonts w:cs="Times New Roman"/>
          <w:sz w:val="20"/>
          <w:szCs w:val="20"/>
        </w:rPr>
      </w:pPr>
      <w:r w:rsidRPr="00966B80">
        <w:rPr>
          <w:rFonts w:cs="Times New Roman"/>
          <w:sz w:val="20"/>
          <w:szCs w:val="20"/>
        </w:rPr>
        <w:t>(указываются реквизиты и наименование нормативного акта)</w:t>
      </w:r>
    </w:p>
    <w:tbl>
      <w:tblPr>
        <w:tblStyle w:val="a7"/>
        <w:tblW w:w="9101" w:type="dxa"/>
        <w:jc w:val="center"/>
        <w:tblLayout w:type="fixed"/>
        <w:tblLook w:val="04A0" w:firstRow="1" w:lastRow="0" w:firstColumn="1" w:lastColumn="0" w:noHBand="0" w:noVBand="1"/>
      </w:tblPr>
      <w:tblGrid>
        <w:gridCol w:w="3629"/>
        <w:gridCol w:w="539"/>
        <w:gridCol w:w="1701"/>
        <w:gridCol w:w="113"/>
        <w:gridCol w:w="3119"/>
      </w:tblGrid>
      <w:tr w:rsidR="00C11721" w:rsidRPr="00C11721" w14:paraId="17EDB71F" w14:textId="77777777" w:rsidTr="001615B5">
        <w:trPr>
          <w:jc w:val="center"/>
        </w:trPr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DB1DA51" w14:textId="77777777" w:rsidR="00C11721" w:rsidRPr="00C11721" w:rsidRDefault="00C11721" w:rsidP="003F08A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9" w:type="dxa"/>
            <w:vAlign w:val="bottom"/>
          </w:tcPr>
          <w:p w14:paraId="3B113077" w14:textId="77777777" w:rsidR="00C11721" w:rsidRPr="00C11721" w:rsidRDefault="00C11721" w:rsidP="00C1172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D7D134F" w14:textId="77777777" w:rsidR="00C11721" w:rsidRPr="00C11721" w:rsidRDefault="00C11721" w:rsidP="00C1172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625A7B83" w14:textId="77777777" w:rsidR="00C11721" w:rsidRPr="00C11721" w:rsidRDefault="00C11721" w:rsidP="00C1172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4414B2C" w14:textId="77777777" w:rsidR="00C11721" w:rsidRPr="00C11721" w:rsidRDefault="00C11721" w:rsidP="00C1172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11721" w:rsidRPr="00C11721" w14:paraId="0622C9D4" w14:textId="77777777" w:rsidTr="001615B5">
        <w:trPr>
          <w:jc w:val="center"/>
        </w:trPr>
        <w:tc>
          <w:tcPr>
            <w:tcW w:w="3629" w:type="dxa"/>
            <w:tcBorders>
              <w:top w:val="single" w:sz="4" w:space="0" w:color="auto"/>
            </w:tcBorders>
          </w:tcPr>
          <w:p w14:paraId="1596D577" w14:textId="0D2639A3" w:rsidR="00C11721" w:rsidRPr="00C11721" w:rsidRDefault="00490899" w:rsidP="003F08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0899">
              <w:rPr>
                <w:rFonts w:cs="Times New Roman"/>
                <w:sz w:val="20"/>
                <w:szCs w:val="20"/>
              </w:rPr>
              <w:t>(должность высшего должностного лица субъекта Российской Федерации)</w:t>
            </w:r>
          </w:p>
        </w:tc>
        <w:tc>
          <w:tcPr>
            <w:tcW w:w="539" w:type="dxa"/>
          </w:tcPr>
          <w:p w14:paraId="5687E85B" w14:textId="77777777" w:rsidR="00C11721" w:rsidRPr="00C11721" w:rsidRDefault="00C11721" w:rsidP="00C117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E9D8C1" w14:textId="0F90E98D" w:rsidR="00C11721" w:rsidRPr="00C11721" w:rsidRDefault="00490899" w:rsidP="00C117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14:paraId="442D3AF5" w14:textId="77777777" w:rsidR="00C11721" w:rsidRPr="00C11721" w:rsidRDefault="00C11721" w:rsidP="00C117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63B907D" w14:textId="145BAD62" w:rsidR="00C11721" w:rsidRPr="00C11721" w:rsidRDefault="00256745" w:rsidP="00C117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745">
              <w:rPr>
                <w:rFonts w:cs="Times New Roman"/>
                <w:sz w:val="20"/>
                <w:szCs w:val="20"/>
              </w:rPr>
              <w:t>(ф.и.о. (последнее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E37371" w:rsidRPr="00AF6BCF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56745">
              <w:rPr>
                <w:rFonts w:cs="Times New Roman"/>
                <w:sz w:val="20"/>
                <w:szCs w:val="20"/>
              </w:rPr>
              <w:t>при наличии)</w:t>
            </w:r>
          </w:p>
        </w:tc>
      </w:tr>
    </w:tbl>
    <w:p w14:paraId="4D1BF6B6" w14:textId="3B81271F" w:rsidR="00ED52F3" w:rsidRPr="00AF6BCF" w:rsidRDefault="00BA295A" w:rsidP="007B03C1">
      <w:pPr>
        <w:spacing w:before="240" w:after="0" w:line="240" w:lineRule="auto"/>
        <w:rPr>
          <w:rFonts w:cs="Times New Roman"/>
          <w:sz w:val="26"/>
          <w:szCs w:val="26"/>
        </w:rPr>
      </w:pPr>
      <w:r w:rsidRPr="00AF6BCF">
        <w:rPr>
          <w:rFonts w:cs="Times New Roman"/>
          <w:sz w:val="26"/>
          <w:szCs w:val="26"/>
        </w:rPr>
        <w:t>МП</w:t>
      </w:r>
    </w:p>
    <w:p w14:paraId="486F6BB2" w14:textId="404C3DAB" w:rsidR="00FD0338" w:rsidRDefault="00FD0338" w:rsidP="00777D27">
      <w:pPr>
        <w:spacing w:after="0" w:line="240" w:lineRule="auto"/>
        <w:rPr>
          <w:rFonts w:cs="Times New Roman"/>
          <w:sz w:val="26"/>
          <w:szCs w:val="26"/>
        </w:rPr>
      </w:pPr>
    </w:p>
    <w:p w14:paraId="47E695C6" w14:textId="740C9FCC" w:rsidR="003A03E3" w:rsidRDefault="003A03E3" w:rsidP="00556DFA">
      <w:pPr>
        <w:spacing w:after="240" w:line="240" w:lineRule="auto"/>
        <w:rPr>
          <w:rFonts w:cs="Times New Roman"/>
          <w:sz w:val="26"/>
          <w:szCs w:val="26"/>
        </w:rPr>
      </w:pPr>
    </w:p>
    <w:sectPr w:rsidR="003A03E3" w:rsidSect="00D36157">
      <w:headerReference w:type="default" r:id="rId7"/>
      <w:footnotePr>
        <w:pos w:val="beneathText"/>
      </w:footnotePr>
      <w:pgSz w:w="11906" w:h="16838" w:code="9"/>
      <w:pgMar w:top="1134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CAA2" w14:textId="77777777" w:rsidR="00BC79B4" w:rsidRDefault="00BC79B4" w:rsidP="00A53AA9">
      <w:pPr>
        <w:spacing w:after="0" w:line="240" w:lineRule="auto"/>
      </w:pPr>
      <w:r>
        <w:separator/>
      </w:r>
    </w:p>
  </w:endnote>
  <w:endnote w:type="continuationSeparator" w:id="0">
    <w:p w14:paraId="2648FBBB" w14:textId="77777777" w:rsidR="00BC79B4" w:rsidRDefault="00BC79B4" w:rsidP="00A53AA9">
      <w:pPr>
        <w:spacing w:after="0" w:line="240" w:lineRule="auto"/>
      </w:pPr>
      <w:r>
        <w:continuationSeparator/>
      </w:r>
    </w:p>
  </w:endnote>
  <w:endnote w:id="1">
    <w:p w14:paraId="62D08B35" w14:textId="0FA12AC6" w:rsidR="00976D53" w:rsidRPr="00976D53" w:rsidRDefault="00976D53" w:rsidP="00D36157">
      <w:pPr>
        <w:pStyle w:val="af1"/>
        <w:jc w:val="both"/>
      </w:pPr>
      <w:r w:rsidRPr="00976D53">
        <w:rPr>
          <w:rStyle w:val="af3"/>
          <w:vertAlign w:val="baseline"/>
        </w:rPr>
        <w:t>*</w:t>
      </w:r>
      <w:r w:rsidR="00D36157">
        <w:t> </w:t>
      </w:r>
      <w:r w:rsidR="00D36157" w:rsidRPr="00D36157">
        <w:t xml:space="preserve">Абзац включается субъектом Российской Федерации в заявку в случае создания нового </w:t>
      </w:r>
      <w:r w:rsidR="00D36157">
        <w:br/>
      </w:r>
      <w:r w:rsidR="00D36157" w:rsidRPr="00D36157">
        <w:t>индустриального (промышленного) парка, агропромышленного парка, бизнес-парка, промышленного технопарка или технопарка.</w:t>
      </w:r>
    </w:p>
  </w:endnote>
  <w:endnote w:id="2">
    <w:p w14:paraId="7E4734AC" w14:textId="36E03703" w:rsidR="003A03E3" w:rsidRPr="00D36157" w:rsidRDefault="003A03E3" w:rsidP="00D36157">
      <w:pPr>
        <w:pStyle w:val="af1"/>
        <w:jc w:val="both"/>
      </w:pPr>
      <w:r w:rsidRPr="00D36157">
        <w:rPr>
          <w:rStyle w:val="af3"/>
          <w:vertAlign w:val="baseline"/>
        </w:rPr>
        <w:t>**</w:t>
      </w:r>
      <w:r w:rsidR="00D36157">
        <w:t> </w:t>
      </w:r>
      <w:r w:rsidR="00D36157" w:rsidRPr="00D36157">
        <w:t>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(сводной бюджетной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27DC" w14:textId="77777777" w:rsidR="00BC79B4" w:rsidRDefault="00BC79B4" w:rsidP="00A53AA9">
      <w:pPr>
        <w:spacing w:after="0" w:line="240" w:lineRule="auto"/>
      </w:pPr>
      <w:r>
        <w:separator/>
      </w:r>
    </w:p>
  </w:footnote>
  <w:footnote w:type="continuationSeparator" w:id="0">
    <w:p w14:paraId="110BBABA" w14:textId="77777777" w:rsidR="00BC79B4" w:rsidRDefault="00BC79B4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730DE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67BB"/>
    <w:rsid w:val="000909F7"/>
    <w:rsid w:val="0009677D"/>
    <w:rsid w:val="000A706A"/>
    <w:rsid w:val="0014205F"/>
    <w:rsid w:val="00157764"/>
    <w:rsid w:val="001615B5"/>
    <w:rsid w:val="00176F67"/>
    <w:rsid w:val="00187C72"/>
    <w:rsid w:val="001B4AC0"/>
    <w:rsid w:val="001C17BF"/>
    <w:rsid w:val="0022079B"/>
    <w:rsid w:val="00224E2B"/>
    <w:rsid w:val="002269DC"/>
    <w:rsid w:val="00231798"/>
    <w:rsid w:val="00256745"/>
    <w:rsid w:val="00277D1D"/>
    <w:rsid w:val="00280023"/>
    <w:rsid w:val="00285208"/>
    <w:rsid w:val="002C496B"/>
    <w:rsid w:val="00313FC2"/>
    <w:rsid w:val="00331371"/>
    <w:rsid w:val="00346CA9"/>
    <w:rsid w:val="003507CF"/>
    <w:rsid w:val="0035692E"/>
    <w:rsid w:val="0038195A"/>
    <w:rsid w:val="0039705C"/>
    <w:rsid w:val="003A03E3"/>
    <w:rsid w:val="003A38BC"/>
    <w:rsid w:val="003A4564"/>
    <w:rsid w:val="003E0AD2"/>
    <w:rsid w:val="00451A35"/>
    <w:rsid w:val="00490899"/>
    <w:rsid w:val="004D6E45"/>
    <w:rsid w:val="004E79A1"/>
    <w:rsid w:val="00517B50"/>
    <w:rsid w:val="00555831"/>
    <w:rsid w:val="00556DFA"/>
    <w:rsid w:val="00596259"/>
    <w:rsid w:val="005C510A"/>
    <w:rsid w:val="00610849"/>
    <w:rsid w:val="00612C8D"/>
    <w:rsid w:val="00632761"/>
    <w:rsid w:val="0068019D"/>
    <w:rsid w:val="006919CE"/>
    <w:rsid w:val="006D5E58"/>
    <w:rsid w:val="006E32BF"/>
    <w:rsid w:val="006F63EC"/>
    <w:rsid w:val="006F6E9E"/>
    <w:rsid w:val="006F7ACB"/>
    <w:rsid w:val="007223BE"/>
    <w:rsid w:val="00730DE8"/>
    <w:rsid w:val="00773F2B"/>
    <w:rsid w:val="00777D27"/>
    <w:rsid w:val="00791178"/>
    <w:rsid w:val="00791EF0"/>
    <w:rsid w:val="007B03C1"/>
    <w:rsid w:val="00823D5F"/>
    <w:rsid w:val="008518E8"/>
    <w:rsid w:val="00853C23"/>
    <w:rsid w:val="008815AD"/>
    <w:rsid w:val="008B5462"/>
    <w:rsid w:val="008F008D"/>
    <w:rsid w:val="008F1C1B"/>
    <w:rsid w:val="009431F4"/>
    <w:rsid w:val="0096492C"/>
    <w:rsid w:val="00966B80"/>
    <w:rsid w:val="00976D53"/>
    <w:rsid w:val="00986B31"/>
    <w:rsid w:val="009935BF"/>
    <w:rsid w:val="009C621B"/>
    <w:rsid w:val="009E4138"/>
    <w:rsid w:val="00A164B6"/>
    <w:rsid w:val="00A37593"/>
    <w:rsid w:val="00A37681"/>
    <w:rsid w:val="00A53AA9"/>
    <w:rsid w:val="00A76ADB"/>
    <w:rsid w:val="00A92210"/>
    <w:rsid w:val="00A95A13"/>
    <w:rsid w:val="00AA2768"/>
    <w:rsid w:val="00AD6EAA"/>
    <w:rsid w:val="00AE6F37"/>
    <w:rsid w:val="00AF6BCF"/>
    <w:rsid w:val="00B065E8"/>
    <w:rsid w:val="00BA295A"/>
    <w:rsid w:val="00BC79B4"/>
    <w:rsid w:val="00BE67DB"/>
    <w:rsid w:val="00BF047D"/>
    <w:rsid w:val="00BF17E1"/>
    <w:rsid w:val="00C11721"/>
    <w:rsid w:val="00C17E43"/>
    <w:rsid w:val="00C262B3"/>
    <w:rsid w:val="00C40964"/>
    <w:rsid w:val="00C411AE"/>
    <w:rsid w:val="00C51E63"/>
    <w:rsid w:val="00CE2A65"/>
    <w:rsid w:val="00CE4170"/>
    <w:rsid w:val="00D146BD"/>
    <w:rsid w:val="00D2292F"/>
    <w:rsid w:val="00D31C04"/>
    <w:rsid w:val="00D36157"/>
    <w:rsid w:val="00D4609F"/>
    <w:rsid w:val="00D96492"/>
    <w:rsid w:val="00DE028C"/>
    <w:rsid w:val="00E0764B"/>
    <w:rsid w:val="00E37371"/>
    <w:rsid w:val="00E521DF"/>
    <w:rsid w:val="00ED0B21"/>
    <w:rsid w:val="00ED52F3"/>
    <w:rsid w:val="00F7066A"/>
    <w:rsid w:val="00F83065"/>
    <w:rsid w:val="00F91049"/>
    <w:rsid w:val="00F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BF047D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BA295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A295A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295A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76D53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76D53"/>
    <w:rPr>
      <w:rFonts w:ascii="Times New Roman" w:hAnsi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976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66</cp:revision>
  <cp:lastPrinted>2024-12-09T10:33:00Z</cp:lastPrinted>
  <dcterms:created xsi:type="dcterms:W3CDTF">2024-12-09T08:49:00Z</dcterms:created>
  <dcterms:modified xsi:type="dcterms:W3CDTF">2025-05-03T10:58:00Z</dcterms:modified>
</cp:coreProperties>
</file>